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16183278"/>
        <w:docPartObj>
          <w:docPartGallery w:val="Cover Pages"/>
          <w:docPartUnique/>
        </w:docPartObj>
      </w:sdtPr>
      <w:sdtEndPr>
        <w:rPr>
          <w:noProof/>
          <w:color w:val="4472C4"/>
        </w:rPr>
      </w:sdtEndPr>
      <w:sdtContent>
        <w:p w14:paraId="0CF107DD" w14:textId="77777777" w:rsidR="00704B25" w:rsidRPr="00704B25" w:rsidRDefault="00704B25" w:rsidP="00704B25">
          <w:pPr>
            <w:jc w:val="center"/>
            <w:rPr>
              <w:noProof/>
            </w:rPr>
          </w:pPr>
          <w:r w:rsidRPr="00704B25">
            <w:rPr>
              <w:rFonts w:cs="Arial"/>
              <w:b/>
              <w:sz w:val="36"/>
              <w:szCs w:val="44"/>
            </w:rPr>
            <w:t>CCT College Dublin</w:t>
          </w:r>
        </w:p>
        <w:p w14:paraId="15C761C9" w14:textId="77777777" w:rsidR="00704B25" w:rsidRPr="00704B25" w:rsidRDefault="00704B25" w:rsidP="00704B25">
          <w:pPr>
            <w:jc w:val="both"/>
            <w:rPr>
              <w:rFonts w:cs="Arial"/>
              <w:b/>
              <w:sz w:val="28"/>
              <w:szCs w:val="44"/>
            </w:rPr>
          </w:pPr>
        </w:p>
        <w:p w14:paraId="1CFF0DD9" w14:textId="77777777" w:rsidR="00704B25" w:rsidRPr="00704B25" w:rsidRDefault="00704B25" w:rsidP="00704B25">
          <w:pPr>
            <w:pBdr>
              <w:bottom w:val="single" w:sz="12" w:space="1" w:color="auto"/>
            </w:pBdr>
            <w:jc w:val="both"/>
            <w:rPr>
              <w:rFonts w:cs="Arial"/>
              <w:b/>
              <w:sz w:val="28"/>
              <w:szCs w:val="44"/>
            </w:rPr>
          </w:pPr>
          <w:r w:rsidRPr="00704B25">
            <w:rPr>
              <w:rFonts w:cs="Arial"/>
              <w:b/>
              <w:sz w:val="28"/>
              <w:szCs w:val="44"/>
            </w:rPr>
            <w:t>Assessment Cover Page</w:t>
          </w:r>
        </w:p>
        <w:p w14:paraId="7FC30FA6" w14:textId="77777777" w:rsidR="00704B25" w:rsidRPr="00704B25" w:rsidRDefault="00704B25" w:rsidP="00704B25">
          <w:pPr>
            <w:pBdr>
              <w:bottom w:val="single" w:sz="12" w:space="1" w:color="auto"/>
            </w:pBdr>
            <w:jc w:val="both"/>
            <w:rPr>
              <w:rFonts w:cs="Arial"/>
              <w:bCs/>
              <w:i/>
              <w:iCs/>
              <w:color w:val="FF0000"/>
            </w:rPr>
          </w:pPr>
          <w:r w:rsidRPr="00704B25">
            <w:rPr>
              <w:rFonts w:cs="Arial"/>
              <w:bCs/>
              <w:i/>
              <w:iCs/>
              <w:color w:val="FF0000"/>
            </w:rPr>
            <w:t>To be provided separately as a word doc for students to include with every submission</w:t>
          </w:r>
        </w:p>
        <w:p w14:paraId="793C60FE" w14:textId="77777777" w:rsidR="00704B25" w:rsidRPr="00704B25" w:rsidRDefault="00704B25" w:rsidP="00704B25">
          <w:pPr>
            <w:pBdr>
              <w:bottom w:val="single" w:sz="12" w:space="1" w:color="auto"/>
            </w:pBdr>
            <w:jc w:val="both"/>
            <w:rPr>
              <w:rFonts w:cs="Arial"/>
              <w:b/>
              <w:sz w:val="28"/>
              <w:szCs w:val="44"/>
            </w:rPr>
          </w:pPr>
        </w:p>
        <w:p w14:paraId="1C61DCB2" w14:textId="77777777" w:rsidR="00704B25" w:rsidRPr="00704B25" w:rsidRDefault="00704B25" w:rsidP="00704B25">
          <w:pPr>
            <w:jc w:val="both"/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263"/>
            <w:gridCol w:w="6753"/>
          </w:tblGrid>
          <w:tr w:rsidR="00704B25" w:rsidRPr="00704B25" w14:paraId="1133D6FF" w14:textId="77777777" w:rsidTr="003A2B29">
            <w:tc>
              <w:tcPr>
                <w:tcW w:w="2263" w:type="dxa"/>
              </w:tcPr>
              <w:p w14:paraId="715C6C35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Module Title:</w:t>
                </w:r>
              </w:p>
              <w:p w14:paraId="01B01B67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5C17F27E" w14:textId="77777777" w:rsidR="00704B25" w:rsidRPr="00704B25" w:rsidRDefault="00704B25" w:rsidP="00704B25">
                <w:pPr>
                  <w:spacing w:line="240" w:lineRule="auto"/>
                  <w:jc w:val="both"/>
                </w:pPr>
              </w:p>
              <w:p w14:paraId="1DBEAED5" w14:textId="77777777" w:rsidR="00704B25" w:rsidRPr="00704B25" w:rsidRDefault="00704B25" w:rsidP="00704B25">
                <w:pPr>
                  <w:spacing w:line="240" w:lineRule="auto"/>
                  <w:jc w:val="both"/>
                </w:pPr>
                <w:r w:rsidRPr="00704B25">
                  <w:t>HDSDAB Sep26 PT SB -  Strategic Thinking</w:t>
                </w:r>
              </w:p>
              <w:p w14:paraId="3745F0CE" w14:textId="77777777" w:rsidR="00704B25" w:rsidRPr="00704B25" w:rsidRDefault="00704B25" w:rsidP="00704B25">
                <w:pPr>
                  <w:spacing w:line="240" w:lineRule="auto"/>
                  <w:jc w:val="both"/>
                </w:pPr>
              </w:p>
            </w:tc>
          </w:tr>
          <w:tr w:rsidR="00704B25" w:rsidRPr="00704B25" w14:paraId="162C53DB" w14:textId="77777777" w:rsidTr="003A2B29">
            <w:tc>
              <w:tcPr>
                <w:tcW w:w="2263" w:type="dxa"/>
              </w:tcPr>
              <w:p w14:paraId="0CCBA50B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Assessment Title:</w:t>
                </w:r>
              </w:p>
              <w:p w14:paraId="7B875782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1234FF21" w14:textId="77777777" w:rsidR="00704B25" w:rsidRPr="00704B25" w:rsidRDefault="00704B25" w:rsidP="00704B25">
                <w:pPr>
                  <w:spacing w:line="240" w:lineRule="auto"/>
                  <w:jc w:val="both"/>
                </w:pPr>
                <w:r w:rsidRPr="00704B25">
                  <w:rPr>
                    <w:i/>
                  </w:rPr>
                  <w:t>CA1</w:t>
                </w:r>
              </w:p>
            </w:tc>
          </w:tr>
          <w:tr w:rsidR="00704B25" w:rsidRPr="00704B25" w14:paraId="6D8338EF" w14:textId="77777777" w:rsidTr="003A2B29">
            <w:tc>
              <w:tcPr>
                <w:tcW w:w="2263" w:type="dxa"/>
              </w:tcPr>
              <w:p w14:paraId="3D99BB3F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Lecturer Name:</w:t>
                </w:r>
              </w:p>
              <w:p w14:paraId="4DB12CB0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210C3CBF" w14:textId="77777777" w:rsidR="00704B25" w:rsidRPr="00704B25" w:rsidRDefault="00704B25" w:rsidP="00704B25">
                <w:pPr>
                  <w:tabs>
                    <w:tab w:val="left" w:pos="1277"/>
                  </w:tabs>
                  <w:spacing w:line="240" w:lineRule="auto"/>
                  <w:jc w:val="both"/>
                  <w:rPr>
                    <w:rFonts w:cstheme="minorHAnsi"/>
                  </w:rPr>
                </w:pPr>
                <w:proofErr w:type="spellStart"/>
                <w:r w:rsidRPr="00704B25">
                  <w:rPr>
                    <w:rFonts w:cstheme="minorHAnsi"/>
                  </w:rPr>
                  <w:t>Taufique</w:t>
                </w:r>
                <w:proofErr w:type="spellEnd"/>
                <w:r w:rsidRPr="00704B25">
                  <w:rPr>
                    <w:rFonts w:cstheme="minorHAnsi"/>
                  </w:rPr>
                  <w:t xml:space="preserve"> Ahmed</w:t>
                </w:r>
              </w:p>
            </w:tc>
          </w:tr>
          <w:tr w:rsidR="00704B25" w:rsidRPr="00704B25" w14:paraId="2B1D0451" w14:textId="77777777" w:rsidTr="003A2B29">
            <w:tc>
              <w:tcPr>
                <w:tcW w:w="2263" w:type="dxa"/>
              </w:tcPr>
              <w:p w14:paraId="5E2C28F3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Student Full Name:</w:t>
                </w:r>
              </w:p>
              <w:p w14:paraId="5F2BE37E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31C34439" w14:textId="77777777" w:rsidR="00704B25" w:rsidRPr="00704B25" w:rsidRDefault="00704B25" w:rsidP="00704B25">
                <w:pPr>
                  <w:spacing w:line="240" w:lineRule="auto"/>
                  <w:jc w:val="both"/>
                </w:pPr>
                <w:r w:rsidRPr="00704B25">
                  <w:t>Mariana Garcia</w:t>
                </w:r>
              </w:p>
            </w:tc>
          </w:tr>
          <w:tr w:rsidR="00704B25" w:rsidRPr="00704B25" w14:paraId="01D2875F" w14:textId="77777777" w:rsidTr="003A2B29">
            <w:tc>
              <w:tcPr>
                <w:tcW w:w="2263" w:type="dxa"/>
              </w:tcPr>
              <w:p w14:paraId="133B6774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Student Number:</w:t>
                </w:r>
              </w:p>
              <w:p w14:paraId="68FC8051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39D37F97" w14:textId="77777777" w:rsidR="00704B25" w:rsidRPr="00704B25" w:rsidRDefault="00704B25" w:rsidP="00704B25">
                <w:pPr>
                  <w:spacing w:line="240" w:lineRule="auto"/>
                  <w:jc w:val="both"/>
                </w:pPr>
                <w:r w:rsidRPr="00704B25">
                  <w:t xml:space="preserve">sba25049 </w:t>
                </w:r>
              </w:p>
            </w:tc>
          </w:tr>
          <w:tr w:rsidR="00704B25" w:rsidRPr="00704B25" w14:paraId="6631135E" w14:textId="77777777" w:rsidTr="003A2B29">
            <w:tc>
              <w:tcPr>
                <w:tcW w:w="2263" w:type="dxa"/>
              </w:tcPr>
              <w:p w14:paraId="049FEDE1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Assessment Due Date:</w:t>
                </w:r>
              </w:p>
              <w:p w14:paraId="06758438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655E1AA5" w14:textId="77777777" w:rsidR="00704B25" w:rsidRPr="00704B25" w:rsidRDefault="00704B25" w:rsidP="00704B25">
                <w:pPr>
                  <w:spacing w:line="240" w:lineRule="auto"/>
                  <w:jc w:val="both"/>
                </w:pPr>
                <w:r w:rsidRPr="00704B25">
                  <w:t>Sunday, 25 October 2026, 11:59 PM</w:t>
                </w:r>
              </w:p>
            </w:tc>
          </w:tr>
          <w:tr w:rsidR="00704B25" w:rsidRPr="00704B25" w14:paraId="474B9F8E" w14:textId="77777777" w:rsidTr="003A2B29">
            <w:tc>
              <w:tcPr>
                <w:tcW w:w="2263" w:type="dxa"/>
              </w:tcPr>
              <w:p w14:paraId="03C0F7E3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  <w:r w:rsidRPr="00704B25">
                  <w:rPr>
                    <w:b/>
                    <w:bCs/>
                  </w:rPr>
                  <w:t>Date of Submission:</w:t>
                </w:r>
              </w:p>
              <w:p w14:paraId="1CF260CF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b/>
                    <w:bCs/>
                  </w:rPr>
                </w:pPr>
              </w:p>
            </w:tc>
            <w:tc>
              <w:tcPr>
                <w:tcW w:w="6753" w:type="dxa"/>
              </w:tcPr>
              <w:p w14:paraId="1978B886" w14:textId="77777777" w:rsidR="00704B25" w:rsidRPr="00704B25" w:rsidRDefault="00704B25" w:rsidP="00704B25">
                <w:pPr>
                  <w:spacing w:line="240" w:lineRule="auto"/>
                  <w:jc w:val="both"/>
                </w:pPr>
              </w:p>
            </w:tc>
          </w:tr>
        </w:tbl>
        <w:p w14:paraId="3B34F13D" w14:textId="77777777" w:rsidR="00704B25" w:rsidRPr="00704B25" w:rsidRDefault="00704B25" w:rsidP="00704B25">
          <w:pPr>
            <w:jc w:val="both"/>
          </w:pPr>
        </w:p>
        <w:p w14:paraId="79178527" w14:textId="77777777" w:rsidR="00704B25" w:rsidRPr="00704B25" w:rsidRDefault="00704B25" w:rsidP="00704B25">
          <w:pPr>
            <w:pBdr>
              <w:bottom w:val="single" w:sz="12" w:space="31" w:color="auto"/>
            </w:pBdr>
            <w:jc w:val="both"/>
            <w:rPr>
              <w:rFonts w:cs="Arial"/>
              <w:b/>
              <w:sz w:val="20"/>
            </w:rPr>
          </w:pPr>
        </w:p>
        <w:p w14:paraId="165C1AC3" w14:textId="77777777" w:rsidR="00704B25" w:rsidRPr="00704B25" w:rsidRDefault="00704B25" w:rsidP="00704B25">
          <w:pPr>
            <w:pBdr>
              <w:bottom w:val="single" w:sz="12" w:space="31" w:color="auto"/>
            </w:pBdr>
            <w:jc w:val="both"/>
            <w:rPr>
              <w:rFonts w:cs="Arial"/>
              <w:b/>
              <w:sz w:val="20"/>
            </w:rPr>
          </w:pPr>
        </w:p>
        <w:p w14:paraId="667B6C66" w14:textId="77777777" w:rsidR="00704B25" w:rsidRPr="00704B25" w:rsidRDefault="00704B25" w:rsidP="00704B25">
          <w:pPr>
            <w:jc w:val="both"/>
            <w:rPr>
              <w:rFonts w:cs="Arial"/>
              <w:b/>
              <w:sz w:val="20"/>
            </w:rPr>
          </w:pPr>
        </w:p>
        <w:p w14:paraId="27FA82C9" w14:textId="77777777" w:rsidR="00704B25" w:rsidRPr="00704B25" w:rsidRDefault="00704B25" w:rsidP="00704B25">
          <w:pPr>
            <w:jc w:val="both"/>
            <w:rPr>
              <w:rFonts w:cs="Arial"/>
              <w:b/>
              <w:sz w:val="20"/>
            </w:rPr>
          </w:pPr>
          <w:r w:rsidRPr="00704B25">
            <w:rPr>
              <w:rFonts w:cs="Arial"/>
              <w:b/>
              <w:sz w:val="20"/>
            </w:rPr>
            <w:t xml:space="preserve">Declaration </w:t>
          </w:r>
        </w:p>
        <w:p w14:paraId="50782AEA" w14:textId="77777777" w:rsidR="00704B25" w:rsidRPr="00704B25" w:rsidRDefault="00704B25" w:rsidP="00704B25">
          <w:pPr>
            <w:jc w:val="both"/>
            <w:rPr>
              <w:rFonts w:cs="Arial"/>
              <w:sz w:val="20"/>
            </w:rPr>
          </w:pPr>
          <w:r w:rsidRPr="00704B25">
            <w:rPr>
              <w:rFonts w:cs="Arial"/>
              <w:sz w:val="20"/>
            </w:rPr>
            <w:tab/>
          </w:r>
          <w:r w:rsidRPr="00704B25">
            <w:rPr>
              <w:rFonts w:cs="Arial"/>
              <w:sz w:val="20"/>
            </w:rPr>
            <w:tab/>
          </w:r>
          <w:r w:rsidRPr="00704B25">
            <w:rPr>
              <w:rFonts w:cs="Arial"/>
              <w:sz w:val="20"/>
            </w:rPr>
            <w:tab/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9016"/>
          </w:tblGrid>
          <w:tr w:rsidR="00704B25" w:rsidRPr="00704B25" w14:paraId="2DFCE468" w14:textId="77777777" w:rsidTr="003A2B29">
            <w:trPr>
              <w:trHeight w:val="1111"/>
            </w:trPr>
            <w:tc>
              <w:tcPr>
                <w:tcW w:w="9016" w:type="dxa"/>
              </w:tcPr>
              <w:p w14:paraId="2D13414E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rFonts w:cs="Arial"/>
                  </w:rPr>
                </w:pPr>
                <w:r w:rsidRPr="00704B25">
                  <w:rPr>
                    <w:rFonts w:cs="Arial"/>
                  </w:rPr>
                  <w:t>By submitting this assessment, I Mariana Garcia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    </w:r>
              </w:p>
              <w:p w14:paraId="56BD0F32" w14:textId="77777777" w:rsidR="00704B25" w:rsidRPr="00704B25" w:rsidRDefault="00704B25" w:rsidP="00704B25">
                <w:pPr>
                  <w:spacing w:line="240" w:lineRule="auto"/>
                  <w:jc w:val="both"/>
                  <w:rPr>
                    <w:rFonts w:cs="Arial"/>
                    <w:sz w:val="20"/>
                  </w:rPr>
                </w:pPr>
              </w:p>
            </w:tc>
          </w:tr>
        </w:tbl>
        <w:p w14:paraId="59D32B31" w14:textId="77777777" w:rsidR="00704B25" w:rsidRPr="00704B25" w:rsidRDefault="00704B25" w:rsidP="00704B25">
          <w:pPr>
            <w:jc w:val="both"/>
            <w:rPr>
              <w:rFonts w:cs="Arial"/>
              <w:sz w:val="20"/>
            </w:rPr>
          </w:pPr>
        </w:p>
        <w:p w14:paraId="152CE699" w14:textId="77777777" w:rsidR="00704B25" w:rsidRPr="00704B25" w:rsidRDefault="00704B25" w:rsidP="00704B25">
          <w:pPr>
            <w:tabs>
              <w:tab w:val="center" w:pos="4513"/>
              <w:tab w:val="right" w:pos="9026"/>
            </w:tabs>
            <w:spacing w:after="0" w:line="240" w:lineRule="auto"/>
            <w:jc w:val="both"/>
          </w:pPr>
        </w:p>
        <w:p w14:paraId="76972F5B" w14:textId="77777777" w:rsidR="00704B25" w:rsidRPr="00704B25" w:rsidRDefault="00704B25" w:rsidP="00704B25">
          <w:pPr>
            <w:suppressAutoHyphens w:val="0"/>
            <w:jc w:val="both"/>
            <w:rPr>
              <w:noProof/>
            </w:rPr>
          </w:pPr>
        </w:p>
        <w:p w14:paraId="2100A39B" w14:textId="77777777" w:rsidR="00704B25" w:rsidRPr="00704B25" w:rsidRDefault="00704B25" w:rsidP="00704B25">
          <w:pPr>
            <w:jc w:val="both"/>
            <w:rPr>
              <w:rFonts w:ascii="Calibri" w:eastAsia="Times New Roman" w:hAnsi="Calibri"/>
              <w:color w:val="FFFFFF" w:themeColor="background1"/>
              <w:sz w:val="22"/>
              <w:lang w:val="en-US"/>
            </w:rPr>
          </w:pPr>
          <w:r w:rsidRPr="00704B25">
            <w:rPr>
              <w:noProof/>
            </w:rPr>
            <w:lastRenderedPageBreak/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5DDB836" wp14:editId="35F0C02B">
                    <wp:simplePos x="0" y="0"/>
                    <wp:positionH relativeFrom="page">
                      <wp:posOffset>445135</wp:posOffset>
                    </wp:positionH>
                    <wp:positionV relativeFrom="page">
                      <wp:posOffset>770890</wp:posOffset>
                    </wp:positionV>
                    <wp:extent cx="6864350" cy="9123045"/>
                    <wp:effectExtent l="0" t="0" r="0" b="0"/>
                    <wp:wrapNone/>
                    <wp:docPr id="100273727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350" cy="9123045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776233169" name="Rectangle 776233169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4472C4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2692755" name="Rectangle 144269275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4472C4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-1561549231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821DA5E" w14:textId="2D5EA956" w:rsidR="00704B25" w:rsidRDefault="00704B25" w:rsidP="00704B25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Mariana Garcia</w:t>
                                      </w:r>
                                    </w:p>
                                  </w:sdtContent>
                                </w:sdt>
                                <w:p w14:paraId="55C31DA4" w14:textId="77777777" w:rsidR="00704B25" w:rsidRDefault="00000000" w:rsidP="00704B25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-669255631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704B2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704B25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9443502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704B25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3427831" name="Text Box 1213427831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5000924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39550015" w14:textId="7C81892C" w:rsidR="00704B25" w:rsidRDefault="00704B25" w:rsidP="00704B25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2F7170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CA-1 CAPSTONE PROJECT PROPOSAL (20%)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5DDB836" id="Group 198" o:spid="_x0000_s1026" style="position:absolute;left:0;text-align:left;margin-left:35.05pt;margin-top:60.7pt;width:540.5pt;height:718.35pt;z-index:-251657216;mso-width-percent:882;mso-height-percent:909;mso-position-horizontal-relative:page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">
                    <v:rect id="Rectangle 776233169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" fillcolor="#4472c4" stroked="f" strokeweight="1pt"/>
                    <v:rect id="Rectangle 144269275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" fillcolor="#4472c4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-156154923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821DA5E" w14:textId="2D5EA956" w:rsidR="00704B25" w:rsidRDefault="00704B25" w:rsidP="00704B25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Mariana Garcia</w:t>
                                </w:r>
                              </w:p>
                            </w:sdtContent>
                          </w:sdt>
                          <w:p w14:paraId="55C31DA4" w14:textId="77777777" w:rsidR="00704B25" w:rsidRDefault="00000000" w:rsidP="00704B25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-669255631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704B25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704B25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9443502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704B25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13427831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" fillcolor="window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5000924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9550015" w14:textId="7C81892C" w:rsidR="00704B25" w:rsidRDefault="00704B25" w:rsidP="00704B25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2F7170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CA-1 CAPSTONE PROJECT PROPOSAL (20%)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0913A5D" w14:textId="77777777" w:rsidR="00704B25" w:rsidRPr="00704B25" w:rsidRDefault="00704B25" w:rsidP="00704B25">
          <w:pPr>
            <w:jc w:val="both"/>
            <w:rPr>
              <w:rFonts w:ascii="Calibri" w:eastAsia="Times New Roman" w:hAnsi="Calibri"/>
              <w:color w:val="FFFFFF" w:themeColor="background1"/>
              <w:sz w:val="22"/>
              <w:lang w:val="en-US"/>
            </w:rPr>
          </w:pPr>
        </w:p>
        <w:p w14:paraId="4E78DF72" w14:textId="77777777" w:rsidR="00704B25" w:rsidRPr="00704B25" w:rsidRDefault="00704B25" w:rsidP="00704B25">
          <w:pPr>
            <w:jc w:val="both"/>
            <w:rPr>
              <w:rFonts w:ascii="Calibri" w:eastAsia="Times New Roman" w:hAnsi="Calibri"/>
              <w:color w:val="FFFFFF" w:themeColor="background1"/>
              <w:sz w:val="22"/>
              <w:lang w:val="en-US"/>
            </w:rPr>
          </w:pPr>
        </w:p>
        <w:p w14:paraId="0E20F434" w14:textId="77777777" w:rsidR="00704B25" w:rsidRPr="00704B25" w:rsidRDefault="00704B25" w:rsidP="00704B25">
          <w:pPr>
            <w:jc w:val="both"/>
            <w:rPr>
              <w:noProof/>
              <w:color w:val="4472C4"/>
            </w:rPr>
          </w:pPr>
          <w:r w:rsidRPr="00704B25">
            <w:rPr>
              <w:noProof/>
              <w:color w:val="4472C4"/>
            </w:rPr>
            <w:br w:type="page"/>
          </w:r>
        </w:p>
      </w:sdtContent>
    </w:sdt>
    <w:p w14:paraId="214535ED" w14:textId="77777777" w:rsidR="00704B25" w:rsidRPr="00704B25" w:rsidRDefault="00704B25" w:rsidP="00704B25">
      <w:pPr>
        <w:suppressAutoHyphens w:val="0"/>
        <w:jc w:val="both"/>
        <w:rPr>
          <w:noProof/>
          <w:color w:val="4472C4"/>
        </w:rPr>
      </w:pPr>
      <w:r w:rsidRPr="00704B25">
        <w:rPr>
          <w:noProof/>
          <w:color w:val="4472C4"/>
        </w:rPr>
        <w:lastRenderedPageBreak/>
        <w:br w:type="page"/>
      </w:r>
    </w:p>
    <w:p w14:paraId="77328010" w14:textId="77777777" w:rsidR="00704B25" w:rsidRPr="00704B25" w:rsidRDefault="00704B25" w:rsidP="00704B25">
      <w:pPr>
        <w:jc w:val="both"/>
        <w:rPr>
          <w:noProof/>
          <w:color w:val="4472C4"/>
        </w:rPr>
      </w:pPr>
    </w:p>
    <w:p w14:paraId="6767E424" w14:textId="77777777" w:rsidR="00704B25" w:rsidRPr="00704B25" w:rsidRDefault="00704B25" w:rsidP="00704B25">
      <w:pPr>
        <w:suppressAutoHyphens w:val="0"/>
        <w:jc w:val="both"/>
        <w:rPr>
          <w:noProof/>
          <w:color w:val="4472C4"/>
        </w:rPr>
      </w:pPr>
      <w:r w:rsidRPr="00704B25">
        <w:rPr>
          <w:noProof/>
          <w:color w:val="4472C4"/>
        </w:rPr>
        <w:br w:type="page"/>
      </w:r>
    </w:p>
    <w:p w14:paraId="17A81C83" w14:textId="77777777" w:rsidR="00704B25" w:rsidRPr="00704B25" w:rsidRDefault="00704B25" w:rsidP="000322FE">
      <w:pPr>
        <w:pStyle w:val="Heading1"/>
        <w:rPr>
          <w:rFonts w:eastAsia="Times New Roman"/>
        </w:rPr>
      </w:pPr>
      <w:r w:rsidRPr="00704B25">
        <w:rPr>
          <w:rFonts w:eastAsia="Times New Roman"/>
        </w:rPr>
        <w:lastRenderedPageBreak/>
        <w:t xml:space="preserve">Introduction </w:t>
      </w:r>
    </w:p>
    <w:p w14:paraId="584ECF75" w14:textId="77777777" w:rsidR="00704B25" w:rsidRDefault="00704B25" w:rsidP="00704B25">
      <w:pPr>
        <w:jc w:val="both"/>
      </w:pPr>
      <w:r>
        <w:t xml:space="preserve">Nowadays, E-commerce plays a significant role in the retail industry, allowing businesses to reach customers through online platforms. However, attracting visitors to a website does not always lead to sales, as many browsing sessions end without a purchase. </w:t>
      </w:r>
    </w:p>
    <w:p w14:paraId="6279A18E" w14:textId="77777777" w:rsidR="00704B25" w:rsidRDefault="00704B25" w:rsidP="00704B25">
      <w:pPr>
        <w:jc w:val="both"/>
      </w:pPr>
      <w:r>
        <w:t>Understanding online customer purchasing behaviour is therefore important for identifying opportunities to increase conversion rates and improve sales.</w:t>
      </w:r>
    </w:p>
    <w:p w14:paraId="6F37AD8F" w14:textId="77777777" w:rsidR="00704B25" w:rsidRDefault="00704B25" w:rsidP="00704B25">
      <w:pPr>
        <w:jc w:val="both"/>
      </w:pPr>
      <w:r w:rsidRPr="002C736F">
        <w:t xml:space="preserve">This project will investigate how data analytics and machine learning can help online retailers understand customer behaviour and predict purchasing decisions. </w:t>
      </w:r>
      <w:r w:rsidRPr="00EF7163">
        <w:t xml:space="preserve">The research will use the </w:t>
      </w:r>
      <w:r w:rsidRPr="00045669">
        <w:rPr>
          <w:b/>
          <w:bCs/>
        </w:rPr>
        <w:t>Online Shoppers Purchasing Intention dataset from the UCI Machine Learning Repository</w:t>
      </w:r>
      <w:r>
        <w:t xml:space="preserve">, </w:t>
      </w:r>
      <w:r w:rsidRPr="00EF7163">
        <w:t>which contains information about website browsing sessions and purchasing outcomes.</w:t>
      </w:r>
    </w:p>
    <w:p w14:paraId="460A3325" w14:textId="77777777" w:rsidR="00704B25" w:rsidRDefault="00704B25" w:rsidP="00704B25">
      <w:pPr>
        <w:jc w:val="both"/>
      </w:pPr>
      <w:r>
        <w:t>This project's findings will provide insights into online purchasing behaviour and identify opportunities for retailers to improve customer engagement, marketing decisions,</w:t>
      </w:r>
      <w:r w:rsidRPr="00F42B5F">
        <w:t xml:space="preserve"> and conversion strategies.</w:t>
      </w:r>
    </w:p>
    <w:p w14:paraId="2D12E4F7" w14:textId="77777777" w:rsidR="00704B25" w:rsidRPr="00704B25" w:rsidRDefault="00704B25" w:rsidP="00704B25">
      <w:pPr>
        <w:spacing w:after="0" w:line="259" w:lineRule="auto"/>
        <w:jc w:val="both"/>
      </w:pPr>
    </w:p>
    <w:p w14:paraId="48E6B5EA" w14:textId="77777777" w:rsidR="00704B25" w:rsidRPr="00704B25" w:rsidRDefault="00704B25" w:rsidP="00704B25">
      <w:pPr>
        <w:suppressAutoHyphens w:val="0"/>
      </w:pPr>
      <w:r w:rsidRPr="00704B25">
        <w:br w:type="page"/>
      </w:r>
    </w:p>
    <w:p w14:paraId="13DF0BA9" w14:textId="7069BD73" w:rsidR="00432E09" w:rsidRDefault="000322FE" w:rsidP="000322FE">
      <w:pPr>
        <w:pStyle w:val="Heading1"/>
      </w:pPr>
      <w:r w:rsidRPr="000322FE">
        <w:lastRenderedPageBreak/>
        <w:t>Problem Definition</w:t>
      </w:r>
    </w:p>
    <w:p w14:paraId="34879D37" w14:textId="3D75A51A" w:rsidR="000322FE" w:rsidRDefault="000322FE" w:rsidP="00822A8F">
      <w:pPr>
        <w:jc w:val="both"/>
      </w:pPr>
      <w:r>
        <w:t xml:space="preserve">One of the main challenges faced by </w:t>
      </w:r>
      <w:r>
        <w:t xml:space="preserve">E-commerce businesses </w:t>
      </w:r>
      <w:r>
        <w:t xml:space="preserve">is understanding why some website visitors complete a purchase while others leave without buying anything. Although </w:t>
      </w:r>
      <w:r>
        <w:t>browsing data is available, identifying patterns that differentiate buyers from non-buyers remains challenging.</w:t>
      </w:r>
      <w:r>
        <w:t xml:space="preserve"> </w:t>
      </w:r>
    </w:p>
    <w:p w14:paraId="11A0611D" w14:textId="452B4FB5" w:rsidR="000322FE" w:rsidRDefault="000322FE" w:rsidP="00822A8F">
      <w:pPr>
        <w:jc w:val="both"/>
      </w:pPr>
      <w:r>
        <w:t xml:space="preserve">Without a clear understanding </w:t>
      </w:r>
      <w:r>
        <w:t xml:space="preserve">of </w:t>
      </w:r>
      <w:r w:rsidR="00E47709">
        <w:t>customer behaviour</w:t>
      </w:r>
      <w:r>
        <w:t xml:space="preserve">, online companies may miss valuable opportunities to </w:t>
      </w:r>
      <w:r w:rsidR="00E47709">
        <w:t xml:space="preserve">improve </w:t>
      </w:r>
      <w:r w:rsidR="00E47709" w:rsidRPr="00E47709">
        <w:t xml:space="preserve">customer engagement and </w:t>
      </w:r>
      <w:r w:rsidR="00E47709">
        <w:t>marketing effectiveness</w:t>
      </w:r>
      <w:r w:rsidR="00E47709" w:rsidRPr="00E47709">
        <w:t>.</w:t>
      </w:r>
    </w:p>
    <w:p w14:paraId="63AC3EB6" w14:textId="77777777" w:rsidR="00384489" w:rsidRDefault="00384489" w:rsidP="00822A8F">
      <w:pPr>
        <w:jc w:val="both"/>
      </w:pPr>
      <w:r w:rsidRPr="00384489">
        <w:t>While traditional website analytics can describe past customer activity, predictive modelling can help businesses estimate the likelihood of future purchasing outcomes based on browsing patterns.</w:t>
      </w:r>
      <w:r>
        <w:t xml:space="preserve"> </w:t>
      </w:r>
      <w:r w:rsidR="000322FE" w:rsidRPr="00E47709">
        <w:rPr>
          <w:b/>
          <w:bCs/>
        </w:rPr>
        <w:t>This project proposes developing machine learning models to analyse browsing behaviour and predict purchasing outcomes</w:t>
      </w:r>
      <w:r w:rsidR="000322FE">
        <w:t xml:space="preserve">. </w:t>
      </w:r>
    </w:p>
    <w:p w14:paraId="50FE7D66" w14:textId="6FAC3F30" w:rsidR="00822A8F" w:rsidRPr="00822A8F" w:rsidRDefault="00822A8F" w:rsidP="00822A8F">
      <w:pPr>
        <w:jc w:val="both"/>
      </w:pPr>
      <w:r w:rsidRPr="00560C27">
        <w:rPr>
          <w:b/>
          <w:bCs/>
        </w:rPr>
        <w:t xml:space="preserve">The </w:t>
      </w:r>
      <w:r w:rsidRPr="00560C27">
        <w:rPr>
          <w:b/>
          <w:bCs/>
        </w:rPr>
        <w:t>project aims to</w:t>
      </w:r>
      <w:r w:rsidRPr="00822A8F">
        <w:t xml:space="preserve"> identify purchasing patterns and provide data-driven insights to help online retailers improve their marketing strategies and increase </w:t>
      </w:r>
      <w:r w:rsidR="00384489">
        <w:t>conversion rates</w:t>
      </w:r>
      <w:r w:rsidRPr="00822A8F">
        <w:t>.</w:t>
      </w:r>
    </w:p>
    <w:p w14:paraId="136B1CF7" w14:textId="77777777" w:rsidR="00384489" w:rsidRDefault="00384489" w:rsidP="00384489">
      <w:pPr>
        <w:jc w:val="both"/>
      </w:pPr>
    </w:p>
    <w:p w14:paraId="18626CDD" w14:textId="528D57B8" w:rsidR="00384489" w:rsidRPr="00384489" w:rsidRDefault="00384489" w:rsidP="00384489">
      <w:pPr>
        <w:jc w:val="both"/>
      </w:pPr>
      <w:r w:rsidRPr="00384489">
        <w:rPr>
          <w:b/>
          <w:bCs/>
        </w:rPr>
        <w:t>Research Question</w:t>
      </w:r>
    </w:p>
    <w:p w14:paraId="12F708A2" w14:textId="77777777" w:rsidR="00384489" w:rsidRPr="00384489" w:rsidRDefault="00384489" w:rsidP="00384489">
      <w:pPr>
        <w:jc w:val="both"/>
      </w:pPr>
      <w:r w:rsidRPr="00384489">
        <w:t>How can machine learning be used to predict online purchasing behaviour and provide actionable insights to support e-commerce conversion strategies?</w:t>
      </w:r>
    </w:p>
    <w:p w14:paraId="45E3BF86" w14:textId="2A12DC5F" w:rsidR="00822A8F" w:rsidRPr="00822A8F" w:rsidRDefault="00822A8F" w:rsidP="00822A8F">
      <w:pPr>
        <w:jc w:val="both"/>
      </w:pPr>
    </w:p>
    <w:p w14:paraId="5CA1A2F7" w14:textId="4D375E55" w:rsidR="000322FE" w:rsidRPr="000322FE" w:rsidRDefault="000322FE" w:rsidP="000322FE">
      <w:pPr>
        <w:jc w:val="both"/>
      </w:pPr>
    </w:p>
    <w:sectPr w:rsidR="000322FE" w:rsidRPr="000322FE" w:rsidSect="00432E09">
      <w:headerReference w:type="firs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8B6F0" w14:textId="77777777" w:rsidR="000E5603" w:rsidRDefault="000E5603" w:rsidP="00B47CCC">
      <w:pPr>
        <w:spacing w:after="0" w:line="240" w:lineRule="auto"/>
      </w:pPr>
      <w:r>
        <w:separator/>
      </w:r>
    </w:p>
  </w:endnote>
  <w:endnote w:type="continuationSeparator" w:id="0">
    <w:p w14:paraId="0EA22CC5" w14:textId="77777777" w:rsidR="000E5603" w:rsidRDefault="000E5603" w:rsidP="00B47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4A41A" w14:textId="77777777" w:rsidR="000E5603" w:rsidRDefault="000E5603" w:rsidP="00B47CCC">
      <w:pPr>
        <w:spacing w:after="0" w:line="240" w:lineRule="auto"/>
      </w:pPr>
      <w:r>
        <w:separator/>
      </w:r>
    </w:p>
  </w:footnote>
  <w:footnote w:type="continuationSeparator" w:id="0">
    <w:p w14:paraId="3FD2A9DB" w14:textId="77777777" w:rsidR="000E5603" w:rsidRDefault="000E5603" w:rsidP="00B47C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E8E3D" w14:textId="77777777" w:rsidR="00B47CCC" w:rsidRDefault="00B47CCC">
    <w:pPr>
      <w:pStyle w:val="Header"/>
    </w:pPr>
  </w:p>
  <w:p w14:paraId="41B3607D" w14:textId="77777777" w:rsidR="00B47CCC" w:rsidRDefault="00B47CCC">
    <w:pPr>
      <w:pStyle w:val="Header"/>
    </w:pPr>
  </w:p>
  <w:p w14:paraId="46D8D740" w14:textId="77777777" w:rsidR="00B47CCC" w:rsidRDefault="00B47C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4A6D"/>
    <w:multiLevelType w:val="multilevel"/>
    <w:tmpl w:val="7BB2C62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32360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062"/>
    <w:rsid w:val="000322FE"/>
    <w:rsid w:val="000361D0"/>
    <w:rsid w:val="000E5603"/>
    <w:rsid w:val="002309AA"/>
    <w:rsid w:val="002F26B5"/>
    <w:rsid w:val="00377E98"/>
    <w:rsid w:val="00384489"/>
    <w:rsid w:val="00432E09"/>
    <w:rsid w:val="004F7DBE"/>
    <w:rsid w:val="00514062"/>
    <w:rsid w:val="00560C27"/>
    <w:rsid w:val="00575603"/>
    <w:rsid w:val="00613F97"/>
    <w:rsid w:val="0070269A"/>
    <w:rsid w:val="00704B25"/>
    <w:rsid w:val="00721547"/>
    <w:rsid w:val="007A3961"/>
    <w:rsid w:val="00817C6C"/>
    <w:rsid w:val="00822A8F"/>
    <w:rsid w:val="0085046A"/>
    <w:rsid w:val="00A10530"/>
    <w:rsid w:val="00B47CCC"/>
    <w:rsid w:val="00B656FA"/>
    <w:rsid w:val="00B93C7A"/>
    <w:rsid w:val="00C53522"/>
    <w:rsid w:val="00D36E6D"/>
    <w:rsid w:val="00D57618"/>
    <w:rsid w:val="00DE5491"/>
    <w:rsid w:val="00E47709"/>
    <w:rsid w:val="00E52160"/>
    <w:rsid w:val="00E70941"/>
    <w:rsid w:val="00FB4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71FEF"/>
  <w15:chartTrackingRefBased/>
  <w15:docId w15:val="{713538F4-FABE-42BF-A130-C2B03261C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E09"/>
    <w:pPr>
      <w:suppressAutoHyphens/>
      <w:autoSpaceDN w:val="0"/>
      <w:spacing w:line="256" w:lineRule="auto"/>
    </w:pPr>
    <w:rPr>
      <w:rFonts w:ascii="Times New Roman" w:eastAsia="Calibri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322FE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062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06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06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06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062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062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062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062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2FE"/>
    <w:rPr>
      <w:rFonts w:ascii="Times New Roman" w:eastAsiaTheme="majorEastAsia" w:hAnsi="Times New Roman" w:cstheme="majorBidi"/>
      <w:b/>
      <w:color w:val="2F5496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0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0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0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0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0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0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06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432E09"/>
    <w:pPr>
      <w:autoSpaceDN w:val="0"/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32E09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32E09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47C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7CCC"/>
    <w:rPr>
      <w:rFonts w:ascii="Times New Roman" w:eastAsia="Calibri" w:hAnsi="Times New Roman" w:cs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47C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CCC"/>
    <w:rPr>
      <w:rFonts w:ascii="Times New Roman" w:eastAsia="Calibri" w:hAnsi="Times New Roman" w:cs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B656FA"/>
    <w:pPr>
      <w:suppressAutoHyphens w:val="0"/>
      <w:autoSpaceDN/>
      <w:spacing w:before="100" w:beforeAutospacing="1" w:after="100" w:afterAutospacing="1" w:line="240" w:lineRule="auto"/>
    </w:pPr>
    <w:rPr>
      <w:rFonts w:eastAsia="Times New Roman"/>
      <w:szCs w:val="24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CA-1 CAPSTONE PROJECT PROPOSAL (20%)</vt:lpstr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CA-1 CAPSTONE PROJECT PROPOSAL (20%)</dc:title>
  <dc:subject/>
  <dc:creator>Mariana Garcia</dc:creator>
  <cp:keywords/>
  <dc:description/>
  <cp:lastModifiedBy>Mariana Garcia</cp:lastModifiedBy>
  <cp:revision>4</cp:revision>
  <dcterms:created xsi:type="dcterms:W3CDTF">2026-09-24T18:08:00Z</dcterms:created>
  <dcterms:modified xsi:type="dcterms:W3CDTF">2026-10-09T19:44:00Z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75287157-ae82-4eca-bf64-fc0c2b4afa00</vt:lpwstr>
  </property>
</Properties>
</file>