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77777777" w:rsidR="00704B25" w:rsidRPr="00704B25" w:rsidRDefault="00704B25" w:rsidP="00704B25">
                <w:pPr>
                  <w:spacing w:line="240" w:lineRule="auto"/>
                  <w:jc w:val="both"/>
                </w:pP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p w14:paraId="77328010" w14:textId="77777777" w:rsidR="00704B25" w:rsidRPr="00704B25" w:rsidRDefault="00704B25" w:rsidP="00704B25">
      <w:pPr>
        <w:jc w:val="both"/>
        <w:rPr>
          <w:noProof/>
          <w:color w:val="4472C4"/>
        </w:rPr>
      </w:pP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r w:rsidRPr="00681209">
        <w:lastRenderedPageBreak/>
        <w:t xml:space="preserve">Introduction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34099E51" w14:textId="0EE698EE" w:rsidR="0061685D" w:rsidRDefault="0061685D" w:rsidP="0061685D">
      <w:pPr>
        <w:pStyle w:val="Heading1"/>
      </w:pPr>
      <w:r>
        <w:lastRenderedPageBreak/>
        <w:t>Project Title</w:t>
      </w:r>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r w:rsidRPr="00681209">
        <w:lastRenderedPageBreak/>
        <w:t>Problem Definition</w:t>
      </w:r>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r w:rsidRPr="00681209">
        <w:lastRenderedPageBreak/>
        <w:t xml:space="preserve">Aim and Objectives </w:t>
      </w:r>
    </w:p>
    <w:p w14:paraId="1AFDC196" w14:textId="6DE9C7FE" w:rsidR="000D2F00" w:rsidRPr="00681209" w:rsidRDefault="000D2F00" w:rsidP="0073671C">
      <w:pPr>
        <w:pStyle w:val="Heading2"/>
      </w:pPr>
      <w:r w:rsidRPr="00681209">
        <w:t>Aim</w:t>
      </w:r>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r w:rsidRPr="000D2F00">
        <w:t>Project Objectives</w:t>
      </w:r>
    </w:p>
    <w:p w14:paraId="5EA60A35" w14:textId="77777777" w:rsidR="000D2F00" w:rsidRDefault="000D2F00" w:rsidP="00681209">
      <w:pPr>
        <w:pStyle w:val="Heading3"/>
      </w:pPr>
      <w:r>
        <w:t>Objective #1</w:t>
      </w:r>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r>
        <w:t>Objective #2</w:t>
      </w:r>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r>
        <w:t>Objective #3</w:t>
      </w:r>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r>
        <w:t>Objective #4</w:t>
      </w:r>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r>
        <w:t>Objective #5</w:t>
      </w:r>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r w:rsidRPr="0014010D">
        <w:t>Business objective</w:t>
      </w:r>
    </w:p>
    <w:p w14:paraId="46D35FAD" w14:textId="0BFE9B9D" w:rsidR="000D2F00" w:rsidRPr="0014010D" w:rsidRDefault="00ED799A" w:rsidP="00ED799A">
      <w:pPr>
        <w:suppressAutoHyphens w:val="0"/>
        <w:autoSpaceDN/>
        <w:spacing w:line="259" w:lineRule="auto"/>
        <w:jc w:val="both"/>
      </w:pPr>
      <w:r w:rsidRPr="00ED799A">
        <w:t>To identify browsing patterns associated with purchases and provide data-driven recommendations to help online retailers improve conversion strategies and identify additional sales opportunities.</w:t>
      </w:r>
      <w:r w:rsidR="00681209">
        <w:br w:type="page"/>
      </w:r>
    </w:p>
    <w:p w14:paraId="602F12A6" w14:textId="77777777" w:rsidR="004E6A03" w:rsidRPr="00681209" w:rsidRDefault="004E6A03" w:rsidP="00BF775D">
      <w:pPr>
        <w:pStyle w:val="Heading1"/>
      </w:pPr>
      <w:r w:rsidRPr="00681209">
        <w:lastRenderedPageBreak/>
        <w:t xml:space="preserve">Scope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r w:rsidRPr="003B46ED">
        <w:t xml:space="preserve">Included: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r w:rsidRPr="00060FF9">
        <w:t>Excluded</w:t>
      </w:r>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r w:rsidRPr="007C53EA">
        <w:t>Time Scope:</w:t>
      </w:r>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r w:rsidRPr="00EF7163">
        <w:lastRenderedPageBreak/>
        <w:t>Methodology</w:t>
      </w:r>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r w:rsidRPr="00CA2604">
        <w:t>Business Understanding:</w:t>
      </w:r>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r w:rsidRPr="00EF3C3A">
        <w:t xml:space="preserve">Data Understanding: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r w:rsidRPr="00C67744">
        <w:t xml:space="preserve">Data Preparation: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r w:rsidRPr="00C67744">
        <w:t>Modelling:</w:t>
      </w:r>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r w:rsidRPr="00C67744">
        <w:t xml:space="preserve">Evaluation: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r w:rsidRPr="00C67744">
        <w:t>Deployment and Business Recommendations:</w:t>
      </w:r>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r w:rsidRPr="0073671C">
        <w:t>Tools and Technologies</w:t>
      </w:r>
    </w:p>
    <w:p w14:paraId="365E2E7B" w14:textId="77777777" w:rsidR="00CA2604" w:rsidRDefault="00CA2604" w:rsidP="0073671C">
      <w:pPr>
        <w:pStyle w:val="ListParagraph"/>
        <w:numPr>
          <w:ilvl w:val="0"/>
          <w:numId w:val="16"/>
        </w:numPr>
      </w:pPr>
      <w:r>
        <w:t xml:space="preserve">Python, Pandas and NumPy will be used for data preparation and analysis,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77777777" w:rsidR="00CA2604" w:rsidRDefault="00CA2604" w:rsidP="0073671C">
      <w:pPr>
        <w:pStyle w:val="ListParagraph"/>
        <w:numPr>
          <w:ilvl w:val="0"/>
          <w:numId w:val="16"/>
        </w:numPr>
      </w:pPr>
      <w:r>
        <w:t>Scikit-learn will support model development and evaluation</w:t>
      </w:r>
    </w:p>
    <w:p w14:paraId="46718C3F" w14:textId="77777777" w:rsidR="00CA2604" w:rsidRDefault="00CA2604" w:rsidP="0073671C">
      <w:pPr>
        <w:pStyle w:val="ListParagraph"/>
        <w:numPr>
          <w:ilvl w:val="0"/>
          <w:numId w:val="16"/>
        </w:numPr>
      </w:pPr>
      <w:r>
        <w:lastRenderedPageBreak/>
        <w:t>Jupyter Notebook will document the analysis</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r w:rsidRPr="00C67744">
        <w:t>Proposed System Architecture</w:t>
      </w:r>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3FB569A" w14:textId="77777777" w:rsidR="005C5DC1" w:rsidRPr="00422E9A" w:rsidRDefault="005C5DC1" w:rsidP="005C5DC1">
      <w:pPr>
        <w:jc w:val="center"/>
        <w:rPr>
          <w:b/>
          <w:bCs/>
          <w:sz w:val="32"/>
          <w:szCs w:val="32"/>
        </w:rPr>
      </w:pPr>
      <w:r w:rsidRPr="00422E9A">
        <w:rPr>
          <w:b/>
          <w:bCs/>
          <w:sz w:val="32"/>
          <w:szCs w:val="32"/>
        </w:rPr>
        <w:lastRenderedPageBreak/>
        <w:t>Online Purchase Intention Prediction</w:t>
      </w:r>
    </w:p>
    <w:p w14:paraId="7C361334" w14:textId="77777777" w:rsidR="005C5DC1" w:rsidRPr="00422E9A" w:rsidRDefault="005C5DC1" w:rsidP="005C5DC1">
      <w:pPr>
        <w:jc w:val="center"/>
        <w:rPr>
          <w:b/>
          <w:bCs/>
          <w:sz w:val="32"/>
          <w:szCs w:val="32"/>
        </w:rPr>
      </w:pPr>
      <w:r w:rsidRPr="00422E9A">
        <w:rPr>
          <w:b/>
          <w:bCs/>
          <w:sz w:val="32"/>
          <w:szCs w:val="32"/>
        </w:rPr>
        <w:t>Proposed High-Level System Architecture</w:t>
      </w:r>
    </w:p>
    <w:p w14:paraId="2E1D2267" w14:textId="77777777" w:rsidR="004E6A03" w:rsidRDefault="004E6A03" w:rsidP="00681209"/>
    <w:p w14:paraId="2BCECC02" w14:textId="77777777" w:rsidR="005C5DC1" w:rsidRDefault="005C5DC1" w:rsidP="005C5DC1">
      <w:pPr>
        <w:keepNext/>
      </w:pPr>
      <w:r>
        <w:rPr>
          <w:noProof/>
        </w:rPr>
        <w:drawing>
          <wp:inline distT="0" distB="0" distL="0" distR="0" wp14:anchorId="6A343D5C" wp14:editId="7A67FFCF">
            <wp:extent cx="6913245" cy="5505450"/>
            <wp:effectExtent l="0" t="0" r="0" b="0"/>
            <wp:docPr id="489784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13245" cy="5505450"/>
                    </a:xfrm>
                    <a:prstGeom prst="rect">
                      <a:avLst/>
                    </a:prstGeom>
                    <a:noFill/>
                  </pic:spPr>
                </pic:pic>
              </a:graphicData>
            </a:graphic>
          </wp:inline>
        </w:drawing>
      </w:r>
    </w:p>
    <w:p w14:paraId="698E0C3F" w14:textId="4D5F450D" w:rsidR="00C65A1F" w:rsidRDefault="005C5DC1" w:rsidP="005C5DC1">
      <w:pPr>
        <w:pStyle w:val="Caption"/>
      </w:pPr>
      <w:r>
        <w:t xml:space="preserve">Figure </w:t>
      </w:r>
      <w:fldSimple w:instr=" SEQ Figure \* ARABIC ">
        <w:r w:rsidR="003F2AD2">
          <w:rPr>
            <w:noProof/>
          </w:rPr>
          <w:t>1</w:t>
        </w:r>
      </w:fldSimple>
      <w:r>
        <w:t xml:space="preserve"> H</w:t>
      </w:r>
      <w:r w:rsidRPr="00EA6D08">
        <w:t>igh-level architectural diagram</w:t>
      </w: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r>
        <w:lastRenderedPageBreak/>
        <w:t>Data Sources</w:t>
      </w:r>
    </w:p>
    <w:p w14:paraId="3E5A864D" w14:textId="77777777" w:rsidR="00E260B8" w:rsidRDefault="00E260B8" w:rsidP="00E260B8">
      <w:pPr>
        <w:jc w:val="both"/>
      </w:pPr>
      <w:r>
        <w:t xml:space="preserve">The project will use the </w:t>
      </w:r>
      <w:r w:rsidRPr="00E260B8">
        <w:rPr>
          <w:b/>
          <w:bCs/>
        </w:rPr>
        <w:t>Online Shoppers Purchasing Intention dataset</w:t>
      </w:r>
      <w:r>
        <w:t xml:space="preserve">, available from the UCI Machine Learning Repository (Sakar and </w:t>
      </w:r>
      <w:proofErr w:type="spellStart"/>
      <w:r>
        <w:t>Kastro</w:t>
      </w:r>
      <w:proofErr w:type="spellEnd"/>
      <w:r>
        <w:t>,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8"/>
                    <a:stretch>
                      <a:fillRect/>
                    </a:stretch>
                  </pic:blipFill>
                  <pic:spPr>
                    <a:xfrm>
                      <a:off x="0" y="0"/>
                      <a:ext cx="2838596" cy="3149762"/>
                    </a:xfrm>
                    <a:prstGeom prst="rect">
                      <a:avLst/>
                    </a:prstGeom>
                  </pic:spPr>
                </pic:pic>
              </a:graphicData>
            </a:graphic>
          </wp:inline>
        </w:drawing>
      </w:r>
    </w:p>
    <w:p w14:paraId="7C368EBD" w14:textId="40634C39" w:rsidR="00E260B8" w:rsidRDefault="00E260B8" w:rsidP="00E260B8">
      <w:pPr>
        <w:pStyle w:val="Caption"/>
      </w:pPr>
      <w:r>
        <w:t xml:space="preserve">Figure </w:t>
      </w:r>
      <w:fldSimple w:instr=" SEQ Figure \* ARABIC ">
        <w:r w:rsidR="003F2AD2">
          <w:rPr>
            <w:noProof/>
          </w:rPr>
          <w:t>2</w:t>
        </w:r>
      </w:fldSimple>
      <w:r>
        <w:t xml:space="preserve"> </w:t>
      </w:r>
      <w:r w:rsidRPr="00A45045">
        <w:t xml:space="preserve"> Data Info</w:t>
      </w:r>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r w:rsidRPr="00BF775D">
        <w:lastRenderedPageBreak/>
        <w:t xml:space="preserve">Expected Deliverables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6A25C7F5" w:rsidR="0061685D" w:rsidRDefault="00BF775D" w:rsidP="00BF775D">
      <w:r>
        <w:t>The main outcome will be evaluated predictive models and recommendations to improve customer engagement, marketing decisions, conversion strategies and sales opportunities.</w:t>
      </w:r>
    </w:p>
    <w:p w14:paraId="4674F7B7" w14:textId="77777777" w:rsidR="0061685D" w:rsidRDefault="0061685D">
      <w:pPr>
        <w:suppressAutoHyphens w:val="0"/>
        <w:autoSpaceDN/>
        <w:spacing w:line="259" w:lineRule="auto"/>
      </w:pPr>
      <w:r>
        <w:br w:type="page"/>
      </w:r>
    </w:p>
    <w:p w14:paraId="32A9CF07" w14:textId="12FD1299" w:rsidR="0061685D" w:rsidRDefault="0061685D" w:rsidP="0061685D">
      <w:pPr>
        <w:pStyle w:val="Heading1"/>
      </w:pPr>
      <w:r w:rsidRPr="00F22DB0">
        <w:lastRenderedPageBreak/>
        <w:t>Project Timeline</w:t>
      </w:r>
    </w:p>
    <w:p w14:paraId="09EAC7D9" w14:textId="77777777" w:rsidR="003F2AD2" w:rsidRDefault="003F2AD2" w:rsidP="003F2AD2">
      <w:pPr>
        <w:jc w:val="both"/>
      </w:pPr>
      <w:r>
        <w:t>The project will be completed over two semesters, from September 2026 to May 2027.</w:t>
      </w:r>
    </w:p>
    <w:p w14:paraId="59580C57" w14:textId="77777777" w:rsidR="003F2AD2" w:rsidRDefault="003F2AD2" w:rsidP="003F2AD2">
      <w:pPr>
        <w:jc w:val="both"/>
      </w:pPr>
      <w:r w:rsidRPr="003F2AD2">
        <w:rPr>
          <w:b/>
          <w:bCs/>
        </w:rPr>
        <w:t>Semester 1</w:t>
      </w:r>
      <w:r>
        <w:t xml:space="preserve"> will focus on research, defining the business problem, dataset exploration and data preparation. </w:t>
      </w:r>
    </w:p>
    <w:p w14:paraId="4AEBE2D2" w14:textId="21DE3A20" w:rsidR="003F2AD2" w:rsidRDefault="003F2AD2" w:rsidP="003F2AD2">
      <w:pPr>
        <w:jc w:val="both"/>
      </w:pPr>
      <w:r w:rsidRPr="003F2AD2">
        <w:rPr>
          <w:b/>
          <w:bCs/>
        </w:rPr>
        <w:t>Semester 2</w:t>
      </w:r>
      <w:r>
        <w:t xml:space="preserve"> will focus on feature engineering, predictive modelling, model evaluation, Tableau dashboard development, business recommendations and the final report.</w:t>
      </w:r>
    </w:p>
    <w:p w14:paraId="2CAB7CB8" w14:textId="77777777"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188422C0" w:rsidR="003F2AD2" w:rsidRPr="003F2AD2" w:rsidRDefault="003F2AD2" w:rsidP="003F2AD2">
      <w:r w:rsidRPr="003F2AD2">
        <w:t xml:space="preserve">The proposed schedule, activities and milestones are illustrated in </w:t>
      </w:r>
      <w:r>
        <w:t xml:space="preserve">the </w:t>
      </w:r>
      <w:r w:rsidRPr="003F2AD2">
        <w:t>Gantt chart below.</w:t>
      </w:r>
    </w:p>
    <w:p w14:paraId="1E2A69CA" w14:textId="77777777" w:rsidR="003F2AD2" w:rsidRDefault="00BF775D" w:rsidP="003F2AD2">
      <w:pPr>
        <w:keepNext/>
      </w:pPr>
      <w:r>
        <w:t xml:space="preserve"> </w:t>
      </w:r>
      <w:r w:rsidR="003F2AD2" w:rsidRPr="003F2AD2">
        <w:rPr>
          <w:noProof/>
        </w:rPr>
        <w:drawing>
          <wp:inline distT="0" distB="0" distL="0" distR="0" wp14:anchorId="3F257EF7" wp14:editId="12002EE7">
            <wp:extent cx="5657850" cy="3220278"/>
            <wp:effectExtent l="0" t="0" r="0" b="0"/>
            <wp:docPr id="141701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10127" name=""/>
                    <pic:cNvPicPr/>
                  </pic:nvPicPr>
                  <pic:blipFill>
                    <a:blip r:embed="rId9"/>
                    <a:stretch>
                      <a:fillRect/>
                    </a:stretch>
                  </pic:blipFill>
                  <pic:spPr>
                    <a:xfrm>
                      <a:off x="0" y="0"/>
                      <a:ext cx="5665711" cy="3224752"/>
                    </a:xfrm>
                    <a:prstGeom prst="rect">
                      <a:avLst/>
                    </a:prstGeom>
                  </pic:spPr>
                </pic:pic>
              </a:graphicData>
            </a:graphic>
          </wp:inline>
        </w:drawing>
      </w:r>
    </w:p>
    <w:p w14:paraId="68F50B2F" w14:textId="0635B8EC" w:rsidR="00E86F9D" w:rsidRDefault="003F2AD2" w:rsidP="003F2AD2">
      <w:pPr>
        <w:pStyle w:val="Caption"/>
      </w:pPr>
      <w:r>
        <w:t xml:space="preserve">Figure </w:t>
      </w:r>
      <w:fldSimple w:instr=" SEQ Figure \* ARABIC ">
        <w:r>
          <w:rPr>
            <w:noProof/>
          </w:rPr>
          <w:t>3</w:t>
        </w:r>
      </w:fldSimple>
      <w:r w:rsidRPr="005C4E6B">
        <w:t xml:space="preserve"> Gantt chart</w:t>
      </w:r>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77777777" w:rsidR="00E86F9D" w:rsidRDefault="00E86F9D" w:rsidP="00E86F9D">
      <w:pPr>
        <w:pStyle w:val="Heading1"/>
      </w:pPr>
      <w:r w:rsidRPr="00EF7163">
        <w:lastRenderedPageBreak/>
        <w:t>Ethical and Legal Considerations References</w:t>
      </w:r>
    </w:p>
    <w:p w14:paraId="2F79E7F8" w14:textId="77777777" w:rsidR="00E86F9D" w:rsidRDefault="00E86F9D" w:rsidP="00E86F9D">
      <w:pPr>
        <w:jc w:val="both"/>
      </w:pPr>
      <w:r>
        <w:t>The project will use a publicly available dataset without collecting personal customer information or direct identifiers.</w:t>
      </w:r>
    </w:p>
    <w:p w14:paraId="72C4E317" w14:textId="77777777" w:rsidR="00E86F9D" w:rsidRDefault="00E86F9D" w:rsidP="00E86F9D">
      <w:pPr>
        <w:jc w:val="both"/>
      </w:pPr>
      <w:r>
        <w:t>GDPR principles, including data minimisation, purpose limitation and secure storage, will guide responsible data handling (European Union, 2016). The dataset's CC BY 4.0 licence will be respected through proper attribution, and GitHub uploads will be checked for confidential information.</w:t>
      </w:r>
    </w:p>
    <w:p w14:paraId="0648ECEF" w14:textId="77777777" w:rsidR="00E86F9D" w:rsidRDefault="00E86F9D" w:rsidP="00E86F9D">
      <w:pPr>
        <w:jc w:val="both"/>
      </w:pPr>
      <w:r>
        <w:t>Ethical considerations will include class imbalance, potential model bias, misleading predictions and data leakage.</w:t>
      </w:r>
    </w:p>
    <w:p w14:paraId="36B63ECD" w14:textId="77777777" w:rsidR="00E86F9D" w:rsidRDefault="00E86F9D" w:rsidP="00E86F9D">
      <w:pPr>
        <w:jc w:val="both"/>
      </w:pPr>
      <w:r>
        <w:t>As the dataset is historical, findings may not fully reflect current e-commerce behaviour. Recommendations will therefore be evidence-based rather than guarantees of increased sales.</w:t>
      </w:r>
    </w:p>
    <w:p w14:paraId="618D5654" w14:textId="77777777" w:rsidR="000322FE" w:rsidRDefault="000322FE" w:rsidP="003F2AD2">
      <w:pPr>
        <w:pStyle w:val="Caption"/>
      </w:pPr>
    </w:p>
    <w:p w14:paraId="4FDC08D8" w14:textId="77777777" w:rsidR="00B179D5" w:rsidRPr="00B179D5" w:rsidRDefault="00B179D5" w:rsidP="00B179D5"/>
    <w:sectPr w:rsidR="00B179D5" w:rsidRPr="00B179D5" w:rsidSect="00432E09">
      <w:headerReference w:type="default" r:id="rId10"/>
      <w:footerReference w:type="default" r:id="rId11"/>
      <w:headerReference w:type="firs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F8BB2" w14:textId="77777777" w:rsidR="00EF3DBD" w:rsidRDefault="00EF3DBD" w:rsidP="00B47CCC">
      <w:pPr>
        <w:spacing w:after="0" w:line="240" w:lineRule="auto"/>
      </w:pPr>
      <w:r>
        <w:separator/>
      </w:r>
    </w:p>
  </w:endnote>
  <w:endnote w:type="continuationSeparator" w:id="0">
    <w:p w14:paraId="2E3C3F0A" w14:textId="77777777" w:rsidR="00EF3DBD" w:rsidRDefault="00EF3DBD"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330AF" w14:textId="77777777" w:rsidR="00EF3DBD" w:rsidRDefault="00EF3DBD" w:rsidP="00B47CCC">
      <w:pPr>
        <w:spacing w:after="0" w:line="240" w:lineRule="auto"/>
      </w:pPr>
      <w:r>
        <w:separator/>
      </w:r>
    </w:p>
  </w:footnote>
  <w:footnote w:type="continuationSeparator" w:id="0">
    <w:p w14:paraId="01091766" w14:textId="77777777" w:rsidR="00EF3DBD" w:rsidRDefault="00EF3DBD"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2"/>
  </w:num>
  <w:num w:numId="6" w16cid:durableId="1715882434">
    <w:abstractNumId w:val="18"/>
  </w:num>
  <w:num w:numId="7" w16cid:durableId="2133857912">
    <w:abstractNumId w:val="21"/>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0"/>
  </w:num>
  <w:num w:numId="18" w16cid:durableId="1952086178">
    <w:abstractNumId w:val="11"/>
  </w:num>
  <w:num w:numId="19" w16cid:durableId="179587092">
    <w:abstractNumId w:val="23"/>
  </w:num>
  <w:num w:numId="20" w16cid:durableId="201359231">
    <w:abstractNumId w:val="19"/>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D2F00"/>
    <w:rsid w:val="000E5603"/>
    <w:rsid w:val="001B546C"/>
    <w:rsid w:val="001E700B"/>
    <w:rsid w:val="002309AA"/>
    <w:rsid w:val="002A3EF6"/>
    <w:rsid w:val="002F26B5"/>
    <w:rsid w:val="00377E98"/>
    <w:rsid w:val="00384489"/>
    <w:rsid w:val="003A7EE9"/>
    <w:rsid w:val="003F2AD2"/>
    <w:rsid w:val="00432E09"/>
    <w:rsid w:val="004E6A03"/>
    <w:rsid w:val="004F7DBE"/>
    <w:rsid w:val="00514062"/>
    <w:rsid w:val="00560C27"/>
    <w:rsid w:val="00575603"/>
    <w:rsid w:val="005C5DC1"/>
    <w:rsid w:val="00613F97"/>
    <w:rsid w:val="0061685D"/>
    <w:rsid w:val="00625058"/>
    <w:rsid w:val="00681209"/>
    <w:rsid w:val="0070269A"/>
    <w:rsid w:val="00704B25"/>
    <w:rsid w:val="00721547"/>
    <w:rsid w:val="0073671C"/>
    <w:rsid w:val="007A3961"/>
    <w:rsid w:val="00817C6C"/>
    <w:rsid w:val="00822A8F"/>
    <w:rsid w:val="0085046A"/>
    <w:rsid w:val="009C330D"/>
    <w:rsid w:val="00A10530"/>
    <w:rsid w:val="00A631B0"/>
    <w:rsid w:val="00B179D5"/>
    <w:rsid w:val="00B47CCC"/>
    <w:rsid w:val="00B656FA"/>
    <w:rsid w:val="00B93C7A"/>
    <w:rsid w:val="00BE69B8"/>
    <w:rsid w:val="00BF775D"/>
    <w:rsid w:val="00C53522"/>
    <w:rsid w:val="00C65A1F"/>
    <w:rsid w:val="00CA2604"/>
    <w:rsid w:val="00D36E6D"/>
    <w:rsid w:val="00D57618"/>
    <w:rsid w:val="00DE5491"/>
    <w:rsid w:val="00E260B8"/>
    <w:rsid w:val="00E47709"/>
    <w:rsid w:val="00E52160"/>
    <w:rsid w:val="00E70941"/>
    <w:rsid w:val="00E86F9D"/>
    <w:rsid w:val="00ED799A"/>
    <w:rsid w:val="00EF3DBD"/>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F775D"/>
    <w:pPr>
      <w:keepNext/>
      <w:keepLines/>
      <w:numPr>
        <w:numId w:val="21"/>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1"/>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1"/>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75D"/>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1774</Words>
  <Characters>10114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18</cp:revision>
  <dcterms:created xsi:type="dcterms:W3CDTF">2026-09-24T18:08:00Z</dcterms:created>
  <dcterms:modified xsi:type="dcterms:W3CDTF">2026-10-14T11:53:00Z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