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8usmdy2pvi" w:id="0"/>
      <w:bookmarkEnd w:id="0"/>
      <w:r w:rsidDel="00000000" w:rsidR="00000000" w:rsidRPr="00000000">
        <w:rPr>
          <w:rtl w:val="0"/>
        </w:rPr>
        <w:t xml:space="preserve">Capstone Project Proposal</w:t>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GitHub Repository Link: </w:t>
      </w:r>
      <w:hyperlink r:id="rId6">
        <w:r w:rsidDel="00000000" w:rsidR="00000000" w:rsidRPr="00000000">
          <w:rPr>
            <w:color w:val="1155cc"/>
            <w:u w:val="single"/>
            <w:rtl w:val="0"/>
          </w:rPr>
          <w:t xml:space="preserve"> </w:t>
        </w:r>
      </w:hyperlink>
      <w:hyperlink r:id="rId7">
        <w:r w:rsidDel="00000000" w:rsidR="00000000" w:rsidRPr="00000000">
          <w:rPr>
            <w:color w:val="1155cc"/>
            <w:u w:val="single"/>
            <w:rtl w:val="0"/>
          </w:rPr>
          <w:t xml:space="preserve">https://github.com/sba25055-maker/CA-Capstone-Project-sba25055</w:t>
        </w:r>
      </w:hyperlink>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r6mxlfht5gk" w:id="1"/>
      <w:bookmarkEnd w:id="1"/>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qzk2ch3csjd2" w:id="2"/>
      <w:bookmarkEnd w:id="2"/>
      <w:r w:rsidDel="00000000" w:rsidR="00000000" w:rsidRPr="00000000">
        <w:rPr>
          <w:b w:val="1"/>
          <w:bCs w:val="1"/>
          <w:sz w:val="46"/>
          <w:szCs w:val="46"/>
          <w:rtl w:val="0"/>
        </w:rPr>
        <w:t xml:space="preserve">1. Project Title</w:t>
      </w:r>
    </w:p>
    <w:p w:rsidR="00000000" w:rsidDel="00000000" w:rsidP="00000000" w:rsidRDefault="00000000" w:rsidRPr="00000000" w14:paraId="00000006">
      <w:pPr>
        <w:pStyle w:val="Heading2"/>
        <w:spacing w:after="240" w:before="240" w:lineRule="auto"/>
        <w:rPr>
          <w:b w:val="1"/>
          <w:bCs w:val="1"/>
        </w:rPr>
      </w:pPr>
      <w:bookmarkStart w:colFirst="0" w:colLast="0" w:name="_8pa65xtttpri" w:id="3"/>
      <w:bookmarkEnd w:id="3"/>
      <w:r w:rsidDel="00000000" w:rsidR="00000000" w:rsidRPr="00000000">
        <w:rPr>
          <w:rtl w:val="0"/>
        </w:rPr>
        <w:t xml:space="preserve">Predictive Demand Analysis in Irish Tourist Accommodation: A Binary Classification Approach to Occupancy Optimization and Commercial Profitability</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5c54mu5zpptx" w:id="4"/>
      <w:bookmarkEnd w:id="4"/>
      <w:r w:rsidDel="00000000" w:rsidR="00000000" w:rsidRPr="00000000">
        <w:rPr>
          <w:b w:val="1"/>
          <w:bCs w:val="1"/>
          <w:sz w:val="46"/>
          <w:szCs w:val="46"/>
          <w:rtl w:val="0"/>
        </w:rPr>
        <w:t xml:space="preserve">2. Introduction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short-term rental market in the Republic of Ireland has changed considerably in recent years, driven by international tourism, economic growth</w:t>
      </w:r>
      <w:r w:rsidDel="00000000" w:rsidR="00000000" w:rsidRPr="00000000">
        <w:rPr>
          <w:i w:val="1"/>
          <w:iCs w:val="1"/>
          <w:sz w:val="20"/>
          <w:szCs w:val="20"/>
          <w:rtl w:val="0"/>
        </w:rPr>
        <w:t xml:space="preserve">,</w:t>
      </w:r>
      <w:r w:rsidDel="00000000" w:rsidR="00000000" w:rsidRPr="00000000">
        <w:rPr>
          <w:rtl w:val="0"/>
        </w:rPr>
        <w:t xml:space="preserve"> and changing traveller preferences </w:t>
      </w:r>
      <w:r w:rsidDel="00000000" w:rsidR="00000000" w:rsidRPr="00000000">
        <w:rPr>
          <w:i w:val="1"/>
          <w:iCs w:val="1"/>
          <w:sz w:val="20"/>
          <w:szCs w:val="20"/>
          <w:rtl w:val="0"/>
        </w:rPr>
        <w:t xml:space="preserve">(Guttentag, 2019),</w:t>
      </w:r>
      <w:r w:rsidDel="00000000" w:rsidR="00000000" w:rsidRPr="00000000">
        <w:rPr>
          <w:rtl w:val="0"/>
        </w:rPr>
        <w:t xml:space="preserve">. Although these developments have created opportunities for property owners and Property Management Companies (PMCs), increasing competition has made maintaining occupancy and profitability more challenging. Many managers still rely on personal experience, historical habits, and observations when setting prices and managing availability, rather than using systematic data analysis.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This project proposes a predictive analytics system to support better decision-making within Ireland's tourist accommodation sector. By examining historical property availability, geographical location, and individual property characteristics, the research will identify patterns that may help predict future demand. An unbooked night represents lost revenue that cannot be recovered once the date has passed, making effective occupancy management essential.</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project will demonstrate how information technology and predictive analytics can help property managers move away from reactive decisions towards a more proactive, evidence-based approach. Ultimately, the research aims to improve operational planning, strengthen competitiveness, and support commercial profitability.</w:t>
      </w:r>
    </w:p>
    <w:p w:rsidR="00000000" w:rsidDel="00000000" w:rsidP="00000000" w:rsidRDefault="00000000" w:rsidRPr="00000000" w14:paraId="0000000B">
      <w:pPr>
        <w:pStyle w:val="Heading1"/>
        <w:keepNext w:val="0"/>
        <w:keepLines w:val="0"/>
        <w:spacing w:before="480" w:line="276" w:lineRule="auto"/>
        <w:rPr>
          <w:b w:val="1"/>
          <w:bCs w:val="1"/>
          <w:sz w:val="46"/>
          <w:szCs w:val="46"/>
        </w:rPr>
      </w:pPr>
      <w:bookmarkStart w:colFirst="0" w:colLast="0" w:name="_qw52wyi6aj7a" w:id="5"/>
      <w:bookmarkEnd w:id="5"/>
      <w:r w:rsidDel="00000000" w:rsidR="00000000" w:rsidRPr="00000000">
        <w:rPr>
          <w:rtl w:val="0"/>
        </w:rPr>
      </w:r>
    </w:p>
    <w:p w:rsidR="00000000" w:rsidDel="00000000" w:rsidP="00000000" w:rsidRDefault="00000000" w:rsidRPr="00000000" w14:paraId="0000000C">
      <w:pPr>
        <w:pStyle w:val="Heading1"/>
        <w:keepNext w:val="0"/>
        <w:keepLines w:val="0"/>
        <w:spacing w:before="480" w:line="276" w:lineRule="auto"/>
        <w:rPr>
          <w:b w:val="1"/>
          <w:bCs w:val="1"/>
          <w:sz w:val="46"/>
          <w:szCs w:val="46"/>
        </w:rPr>
      </w:pPr>
      <w:bookmarkStart w:colFirst="0" w:colLast="0" w:name="_gxzh2ryrdji8" w:id="6"/>
      <w:bookmarkEnd w:id="6"/>
      <w:r w:rsidDel="00000000" w:rsidR="00000000" w:rsidRPr="00000000">
        <w:rPr>
          <w:b w:val="1"/>
          <w:bCs w:val="1"/>
          <w:sz w:val="46"/>
          <w:szCs w:val="46"/>
          <w:rtl w:val="0"/>
        </w:rPr>
        <w:t xml:space="preserve">3. Problem Definition</w:t>
      </w:r>
    </w:p>
    <w:p w:rsidR="00000000" w:rsidDel="00000000" w:rsidP="00000000" w:rsidRDefault="00000000" w:rsidRPr="00000000" w14:paraId="0000000D">
      <w:pPr>
        <w:spacing w:after="240" w:before="240" w:line="276" w:lineRule="auto"/>
        <w:jc w:val="both"/>
        <w:rPr/>
      </w:pPr>
      <w:r w:rsidDel="00000000" w:rsidR="00000000" w:rsidRPr="00000000">
        <w:rPr>
          <w:rtl w:val="0"/>
        </w:rPr>
        <w:t xml:space="preserve">The main business problem addressed by this project is the difficulty of predicting whether a tourist property will be booked on a particular date. Without reliable information about future demand, property managers risk making decisions that negatively affect revenue and resource allocation.</w:t>
      </w:r>
    </w:p>
    <w:p w:rsidR="00000000" w:rsidDel="00000000" w:rsidP="00000000" w:rsidRDefault="00000000" w:rsidRPr="00000000" w14:paraId="0000000E">
      <w:pPr>
        <w:spacing w:after="240" w:before="240" w:line="276" w:lineRule="auto"/>
        <w:jc w:val="both"/>
        <w:rPr/>
      </w:pPr>
      <w:r w:rsidDel="00000000" w:rsidR="00000000" w:rsidRPr="00000000">
        <w:rPr>
          <w:rtl w:val="0"/>
        </w:rPr>
        <w:t xml:space="preserve">Two major challenges arise from this uncertainty.</w:t>
      </w:r>
    </w:p>
    <w:p w:rsidR="00000000" w:rsidDel="00000000" w:rsidP="00000000" w:rsidRDefault="00000000" w:rsidRPr="00000000" w14:paraId="0000000F">
      <w:pPr>
        <w:numPr>
          <w:ilvl w:val="0"/>
          <w:numId w:val="1"/>
        </w:numPr>
        <w:spacing w:after="240" w:before="240" w:line="276" w:lineRule="auto"/>
        <w:ind w:left="720" w:hanging="360"/>
        <w:jc w:val="both"/>
      </w:pPr>
      <w:r w:rsidDel="00000000" w:rsidR="00000000" w:rsidRPr="00000000">
        <w:rPr>
          <w:b w:val="1"/>
          <w:bCs w:val="1"/>
          <w:rtl w:val="0"/>
        </w:rPr>
        <w:t xml:space="preserve">Revenue losses from overestimating demand:</w:t>
      </w:r>
      <w:r w:rsidDel="00000000" w:rsidR="00000000" w:rsidRPr="00000000">
        <w:rPr>
          <w:rtl w:val="0"/>
        </w:rPr>
        <w:t xml:space="preserve"> When managers incorrectly assume that demand will be high, unsuitable pricing and availability decisions can leave properties vacant. This reduces income, affects cash flow, and lowers the return on investment (ROI) of the property.</w:t>
      </w:r>
    </w:p>
    <w:p w:rsidR="00000000" w:rsidDel="00000000" w:rsidP="00000000" w:rsidRDefault="00000000" w:rsidRPr="00000000" w14:paraId="00000010">
      <w:pPr>
        <w:numPr>
          <w:ilvl w:val="0"/>
          <w:numId w:val="1"/>
        </w:numPr>
        <w:spacing w:after="240" w:before="240" w:line="276" w:lineRule="auto"/>
        <w:ind w:left="720" w:hanging="360"/>
        <w:jc w:val="both"/>
      </w:pPr>
      <w:r w:rsidDel="00000000" w:rsidR="00000000" w:rsidRPr="00000000">
        <w:rPr>
          <w:b w:val="1"/>
          <w:bCs w:val="1"/>
          <w:rtl w:val="0"/>
        </w:rPr>
        <w:t xml:space="preserve">Missed opportunities from underestimating demand:</w:t>
      </w:r>
      <w:r w:rsidDel="00000000" w:rsidR="00000000" w:rsidRPr="00000000">
        <w:rPr>
          <w:rtl w:val="0"/>
        </w:rPr>
        <w:t xml:space="preserve"> When managers fail to recognise periods of high demand or differences between market segments, they may miss opportunities to adjust marketing activities, minimum-stay requirements, and operational plans in advance.</w:t>
      </w:r>
    </w:p>
    <w:p w:rsidR="00000000" w:rsidDel="00000000" w:rsidP="00000000" w:rsidRDefault="00000000" w:rsidRPr="00000000" w14:paraId="00000011">
      <w:pPr>
        <w:spacing w:after="240" w:before="240" w:line="276" w:lineRule="auto"/>
        <w:jc w:val="both"/>
        <w:rPr/>
      </w:pPr>
      <w:r w:rsidDel="00000000" w:rsidR="00000000" w:rsidRPr="00000000">
        <w:rPr>
          <w:rtl w:val="0"/>
        </w:rPr>
        <w:t xml:space="preserve">Predictive analytics offers a practical way to address these challenges through binary classification </w:t>
      </w:r>
      <w:r w:rsidDel="00000000" w:rsidR="00000000" w:rsidRPr="00000000">
        <w:rPr>
          <w:rFonts w:ascii="Calibri" w:cs="Calibri" w:eastAsia="Calibri" w:hAnsi="Calibri"/>
          <w:i w:val="1"/>
          <w:iCs w:val="1"/>
          <w:sz w:val="20"/>
          <w:szCs w:val="20"/>
          <w:rtl w:val="0"/>
        </w:rPr>
        <w:t xml:space="preserve">(Čumlievski, Brkić Bakarić and Matetić, 2022)</w:t>
      </w:r>
      <w:r w:rsidDel="00000000" w:rsidR="00000000" w:rsidRPr="00000000">
        <w:rPr>
          <w:rtl w:val="0"/>
        </w:rPr>
        <w:t xml:space="preserve">. Instead of forecasting a continuous variable, the project will classify property calendar status into two categories: </w:t>
      </w:r>
      <w:r w:rsidDel="00000000" w:rsidR="00000000" w:rsidRPr="00000000">
        <w:rPr>
          <w:b w:val="1"/>
          <w:bCs w:val="1"/>
          <w:rtl w:val="0"/>
        </w:rPr>
        <w:t xml:space="preserve">Rented (high demand)</w:t>
      </w:r>
      <w:r w:rsidDel="00000000" w:rsidR="00000000" w:rsidRPr="00000000">
        <w:rPr>
          <w:rtl w:val="0"/>
        </w:rPr>
        <w:t xml:space="preserve"> and </w:t>
      </w:r>
      <w:r w:rsidDel="00000000" w:rsidR="00000000" w:rsidRPr="00000000">
        <w:rPr>
          <w:b w:val="1"/>
          <w:bCs w:val="1"/>
          <w:rtl w:val="0"/>
        </w:rPr>
        <w:t xml:space="preserve">Vacant (low demand)</w:t>
      </w:r>
      <w:r w:rsidDel="00000000" w:rsidR="00000000" w:rsidRPr="00000000">
        <w:rPr>
          <w:rtl w:val="0"/>
        </w:rPr>
        <w:t xml:space="preserve">.</w:t>
      </w:r>
    </w:p>
    <w:p w:rsidR="00000000" w:rsidDel="00000000" w:rsidP="00000000" w:rsidRDefault="00000000" w:rsidRPr="00000000" w14:paraId="00000012">
      <w:pPr>
        <w:spacing w:after="240" w:before="240" w:line="276" w:lineRule="auto"/>
        <w:jc w:val="both"/>
        <w:rPr/>
      </w:pPr>
      <w:r w:rsidDel="00000000" w:rsidR="00000000" w:rsidRPr="00000000">
        <w:rPr>
          <w:rtl w:val="0"/>
        </w:rPr>
        <w:t xml:space="preserve">Historical records will be analysed to identify relationships between geographical location, property amenities, seasonality, and availability. These patterns could help property managers anticipate demand more effectively and make informed commercial decisions. Calendar availability will be treated as an indicator of demand, rather than definitive evidence that a booking has been completed.</w:t>
      </w:r>
    </w:p>
    <w:p w:rsidR="00000000" w:rsidDel="00000000" w:rsidP="00000000" w:rsidRDefault="00000000" w:rsidRPr="00000000" w14:paraId="00000013">
      <w:pPr>
        <w:pStyle w:val="Heading1"/>
        <w:keepNext w:val="0"/>
        <w:keepLines w:val="0"/>
        <w:spacing w:before="480" w:line="276" w:lineRule="auto"/>
        <w:rPr>
          <w:b w:val="1"/>
          <w:bCs w:val="1"/>
          <w:sz w:val="46"/>
          <w:szCs w:val="46"/>
        </w:rPr>
      </w:pPr>
      <w:bookmarkStart w:colFirst="0" w:colLast="0" w:name="_m2717r1edjbl" w:id="7"/>
      <w:bookmarkEnd w:id="7"/>
      <w:r w:rsidDel="00000000" w:rsidR="00000000" w:rsidRPr="00000000">
        <w:rPr>
          <w:b w:val="1"/>
          <w:bCs w:val="1"/>
          <w:sz w:val="46"/>
          <w:szCs w:val="46"/>
          <w:rtl w:val="0"/>
        </w:rPr>
        <w:t xml:space="preserve">4. Aim and Objectives</w:t>
      </w:r>
    </w:p>
    <w:p w:rsidR="00000000" w:rsidDel="00000000" w:rsidP="00000000" w:rsidRDefault="00000000" w:rsidRPr="00000000" w14:paraId="00000014">
      <w:pPr>
        <w:pStyle w:val="Heading2"/>
        <w:keepNext w:val="0"/>
        <w:keepLines w:val="0"/>
        <w:spacing w:after="80" w:line="276" w:lineRule="auto"/>
        <w:rPr>
          <w:b w:val="1"/>
          <w:bCs w:val="1"/>
          <w:sz w:val="34"/>
          <w:szCs w:val="34"/>
        </w:rPr>
      </w:pPr>
      <w:bookmarkStart w:colFirst="0" w:colLast="0" w:name="_2n9tmvasgeh1" w:id="8"/>
      <w:bookmarkEnd w:id="8"/>
      <w:r w:rsidDel="00000000" w:rsidR="00000000" w:rsidRPr="00000000">
        <w:rPr>
          <w:b w:val="1"/>
          <w:bCs w:val="1"/>
          <w:sz w:val="34"/>
          <w:szCs w:val="34"/>
          <w:rtl w:val="0"/>
        </w:rPr>
        <w:t xml:space="preserve">Overall Aim</w:t>
      </w:r>
    </w:p>
    <w:p w:rsidR="00000000" w:rsidDel="00000000" w:rsidP="00000000" w:rsidRDefault="00000000" w:rsidRPr="00000000" w14:paraId="00000015">
      <w:pPr>
        <w:spacing w:after="240" w:before="240" w:line="276" w:lineRule="auto"/>
        <w:jc w:val="both"/>
        <w:rPr/>
      </w:pPr>
      <w:r w:rsidDel="00000000" w:rsidR="00000000" w:rsidRPr="00000000">
        <w:rPr>
          <w:rtl w:val="0"/>
        </w:rPr>
        <w:t xml:space="preserve">The primary aim is to develop, evaluate, and implement a predictive classification model that estimates the availability status of tourist accommodation in Ireland. The resulting insights will help property managers improve occupancy planning and make better-informed commercial decisions. </w:t>
      </w:r>
    </w:p>
    <w:p w:rsidR="00000000" w:rsidDel="00000000" w:rsidP="00000000" w:rsidRDefault="00000000" w:rsidRPr="00000000" w14:paraId="00000016">
      <w:pPr>
        <w:pStyle w:val="Heading2"/>
        <w:keepNext w:val="0"/>
        <w:keepLines w:val="0"/>
        <w:spacing w:after="80" w:line="276" w:lineRule="auto"/>
        <w:jc w:val="both"/>
        <w:rPr>
          <w:b w:val="1"/>
          <w:bCs w:val="1"/>
          <w:sz w:val="34"/>
          <w:szCs w:val="34"/>
        </w:rPr>
      </w:pPr>
      <w:bookmarkStart w:colFirst="0" w:colLast="0" w:name="_bmumq9rvfiad" w:id="9"/>
      <w:bookmarkEnd w:id="9"/>
      <w:r w:rsidDel="00000000" w:rsidR="00000000" w:rsidRPr="00000000">
        <w:rPr>
          <w:rtl w:val="0"/>
        </w:rPr>
      </w:r>
    </w:p>
    <w:p w:rsidR="00000000" w:rsidDel="00000000" w:rsidP="00000000" w:rsidRDefault="00000000" w:rsidRPr="00000000" w14:paraId="00000017">
      <w:pPr>
        <w:pStyle w:val="Heading2"/>
        <w:keepNext w:val="0"/>
        <w:keepLines w:val="0"/>
        <w:spacing w:after="80" w:line="276" w:lineRule="auto"/>
        <w:jc w:val="both"/>
        <w:rPr>
          <w:b w:val="1"/>
          <w:bCs w:val="1"/>
          <w:sz w:val="34"/>
          <w:szCs w:val="34"/>
        </w:rPr>
      </w:pPr>
      <w:bookmarkStart w:colFirst="0" w:colLast="0" w:name="_it1s8entvnzs" w:id="10"/>
      <w:bookmarkEnd w:id="10"/>
      <w:r w:rsidDel="00000000" w:rsidR="00000000" w:rsidRPr="00000000">
        <w:rPr>
          <w:rtl w:val="0"/>
        </w:rPr>
      </w:r>
    </w:p>
    <w:p w:rsidR="00000000" w:rsidDel="00000000" w:rsidP="00000000" w:rsidRDefault="00000000" w:rsidRPr="00000000" w14:paraId="00000018">
      <w:pPr>
        <w:pStyle w:val="Heading2"/>
        <w:keepNext w:val="0"/>
        <w:keepLines w:val="0"/>
        <w:spacing w:after="80" w:line="276" w:lineRule="auto"/>
        <w:jc w:val="both"/>
        <w:rPr>
          <w:b w:val="1"/>
          <w:bCs w:val="1"/>
          <w:sz w:val="34"/>
          <w:szCs w:val="34"/>
        </w:rPr>
      </w:pPr>
      <w:bookmarkStart w:colFirst="0" w:colLast="0" w:name="_qtzctqjn694c" w:id="11"/>
      <w:bookmarkEnd w:id="11"/>
      <w:r w:rsidDel="00000000" w:rsidR="00000000" w:rsidRPr="00000000">
        <w:rPr>
          <w:b w:val="1"/>
          <w:bCs w:val="1"/>
          <w:sz w:val="34"/>
          <w:szCs w:val="34"/>
          <w:rtl w:val="0"/>
        </w:rPr>
        <w:t xml:space="preserve">Business Hypothesis</w:t>
      </w:r>
    </w:p>
    <w:p w:rsidR="00000000" w:rsidDel="00000000" w:rsidP="00000000" w:rsidRDefault="00000000" w:rsidRPr="00000000" w14:paraId="00000019">
      <w:pPr>
        <w:spacing w:after="240" w:before="240" w:line="276" w:lineRule="auto"/>
        <w:jc w:val="both"/>
        <w:rPr/>
      </w:pPr>
      <w:r w:rsidDel="00000000" w:rsidR="00000000" w:rsidRPr="00000000">
        <w:rPr>
          <w:rtl w:val="0"/>
        </w:rPr>
        <w:t xml:space="preserve">The project hypothesises that geographical characteristics, property features, and seasonal factors significantly influence accommodation demand</w:t>
      </w:r>
      <w:r w:rsidDel="00000000" w:rsidR="00000000" w:rsidRPr="00000000">
        <w:rPr>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Cervera, D. de J., de Esteban Curiel, J. and Pérez-Bustamante Yábar, D.C. (2024).</w:t>
      </w:r>
      <w:r w:rsidDel="00000000" w:rsidR="00000000" w:rsidRPr="00000000">
        <w:rPr>
          <w:rFonts w:ascii="Calibri" w:cs="Calibri" w:eastAsia="Calibri" w:hAnsi="Calibri"/>
          <w:rtl w:val="0"/>
        </w:rPr>
        <w:t xml:space="preserve"> </w:t>
      </w:r>
      <w:r w:rsidDel="00000000" w:rsidR="00000000" w:rsidRPr="00000000">
        <w:rPr>
          <w:rtl w:val="0"/>
        </w:rPr>
        <w:t xml:space="preserve">Variables such as neighbourhood, region, guest capacity, amenities, month, and day of the week may reveal patterns that are difficult to identify through manual observation. </w:t>
      </w:r>
    </w:p>
    <w:p w:rsidR="00000000" w:rsidDel="00000000" w:rsidP="00000000" w:rsidRDefault="00000000" w:rsidRPr="00000000" w14:paraId="0000001A">
      <w:pPr>
        <w:spacing w:after="240" w:before="240" w:line="276" w:lineRule="auto"/>
        <w:jc w:val="both"/>
        <w:rPr/>
      </w:pPr>
      <w:r w:rsidDel="00000000" w:rsidR="00000000" w:rsidRPr="00000000">
        <w:rPr>
          <w:rtl w:val="0"/>
        </w:rPr>
        <w:t xml:space="preserve">By applying classification algorithms to historical data, the research aims to identify these relationships and use them to support more effective operational planning.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your-username/cct-airbnb-classification" TargetMode="External"/><Relationship Id="rId7" Type="http://schemas.openxmlformats.org/officeDocument/2006/relationships/hyperlink" Target="https://github.com/sba25055-maker/CA-Capstone-Project-sba250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