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428625</wp:posOffset>
                </wp:positionH>
                <wp:positionV relativeFrom="margin">
                  <wp:posOffset>-1170302</wp:posOffset>
                </wp:positionV>
                <wp:extent cx="228600" cy="10403359"/>
                <wp:effectExtent b="0" l="0" r="0" t="0"/>
                <wp:wrapNone/>
                <wp:docPr id="2" name=""/>
                <a:graphic>
                  <a:graphicData uri="http://schemas.microsoft.com/office/word/2010/wordprocessingGroup">
                    <wpg:wgp>
                      <wpg:cNvGrpSpPr/>
                      <wpg:grpSpPr>
                        <a:xfrm>
                          <a:off x="5231700" y="0"/>
                          <a:ext cx="228600" cy="10403359"/>
                          <a:chOff x="5231700" y="0"/>
                          <a:chExt cx="228600" cy="7560000"/>
                        </a:xfrm>
                      </wpg:grpSpPr>
                      <wpg:grpSp>
                        <wpg:cNvGrpSpPr/>
                        <wpg:grpSpPr>
                          <a:xfrm>
                            <a:off x="5231700" y="0"/>
                            <a:ext cx="228600" cy="7560000"/>
                            <a:chOff x="5231700" y="0"/>
                            <a:chExt cx="228600" cy="7560000"/>
                          </a:xfrm>
                        </wpg:grpSpPr>
                        <wps:wsp>
                          <wps:cNvSpPr/>
                          <wps:cNvPr id="4" name="Shape 4"/>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5231700" y="0"/>
                              <a:chExt cx="228600" cy="7560000"/>
                            </a:xfrm>
                          </wpg:grpSpPr>
                          <wps:wsp>
                            <wps:cNvSpPr/>
                            <wps:cNvPr id="6" name="Shape 6"/>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8" name="Shape 8"/>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428625</wp:posOffset>
                </wp:positionH>
                <wp:positionV relativeFrom="margin">
                  <wp:posOffset>-1170302</wp:posOffset>
                </wp:positionV>
                <wp:extent cx="228600" cy="10403359"/>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28600" cy="10403359"/>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-276222</wp:posOffset>
            </wp:positionV>
            <wp:extent cx="2206625" cy="762000"/>
            <wp:effectExtent b="0" l="0" r="0" t="0"/>
            <wp:wrapSquare wrapText="bothSides" distB="0" distT="0" distL="114300" distR="114300"/>
            <wp:docPr descr="A logo for college computing&#10;&#10;Description automatically generated" id="3" name="image1.png"/>
            <a:graphic>
              <a:graphicData uri="http://schemas.openxmlformats.org/drawingml/2006/picture">
                <pic:pic>
                  <pic:nvPicPr>
                    <pic:cNvPr descr="A logo for college computing&#10;&#10;Description automatically generated" id="0" name="image1.png"/>
                    <pic:cNvPicPr preferRelativeResize="0"/>
                  </pic:nvPicPr>
                  <pic:blipFill>
                    <a:blip r:embed="rId7"/>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b w:val="1"/>
          <w:bCs w:val="1"/>
          <w:color w:val="156082"/>
          <w:sz w:val="36"/>
          <w:szCs w:val="36"/>
        </w:rPr>
      </w:pPr>
      <w:r w:rsidDel="00000000" w:rsidR="00000000" w:rsidRPr="00000000">
        <w:rPr>
          <w:b w:val="1"/>
          <w:bCs w:val="1"/>
          <w:color w:val="156082"/>
          <w:sz w:val="36"/>
          <w:szCs w:val="36"/>
          <w:rtl w:val="0"/>
        </w:rPr>
        <w:t xml:space="preserve">Assessment Cover Page</w:t>
      </w:r>
    </w:p>
    <w:p w:rsidR="00000000" w:rsidDel="00000000" w:rsidP="00000000" w:rsidRDefault="00000000" w:rsidRPr="00000000" w14:paraId="00000003">
      <w:pPr>
        <w:rPr>
          <w:b w:val="1"/>
          <w:bCs w:val="1"/>
          <w:color w:val="156082"/>
          <w:sz w:val="36"/>
          <w:szCs w:val="36"/>
        </w:rPr>
      </w:pPr>
      <w:r w:rsidDel="00000000" w:rsidR="00000000" w:rsidRPr="00000000">
        <w:rPr>
          <w:rtl w:val="0"/>
        </w:rPr>
      </w:r>
    </w:p>
    <w:tbl>
      <w:tblPr>
        <w:tblStyle w:val="Table1"/>
        <w:tblW w:w="9015.0" w:type="dxa"/>
        <w:jc w:val="left"/>
        <w:tblBorders>
          <w:insideH w:color="000000" w:space="0" w:sz="0" w:val="nil"/>
          <w:insideV w:color="000000" w:space="0" w:sz="0" w:val="nil"/>
        </w:tblBorders>
        <w:tblLayout w:type="fixed"/>
        <w:tblLook w:val="0400"/>
      </w:tblPr>
      <w:tblGrid>
        <w:gridCol w:w="3256"/>
        <w:gridCol w:w="5759"/>
        <w:tblGridChange w:id="0">
          <w:tblGrid>
            <w:gridCol w:w="3256"/>
            <w:gridCol w:w="57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line="480" w:lineRule="auto"/>
              <w:rPr>
                <w:i w:val="1"/>
                <w:iCs w:val="1"/>
                <w:sz w:val="32"/>
                <w:szCs w:val="32"/>
              </w:rPr>
            </w:pPr>
            <w:r w:rsidDel="00000000" w:rsidR="00000000" w:rsidRPr="00000000">
              <w:rPr>
                <w:i w:val="1"/>
                <w:iCs w:val="1"/>
                <w:sz w:val="32"/>
                <w:szCs w:val="32"/>
                <w:rtl w:val="0"/>
              </w:rPr>
              <w:t xml:space="preserve">Student Full Name</w:t>
            </w:r>
          </w:p>
          <w:p w:rsidR="00000000" w:rsidDel="00000000" w:rsidP="00000000" w:rsidRDefault="00000000" w:rsidRPr="00000000" w14:paraId="00000005">
            <w:pPr>
              <w:spacing w:line="480" w:lineRule="auto"/>
              <w:rPr>
                <w:i w:val="1"/>
                <w:iCs w:val="1"/>
                <w:color w:val="156082"/>
                <w:sz w:val="32"/>
                <w:szCs w:val="32"/>
              </w:rPr>
            </w:pPr>
            <w:r w:rsidDel="00000000" w:rsidR="00000000" w:rsidRPr="00000000">
              <w:rPr>
                <w:i w:val="1"/>
                <w:iCs w:val="1"/>
                <w:color w:val="156082"/>
                <w:sz w:val="32"/>
                <w:szCs w:val="32"/>
                <w:rtl w:val="0"/>
              </w:rPr>
              <w:t xml:space="preserve">Oleksii Taranov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line="480" w:lineRule="auto"/>
              <w:rPr>
                <w:i w:val="1"/>
                <w:iCs w:val="1"/>
                <w:sz w:val="32"/>
                <w:szCs w:val="32"/>
              </w:rPr>
            </w:pPr>
            <w:r w:rsidDel="00000000" w:rsidR="00000000" w:rsidRPr="00000000">
              <w:rPr>
                <w:i w:val="1"/>
                <w:iCs w:val="1"/>
                <w:sz w:val="32"/>
                <w:szCs w:val="32"/>
                <w:rtl w:val="0"/>
              </w:rPr>
              <w:t xml:space="preserve">Student Number</w:t>
            </w:r>
          </w:p>
          <w:p w:rsidR="00000000" w:rsidDel="00000000" w:rsidP="00000000" w:rsidRDefault="00000000" w:rsidRPr="00000000" w14:paraId="00000008">
            <w:pPr>
              <w:spacing w:line="480" w:lineRule="auto"/>
              <w:rPr>
                <w:i w:val="1"/>
                <w:iCs w:val="1"/>
                <w:color w:val="156082"/>
                <w:sz w:val="32"/>
                <w:szCs w:val="32"/>
              </w:rPr>
            </w:pPr>
            <w:r w:rsidDel="00000000" w:rsidR="00000000" w:rsidRPr="00000000">
              <w:rPr>
                <w:i w:val="1"/>
                <w:iCs w:val="1"/>
                <w:color w:val="156082"/>
                <w:sz w:val="32"/>
                <w:szCs w:val="32"/>
                <w:rtl w:val="0"/>
              </w:rPr>
              <w:t xml:space="preserve">Sba26106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line="480" w:lineRule="auto"/>
              <w:rPr>
                <w:i w:val="1"/>
                <w:iCs w:val="1"/>
                <w:sz w:val="32"/>
                <w:szCs w:val="32"/>
              </w:rPr>
            </w:pPr>
            <w:r w:rsidDel="00000000" w:rsidR="00000000" w:rsidRPr="00000000">
              <w:rPr>
                <w:i w:val="1"/>
                <w:iCs w:val="1"/>
                <w:sz w:val="32"/>
                <w:szCs w:val="32"/>
                <w:rtl w:val="0"/>
              </w:rPr>
              <w:t xml:space="preserve">Module Title</w:t>
            </w:r>
          </w:p>
          <w:p w:rsidR="00000000" w:rsidDel="00000000" w:rsidP="00000000" w:rsidRDefault="00000000" w:rsidRPr="00000000" w14:paraId="0000000B">
            <w:pPr>
              <w:spacing w:line="480" w:lineRule="auto"/>
              <w:rPr>
                <w:i w:val="1"/>
                <w:iCs w:val="1"/>
                <w:color w:val="156082"/>
                <w:sz w:val="32"/>
                <w:szCs w:val="32"/>
              </w:rPr>
            </w:pPr>
            <w:r w:rsidDel="00000000" w:rsidR="00000000" w:rsidRPr="00000000">
              <w:rPr>
                <w:i w:val="1"/>
                <w:iCs w:val="1"/>
                <w:color w:val="156082"/>
                <w:sz w:val="32"/>
                <w:szCs w:val="32"/>
                <w:rtl w:val="0"/>
              </w:rPr>
              <w:t xml:space="preserve">Machine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line="480" w:lineRule="auto"/>
              <w:rPr>
                <w:i w:val="1"/>
                <w:iCs w:val="1"/>
                <w:sz w:val="32"/>
                <w:szCs w:val="32"/>
              </w:rPr>
            </w:pPr>
            <w:r w:rsidDel="00000000" w:rsidR="00000000" w:rsidRPr="00000000">
              <w:rPr>
                <w:i w:val="1"/>
                <w:iCs w:val="1"/>
                <w:sz w:val="32"/>
                <w:szCs w:val="32"/>
                <w:rtl w:val="0"/>
              </w:rPr>
              <w:t xml:space="preserve">Assessment Title</w:t>
            </w:r>
          </w:p>
          <w:p w:rsidR="00000000" w:rsidDel="00000000" w:rsidP="00000000" w:rsidRDefault="00000000" w:rsidRPr="00000000" w14:paraId="0000000E">
            <w:pPr>
              <w:spacing w:line="480" w:lineRule="auto"/>
              <w:rPr>
                <w:i w:val="1"/>
                <w:iCs w:val="1"/>
                <w:color w:val="156082"/>
                <w:sz w:val="32"/>
                <w:szCs w:val="32"/>
              </w:rPr>
            </w:pPr>
            <w:r w:rsidDel="00000000" w:rsidR="00000000" w:rsidRPr="00000000">
              <w:rPr>
                <w:i w:val="1"/>
                <w:iCs w:val="1"/>
                <w:color w:val="156082"/>
                <w:sz w:val="32"/>
                <w:szCs w:val="32"/>
                <w:rtl w:val="0"/>
              </w:rPr>
              <w:t xml:space="preserve">CA-1  Report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line="480" w:lineRule="auto"/>
              <w:rPr>
                <w:color w:val="000000"/>
                <w:sz w:val="32"/>
                <w:szCs w:val="3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line="480" w:lineRule="auto"/>
              <w:rPr>
                <w:i w:val="1"/>
                <w:iCs w:val="1"/>
                <w:sz w:val="32"/>
                <w:szCs w:val="32"/>
              </w:rPr>
            </w:pPr>
            <w:r w:rsidDel="00000000" w:rsidR="00000000" w:rsidRPr="00000000">
              <w:rPr>
                <w:i w:val="1"/>
                <w:iCs w:val="1"/>
                <w:sz w:val="32"/>
                <w:szCs w:val="32"/>
                <w:rtl w:val="0"/>
              </w:rPr>
              <w:t xml:space="preserve">Lecturer/Supervisor</w:t>
            </w:r>
          </w:p>
          <w:p w:rsidR="00000000" w:rsidDel="00000000" w:rsidP="00000000" w:rsidRDefault="00000000" w:rsidRPr="00000000" w14:paraId="00000011">
            <w:pPr>
              <w:spacing w:line="480" w:lineRule="auto"/>
              <w:rPr>
                <w:i w:val="1"/>
                <w:iCs w:val="1"/>
                <w:color w:val="156082"/>
                <w:sz w:val="32"/>
                <w:szCs w:val="32"/>
              </w:rPr>
            </w:pPr>
            <w:r w:rsidDel="00000000" w:rsidR="00000000" w:rsidRPr="00000000">
              <w:rPr>
                <w:i w:val="1"/>
                <w:iCs w:val="1"/>
                <w:color w:val="156082"/>
                <w:sz w:val="32"/>
                <w:szCs w:val="32"/>
                <w:rtl w:val="0"/>
              </w:rPr>
              <w:t xml:space="preserve">Dr. Muhammad Iqbal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line="480" w:lineRule="auto"/>
              <w:rPr>
                <w:color w:val="000000"/>
                <w:sz w:val="32"/>
                <w:szCs w:val="32"/>
              </w:rPr>
            </w:pPr>
            <w:r w:rsidDel="00000000" w:rsidR="00000000" w:rsidRPr="00000000">
              <w:rPr>
                <w:rtl w:val="0"/>
              </w:rPr>
            </w:r>
          </w:p>
        </w:tc>
      </w:tr>
    </w:tbl>
    <w:p w:rsidR="00000000" w:rsidDel="00000000" w:rsidP="00000000" w:rsidRDefault="00000000" w:rsidRPr="00000000" w14:paraId="00000013">
      <w:pPr>
        <w:rPr>
          <w:b w:val="1"/>
          <w:bCs w:val="1"/>
          <w:color w:val="156082"/>
          <w:sz w:val="36"/>
          <w:szCs w:val="36"/>
        </w:rPr>
      </w:pPr>
      <w:r w:rsidDel="00000000" w:rsidR="00000000" w:rsidRPr="00000000">
        <w:rPr>
          <w:rtl w:val="0"/>
        </w:rPr>
      </w:r>
    </w:p>
    <w:tbl>
      <w:tblPr>
        <w:tblStyle w:val="Table2"/>
        <w:tblW w:w="8115.0" w:type="dxa"/>
        <w:jc w:val="left"/>
        <w:tblBorders>
          <w:insideH w:color="000000" w:space="0" w:sz="0" w:val="nil"/>
          <w:insideV w:color="000000" w:space="0" w:sz="0" w:val="nil"/>
        </w:tblBorders>
        <w:tblLayout w:type="fixed"/>
        <w:tblLook w:val="0400"/>
      </w:tblPr>
      <w:tblGrid>
        <w:gridCol w:w="8115"/>
        <w:tblGridChange w:id="0">
          <w:tblGrid>
            <w:gridCol w:w="81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line="480" w:lineRule="auto"/>
              <w:rPr>
                <w:i w:val="1"/>
                <w:iCs w:val="1"/>
                <w:sz w:val="32"/>
                <w:szCs w:val="32"/>
              </w:rPr>
            </w:pPr>
            <w:r w:rsidDel="00000000" w:rsidR="00000000" w:rsidRPr="00000000">
              <w:rPr>
                <w:i w:val="1"/>
                <w:iCs w:val="1"/>
                <w:sz w:val="32"/>
                <w:szCs w:val="32"/>
                <w:rtl w:val="0"/>
              </w:rPr>
              <w:t xml:space="preserve">GitHub repository</w:t>
            </w:r>
          </w:p>
          <w:p w:rsidR="00000000" w:rsidDel="00000000" w:rsidP="00000000" w:rsidRDefault="00000000" w:rsidRPr="00000000" w14:paraId="00000015">
            <w:pPr>
              <w:spacing w:line="480" w:lineRule="auto"/>
              <w:rPr>
                <w:i w:val="1"/>
                <w:iCs w:val="1"/>
                <w:color w:val="156082"/>
                <w:sz w:val="32"/>
                <w:szCs w:val="32"/>
              </w:rPr>
            </w:pPr>
            <w:r w:rsidDel="00000000" w:rsidR="00000000" w:rsidRPr="00000000">
              <w:rPr>
                <w:i w:val="1"/>
                <w:iCs w:val="1"/>
                <w:color w:val="156082"/>
                <w:sz w:val="32"/>
                <w:szCs w:val="32"/>
                <w:rtl w:val="0"/>
              </w:rPr>
              <w:t xml:space="preserve">https://github.com/sba26106-bit/machine-learning-ca1</w:t>
            </w:r>
          </w:p>
        </w:tc>
      </w:tr>
    </w:tbl>
    <w:p w:rsidR="00000000" w:rsidDel="00000000" w:rsidP="00000000" w:rsidRDefault="00000000" w:rsidRPr="00000000" w14:paraId="00000016">
      <w:pPr>
        <w:rPr>
          <w:b w:val="1"/>
          <w:bCs w:val="1"/>
          <w:color w:val="156082"/>
          <w:sz w:val="32"/>
          <w:szCs w:val="32"/>
        </w:rPr>
      </w:pPr>
      <w:r w:rsidDel="00000000" w:rsidR="00000000" w:rsidRPr="00000000">
        <w:rPr>
          <w:b w:val="1"/>
          <w:bCs w:val="1"/>
          <w:color w:val="156082"/>
          <w:sz w:val="32"/>
          <w:szCs w:val="32"/>
          <w:rtl w:val="0"/>
        </w:rPr>
        <w:t xml:space="preserve">Use of AI Tools</w:t>
      </w:r>
    </w:p>
    <w:p w:rsidR="00000000" w:rsidDel="00000000" w:rsidP="00000000" w:rsidRDefault="00000000" w:rsidRPr="00000000" w14:paraId="00000017">
      <w:pPr>
        <w:rPr>
          <w:b w:val="1"/>
          <w:bCs w:val="1"/>
          <w:sz w:val="28"/>
          <w:szCs w:val="28"/>
        </w:rPr>
      </w:pPr>
      <w:r w:rsidDel="00000000" w:rsidR="00000000" w:rsidRPr="00000000">
        <w:rPr>
          <w:sz w:val="28"/>
          <w:szCs w:val="28"/>
          <w:rtl w:val="0"/>
        </w:rPr>
        <w:t xml:space="preserve">I acknowledge the use of </w:t>
      </w:r>
      <w:r w:rsidDel="00000000" w:rsidR="00000000" w:rsidRPr="00000000">
        <w:rPr>
          <w:b w:val="1"/>
          <w:bCs w:val="1"/>
          <w:sz w:val="28"/>
          <w:szCs w:val="28"/>
          <w:rtl w:val="0"/>
        </w:rPr>
        <w:t xml:space="preserve">Claude, Grammarly, Google Translator</w:t>
      </w:r>
      <w:r w:rsidDel="00000000" w:rsidR="00000000" w:rsidRPr="00000000">
        <w:rPr>
          <w:sz w:val="28"/>
          <w:szCs w:val="28"/>
          <w:rtl w:val="0"/>
        </w:rPr>
        <w:t xml:space="preserve"> for the purpose of </w:t>
      </w:r>
      <w:r w:rsidDel="00000000" w:rsidR="00000000" w:rsidRPr="00000000">
        <w:rPr>
          <w:b w:val="1"/>
          <w:bCs w:val="1"/>
          <w:sz w:val="28"/>
          <w:szCs w:val="28"/>
          <w:rtl w:val="0"/>
        </w:rPr>
        <w:t xml:space="preserve">brainstorming, code debugging, translating text and checking the grammar. </w:t>
      </w:r>
    </w:p>
    <w:p w:rsidR="00000000" w:rsidDel="00000000" w:rsidP="00000000" w:rsidRDefault="00000000" w:rsidRPr="00000000" w14:paraId="0000001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-28572</wp:posOffset>
                </wp:positionH>
                <wp:positionV relativeFrom="paragraph">
                  <wp:posOffset>463551</wp:posOffset>
                </wp:positionV>
                <wp:extent cx="5857875" cy="2933700"/>
                <wp:effectExtent b="0" l="0" r="0" t="0"/>
                <wp:wrapNone/>
                <wp:docPr id="1" name=""/>
                <a:graphic>
                  <a:graphicData uri="http://schemas.microsoft.com/office/word/2010/wordprocessingShape">
                    <wps:wsp>
                      <wps:cNvSpPr/>
                      <wps:cNvPr id="2" name="Shape 2"/>
                      <wps:spPr>
                        <a:xfrm>
                          <a:off x="2445638" y="2341725"/>
                          <a:ext cx="5800725" cy="2876550"/>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-28572</wp:posOffset>
                </wp:positionH>
                <wp:positionV relativeFrom="paragraph">
                  <wp:posOffset>463551</wp:posOffset>
                </wp:positionV>
                <wp:extent cx="5857875" cy="2933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57875" cy="2933700"/>
                        </a:xfrm>
                        <a:prstGeom prst="rect"/>
                        <a:ln/>
                      </pic:spPr>
                    </pic:pic>
                  </a:graphicData>
                </a:graphic>
              </wp:anchor>
            </w:drawing>
          </mc:Fallback>
        </mc:AlternateConten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C">
      <w:pPr>
        <w:rPr>
          <w:color w:val="3a3a3a"/>
          <w:sz w:val="40"/>
          <w:szCs w:val="40"/>
        </w:rPr>
      </w:pPr>
      <w:r w:rsidDel="00000000" w:rsidR="00000000" w:rsidRPr="00000000">
        <w:rPr>
          <w:color w:val="3a3a3a"/>
          <w:sz w:val="40"/>
          <w:szCs w:val="40"/>
          <w:rtl w:val="0"/>
        </w:rPr>
        <w:t xml:space="preserve">Abstract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ff0000"/>
        </w:rPr>
      </w:pPr>
      <w:r w:rsidDel="00000000" w:rsidR="00000000" w:rsidRPr="00000000">
        <w:rPr>
          <w:color w:val="ff0000"/>
          <w:rtl w:val="0"/>
        </w:rPr>
        <w:t xml:space="preserve">[NOTE: This section is designated for the abstract. Abstracts are not assigned page numbers and should precede the table of contents. If an abstract is unnecessary for your work, please delete this page.] </w:t>
      </w:r>
    </w:p>
    <w:p w:rsidR="00000000" w:rsidDel="00000000" w:rsidP="00000000" w:rsidRDefault="00000000" w:rsidRPr="00000000" w14:paraId="0000001F">
      <w:pPr>
        <w:rPr>
          <w:color w:val="ff0000"/>
        </w:rPr>
      </w:pPr>
      <w:r w:rsidDel="00000000" w:rsidR="00000000" w:rsidRPr="00000000">
        <w:rPr>
          <w:rtl w:val="0"/>
        </w:rPr>
      </w:r>
    </w:p>
    <w:p w:rsidR="00000000" w:rsidDel="00000000" w:rsidP="00000000" w:rsidRDefault="00000000" w:rsidRPr="00000000" w14:paraId="00000020">
      <w:pPr>
        <w:rPr>
          <w:color w:val="ff0000"/>
        </w:rPr>
      </w:pPr>
      <w:r w:rsidDel="00000000" w:rsidR="00000000" w:rsidRPr="00000000">
        <w:rPr>
          <w:rtl w:val="0"/>
        </w:rPr>
      </w:r>
    </w:p>
    <w:p w:rsidR="00000000" w:rsidDel="00000000" w:rsidP="00000000" w:rsidRDefault="00000000" w:rsidRPr="00000000" w14:paraId="00000021">
      <w:pPr>
        <w:rPr>
          <w:color w:val="ff000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1"/>
        <w:keepLines w:val="1"/>
        <w:pBdr>
          <w:top w:space="0" w:sz="0" w:val="nil"/>
          <w:left w:space="0" w:sz="0" w:val="nil"/>
          <w:bottom w:space="0" w:sz="0" w:val="nil"/>
          <w:right w:space="0" w:sz="0" w:val="nil"/>
          <w:between w:space="0" w:sz="0" w:val="nil"/>
        </w:pBdr>
        <w:spacing w:after="0" w:before="240" w:line="240" w:lineRule="auto"/>
        <w:rPr>
          <w:color w:val="0f4761"/>
          <w:sz w:val="32"/>
          <w:szCs w:val="32"/>
        </w:rPr>
      </w:pPr>
      <w:r w:rsidDel="00000000" w:rsidR="00000000" w:rsidRPr="00000000">
        <w:rPr>
          <w:color w:val="0f4761"/>
          <w:sz w:val="32"/>
          <w:szCs w:val="32"/>
          <w:rtl w:val="0"/>
        </w:rPr>
        <w:t xml:space="preserve">Contents</w:t>
      </w:r>
    </w:p>
    <w:sdt>
      <w:sdtPr>
        <w:id w:val="-1144399252"/>
        <w:docPartObj>
          <w:docPartGallery w:val="Table of Contents"/>
          <w:docPartUnique w:val="1"/>
        </w:docPartObj>
      </w:sdtPr>
      <w:sdtContent>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r w:rsidDel="00000000" w:rsidR="00000000" w:rsidRPr="00000000">
            <w:fldChar w:fldCharType="begin"/>
            <w:instrText xml:space="preserve"> TOC \h \u \z \t "Heading 1,1,Heading 2,2,Heading 3,3,"</w:instrText>
            <w:fldChar w:fldCharType="separate"/>
          </w:r>
          <w:hyperlink w:anchor="_i306k4jr44ul">
            <w:r w:rsidDel="00000000" w:rsidR="00000000" w:rsidRPr="00000000">
              <w:rPr>
                <w:color w:val="000000"/>
                <w:rtl w:val="0"/>
              </w:rPr>
              <w:tab/>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r w:rsidDel="00000000" w:rsidR="00000000" w:rsidRPr="00000000">
            <w:rPr>
              <w:rtl w:val="0"/>
            </w:rPr>
            <w:t xml:space="preserve">1. Project Title</w:t>
          </w:r>
          <w:hyperlink w:anchor="_ke4btj5fvit2">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016"/>
            </w:tabs>
            <w:spacing w:after="100" w:lineRule="auto"/>
            <w:ind w:left="0" w:firstLine="0"/>
            <w:rPr>
              <w:rFonts w:ascii="Aptos" w:cs="Aptos" w:eastAsia="Aptos" w:hAnsi="Aptos"/>
              <w:color w:val="000000"/>
              <w:sz w:val="24"/>
              <w:szCs w:val="24"/>
            </w:rPr>
          </w:pPr>
          <w:r w:rsidDel="00000000" w:rsidR="00000000" w:rsidRPr="00000000">
            <w:rPr>
              <w:color w:val="000000"/>
              <w:rtl w:val="0"/>
            </w:rPr>
            <w:t xml:space="preserve">2. Introduction</w:t>
          </w:r>
          <w:hyperlink w:anchor="_6fb9xjrpnfg">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3C">
          <w:pPr>
            <w:tabs>
              <w:tab w:val="right" w:leader="none" w:pos="9016"/>
            </w:tabs>
            <w:spacing w:after="100" w:lineRule="auto"/>
            <w:rPr>
              <w:rFonts w:ascii="Aptos" w:cs="Aptos" w:eastAsia="Aptos" w:hAnsi="Aptos"/>
              <w:sz w:val="24"/>
              <w:szCs w:val="24"/>
            </w:rPr>
          </w:pPr>
          <w:hyperlink w:anchor="_nrde658qb16k">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3D">
          <w:pPr>
            <w:tabs>
              <w:tab w:val="right" w:leader="none" w:pos="9016"/>
            </w:tabs>
            <w:spacing w:after="100" w:lineRule="auto"/>
            <w:rPr>
              <w:rFonts w:ascii="Aptos" w:cs="Aptos" w:eastAsia="Aptos" w:hAnsi="Aptos"/>
              <w:sz w:val="24"/>
              <w:szCs w:val="24"/>
            </w:rPr>
          </w:pPr>
          <w:r w:rsidDel="00000000" w:rsidR="00000000" w:rsidRPr="00000000">
            <w:rPr>
              <w:rtl w:val="0"/>
            </w:rPr>
            <w:t xml:space="preserve">References</w:t>
          </w:r>
          <w:hyperlink w:anchor="_nrde658qb16k">
            <w:r w:rsidDel="00000000" w:rsidR="00000000" w:rsidRPr="00000000">
              <w:rPr>
                <w:rtl w:val="0"/>
              </w:rPr>
              <w:tab/>
              <w:t xml:space="preserve">2</w:t>
            </w:r>
          </w:hyperlink>
          <w:r w:rsidDel="00000000" w:rsidR="00000000" w:rsidRPr="00000000">
            <w:rPr>
              <w:rtl w:val="0"/>
            </w:rPr>
          </w:r>
        </w:p>
        <w:p w:rsidR="00000000" w:rsidDel="00000000" w:rsidP="00000000" w:rsidRDefault="00000000" w:rsidRPr="00000000" w14:paraId="0000003E">
          <w:pPr>
            <w:tabs>
              <w:tab w:val="right" w:leader="none" w:pos="9016"/>
            </w:tabs>
            <w:spacing w:after="10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color w:val="ff0000"/>
        </w:rPr>
      </w:pPr>
      <w:r w:rsidDel="00000000" w:rsidR="00000000" w:rsidRPr="00000000">
        <w:rPr>
          <w:color w:val="ff0000"/>
          <w:rtl w:val="0"/>
        </w:rPr>
        <w:t xml:space="preserve">[NOTE: The table of contents above has been included for your convenience. To refresh the table, simply click on it, then select 'Update Table' using the mouse. You can choose to update either the page numbers exclusively or the entire table as needed.] </w:t>
      </w:r>
    </w:p>
    <w:p w:rsidR="00000000" w:rsidDel="00000000" w:rsidP="00000000" w:rsidRDefault="00000000" w:rsidRPr="00000000" w14:paraId="00000042">
      <w:pPr>
        <w:rPr/>
        <w:sectPr>
          <w:footerReference r:id="rId8"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43">
      <w:pPr>
        <w:pStyle w:val="Heading1"/>
        <w:numPr>
          <w:ilvl w:val="0"/>
          <w:numId w:val="1"/>
        </w:numPr>
        <w:ind w:left="720" w:hanging="360"/>
        <w:rPr/>
      </w:pPr>
      <w:bookmarkStart w:colFirst="0" w:colLast="0" w:name="_itgjn6hm9iy1" w:id="0"/>
      <w:bookmarkEnd w:id="0"/>
      <w:r w:rsidDel="00000000" w:rsidR="00000000" w:rsidRPr="00000000">
        <w:rPr>
          <w:rtl w:val="0"/>
        </w:rPr>
        <w:t xml:space="preserve">Project Title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numPr>
          <w:ilvl w:val="0"/>
          <w:numId w:val="1"/>
        </w:numPr>
        <w:ind w:left="720" w:hanging="360"/>
        <w:rPr/>
      </w:pPr>
      <w:bookmarkStart w:colFirst="0" w:colLast="0" w:name="_blc2a1vt1jy5" w:id="1"/>
      <w:bookmarkEnd w:id="1"/>
      <w:r w:rsidDel="00000000" w:rsidR="00000000" w:rsidRPr="00000000">
        <w:rPr>
          <w:rtl w:val="0"/>
        </w:rPr>
        <w:t xml:space="preserve">Introduction</w:t>
      </w:r>
    </w:p>
    <w:p w:rsidR="00000000" w:rsidDel="00000000" w:rsidP="00000000" w:rsidRDefault="00000000" w:rsidRPr="00000000" w14:paraId="00000046">
      <w:pPr>
        <w:pStyle w:val="Heading1"/>
        <w:rPr/>
      </w:pPr>
      <w:bookmarkStart w:colFirst="0" w:colLast="0" w:name="_sp2cyafmqmpl" w:id="2"/>
      <w:bookmarkEnd w:id="2"/>
      <w:r w:rsidDel="00000000" w:rsidR="00000000" w:rsidRPr="00000000">
        <w:rPr>
          <w:rtl w:val="0"/>
        </w:rPr>
      </w:r>
    </w:p>
    <w:p w:rsidR="00000000" w:rsidDel="00000000" w:rsidP="00000000" w:rsidRDefault="00000000" w:rsidRPr="00000000" w14:paraId="00000047">
      <w:pPr>
        <w:pStyle w:val="Heading1"/>
        <w:rPr/>
      </w:pPr>
      <w:bookmarkStart w:colFirst="0" w:colLast="0" w:name="_eppj9abadee2" w:id="3"/>
      <w:bookmarkEnd w:id="3"/>
      <w:r w:rsidDel="00000000" w:rsidR="00000000" w:rsidRPr="00000000">
        <w:rPr>
          <w:rtl w:val="0"/>
        </w:rPr>
      </w:r>
    </w:p>
    <w:p w:rsidR="00000000" w:rsidDel="00000000" w:rsidP="00000000" w:rsidRDefault="00000000" w:rsidRPr="00000000" w14:paraId="00000048">
      <w:pPr>
        <w:pStyle w:val="Heading1"/>
        <w:rPr/>
      </w:pPr>
      <w:bookmarkStart w:colFirst="0" w:colLast="0" w:name="_7rpnharhqwsk" w:id="4"/>
      <w:bookmarkEnd w:id="4"/>
      <w:r w:rsidDel="00000000" w:rsidR="00000000" w:rsidRPr="00000000">
        <w:rPr>
          <w:rtl w:val="0"/>
        </w:rPr>
      </w:r>
    </w:p>
    <w:p w:rsidR="00000000" w:rsidDel="00000000" w:rsidP="00000000" w:rsidRDefault="00000000" w:rsidRPr="00000000" w14:paraId="00000049">
      <w:pPr>
        <w:pStyle w:val="Heading1"/>
        <w:rPr/>
      </w:pPr>
      <w:bookmarkStart w:colFirst="0" w:colLast="0" w:name="_aevpspt0ulp0" w:id="5"/>
      <w:bookmarkEnd w:id="5"/>
      <w:r w:rsidDel="00000000" w:rsidR="00000000" w:rsidRPr="00000000">
        <w:rPr>
          <w:rtl w:val="0"/>
        </w:rPr>
      </w:r>
    </w:p>
    <w:p w:rsidR="00000000" w:rsidDel="00000000" w:rsidP="00000000" w:rsidRDefault="00000000" w:rsidRPr="00000000" w14:paraId="0000004A">
      <w:pPr>
        <w:pStyle w:val="Heading1"/>
        <w:rPr/>
      </w:pPr>
      <w:bookmarkStart w:colFirst="0" w:colLast="0" w:name="_gkzrrwxx5jnu" w:id="6"/>
      <w:bookmarkEnd w:id="6"/>
      <w:r w:rsidDel="00000000" w:rsidR="00000000" w:rsidRPr="00000000">
        <w:rPr>
          <w:rtl w:val="0"/>
        </w:rPr>
      </w:r>
    </w:p>
    <w:p w:rsidR="00000000" w:rsidDel="00000000" w:rsidP="00000000" w:rsidRDefault="00000000" w:rsidRPr="00000000" w14:paraId="0000004B">
      <w:pPr>
        <w:pStyle w:val="Heading1"/>
        <w:rPr/>
      </w:pPr>
      <w:bookmarkStart w:colFirst="0" w:colLast="0" w:name="_wmcoamvsqp16" w:id="7"/>
      <w:bookmarkEnd w:id="7"/>
      <w:r w:rsidDel="00000000" w:rsidR="00000000" w:rsidRPr="00000000">
        <w:rPr>
          <w:rtl w:val="0"/>
        </w:rPr>
      </w:r>
    </w:p>
    <w:p w:rsidR="00000000" w:rsidDel="00000000" w:rsidP="00000000" w:rsidRDefault="00000000" w:rsidRPr="00000000" w14:paraId="0000004C">
      <w:pPr>
        <w:pStyle w:val="Heading1"/>
        <w:rPr/>
      </w:pPr>
      <w:bookmarkStart w:colFirst="0" w:colLast="0" w:name="_i5fe5bhj9fnx" w:id="8"/>
      <w:bookmarkEnd w:id="8"/>
      <w:r w:rsidDel="00000000" w:rsidR="00000000" w:rsidRPr="00000000">
        <w:rPr>
          <w:rtl w:val="0"/>
        </w:rPr>
      </w:r>
    </w:p>
    <w:p w:rsidR="00000000" w:rsidDel="00000000" w:rsidP="00000000" w:rsidRDefault="00000000" w:rsidRPr="00000000" w14:paraId="0000004D">
      <w:pPr>
        <w:pStyle w:val="Heading1"/>
        <w:rPr/>
      </w:pPr>
      <w:bookmarkStart w:colFirst="0" w:colLast="0" w:name="_r5zmtp7b6ygi" w:id="9"/>
      <w:bookmarkEnd w:id="9"/>
      <w:r w:rsidDel="00000000" w:rsidR="00000000" w:rsidRPr="00000000">
        <w:rPr>
          <w:rtl w:val="0"/>
        </w:rPr>
      </w:r>
    </w:p>
    <w:p w:rsidR="00000000" w:rsidDel="00000000" w:rsidP="00000000" w:rsidRDefault="00000000" w:rsidRPr="00000000" w14:paraId="0000004E">
      <w:pPr>
        <w:pStyle w:val="Heading1"/>
        <w:rPr/>
      </w:pPr>
      <w:bookmarkStart w:colFirst="0" w:colLast="0" w:name="_ctrrwnr10hub" w:id="10"/>
      <w:bookmarkEnd w:id="10"/>
      <w:r w:rsidDel="00000000" w:rsidR="00000000" w:rsidRPr="00000000">
        <w:rPr>
          <w:rtl w:val="0"/>
        </w:rPr>
      </w:r>
    </w:p>
    <w:p w:rsidR="00000000" w:rsidDel="00000000" w:rsidP="00000000" w:rsidRDefault="00000000" w:rsidRPr="00000000" w14:paraId="0000004F">
      <w:pPr>
        <w:pStyle w:val="Heading1"/>
        <w:rPr/>
      </w:pPr>
      <w:bookmarkStart w:colFirst="0" w:colLast="0" w:name="_abgvh8w8b7iu" w:id="11"/>
      <w:bookmarkEnd w:id="11"/>
      <w:r w:rsidDel="00000000" w:rsidR="00000000" w:rsidRPr="00000000">
        <w:rPr>
          <w:rtl w:val="0"/>
        </w:rPr>
      </w:r>
    </w:p>
    <w:p w:rsidR="00000000" w:rsidDel="00000000" w:rsidP="00000000" w:rsidRDefault="00000000" w:rsidRPr="00000000" w14:paraId="00000050">
      <w:pPr>
        <w:pStyle w:val="Heading1"/>
        <w:rPr/>
      </w:pPr>
      <w:bookmarkStart w:colFirst="0" w:colLast="0" w:name="_o0bj3xsuyrgf" w:id="12"/>
      <w:bookmarkEnd w:id="12"/>
      <w:r w:rsidDel="00000000" w:rsidR="00000000" w:rsidRPr="00000000">
        <w:rPr>
          <w:rtl w:val="0"/>
        </w:rPr>
      </w:r>
    </w:p>
    <w:p w:rsidR="00000000" w:rsidDel="00000000" w:rsidP="00000000" w:rsidRDefault="00000000" w:rsidRPr="00000000" w14:paraId="00000051">
      <w:pPr>
        <w:pStyle w:val="Heading1"/>
        <w:rPr/>
      </w:pPr>
      <w:bookmarkStart w:colFirst="0" w:colLast="0" w:name="_cmeq2feuko3q" w:id="13"/>
      <w:bookmarkEnd w:id="13"/>
      <w:r w:rsidDel="00000000" w:rsidR="00000000" w:rsidRPr="00000000">
        <w:rPr>
          <w:rtl w:val="0"/>
        </w:rPr>
      </w:r>
    </w:p>
    <w:p w:rsidR="00000000" w:rsidDel="00000000" w:rsidP="00000000" w:rsidRDefault="00000000" w:rsidRPr="00000000" w14:paraId="00000052">
      <w:pPr>
        <w:pStyle w:val="Heading1"/>
        <w:rPr/>
      </w:pPr>
      <w:bookmarkStart w:colFirst="0" w:colLast="0" w:name="_oz732jl7yhh0" w:id="14"/>
      <w:bookmarkEnd w:id="14"/>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nrde658qb16k" w:id="15"/>
      <w:bookmarkEnd w:id="15"/>
      <w:r w:rsidDel="00000000" w:rsidR="00000000" w:rsidRPr="00000000">
        <w:rPr>
          <w:rtl w:val="0"/>
        </w:rPr>
        <w:t xml:space="preserve">References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xquoaurk32ku" w:id="16"/>
      <w:bookmarkEnd w:id="16"/>
      <w:r w:rsidDel="00000000" w:rsidR="00000000" w:rsidRPr="00000000">
        <w:rPr>
          <w:rtl w:val="0"/>
        </w:rPr>
      </w:r>
    </w:p>
    <w:p w:rsidR="00000000" w:rsidDel="00000000" w:rsidP="00000000" w:rsidRDefault="00000000" w:rsidRPr="00000000" w14:paraId="0000006D">
      <w:pPr>
        <w:pStyle w:val="Heading1"/>
        <w:rPr/>
      </w:pPr>
      <w:bookmarkStart w:colFirst="0" w:colLast="0" w:name="_2yixmur0r5a6" w:id="17"/>
      <w:bookmarkEnd w:id="17"/>
      <w:r w:rsidDel="00000000" w:rsidR="00000000" w:rsidRPr="00000000">
        <w:rPr>
          <w:rtl w:val="0"/>
        </w:rPr>
      </w:r>
    </w:p>
    <w:p w:rsidR="00000000" w:rsidDel="00000000" w:rsidP="00000000" w:rsidRDefault="00000000" w:rsidRPr="00000000" w14:paraId="0000006E">
      <w:pPr>
        <w:pStyle w:val="Heading1"/>
        <w:rPr/>
      </w:pPr>
      <w:bookmarkStart w:colFirst="0" w:colLast="0" w:name="_f7u8pk8k5tnh" w:id="18"/>
      <w:bookmarkEnd w:id="18"/>
      <w:r w:rsidDel="00000000" w:rsidR="00000000" w:rsidRPr="00000000">
        <w:rPr>
          <w:rtl w:val="0"/>
        </w:rPr>
      </w:r>
    </w:p>
    <w:p w:rsidR="00000000" w:rsidDel="00000000" w:rsidP="00000000" w:rsidRDefault="00000000" w:rsidRPr="00000000" w14:paraId="0000006F">
      <w:pPr>
        <w:pStyle w:val="Heading1"/>
        <w:rPr/>
      </w:pPr>
      <w:bookmarkStart w:colFirst="0" w:colLast="0" w:name="_hk8j2blmcloj" w:id="19"/>
      <w:bookmarkEnd w:id="19"/>
      <w:r w:rsidDel="00000000" w:rsidR="00000000" w:rsidRPr="00000000">
        <w:rPr>
          <w:rtl w:val="0"/>
        </w:rPr>
        <w:t xml:space="preserve">Appendix</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color w:val="ff0000"/>
        </w:rPr>
      </w:pPr>
      <w:r w:rsidDel="00000000" w:rsidR="00000000" w:rsidRPr="00000000">
        <w:rPr>
          <w:rtl w:val="0"/>
        </w:rPr>
      </w:r>
    </w:p>
    <w:p w:rsidR="00000000" w:rsidDel="00000000" w:rsidP="00000000" w:rsidRDefault="00000000" w:rsidRPr="00000000" w14:paraId="00000072">
      <w:pPr>
        <w:rPr>
          <w:color w:val="ff0000"/>
        </w:rPr>
      </w:pPr>
      <w:r w:rsidDel="00000000" w:rsidR="00000000" w:rsidRPr="00000000">
        <w:rPr>
          <w:color w:val="ff0000"/>
          <w:rtl w:val="0"/>
        </w:rPr>
        <w:t xml:space="preserve">If you have used AI tools in your work, you must include screenshots of your requests in the appendix. </w:t>
      </w:r>
    </w:p>
    <w:p w:rsidR="00000000" w:rsidDel="00000000" w:rsidP="00000000" w:rsidRDefault="00000000" w:rsidRPr="00000000" w14:paraId="00000073">
      <w:pPr>
        <w:rPr>
          <w:color w:val="ff0000"/>
        </w:rPr>
      </w:pPr>
      <w:r w:rsidDel="00000000" w:rsidR="00000000" w:rsidRPr="00000000">
        <w:rPr>
          <w:color w:val="ff0000"/>
          <w:rtl w:val="0"/>
        </w:rPr>
        <w:t xml:space="preserve">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rsidR="00000000" w:rsidDel="00000000" w:rsidP="00000000" w:rsidRDefault="00000000" w:rsidRPr="00000000" w14:paraId="00000074">
      <w:pPr>
        <w:rPr>
          <w:color w:val="ff0000"/>
        </w:rPr>
      </w:pPr>
      <w:r w:rsidDel="00000000" w:rsidR="00000000" w:rsidRPr="00000000">
        <w:rPr>
          <w:color w:val="ff0000"/>
          <w:rtl w:val="0"/>
        </w:rPr>
        <w:t xml:space="preserve">If you haven't used AI tools and there's no need for supplementary data, you can remove the appendix section entirely.</w:t>
      </w:r>
    </w:p>
    <w:p w:rsidR="00000000" w:rsidDel="00000000" w:rsidP="00000000" w:rsidRDefault="00000000" w:rsidRPr="00000000" w14:paraId="00000075">
      <w:pPr>
        <w:rPr>
          <w:color w:val="ff000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footerReference r:id="rId9"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