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83E4F" w14:textId="77777777" w:rsidR="00B1249D" w:rsidRPr="002736A5" w:rsidRDefault="00B1249D" w:rsidP="00B1249D">
      <w:pPr>
        <w:rPr>
          <w:b/>
          <w:bCs/>
        </w:rPr>
      </w:pPr>
      <w:r w:rsidRPr="002736A5">
        <w:rPr>
          <w:b/>
          <w:bCs/>
        </w:rPr>
        <w:t>Capstone Project Proposal</w:t>
      </w:r>
    </w:p>
    <w:p w14:paraId="12AB2C47" w14:textId="77777777" w:rsidR="00B1249D" w:rsidRPr="002736A5" w:rsidRDefault="00B1249D" w:rsidP="00B1249D">
      <w:pPr>
        <w:rPr>
          <w:b/>
          <w:bCs/>
        </w:rPr>
      </w:pPr>
      <w:r w:rsidRPr="002736A5">
        <w:rPr>
          <w:b/>
          <w:bCs/>
        </w:rPr>
        <w:t>Project Title</w:t>
      </w:r>
    </w:p>
    <w:p w14:paraId="4BCE4F86" w14:textId="77777777" w:rsidR="00B1249D" w:rsidRPr="002736A5" w:rsidRDefault="00B1249D" w:rsidP="00B1249D">
      <w:r w:rsidRPr="002736A5">
        <w:rPr>
          <w:b/>
          <w:bCs/>
        </w:rPr>
        <w:t>Predicting Arrival Delays to Assess Flight Connection Risk Using Historical Airline Data</w:t>
      </w:r>
    </w:p>
    <w:p w14:paraId="44CD9634" w14:textId="77777777" w:rsidR="00B1249D" w:rsidRPr="002736A5" w:rsidRDefault="00B1249D" w:rsidP="00B1249D">
      <w:pPr>
        <w:rPr>
          <w:b/>
          <w:bCs/>
        </w:rPr>
      </w:pPr>
      <w:r w:rsidRPr="002736A5">
        <w:rPr>
          <w:b/>
          <w:bCs/>
        </w:rPr>
        <w:t>1. Introduction</w:t>
      </w:r>
    </w:p>
    <w:p w14:paraId="1E083085" w14:textId="77777777" w:rsidR="00B1249D" w:rsidRPr="005F52E4" w:rsidRDefault="00B1249D" w:rsidP="00B1249D">
      <w:r w:rsidRPr="005F52E4">
        <w:t>I chose this topic because I really enjoy travelling, and when I have a connecting flight, delays are always something I think about. Even a small delay can sometimes leave very little time to catch the next flight. I started wondering if data could help understand when a connection might be at risk.</w:t>
      </w:r>
    </w:p>
    <w:p w14:paraId="3B3A19CF" w14:textId="77777777" w:rsidR="00B1249D" w:rsidRPr="005F52E4" w:rsidRDefault="00B1249D" w:rsidP="00B1249D">
      <w:r w:rsidRPr="005F52E4">
        <w:t>Flight delays can create problems for passengers and airlines, especially when there is a connecting flight involved. Airlines may have to assist passengers, manage missed connections or arrange alternative flights. If they can identify these situations earlier, they may have more time to find a solution.</w:t>
      </w:r>
    </w:p>
    <w:p w14:paraId="3EFCFC95" w14:textId="77777777" w:rsidR="00B1249D" w:rsidRPr="005F52E4" w:rsidRDefault="00B1249D" w:rsidP="00B1249D">
      <w:r w:rsidRPr="005F52E4">
        <w:t>For my project, I want to look at historical flight data to see if arrival delays can be predicted and then use this information to assess the risk of missing a connection. I will use public data from the U.S. Bureau of Transportation Statistics (BTS), which includes information about delays, routes, airlines and scheduled flight times. I will analyse the data to look for patterns and build a model to predict arrival delays.</w:t>
      </w:r>
    </w:p>
    <w:p w14:paraId="7AE36FAC" w14:textId="179464B5" w:rsidR="00432BE3" w:rsidRDefault="00432BE3"/>
    <w:p w14:paraId="6438E82E" w14:textId="3381FCA7" w:rsidR="00D87CB0" w:rsidRPr="002736A5" w:rsidRDefault="00D87CB0" w:rsidP="00D87CB0">
      <w:pPr>
        <w:rPr>
          <w:b/>
          <w:bCs/>
        </w:rPr>
      </w:pPr>
      <w:r>
        <w:rPr>
          <w:b/>
          <w:bCs/>
        </w:rPr>
        <w:t>2</w:t>
      </w:r>
      <w:r w:rsidRPr="002736A5">
        <w:rPr>
          <w:b/>
          <w:bCs/>
        </w:rPr>
        <w:t>. Problem Definition</w:t>
      </w:r>
    </w:p>
    <w:p w14:paraId="76301DED" w14:textId="77777777" w:rsidR="00D87CB0" w:rsidRPr="002736A5" w:rsidRDefault="00D87CB0" w:rsidP="00D87CB0">
      <w:r w:rsidRPr="002736A5">
        <w:t>Flight delays can have a significant impact on passengers travelling on connecting itineraries. Even a relatively short delay can reduce the time available to reach the next flight. However, the same delay does not always have the same impact. For example, a 30-minute delay may not be a major problem when the connection time is long, but it could create a significant risk when the connection time is short.</w:t>
      </w:r>
    </w:p>
    <w:p w14:paraId="2EF8F88C" w14:textId="77777777" w:rsidR="00D87CB0" w:rsidRPr="002736A5" w:rsidRDefault="00D87CB0" w:rsidP="00D87CB0">
      <w:r w:rsidRPr="002736A5">
        <w:t>This also creates operational challenges for airlines, which may need to assist passengers, manage connections or arrange alternative flights. Identifying risky situations earlier could give operational teams more time to respond.</w:t>
      </w:r>
    </w:p>
    <w:p w14:paraId="2063D89F" w14:textId="77777777" w:rsidR="00D87CB0" w:rsidRDefault="00D87CB0" w:rsidP="00D87CB0">
      <w:r w:rsidRPr="002736A5">
        <w:t>The business problem addressed by this project is therefore how historical operational data can be used to identify situations where a flight connection may be at risk because of an arrival delay. The project will predict arrival delay duration and investigate how this prediction can be used to assess potential connection risk. As the dataset does not identify actual passenger connections, potential connections between flights will be identified using scheduled flight information.</w:t>
      </w:r>
    </w:p>
    <w:p w14:paraId="7707500F" w14:textId="77777777" w:rsidR="00AA300A" w:rsidRDefault="00AA300A" w:rsidP="00D87CB0"/>
    <w:p w14:paraId="18EDF051" w14:textId="3B2995BA" w:rsidR="00AA300A" w:rsidRPr="002736A5" w:rsidRDefault="00AA300A" w:rsidP="00AA300A">
      <w:pPr>
        <w:rPr>
          <w:b/>
          <w:bCs/>
        </w:rPr>
      </w:pPr>
      <w:r w:rsidRPr="002736A5">
        <w:rPr>
          <w:b/>
          <w:bCs/>
        </w:rPr>
        <w:lastRenderedPageBreak/>
        <w:t>3. Aim and Objectives</w:t>
      </w:r>
    </w:p>
    <w:p w14:paraId="7B290D58" w14:textId="77777777" w:rsidR="00AA300A" w:rsidRPr="002736A5" w:rsidRDefault="00AA300A" w:rsidP="00AA300A">
      <w:r w:rsidRPr="002736A5">
        <w:t>The aim of this project is to investigate whether historical airline operational data can be used to predict arrival delays and use these predictions to assess potential flight connection risk.</w:t>
      </w:r>
    </w:p>
    <w:p w14:paraId="27B54C62" w14:textId="0F6B21A6" w:rsidR="00E95936" w:rsidRPr="002736A5" w:rsidRDefault="00E95936" w:rsidP="00E95936">
      <w:pPr>
        <w:rPr>
          <w:b/>
          <w:bCs/>
        </w:rPr>
      </w:pPr>
      <w:r w:rsidRPr="002736A5">
        <w:rPr>
          <w:b/>
          <w:bCs/>
        </w:rPr>
        <w:t>Objectives</w:t>
      </w:r>
      <w:r>
        <w:rPr>
          <w:b/>
          <w:bCs/>
        </w:rPr>
        <w:t>:</w:t>
      </w:r>
    </w:p>
    <w:p w14:paraId="714012C8" w14:textId="77777777" w:rsidR="00E95936" w:rsidRPr="002736A5" w:rsidRDefault="00E95936" w:rsidP="00E95936">
      <w:pPr>
        <w:numPr>
          <w:ilvl w:val="0"/>
          <w:numId w:val="1"/>
        </w:numPr>
      </w:pPr>
      <w:r w:rsidRPr="002736A5">
        <w:t>To collect and prepare historical airline operational data relevant to flight delays.</w:t>
      </w:r>
    </w:p>
    <w:p w14:paraId="421D71ED" w14:textId="77777777" w:rsidR="00E95936" w:rsidRPr="002736A5" w:rsidRDefault="00E95936" w:rsidP="00E95936">
      <w:pPr>
        <w:numPr>
          <w:ilvl w:val="0"/>
          <w:numId w:val="1"/>
        </w:numPr>
      </w:pPr>
      <w:r w:rsidRPr="002736A5">
        <w:t>To explore the main operational factors associated with arrival delays.</w:t>
      </w:r>
    </w:p>
    <w:p w14:paraId="7EA860E5" w14:textId="77777777" w:rsidR="00E95936" w:rsidRPr="002736A5" w:rsidRDefault="00E95936" w:rsidP="00E95936">
      <w:pPr>
        <w:numPr>
          <w:ilvl w:val="0"/>
          <w:numId w:val="1"/>
        </w:numPr>
      </w:pPr>
      <w:r w:rsidRPr="002736A5">
        <w:t>To develop and evaluate predictive models for estimating arrival delay duration.</w:t>
      </w:r>
    </w:p>
    <w:p w14:paraId="1C9A1C31" w14:textId="77777777" w:rsidR="00E95936" w:rsidRPr="002736A5" w:rsidRDefault="00E95936" w:rsidP="00E95936">
      <w:pPr>
        <w:numPr>
          <w:ilvl w:val="0"/>
          <w:numId w:val="1"/>
        </w:numPr>
      </w:pPr>
      <w:r w:rsidRPr="002736A5">
        <w:t>To identify potential connecting flights using scheduled flight information and assess their connection risk using predicted arrival delays and available connection time.</w:t>
      </w:r>
    </w:p>
    <w:p w14:paraId="5F3845F6" w14:textId="77777777" w:rsidR="00E95936" w:rsidRPr="002736A5" w:rsidRDefault="00E95936" w:rsidP="00E95936">
      <w:pPr>
        <w:numPr>
          <w:ilvl w:val="0"/>
          <w:numId w:val="1"/>
        </w:numPr>
      </w:pPr>
      <w:r w:rsidRPr="002736A5">
        <w:t>To evaluate how the results could support airline operations and passenger management.</w:t>
      </w:r>
    </w:p>
    <w:p w14:paraId="5CBB9200" w14:textId="77777777" w:rsidR="00513F2C" w:rsidRPr="00513F2C" w:rsidRDefault="00513F2C" w:rsidP="00513F2C">
      <w:pPr>
        <w:rPr>
          <w:b/>
          <w:bCs/>
        </w:rPr>
      </w:pPr>
      <w:r w:rsidRPr="00513F2C">
        <w:rPr>
          <w:b/>
          <w:bCs/>
        </w:rPr>
        <w:t>Business Hypothesis</w:t>
      </w:r>
    </w:p>
    <w:p w14:paraId="22DD0137" w14:textId="77777777" w:rsidR="00513F2C" w:rsidRPr="002736A5" w:rsidRDefault="00513F2C" w:rsidP="00513F2C">
      <w:r w:rsidRPr="002736A5">
        <w:t>Historical airline operational data can provide useful information for predicting arrival delays and identifying potential flight connections with a higher risk of disruption.</w:t>
      </w:r>
    </w:p>
    <w:p w14:paraId="40C4B663" w14:textId="6D012CF1" w:rsidR="00CD65CE" w:rsidRPr="002736A5" w:rsidRDefault="00CD65CE" w:rsidP="00CD65CE">
      <w:pPr>
        <w:rPr>
          <w:b/>
          <w:bCs/>
        </w:rPr>
      </w:pPr>
      <w:r>
        <w:rPr>
          <w:b/>
          <w:bCs/>
        </w:rPr>
        <w:t xml:space="preserve">4. </w:t>
      </w:r>
      <w:r w:rsidRPr="002736A5">
        <w:rPr>
          <w:b/>
          <w:bCs/>
        </w:rPr>
        <w:t>Scope</w:t>
      </w:r>
    </w:p>
    <w:p w14:paraId="5595D3F2" w14:textId="77777777" w:rsidR="00CD65CE" w:rsidRPr="002736A5" w:rsidRDefault="00CD65CE" w:rsidP="00CD65CE">
      <w:r w:rsidRPr="002736A5">
        <w:t>The project will focus on historical U.S. commercial airline operations using publicly available data from the U.S. Bureau of Transportation Statistics (BTS). The analysis will consider variables such as airlines, routes, scheduled flight times, distance and flight delays.</w:t>
      </w:r>
    </w:p>
    <w:p w14:paraId="6FF0DEE7" w14:textId="77777777" w:rsidR="00CD65CE" w:rsidRPr="002736A5" w:rsidRDefault="00CD65CE" w:rsidP="00CD65CE">
      <w:r w:rsidRPr="002736A5">
        <w:t>The main predictive task will be to estimate arrival delay duration. Potential connecting flights will then be identified using scheduled flight information, such as flights arriving and departing from the same airport within a defined connection window. The predicted arrival delay will be considered together with the scheduled connection time to assess how much connection time could remain.</w:t>
      </w:r>
    </w:p>
    <w:p w14:paraId="06A424A7" w14:textId="77777777" w:rsidR="00CD65CE" w:rsidRPr="002736A5" w:rsidRDefault="00CD65CE" w:rsidP="00CD65CE">
      <w:r w:rsidRPr="002736A5">
        <w:t xml:space="preserve">The project will not determine whether an individual passenger </w:t>
      </w:r>
      <w:proofErr w:type="gramStart"/>
      <w:r w:rsidRPr="002736A5">
        <w:t>actually missed</w:t>
      </w:r>
      <w:proofErr w:type="gramEnd"/>
      <w:r w:rsidRPr="002736A5">
        <w:t xml:space="preserve"> a connecting flight because passenger-level connection information is not available in the selected dataset. Therefore, the connections identified in the analysis will represent potential flight connections rather than confirmed passenger itineraries.</w:t>
      </w:r>
    </w:p>
    <w:p w14:paraId="289AEA3E" w14:textId="77777777" w:rsidR="00F34E32" w:rsidRPr="002736A5" w:rsidRDefault="00F34E32" w:rsidP="00F34E32">
      <w:pPr>
        <w:rPr>
          <w:b/>
          <w:bCs/>
        </w:rPr>
      </w:pPr>
      <w:r w:rsidRPr="002736A5">
        <w:rPr>
          <w:b/>
          <w:bCs/>
        </w:rPr>
        <w:t>5. Methodology</w:t>
      </w:r>
    </w:p>
    <w:p w14:paraId="5A1913EE" w14:textId="77777777" w:rsidR="00F34E32" w:rsidRPr="002736A5" w:rsidRDefault="00F34E32" w:rsidP="00F34E32">
      <w:r w:rsidRPr="002736A5">
        <w:t>The first stage will involve collecting and preparing the historical airline data. The raw data will be processed using Python and checked for missing values, duplicates, data types and other possible data quality issues.</w:t>
      </w:r>
    </w:p>
    <w:p w14:paraId="0F1E6F46" w14:textId="77777777" w:rsidR="00F34E32" w:rsidRPr="002736A5" w:rsidRDefault="00F34E32" w:rsidP="00F34E32">
      <w:r w:rsidRPr="002736A5">
        <w:lastRenderedPageBreak/>
        <w:t>Exploratory Data Analysis (EDA) will then be used to understand the data and identify patterns in arrival delays. Operational factors such as route, airline, scheduled departure and arrival times, flight distance and travel period will be explored.</w:t>
      </w:r>
    </w:p>
    <w:p w14:paraId="1D9F93CB" w14:textId="77777777" w:rsidR="00F34E32" w:rsidRPr="002736A5" w:rsidRDefault="00F34E32" w:rsidP="00F34E32">
      <w:r w:rsidRPr="002736A5">
        <w:t>As the main value to be predicted is arrival delay measured in minutes, the predictive task will be treated as a regression problem. Different regression models will be developed and compared to identify the most suitable approach. Performance will be evaluated using regression metrics such as Mean Absolute Error (MAE), Root Mean Squared Error (RMSE) and R-squared (R²).</w:t>
      </w:r>
    </w:p>
    <w:p w14:paraId="0DF5918A" w14:textId="77777777" w:rsidR="00F34E32" w:rsidRPr="002736A5" w:rsidRDefault="00F34E32" w:rsidP="00F34E32">
      <w:r w:rsidRPr="002736A5">
        <w:t>Potential connecting flights will then be identified using scheduled flight information. Flights arriving and departing from the same airport within an appropriate connection window will be considered as potential connections. For each potential connection, the scheduled connection time will be calculated and compared with the predicted arrival delay to assess how much of the available connection time could be lost.</w:t>
      </w:r>
    </w:p>
    <w:p w14:paraId="20DD16DA" w14:textId="77777777" w:rsidR="00F34E32" w:rsidRPr="002736A5" w:rsidRDefault="00F34E32" w:rsidP="00F34E32">
      <w:r w:rsidRPr="002736A5">
        <w:t>Where reliable Minimum Connection Time (MCT) information is available, this may also be considered when assessing the remaining connection buffer. This approach will allow potential connection risk to be analysed without assuming that the flights represent an actual passenger itinerary.</w:t>
      </w:r>
    </w:p>
    <w:p w14:paraId="5CC27A1E" w14:textId="77777777" w:rsidR="00F34E32" w:rsidRPr="002736A5" w:rsidRDefault="00F34E32" w:rsidP="00F34E32">
      <w:r w:rsidRPr="002736A5">
        <w:t>Python will be used for data preparation, analysis, visualisation and modelling. Libraries such as Pandas, NumPy, Matplotlib and Scikit-learn are expected to be used.</w:t>
      </w:r>
    </w:p>
    <w:p w14:paraId="79EA75B2" w14:textId="77777777" w:rsidR="00432BE3" w:rsidRDefault="00432BE3"/>
    <w:p w14:paraId="2E33886E" w14:textId="77777777" w:rsidR="00E32AF2" w:rsidRPr="002736A5" w:rsidRDefault="00E32AF2" w:rsidP="00E32AF2">
      <w:pPr>
        <w:rPr>
          <w:b/>
          <w:bCs/>
        </w:rPr>
      </w:pPr>
      <w:r w:rsidRPr="002736A5">
        <w:rPr>
          <w:b/>
          <w:bCs/>
        </w:rPr>
        <w:t>6. High-Level Architecture</w:t>
      </w:r>
    </w:p>
    <w:p w14:paraId="0A05B0FE" w14:textId="77777777" w:rsidR="00E32AF2" w:rsidRPr="002736A5" w:rsidRDefault="00E32AF2" w:rsidP="00E32AF2">
      <w:r w:rsidRPr="002736A5">
        <w:t>The project will follow this general process:</w:t>
      </w:r>
    </w:p>
    <w:p w14:paraId="1763A943" w14:textId="77777777" w:rsidR="00E32AF2" w:rsidRPr="002736A5" w:rsidRDefault="00E32AF2" w:rsidP="00E32AF2">
      <w:r w:rsidRPr="002736A5">
        <w:rPr>
          <w:b/>
          <w:bCs/>
        </w:rPr>
        <w:t>Raw BTS Airline Operational Data</w:t>
      </w:r>
      <w:r w:rsidRPr="002736A5">
        <w:br/>
        <w:t>↓</w:t>
      </w:r>
      <w:r w:rsidRPr="002736A5">
        <w:br/>
      </w:r>
      <w:r w:rsidRPr="002736A5">
        <w:rPr>
          <w:b/>
          <w:bCs/>
        </w:rPr>
        <w:t>Data Cleaning and Preparation</w:t>
      </w:r>
      <w:r w:rsidRPr="002736A5">
        <w:br/>
        <w:t>↓</w:t>
      </w:r>
      <w:r w:rsidRPr="002736A5">
        <w:br/>
      </w:r>
      <w:r w:rsidRPr="002736A5">
        <w:rPr>
          <w:b/>
          <w:bCs/>
        </w:rPr>
        <w:t>Exploratory Data Analysis</w:t>
      </w:r>
      <w:r w:rsidRPr="002736A5">
        <w:br/>
        <w:t>↓</w:t>
      </w:r>
      <w:r w:rsidRPr="002736A5">
        <w:br/>
      </w:r>
      <w:r w:rsidRPr="002736A5">
        <w:rPr>
          <w:b/>
          <w:bCs/>
        </w:rPr>
        <w:t>Feature Engineering</w:t>
      </w:r>
      <w:r w:rsidRPr="002736A5">
        <w:br/>
        <w:t>↓</w:t>
      </w:r>
      <w:r w:rsidRPr="002736A5">
        <w:br/>
      </w:r>
      <w:r w:rsidRPr="002736A5">
        <w:rPr>
          <w:b/>
          <w:bCs/>
        </w:rPr>
        <w:t>Regression Model</w:t>
      </w:r>
      <w:r w:rsidRPr="002736A5">
        <w:br/>
        <w:t>↓</w:t>
      </w:r>
      <w:r w:rsidRPr="002736A5">
        <w:br/>
      </w:r>
      <w:r w:rsidRPr="002736A5">
        <w:rPr>
          <w:b/>
          <w:bCs/>
        </w:rPr>
        <w:t>Predicted Arrival Delay</w:t>
      </w:r>
      <w:r w:rsidRPr="002736A5">
        <w:br/>
        <w:t>↓</w:t>
      </w:r>
      <w:r w:rsidRPr="002736A5">
        <w:br/>
      </w:r>
      <w:r w:rsidRPr="002736A5">
        <w:rPr>
          <w:b/>
          <w:bCs/>
        </w:rPr>
        <w:t>Identify Potential Connecting Flights</w:t>
      </w:r>
      <w:r w:rsidRPr="002736A5">
        <w:br/>
        <w:t>↓</w:t>
      </w:r>
      <w:r w:rsidRPr="002736A5">
        <w:br/>
      </w:r>
      <w:r w:rsidRPr="002736A5">
        <w:rPr>
          <w:b/>
          <w:bCs/>
        </w:rPr>
        <w:t>Calculate Connection Time / Buffer</w:t>
      </w:r>
      <w:r w:rsidRPr="002736A5">
        <w:br/>
      </w:r>
      <w:r w:rsidRPr="002736A5">
        <w:lastRenderedPageBreak/>
        <w:t>↓</w:t>
      </w:r>
      <w:r w:rsidRPr="002736A5">
        <w:br/>
      </w:r>
      <w:r w:rsidRPr="002736A5">
        <w:rPr>
          <w:b/>
          <w:bCs/>
        </w:rPr>
        <w:t>Potential Flight Connection Risk</w:t>
      </w:r>
      <w:r w:rsidRPr="002736A5">
        <w:br/>
        <w:t>↓</w:t>
      </w:r>
      <w:r w:rsidRPr="002736A5">
        <w:br/>
      </w:r>
      <w:r w:rsidRPr="002736A5">
        <w:rPr>
          <w:b/>
          <w:bCs/>
        </w:rPr>
        <w:t>Business Decision Support</w:t>
      </w:r>
    </w:p>
    <w:p w14:paraId="1C4C17A3" w14:textId="1BEA644D" w:rsidR="00E32AF2" w:rsidRDefault="00E32AF2" w:rsidP="00E32AF2">
      <w:r w:rsidRPr="002736A5">
        <w:t>This process shows how the raw operational data will be transformed into predictions and then used to provide information that could support airline decision-making</w:t>
      </w:r>
      <w:r w:rsidR="0084650F">
        <w:t>.</w:t>
      </w:r>
    </w:p>
    <w:p w14:paraId="21775C30" w14:textId="77777777" w:rsidR="0084650F" w:rsidRDefault="0084650F" w:rsidP="00E32AF2"/>
    <w:p w14:paraId="302B2F15" w14:textId="77777777" w:rsidR="0084650F" w:rsidRPr="002736A5" w:rsidRDefault="0084650F" w:rsidP="0084650F">
      <w:pPr>
        <w:rPr>
          <w:b/>
          <w:bCs/>
        </w:rPr>
      </w:pPr>
      <w:r w:rsidRPr="002736A5">
        <w:rPr>
          <w:b/>
          <w:bCs/>
        </w:rPr>
        <w:t>7. Data Sources</w:t>
      </w:r>
    </w:p>
    <w:p w14:paraId="03B9F866" w14:textId="77777777" w:rsidR="0084650F" w:rsidRPr="002736A5" w:rsidRDefault="0084650F" w:rsidP="0084650F">
      <w:r w:rsidRPr="002736A5">
        <w:t xml:space="preserve">The main data source will be the </w:t>
      </w:r>
      <w:r w:rsidRPr="002736A5">
        <w:rPr>
          <w:b/>
          <w:bCs/>
        </w:rPr>
        <w:t>Airline On-Time Performance dataset</w:t>
      </w:r>
      <w:r w:rsidRPr="002736A5">
        <w:t xml:space="preserve"> published by the U.S. Bureau of Transportation Statistics (BTS).</w:t>
      </w:r>
    </w:p>
    <w:p w14:paraId="107B0446" w14:textId="77777777" w:rsidR="0084650F" w:rsidRPr="002736A5" w:rsidRDefault="0084650F" w:rsidP="0084650F">
      <w:r w:rsidRPr="002736A5">
        <w:t>The dataset provides raw historical operational data on commercial flights, including flight dates, operating airlines, origin and destination airports, scheduled and actual departure and arrival times, delays, cancellations, diversions and flight distance.</w:t>
      </w:r>
    </w:p>
    <w:p w14:paraId="5A5FB324" w14:textId="77777777" w:rsidR="0084650F" w:rsidRPr="002736A5" w:rsidRDefault="0084650F" w:rsidP="0084650F">
      <w:r w:rsidRPr="002736A5">
        <w:t>The data will be obtained in its raw format and will require cleaning and preparation before analysis. This will include checking missing values, data types, duplicate records, relevant variables and possible data quality issues.</w:t>
      </w:r>
    </w:p>
    <w:p w14:paraId="24685162" w14:textId="77777777" w:rsidR="0084650F" w:rsidRPr="002736A5" w:rsidRDefault="0084650F" w:rsidP="0084650F">
      <w:r w:rsidRPr="002736A5">
        <w:t>An initial monthly extract has already been reviewed to understand the structure of the data and assess the relevance of the available variables. Additional months may be included in the final analysis to represent different operational periods and possible seasonal variation.</w:t>
      </w:r>
    </w:p>
    <w:p w14:paraId="5106E641" w14:textId="77777777" w:rsidR="0084650F" w:rsidRPr="002736A5" w:rsidRDefault="0084650F" w:rsidP="0084650F">
      <w:r w:rsidRPr="002736A5">
        <w:t>The dataset is publicly available from BTS. The files, periods used, source and applicable data-use conditions will be documented in the final project. If Minimum Connection Time information is included, its source and conditions of use will also be documented.</w:t>
      </w:r>
    </w:p>
    <w:p w14:paraId="73CA3A4A" w14:textId="77777777" w:rsidR="0084650F" w:rsidRDefault="0084650F" w:rsidP="00E32AF2"/>
    <w:sectPr w:rsidR="008465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F54B9"/>
    <w:multiLevelType w:val="multilevel"/>
    <w:tmpl w:val="F9F84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6828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4C6"/>
    <w:rsid w:val="0003330C"/>
    <w:rsid w:val="001674C6"/>
    <w:rsid w:val="00432BE3"/>
    <w:rsid w:val="00513F2C"/>
    <w:rsid w:val="00592D23"/>
    <w:rsid w:val="007B569B"/>
    <w:rsid w:val="00820783"/>
    <w:rsid w:val="0084650F"/>
    <w:rsid w:val="00AA300A"/>
    <w:rsid w:val="00AE2169"/>
    <w:rsid w:val="00B1249D"/>
    <w:rsid w:val="00BD0E22"/>
    <w:rsid w:val="00CA7AC9"/>
    <w:rsid w:val="00CD65CE"/>
    <w:rsid w:val="00D87CB0"/>
    <w:rsid w:val="00E32AF2"/>
    <w:rsid w:val="00E95936"/>
    <w:rsid w:val="00F34E3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C8832"/>
  <w15:chartTrackingRefBased/>
  <w15:docId w15:val="{6C721D2F-C7A2-4549-B354-F2FA01106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49D"/>
  </w:style>
  <w:style w:type="paragraph" w:styleId="Heading1">
    <w:name w:val="heading 1"/>
    <w:basedOn w:val="Normal"/>
    <w:next w:val="Normal"/>
    <w:link w:val="Heading1Char"/>
    <w:uiPriority w:val="9"/>
    <w:qFormat/>
    <w:rsid w:val="001674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74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74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74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4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4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4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4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4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4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74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74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74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4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4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4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4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4C6"/>
    <w:rPr>
      <w:rFonts w:eastAsiaTheme="majorEastAsia" w:cstheme="majorBidi"/>
      <w:color w:val="272727" w:themeColor="text1" w:themeTint="D8"/>
    </w:rPr>
  </w:style>
  <w:style w:type="paragraph" w:styleId="Title">
    <w:name w:val="Title"/>
    <w:basedOn w:val="Normal"/>
    <w:next w:val="Normal"/>
    <w:link w:val="TitleChar"/>
    <w:uiPriority w:val="10"/>
    <w:qFormat/>
    <w:rsid w:val="001674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4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4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4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4C6"/>
    <w:pPr>
      <w:spacing w:before="160"/>
      <w:jc w:val="center"/>
    </w:pPr>
    <w:rPr>
      <w:i/>
      <w:iCs/>
      <w:color w:val="404040" w:themeColor="text1" w:themeTint="BF"/>
    </w:rPr>
  </w:style>
  <w:style w:type="character" w:customStyle="1" w:styleId="QuoteChar">
    <w:name w:val="Quote Char"/>
    <w:basedOn w:val="DefaultParagraphFont"/>
    <w:link w:val="Quote"/>
    <w:uiPriority w:val="29"/>
    <w:rsid w:val="001674C6"/>
    <w:rPr>
      <w:i/>
      <w:iCs/>
      <w:color w:val="404040" w:themeColor="text1" w:themeTint="BF"/>
    </w:rPr>
  </w:style>
  <w:style w:type="paragraph" w:styleId="ListParagraph">
    <w:name w:val="List Paragraph"/>
    <w:basedOn w:val="Normal"/>
    <w:uiPriority w:val="34"/>
    <w:qFormat/>
    <w:rsid w:val="001674C6"/>
    <w:pPr>
      <w:ind w:left="720"/>
      <w:contextualSpacing/>
    </w:pPr>
  </w:style>
  <w:style w:type="character" w:styleId="IntenseEmphasis">
    <w:name w:val="Intense Emphasis"/>
    <w:basedOn w:val="DefaultParagraphFont"/>
    <w:uiPriority w:val="21"/>
    <w:qFormat/>
    <w:rsid w:val="001674C6"/>
    <w:rPr>
      <w:i/>
      <w:iCs/>
      <w:color w:val="0F4761" w:themeColor="accent1" w:themeShade="BF"/>
    </w:rPr>
  </w:style>
  <w:style w:type="paragraph" w:styleId="IntenseQuote">
    <w:name w:val="Intense Quote"/>
    <w:basedOn w:val="Normal"/>
    <w:next w:val="Normal"/>
    <w:link w:val="IntenseQuoteChar"/>
    <w:uiPriority w:val="30"/>
    <w:qFormat/>
    <w:rsid w:val="001674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4C6"/>
    <w:rPr>
      <w:i/>
      <w:iCs/>
      <w:color w:val="0F4761" w:themeColor="accent1" w:themeShade="BF"/>
    </w:rPr>
  </w:style>
  <w:style w:type="character" w:styleId="IntenseReference">
    <w:name w:val="Intense Reference"/>
    <w:basedOn w:val="DefaultParagraphFont"/>
    <w:uiPriority w:val="32"/>
    <w:qFormat/>
    <w:rsid w:val="001674C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1151</Words>
  <Characters>6567</Characters>
  <Application>Microsoft Office Word</Application>
  <DocSecurity>0</DocSecurity>
  <Lines>54</Lines>
  <Paragraphs>15</Paragraphs>
  <ScaleCrop>false</ScaleCrop>
  <Company/>
  <LinksUpToDate>false</LinksUpToDate>
  <CharactersWithSpaces>7703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silvia sechi</dc:creator>
  <cp:keywords/>
  <dc:description/>
  <cp:lastModifiedBy>silvia sechi</cp:lastModifiedBy>
  <cp:revision>12</cp:revision>
  <dcterms:created xsi:type="dcterms:W3CDTF">2026-09-28T18:43:00Z</dcterms:created>
  <dcterms:modified xsi:type="dcterms:W3CDTF">2026-10-12T15:22:00Z</dcterms:modified>
</cp:coreProperties>
</file>