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FBD3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Fast keine Absätze</w:t>
      </w:r>
    </w:p>
    <w:p w14:paraId="1506A59F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Zitate</w:t>
      </w:r>
    </w:p>
    <w:p w14:paraId="3B0C81AE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Metaphern</w:t>
      </w:r>
    </w:p>
    <w:p w14:paraId="69D7BD89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Vergleiche</w:t>
      </w:r>
    </w:p>
    <w:p w14:paraId="148F1BFF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Hypotaxen + Ellipsen</w:t>
      </w:r>
    </w:p>
    <w:p w14:paraId="5131B657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Nominalstil als auch Verbalstil, keine Fremdwörter und keine Fachausdrücke (einfachen Wörtern), dennoch schwierig zu verstehen aufgrund der Hypotaxen</w:t>
      </w:r>
    </w:p>
    <w:p w14:paraId="7B2D03FD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Viele Beistriche</w:t>
      </w:r>
    </w:p>
    <w:p w14:paraId="08FEFFB1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Wiederholungen</w:t>
      </w:r>
    </w:p>
    <w:p w14:paraId="39A3E9AA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Ironie</w:t>
      </w:r>
    </w:p>
    <w:p w14:paraId="6047F9B8" w14:textId="77777777" w:rsidR="00C0188F" w:rsidRPr="00C0188F" w:rsidRDefault="00C0188F" w:rsidP="00C0188F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C0188F">
        <w:rPr>
          <w:sz w:val="28"/>
          <w:szCs w:val="28"/>
          <w:lang w:val="de-DE"/>
        </w:rPr>
        <w:t>Euphemismus</w:t>
      </w:r>
    </w:p>
    <w:p w14:paraId="1AE45825" w14:textId="77777777" w:rsidR="00C0188F" w:rsidRDefault="00C0188F"/>
    <w:sectPr w:rsidR="00C01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748D4"/>
    <w:multiLevelType w:val="hybridMultilevel"/>
    <w:tmpl w:val="5C8A6E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8F"/>
    <w:rsid w:val="00C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81CD"/>
  <w15:chartTrackingRefBased/>
  <w15:docId w15:val="{2967BB97-FF19-4D31-9F4A-8B9CC59F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 Sebastian</dc:creator>
  <cp:keywords/>
  <dc:description/>
  <cp:lastModifiedBy>Ubl Sebastian</cp:lastModifiedBy>
  <cp:revision>1</cp:revision>
  <dcterms:created xsi:type="dcterms:W3CDTF">2021-10-12T09:08:00Z</dcterms:created>
  <dcterms:modified xsi:type="dcterms:W3CDTF">2021-10-12T09:09:00Z</dcterms:modified>
</cp:coreProperties>
</file>