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56A8B" w14:textId="5E5FCEB2" w:rsidR="00785712" w:rsidRPr="00A003AD" w:rsidRDefault="00CD2BC3" w:rsidP="00A003AD">
      <w:pPr>
        <w:pStyle w:val="Title"/>
        <w:jc w:val="center"/>
        <w:rPr>
          <w:sz w:val="96"/>
          <w:szCs w:val="96"/>
        </w:rPr>
      </w:pPr>
      <w:r w:rsidRPr="00A003AD">
        <w:rPr>
          <w:sz w:val="96"/>
          <w:szCs w:val="96"/>
        </w:rPr>
        <w:t>Obligatorio 1 P3 – N3B</w:t>
      </w:r>
    </w:p>
    <w:p w14:paraId="22834049" w14:textId="77777777" w:rsidR="00A003AD" w:rsidRDefault="00A003AD" w:rsidP="00A003AD">
      <w:pPr>
        <w:pStyle w:val="Title"/>
        <w:jc w:val="center"/>
      </w:pPr>
    </w:p>
    <w:p w14:paraId="1C896ECA" w14:textId="2459C264" w:rsidR="00CD2BC3" w:rsidRDefault="00A003AD" w:rsidP="00A003AD">
      <w:pPr>
        <w:pStyle w:val="Title"/>
        <w:jc w:val="center"/>
      </w:pPr>
      <w:r>
        <w:t xml:space="preserve">Mayo </w:t>
      </w:r>
      <w:r w:rsidR="00CD2BC3">
        <w:t>2020</w:t>
      </w:r>
    </w:p>
    <w:p w14:paraId="35E38CD1" w14:textId="77777777" w:rsidR="00A003AD" w:rsidRDefault="00A003AD" w:rsidP="00A003AD">
      <w:pPr>
        <w:pStyle w:val="Title"/>
        <w:jc w:val="center"/>
      </w:pPr>
    </w:p>
    <w:p w14:paraId="4877B493" w14:textId="77777777" w:rsidR="00A003AD" w:rsidRPr="00A003AD" w:rsidRDefault="00A003AD" w:rsidP="00A003AD"/>
    <w:p w14:paraId="6664EB41" w14:textId="0031AA7D" w:rsidR="00A003AD" w:rsidRDefault="00A003AD" w:rsidP="00A003AD">
      <w:pPr>
        <w:jc w:val="center"/>
      </w:pPr>
      <w:r>
        <w:rPr>
          <w:noProof/>
        </w:rPr>
        <w:drawing>
          <wp:inline distT="0" distB="0" distL="0" distR="0" wp14:anchorId="37B3A3F5" wp14:editId="73F4D8AB">
            <wp:extent cx="1533525" cy="1707218"/>
            <wp:effectExtent l="0" t="0" r="0" b="7620"/>
            <wp:docPr id="1" name="Picture 1" descr="A person wearing glasses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Photo.jpg.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7322" cy="1722578"/>
                    </a:xfrm>
                    <a:prstGeom prst="rect">
                      <a:avLst/>
                    </a:prstGeom>
                  </pic:spPr>
                </pic:pic>
              </a:graphicData>
            </a:graphic>
          </wp:inline>
        </w:drawing>
      </w:r>
    </w:p>
    <w:p w14:paraId="0C661AB6" w14:textId="441B6C6B" w:rsidR="008978F2" w:rsidRDefault="008978F2" w:rsidP="00A003AD">
      <w:pPr>
        <w:jc w:val="center"/>
      </w:pPr>
    </w:p>
    <w:p w14:paraId="0A62C40D" w14:textId="26732D98" w:rsidR="008978F2" w:rsidRDefault="008978F2" w:rsidP="008978F2">
      <w:pPr>
        <w:pStyle w:val="Title"/>
        <w:jc w:val="center"/>
      </w:pPr>
      <w:r>
        <w:t xml:space="preserve">Sebastian </w:t>
      </w:r>
      <w:r w:rsidR="00577A8F">
        <w:t>Pereira  -</w:t>
      </w:r>
      <w:r>
        <w:t xml:space="preserve"> 241593</w:t>
      </w:r>
    </w:p>
    <w:p w14:paraId="305A119F" w14:textId="77777777" w:rsidR="008978F2" w:rsidRDefault="008978F2" w:rsidP="00A003AD">
      <w:pPr>
        <w:jc w:val="center"/>
      </w:pPr>
    </w:p>
    <w:p w14:paraId="6F591B74" w14:textId="10427F7F" w:rsidR="00642E31" w:rsidRDefault="00642E31" w:rsidP="00642E31">
      <w:pPr>
        <w:pStyle w:val="ListParagraph"/>
      </w:pPr>
    </w:p>
    <w:p w14:paraId="6221D40C" w14:textId="46D0B0F1" w:rsidR="00A003AD" w:rsidRDefault="00A003AD" w:rsidP="00642E31">
      <w:pPr>
        <w:pStyle w:val="ListParagraph"/>
      </w:pPr>
    </w:p>
    <w:p w14:paraId="4F20EC8F" w14:textId="3D201014" w:rsidR="00A003AD" w:rsidRDefault="00A003AD" w:rsidP="00642E31">
      <w:pPr>
        <w:pStyle w:val="ListParagraph"/>
      </w:pPr>
    </w:p>
    <w:p w14:paraId="121598D9" w14:textId="61957E8B" w:rsidR="00A003AD" w:rsidRDefault="00A003AD" w:rsidP="00642E31">
      <w:pPr>
        <w:pStyle w:val="ListParagraph"/>
      </w:pPr>
    </w:p>
    <w:p w14:paraId="3F247FCD" w14:textId="7647A520" w:rsidR="00A003AD" w:rsidRDefault="00A003AD" w:rsidP="00642E31">
      <w:pPr>
        <w:pStyle w:val="ListParagraph"/>
      </w:pPr>
    </w:p>
    <w:p w14:paraId="3596ABAB" w14:textId="7044A073" w:rsidR="00A003AD" w:rsidRDefault="00A003AD" w:rsidP="00642E31">
      <w:pPr>
        <w:pStyle w:val="ListParagraph"/>
      </w:pPr>
    </w:p>
    <w:p w14:paraId="13CC5A1C" w14:textId="21A9A13E" w:rsidR="00A003AD" w:rsidRDefault="00A003AD" w:rsidP="00642E31">
      <w:pPr>
        <w:pStyle w:val="ListParagraph"/>
      </w:pPr>
    </w:p>
    <w:p w14:paraId="039B7C6D" w14:textId="7F011E36" w:rsidR="00A003AD" w:rsidRDefault="00A003AD" w:rsidP="00642E31">
      <w:pPr>
        <w:pStyle w:val="ListParagraph"/>
      </w:pPr>
    </w:p>
    <w:p w14:paraId="68F0FBCB" w14:textId="7FF89673" w:rsidR="00A003AD" w:rsidRDefault="00A003AD" w:rsidP="00642E31">
      <w:pPr>
        <w:pStyle w:val="ListParagraph"/>
      </w:pPr>
    </w:p>
    <w:p w14:paraId="7EB0B5B5" w14:textId="5C37CB60" w:rsidR="00A003AD" w:rsidRDefault="00A003AD" w:rsidP="00642E31">
      <w:pPr>
        <w:pStyle w:val="ListParagraph"/>
      </w:pPr>
    </w:p>
    <w:p w14:paraId="63820DFF" w14:textId="0F5FCD9A" w:rsidR="00A003AD" w:rsidRDefault="00A003AD" w:rsidP="00642E31">
      <w:pPr>
        <w:pStyle w:val="ListParagraph"/>
      </w:pPr>
    </w:p>
    <w:p w14:paraId="695F37E1" w14:textId="04EF8FA7" w:rsidR="00A003AD" w:rsidRDefault="00A003AD" w:rsidP="00642E31">
      <w:pPr>
        <w:pStyle w:val="ListParagraph"/>
      </w:pPr>
    </w:p>
    <w:p w14:paraId="7566B622" w14:textId="00662699" w:rsidR="00A003AD" w:rsidRDefault="00A003AD" w:rsidP="00642E31">
      <w:pPr>
        <w:pStyle w:val="ListParagraph"/>
      </w:pPr>
    </w:p>
    <w:p w14:paraId="69E372F4" w14:textId="55BDDD66" w:rsidR="00A003AD" w:rsidRDefault="00A003AD" w:rsidP="00642E31">
      <w:pPr>
        <w:pStyle w:val="ListParagraph"/>
      </w:pPr>
    </w:p>
    <w:p w14:paraId="6FE36359" w14:textId="0167509C" w:rsidR="00A003AD" w:rsidRDefault="00A003AD" w:rsidP="00642E31">
      <w:pPr>
        <w:pStyle w:val="ListParagraph"/>
      </w:pPr>
    </w:p>
    <w:p w14:paraId="738C2D23" w14:textId="63AC87F5" w:rsidR="00A003AD" w:rsidRDefault="00A003AD" w:rsidP="00642E31">
      <w:pPr>
        <w:pStyle w:val="ListParagraph"/>
      </w:pPr>
    </w:p>
    <w:p w14:paraId="6CE8AB20" w14:textId="34F9E4C2" w:rsidR="00A003AD" w:rsidRDefault="00A003AD" w:rsidP="00642E31">
      <w:pPr>
        <w:pStyle w:val="ListParagraph"/>
      </w:pPr>
    </w:p>
    <w:p w14:paraId="71C9C34F" w14:textId="6456AFEC" w:rsidR="00A003AD" w:rsidRDefault="00A003AD" w:rsidP="00642E31">
      <w:pPr>
        <w:pStyle w:val="ListParagraph"/>
      </w:pPr>
    </w:p>
    <w:p w14:paraId="6CA7E53F" w14:textId="00128D0A" w:rsidR="00A003AD" w:rsidRDefault="00A003AD" w:rsidP="00642E31">
      <w:pPr>
        <w:pStyle w:val="ListParagraph"/>
      </w:pPr>
    </w:p>
    <w:bookmarkStart w:id="0" w:name="_Toc3140135" w:displacedByCustomXml="next"/>
    <w:sdt>
      <w:sdtPr>
        <w:id w:val="-1473593080"/>
        <w:docPartObj>
          <w:docPartGallery w:val="Table of Contents"/>
          <w:docPartUnique/>
        </w:docPartObj>
      </w:sdtPr>
      <w:sdtEndPr>
        <w:rPr>
          <w:rFonts w:asciiTheme="minorHAnsi" w:eastAsiaTheme="minorHAnsi" w:hAnsiTheme="minorHAnsi" w:cstheme="minorBidi"/>
          <w:b/>
          <w:bCs/>
          <w:noProof/>
          <w:color w:val="auto"/>
          <w:sz w:val="22"/>
          <w:szCs w:val="22"/>
          <w:lang w:val="es-UY"/>
        </w:rPr>
      </w:sdtEndPr>
      <w:sdtContent>
        <w:p w14:paraId="68BD88F4" w14:textId="49906F64" w:rsidR="00CF6A71" w:rsidRDefault="00CF6A71">
          <w:pPr>
            <w:pStyle w:val="TOCHeading"/>
          </w:pPr>
          <w:r w:rsidRPr="00CF6A71">
            <w:rPr>
              <w:lang w:val="es-UY"/>
            </w:rPr>
            <w:t>índice</w:t>
          </w:r>
        </w:p>
        <w:p w14:paraId="3A618BD0" w14:textId="623EC2F4" w:rsidR="00E24898" w:rsidRDefault="00CF6A71">
          <w:pPr>
            <w:pStyle w:val="TOC2"/>
            <w:tabs>
              <w:tab w:val="left" w:pos="660"/>
              <w:tab w:val="right" w:leader="dot" w:pos="9350"/>
            </w:tabs>
            <w:rPr>
              <w:rFonts w:eastAsiaTheme="minorEastAsia"/>
              <w:noProof/>
              <w:lang w:eastAsia="es-UY"/>
            </w:rPr>
          </w:pPr>
          <w:r>
            <w:fldChar w:fldCharType="begin"/>
          </w:r>
          <w:r>
            <w:instrText xml:space="preserve"> TOC \o "1-3" \h \z \u </w:instrText>
          </w:r>
          <w:r>
            <w:fldChar w:fldCharType="separate"/>
          </w:r>
          <w:hyperlink w:anchor="_Toc40021011" w:history="1">
            <w:r w:rsidR="00E24898" w:rsidRPr="00EB6016">
              <w:rPr>
                <w:rStyle w:val="Hyperlink"/>
                <w:noProof/>
              </w:rPr>
              <w:t>1.</w:t>
            </w:r>
            <w:r w:rsidR="00E24898">
              <w:rPr>
                <w:rFonts w:eastAsiaTheme="minorEastAsia"/>
                <w:noProof/>
                <w:lang w:eastAsia="es-UY"/>
              </w:rPr>
              <w:tab/>
            </w:r>
            <w:r w:rsidR="00E24898" w:rsidRPr="00EB6016">
              <w:rPr>
                <w:rStyle w:val="Hyperlink"/>
                <w:noProof/>
              </w:rPr>
              <w:t>Resumen</w:t>
            </w:r>
            <w:r w:rsidR="00E24898">
              <w:rPr>
                <w:noProof/>
                <w:webHidden/>
              </w:rPr>
              <w:tab/>
            </w:r>
            <w:r w:rsidR="00E24898">
              <w:rPr>
                <w:noProof/>
                <w:webHidden/>
              </w:rPr>
              <w:fldChar w:fldCharType="begin"/>
            </w:r>
            <w:r w:rsidR="00E24898">
              <w:rPr>
                <w:noProof/>
                <w:webHidden/>
              </w:rPr>
              <w:instrText xml:space="preserve"> PAGEREF _Toc40021011 \h </w:instrText>
            </w:r>
            <w:r w:rsidR="00E24898">
              <w:rPr>
                <w:noProof/>
                <w:webHidden/>
              </w:rPr>
            </w:r>
            <w:r w:rsidR="00E24898">
              <w:rPr>
                <w:noProof/>
                <w:webHidden/>
              </w:rPr>
              <w:fldChar w:fldCharType="separate"/>
            </w:r>
            <w:r w:rsidR="00E24898">
              <w:rPr>
                <w:noProof/>
                <w:webHidden/>
              </w:rPr>
              <w:t>3</w:t>
            </w:r>
            <w:r w:rsidR="00E24898">
              <w:rPr>
                <w:noProof/>
                <w:webHidden/>
              </w:rPr>
              <w:fldChar w:fldCharType="end"/>
            </w:r>
          </w:hyperlink>
        </w:p>
        <w:p w14:paraId="4B3D8932" w14:textId="53DCB6A4" w:rsidR="00E24898" w:rsidRDefault="00E24898">
          <w:pPr>
            <w:pStyle w:val="TOC2"/>
            <w:tabs>
              <w:tab w:val="left" w:pos="660"/>
              <w:tab w:val="right" w:leader="dot" w:pos="9350"/>
            </w:tabs>
            <w:rPr>
              <w:rFonts w:eastAsiaTheme="minorEastAsia"/>
              <w:noProof/>
              <w:lang w:eastAsia="es-UY"/>
            </w:rPr>
          </w:pPr>
          <w:hyperlink w:anchor="_Toc40021012" w:history="1">
            <w:r w:rsidRPr="00EB6016">
              <w:rPr>
                <w:rStyle w:val="Hyperlink"/>
                <w:noProof/>
              </w:rPr>
              <w:t>2.</w:t>
            </w:r>
            <w:r>
              <w:rPr>
                <w:rFonts w:eastAsiaTheme="minorEastAsia"/>
                <w:noProof/>
                <w:lang w:eastAsia="es-UY"/>
              </w:rPr>
              <w:tab/>
            </w:r>
            <w:r w:rsidRPr="00EB6016">
              <w:rPr>
                <w:rStyle w:val="Hyperlink"/>
                <w:noProof/>
              </w:rPr>
              <w:t>Introducción</w:t>
            </w:r>
            <w:r>
              <w:rPr>
                <w:noProof/>
                <w:webHidden/>
              </w:rPr>
              <w:tab/>
            </w:r>
            <w:r>
              <w:rPr>
                <w:noProof/>
                <w:webHidden/>
              </w:rPr>
              <w:fldChar w:fldCharType="begin"/>
            </w:r>
            <w:r>
              <w:rPr>
                <w:noProof/>
                <w:webHidden/>
              </w:rPr>
              <w:instrText xml:space="preserve"> PAGEREF _Toc40021012 \h </w:instrText>
            </w:r>
            <w:r>
              <w:rPr>
                <w:noProof/>
                <w:webHidden/>
              </w:rPr>
            </w:r>
            <w:r>
              <w:rPr>
                <w:noProof/>
                <w:webHidden/>
              </w:rPr>
              <w:fldChar w:fldCharType="separate"/>
            </w:r>
            <w:r>
              <w:rPr>
                <w:noProof/>
                <w:webHidden/>
              </w:rPr>
              <w:t>3</w:t>
            </w:r>
            <w:r>
              <w:rPr>
                <w:noProof/>
                <w:webHidden/>
              </w:rPr>
              <w:fldChar w:fldCharType="end"/>
            </w:r>
          </w:hyperlink>
        </w:p>
        <w:p w14:paraId="12C52CD1" w14:textId="27C77C64" w:rsidR="00E24898" w:rsidRDefault="00E24898">
          <w:pPr>
            <w:pStyle w:val="TOC2"/>
            <w:tabs>
              <w:tab w:val="left" w:pos="660"/>
              <w:tab w:val="right" w:leader="dot" w:pos="9350"/>
            </w:tabs>
            <w:rPr>
              <w:rFonts w:eastAsiaTheme="minorEastAsia"/>
              <w:noProof/>
              <w:lang w:eastAsia="es-UY"/>
            </w:rPr>
          </w:pPr>
          <w:hyperlink w:anchor="_Toc40021013" w:history="1">
            <w:r w:rsidRPr="00EB6016">
              <w:rPr>
                <w:rStyle w:val="Hyperlink"/>
                <w:noProof/>
              </w:rPr>
              <w:t>3.</w:t>
            </w:r>
            <w:r>
              <w:rPr>
                <w:rFonts w:eastAsiaTheme="minorEastAsia"/>
                <w:noProof/>
                <w:lang w:eastAsia="es-UY"/>
              </w:rPr>
              <w:tab/>
            </w:r>
            <w:r w:rsidRPr="00EB6016">
              <w:rPr>
                <w:rStyle w:val="Hyperlink"/>
                <w:noProof/>
              </w:rPr>
              <w:t>Requerimientos Funcionales</w:t>
            </w:r>
            <w:r>
              <w:rPr>
                <w:noProof/>
                <w:webHidden/>
              </w:rPr>
              <w:tab/>
            </w:r>
            <w:r>
              <w:rPr>
                <w:noProof/>
                <w:webHidden/>
              </w:rPr>
              <w:fldChar w:fldCharType="begin"/>
            </w:r>
            <w:r>
              <w:rPr>
                <w:noProof/>
                <w:webHidden/>
              </w:rPr>
              <w:instrText xml:space="preserve"> PAGEREF _Toc40021013 \h </w:instrText>
            </w:r>
            <w:r>
              <w:rPr>
                <w:noProof/>
                <w:webHidden/>
              </w:rPr>
            </w:r>
            <w:r>
              <w:rPr>
                <w:noProof/>
                <w:webHidden/>
              </w:rPr>
              <w:fldChar w:fldCharType="separate"/>
            </w:r>
            <w:r>
              <w:rPr>
                <w:noProof/>
                <w:webHidden/>
              </w:rPr>
              <w:t>4</w:t>
            </w:r>
            <w:r>
              <w:rPr>
                <w:noProof/>
                <w:webHidden/>
              </w:rPr>
              <w:fldChar w:fldCharType="end"/>
            </w:r>
          </w:hyperlink>
        </w:p>
        <w:p w14:paraId="315505C0" w14:textId="2BDA0EB7" w:rsidR="00E24898" w:rsidRDefault="00E24898">
          <w:pPr>
            <w:pStyle w:val="TOC3"/>
            <w:tabs>
              <w:tab w:val="right" w:leader="dot" w:pos="9350"/>
            </w:tabs>
            <w:rPr>
              <w:rFonts w:eastAsiaTheme="minorEastAsia"/>
              <w:noProof/>
              <w:lang w:eastAsia="es-UY"/>
            </w:rPr>
          </w:pPr>
          <w:hyperlink w:anchor="_Toc40021014" w:history="1">
            <w:r w:rsidRPr="00EB6016">
              <w:rPr>
                <w:rStyle w:val="Hyperlink"/>
                <w:noProof/>
              </w:rPr>
              <w:t>F01. Registrar de usuario</w:t>
            </w:r>
            <w:r>
              <w:rPr>
                <w:noProof/>
                <w:webHidden/>
              </w:rPr>
              <w:tab/>
            </w:r>
            <w:r>
              <w:rPr>
                <w:noProof/>
                <w:webHidden/>
              </w:rPr>
              <w:fldChar w:fldCharType="begin"/>
            </w:r>
            <w:r>
              <w:rPr>
                <w:noProof/>
                <w:webHidden/>
              </w:rPr>
              <w:instrText xml:space="preserve"> PAGEREF _Toc40021014 \h </w:instrText>
            </w:r>
            <w:r>
              <w:rPr>
                <w:noProof/>
                <w:webHidden/>
              </w:rPr>
            </w:r>
            <w:r>
              <w:rPr>
                <w:noProof/>
                <w:webHidden/>
              </w:rPr>
              <w:fldChar w:fldCharType="separate"/>
            </w:r>
            <w:r>
              <w:rPr>
                <w:noProof/>
                <w:webHidden/>
              </w:rPr>
              <w:t>4</w:t>
            </w:r>
            <w:r>
              <w:rPr>
                <w:noProof/>
                <w:webHidden/>
              </w:rPr>
              <w:fldChar w:fldCharType="end"/>
            </w:r>
          </w:hyperlink>
        </w:p>
        <w:p w14:paraId="25CA5697" w14:textId="286E8682" w:rsidR="00E24898" w:rsidRDefault="00E24898">
          <w:pPr>
            <w:pStyle w:val="TOC3"/>
            <w:tabs>
              <w:tab w:val="right" w:leader="dot" w:pos="9350"/>
            </w:tabs>
            <w:rPr>
              <w:rFonts w:eastAsiaTheme="minorEastAsia"/>
              <w:noProof/>
              <w:lang w:eastAsia="es-UY"/>
            </w:rPr>
          </w:pPr>
          <w:hyperlink w:anchor="_Toc40021015" w:history="1">
            <w:r w:rsidRPr="00EB6016">
              <w:rPr>
                <w:rStyle w:val="Hyperlink"/>
                <w:noProof/>
              </w:rPr>
              <w:t>F02. Ingresar al sistema</w:t>
            </w:r>
            <w:r>
              <w:rPr>
                <w:noProof/>
                <w:webHidden/>
              </w:rPr>
              <w:tab/>
            </w:r>
            <w:r>
              <w:rPr>
                <w:noProof/>
                <w:webHidden/>
              </w:rPr>
              <w:fldChar w:fldCharType="begin"/>
            </w:r>
            <w:r>
              <w:rPr>
                <w:noProof/>
                <w:webHidden/>
              </w:rPr>
              <w:instrText xml:space="preserve"> PAGEREF _Toc40021015 \h </w:instrText>
            </w:r>
            <w:r>
              <w:rPr>
                <w:noProof/>
                <w:webHidden/>
              </w:rPr>
            </w:r>
            <w:r>
              <w:rPr>
                <w:noProof/>
                <w:webHidden/>
              </w:rPr>
              <w:fldChar w:fldCharType="separate"/>
            </w:r>
            <w:r>
              <w:rPr>
                <w:noProof/>
                <w:webHidden/>
              </w:rPr>
              <w:t>4</w:t>
            </w:r>
            <w:r>
              <w:rPr>
                <w:noProof/>
                <w:webHidden/>
              </w:rPr>
              <w:fldChar w:fldCharType="end"/>
            </w:r>
          </w:hyperlink>
        </w:p>
        <w:p w14:paraId="5E68AF67" w14:textId="7BA61441" w:rsidR="00E24898" w:rsidRDefault="00E24898">
          <w:pPr>
            <w:pStyle w:val="TOC3"/>
            <w:tabs>
              <w:tab w:val="right" w:leader="dot" w:pos="9350"/>
            </w:tabs>
            <w:rPr>
              <w:rFonts w:eastAsiaTheme="minorEastAsia"/>
              <w:noProof/>
              <w:lang w:eastAsia="es-UY"/>
            </w:rPr>
          </w:pPr>
          <w:hyperlink w:anchor="_Toc40021016" w:history="1">
            <w:r w:rsidRPr="00EB6016">
              <w:rPr>
                <w:rStyle w:val="Hyperlink"/>
                <w:noProof/>
              </w:rPr>
              <w:t>F03. Listar Productos</w:t>
            </w:r>
            <w:r>
              <w:rPr>
                <w:noProof/>
                <w:webHidden/>
              </w:rPr>
              <w:tab/>
            </w:r>
            <w:r>
              <w:rPr>
                <w:noProof/>
                <w:webHidden/>
              </w:rPr>
              <w:fldChar w:fldCharType="begin"/>
            </w:r>
            <w:r>
              <w:rPr>
                <w:noProof/>
                <w:webHidden/>
              </w:rPr>
              <w:instrText xml:space="preserve"> PAGEREF _Toc40021016 \h </w:instrText>
            </w:r>
            <w:r>
              <w:rPr>
                <w:noProof/>
                <w:webHidden/>
              </w:rPr>
            </w:r>
            <w:r>
              <w:rPr>
                <w:noProof/>
                <w:webHidden/>
              </w:rPr>
              <w:fldChar w:fldCharType="separate"/>
            </w:r>
            <w:r>
              <w:rPr>
                <w:noProof/>
                <w:webHidden/>
              </w:rPr>
              <w:t>4</w:t>
            </w:r>
            <w:r>
              <w:rPr>
                <w:noProof/>
                <w:webHidden/>
              </w:rPr>
              <w:fldChar w:fldCharType="end"/>
            </w:r>
          </w:hyperlink>
        </w:p>
        <w:p w14:paraId="711DE65F" w14:textId="1B99C1B9" w:rsidR="00E24898" w:rsidRDefault="00E24898">
          <w:pPr>
            <w:pStyle w:val="TOC3"/>
            <w:tabs>
              <w:tab w:val="right" w:leader="dot" w:pos="9350"/>
            </w:tabs>
            <w:rPr>
              <w:rFonts w:eastAsiaTheme="minorEastAsia"/>
              <w:noProof/>
              <w:lang w:eastAsia="es-UY"/>
            </w:rPr>
          </w:pPr>
          <w:hyperlink w:anchor="_Toc40021017" w:history="1">
            <w:r w:rsidRPr="00EB6016">
              <w:rPr>
                <w:rStyle w:val="Hyperlink"/>
                <w:noProof/>
              </w:rPr>
              <w:t>F04. Ingresar importación</w:t>
            </w:r>
            <w:r>
              <w:rPr>
                <w:noProof/>
                <w:webHidden/>
              </w:rPr>
              <w:tab/>
            </w:r>
            <w:r>
              <w:rPr>
                <w:noProof/>
                <w:webHidden/>
              </w:rPr>
              <w:fldChar w:fldCharType="begin"/>
            </w:r>
            <w:r>
              <w:rPr>
                <w:noProof/>
                <w:webHidden/>
              </w:rPr>
              <w:instrText xml:space="preserve"> PAGEREF _Toc40021017 \h </w:instrText>
            </w:r>
            <w:r>
              <w:rPr>
                <w:noProof/>
                <w:webHidden/>
              </w:rPr>
            </w:r>
            <w:r>
              <w:rPr>
                <w:noProof/>
                <w:webHidden/>
              </w:rPr>
              <w:fldChar w:fldCharType="separate"/>
            </w:r>
            <w:r>
              <w:rPr>
                <w:noProof/>
                <w:webHidden/>
              </w:rPr>
              <w:t>4</w:t>
            </w:r>
            <w:r>
              <w:rPr>
                <w:noProof/>
                <w:webHidden/>
              </w:rPr>
              <w:fldChar w:fldCharType="end"/>
            </w:r>
          </w:hyperlink>
        </w:p>
        <w:p w14:paraId="231BB031" w14:textId="57B05DA0" w:rsidR="00E24898" w:rsidRDefault="00E24898">
          <w:pPr>
            <w:pStyle w:val="TOC3"/>
            <w:tabs>
              <w:tab w:val="right" w:leader="dot" w:pos="9350"/>
            </w:tabs>
            <w:rPr>
              <w:rFonts w:eastAsiaTheme="minorEastAsia"/>
              <w:noProof/>
              <w:lang w:eastAsia="es-UY"/>
            </w:rPr>
          </w:pPr>
          <w:hyperlink w:anchor="_Toc40021018" w:history="1">
            <w:r w:rsidRPr="00EB6016">
              <w:rPr>
                <w:rStyle w:val="Hyperlink"/>
                <w:noProof/>
              </w:rPr>
              <w:t>F05. Previsión de Ganancia</w:t>
            </w:r>
            <w:r>
              <w:rPr>
                <w:noProof/>
                <w:webHidden/>
              </w:rPr>
              <w:tab/>
            </w:r>
            <w:r>
              <w:rPr>
                <w:noProof/>
                <w:webHidden/>
              </w:rPr>
              <w:fldChar w:fldCharType="begin"/>
            </w:r>
            <w:r>
              <w:rPr>
                <w:noProof/>
                <w:webHidden/>
              </w:rPr>
              <w:instrText xml:space="preserve"> PAGEREF _Toc40021018 \h </w:instrText>
            </w:r>
            <w:r>
              <w:rPr>
                <w:noProof/>
                <w:webHidden/>
              </w:rPr>
            </w:r>
            <w:r>
              <w:rPr>
                <w:noProof/>
                <w:webHidden/>
              </w:rPr>
              <w:fldChar w:fldCharType="separate"/>
            </w:r>
            <w:r>
              <w:rPr>
                <w:noProof/>
                <w:webHidden/>
              </w:rPr>
              <w:t>4</w:t>
            </w:r>
            <w:r>
              <w:rPr>
                <w:noProof/>
                <w:webHidden/>
              </w:rPr>
              <w:fldChar w:fldCharType="end"/>
            </w:r>
          </w:hyperlink>
        </w:p>
        <w:p w14:paraId="78430E01" w14:textId="738AB530" w:rsidR="00E24898" w:rsidRDefault="00E24898">
          <w:pPr>
            <w:pStyle w:val="TOC3"/>
            <w:tabs>
              <w:tab w:val="right" w:leader="dot" w:pos="9350"/>
            </w:tabs>
            <w:rPr>
              <w:rFonts w:eastAsiaTheme="minorEastAsia"/>
              <w:noProof/>
              <w:lang w:eastAsia="es-UY"/>
            </w:rPr>
          </w:pPr>
          <w:hyperlink w:anchor="_Toc40021019" w:history="1">
            <w:r w:rsidRPr="00EB6016">
              <w:rPr>
                <w:rStyle w:val="Hyperlink"/>
                <w:noProof/>
              </w:rPr>
              <w:t>F06. Generación de archivos de texto</w:t>
            </w:r>
            <w:r>
              <w:rPr>
                <w:noProof/>
                <w:webHidden/>
              </w:rPr>
              <w:tab/>
            </w:r>
            <w:r>
              <w:rPr>
                <w:noProof/>
                <w:webHidden/>
              </w:rPr>
              <w:fldChar w:fldCharType="begin"/>
            </w:r>
            <w:r>
              <w:rPr>
                <w:noProof/>
                <w:webHidden/>
              </w:rPr>
              <w:instrText xml:space="preserve"> PAGEREF _Toc40021019 \h </w:instrText>
            </w:r>
            <w:r>
              <w:rPr>
                <w:noProof/>
                <w:webHidden/>
              </w:rPr>
            </w:r>
            <w:r>
              <w:rPr>
                <w:noProof/>
                <w:webHidden/>
              </w:rPr>
              <w:fldChar w:fldCharType="separate"/>
            </w:r>
            <w:r>
              <w:rPr>
                <w:noProof/>
                <w:webHidden/>
              </w:rPr>
              <w:t>4</w:t>
            </w:r>
            <w:r>
              <w:rPr>
                <w:noProof/>
                <w:webHidden/>
              </w:rPr>
              <w:fldChar w:fldCharType="end"/>
            </w:r>
          </w:hyperlink>
        </w:p>
        <w:p w14:paraId="3F7D4422" w14:textId="732507CB" w:rsidR="00E24898" w:rsidRDefault="00E24898">
          <w:pPr>
            <w:pStyle w:val="TOC2"/>
            <w:tabs>
              <w:tab w:val="left" w:pos="660"/>
              <w:tab w:val="right" w:leader="dot" w:pos="9350"/>
            </w:tabs>
            <w:rPr>
              <w:rFonts w:eastAsiaTheme="minorEastAsia"/>
              <w:noProof/>
              <w:lang w:eastAsia="es-UY"/>
            </w:rPr>
          </w:pPr>
          <w:hyperlink w:anchor="_Toc40021020" w:history="1">
            <w:r w:rsidRPr="00EB6016">
              <w:rPr>
                <w:rStyle w:val="Hyperlink"/>
                <w:noProof/>
              </w:rPr>
              <w:t>4.</w:t>
            </w:r>
            <w:r>
              <w:rPr>
                <w:rFonts w:eastAsiaTheme="minorEastAsia"/>
                <w:noProof/>
                <w:lang w:eastAsia="es-UY"/>
              </w:rPr>
              <w:tab/>
            </w:r>
            <w:r w:rsidRPr="00EB6016">
              <w:rPr>
                <w:rStyle w:val="Hyperlink"/>
                <w:noProof/>
              </w:rPr>
              <w:t>Diagrama Casos de uso</w:t>
            </w:r>
            <w:r>
              <w:rPr>
                <w:noProof/>
                <w:webHidden/>
              </w:rPr>
              <w:tab/>
            </w:r>
            <w:r>
              <w:rPr>
                <w:noProof/>
                <w:webHidden/>
              </w:rPr>
              <w:fldChar w:fldCharType="begin"/>
            </w:r>
            <w:r>
              <w:rPr>
                <w:noProof/>
                <w:webHidden/>
              </w:rPr>
              <w:instrText xml:space="preserve"> PAGEREF _Toc40021020 \h </w:instrText>
            </w:r>
            <w:r>
              <w:rPr>
                <w:noProof/>
                <w:webHidden/>
              </w:rPr>
            </w:r>
            <w:r>
              <w:rPr>
                <w:noProof/>
                <w:webHidden/>
              </w:rPr>
              <w:fldChar w:fldCharType="separate"/>
            </w:r>
            <w:r>
              <w:rPr>
                <w:noProof/>
                <w:webHidden/>
              </w:rPr>
              <w:t>5</w:t>
            </w:r>
            <w:r>
              <w:rPr>
                <w:noProof/>
                <w:webHidden/>
              </w:rPr>
              <w:fldChar w:fldCharType="end"/>
            </w:r>
          </w:hyperlink>
        </w:p>
        <w:p w14:paraId="43ABAB49" w14:textId="1103B6B7" w:rsidR="00E24898" w:rsidRDefault="00E24898">
          <w:pPr>
            <w:pStyle w:val="TOC2"/>
            <w:tabs>
              <w:tab w:val="left" w:pos="660"/>
              <w:tab w:val="right" w:leader="dot" w:pos="9350"/>
            </w:tabs>
            <w:rPr>
              <w:rFonts w:eastAsiaTheme="minorEastAsia"/>
              <w:noProof/>
              <w:lang w:eastAsia="es-UY"/>
            </w:rPr>
          </w:pPr>
          <w:hyperlink w:anchor="_Toc40021021" w:history="1">
            <w:r w:rsidRPr="00EB6016">
              <w:rPr>
                <w:rStyle w:val="Hyperlink"/>
                <w:noProof/>
              </w:rPr>
              <w:t>5.</w:t>
            </w:r>
            <w:r>
              <w:rPr>
                <w:rFonts w:eastAsiaTheme="minorEastAsia"/>
                <w:noProof/>
                <w:lang w:eastAsia="es-UY"/>
              </w:rPr>
              <w:tab/>
            </w:r>
            <w:r w:rsidRPr="00EB6016">
              <w:rPr>
                <w:rStyle w:val="Hyperlink"/>
                <w:noProof/>
              </w:rPr>
              <w:t>Casos de uso narrativos.</w:t>
            </w:r>
            <w:r>
              <w:rPr>
                <w:noProof/>
                <w:webHidden/>
              </w:rPr>
              <w:tab/>
            </w:r>
            <w:r>
              <w:rPr>
                <w:noProof/>
                <w:webHidden/>
              </w:rPr>
              <w:fldChar w:fldCharType="begin"/>
            </w:r>
            <w:r>
              <w:rPr>
                <w:noProof/>
                <w:webHidden/>
              </w:rPr>
              <w:instrText xml:space="preserve"> PAGEREF _Toc40021021 \h </w:instrText>
            </w:r>
            <w:r>
              <w:rPr>
                <w:noProof/>
                <w:webHidden/>
              </w:rPr>
            </w:r>
            <w:r>
              <w:rPr>
                <w:noProof/>
                <w:webHidden/>
              </w:rPr>
              <w:fldChar w:fldCharType="separate"/>
            </w:r>
            <w:r>
              <w:rPr>
                <w:noProof/>
                <w:webHidden/>
              </w:rPr>
              <w:t>6</w:t>
            </w:r>
            <w:r>
              <w:rPr>
                <w:noProof/>
                <w:webHidden/>
              </w:rPr>
              <w:fldChar w:fldCharType="end"/>
            </w:r>
          </w:hyperlink>
        </w:p>
        <w:p w14:paraId="2BD6EEAE" w14:textId="42AF6247" w:rsidR="00E24898" w:rsidRDefault="00E24898">
          <w:pPr>
            <w:pStyle w:val="TOC3"/>
            <w:tabs>
              <w:tab w:val="right" w:leader="dot" w:pos="9350"/>
            </w:tabs>
            <w:rPr>
              <w:rFonts w:eastAsiaTheme="minorEastAsia"/>
              <w:noProof/>
              <w:lang w:eastAsia="es-UY"/>
            </w:rPr>
          </w:pPr>
          <w:hyperlink w:anchor="_Toc40021022" w:history="1">
            <w:r w:rsidRPr="00EB6016">
              <w:rPr>
                <w:rStyle w:val="Hyperlink"/>
                <w:noProof/>
              </w:rPr>
              <w:t>F01. Registrar de usuario.</w:t>
            </w:r>
            <w:r>
              <w:rPr>
                <w:noProof/>
                <w:webHidden/>
              </w:rPr>
              <w:tab/>
            </w:r>
            <w:r>
              <w:rPr>
                <w:noProof/>
                <w:webHidden/>
              </w:rPr>
              <w:fldChar w:fldCharType="begin"/>
            </w:r>
            <w:r>
              <w:rPr>
                <w:noProof/>
                <w:webHidden/>
              </w:rPr>
              <w:instrText xml:space="preserve"> PAGEREF _Toc40021022 \h </w:instrText>
            </w:r>
            <w:r>
              <w:rPr>
                <w:noProof/>
                <w:webHidden/>
              </w:rPr>
            </w:r>
            <w:r>
              <w:rPr>
                <w:noProof/>
                <w:webHidden/>
              </w:rPr>
              <w:fldChar w:fldCharType="separate"/>
            </w:r>
            <w:r>
              <w:rPr>
                <w:noProof/>
                <w:webHidden/>
              </w:rPr>
              <w:t>6</w:t>
            </w:r>
            <w:r>
              <w:rPr>
                <w:noProof/>
                <w:webHidden/>
              </w:rPr>
              <w:fldChar w:fldCharType="end"/>
            </w:r>
          </w:hyperlink>
        </w:p>
        <w:p w14:paraId="6F8F56E9" w14:textId="60A04A91" w:rsidR="00E24898" w:rsidRDefault="00E24898">
          <w:pPr>
            <w:pStyle w:val="TOC3"/>
            <w:tabs>
              <w:tab w:val="right" w:leader="dot" w:pos="9350"/>
            </w:tabs>
            <w:rPr>
              <w:rFonts w:eastAsiaTheme="minorEastAsia"/>
              <w:noProof/>
              <w:lang w:eastAsia="es-UY"/>
            </w:rPr>
          </w:pPr>
          <w:hyperlink w:anchor="_Toc40021023" w:history="1">
            <w:r w:rsidRPr="00EB6016">
              <w:rPr>
                <w:rStyle w:val="Hyperlink"/>
                <w:noProof/>
              </w:rPr>
              <w:t>F02. Ingresar al sistema.</w:t>
            </w:r>
            <w:r>
              <w:rPr>
                <w:noProof/>
                <w:webHidden/>
              </w:rPr>
              <w:tab/>
            </w:r>
            <w:r>
              <w:rPr>
                <w:noProof/>
                <w:webHidden/>
              </w:rPr>
              <w:fldChar w:fldCharType="begin"/>
            </w:r>
            <w:r>
              <w:rPr>
                <w:noProof/>
                <w:webHidden/>
              </w:rPr>
              <w:instrText xml:space="preserve"> PAGEREF _Toc40021023 \h </w:instrText>
            </w:r>
            <w:r>
              <w:rPr>
                <w:noProof/>
                <w:webHidden/>
              </w:rPr>
            </w:r>
            <w:r>
              <w:rPr>
                <w:noProof/>
                <w:webHidden/>
              </w:rPr>
              <w:fldChar w:fldCharType="separate"/>
            </w:r>
            <w:r>
              <w:rPr>
                <w:noProof/>
                <w:webHidden/>
              </w:rPr>
              <w:t>7</w:t>
            </w:r>
            <w:r>
              <w:rPr>
                <w:noProof/>
                <w:webHidden/>
              </w:rPr>
              <w:fldChar w:fldCharType="end"/>
            </w:r>
          </w:hyperlink>
        </w:p>
        <w:p w14:paraId="69061058" w14:textId="4DD3A25D" w:rsidR="00E24898" w:rsidRDefault="00E24898">
          <w:pPr>
            <w:pStyle w:val="TOC3"/>
            <w:tabs>
              <w:tab w:val="right" w:leader="dot" w:pos="9350"/>
            </w:tabs>
            <w:rPr>
              <w:rFonts w:eastAsiaTheme="minorEastAsia"/>
              <w:noProof/>
              <w:lang w:eastAsia="es-UY"/>
            </w:rPr>
          </w:pPr>
          <w:hyperlink w:anchor="_Toc40021024" w:history="1">
            <w:r w:rsidRPr="00EB6016">
              <w:rPr>
                <w:rStyle w:val="Hyperlink"/>
                <w:noProof/>
              </w:rPr>
              <w:t>F03. Listar Productos</w:t>
            </w:r>
            <w:r>
              <w:rPr>
                <w:noProof/>
                <w:webHidden/>
              </w:rPr>
              <w:tab/>
            </w:r>
            <w:r>
              <w:rPr>
                <w:noProof/>
                <w:webHidden/>
              </w:rPr>
              <w:fldChar w:fldCharType="begin"/>
            </w:r>
            <w:r>
              <w:rPr>
                <w:noProof/>
                <w:webHidden/>
              </w:rPr>
              <w:instrText xml:space="preserve"> PAGEREF _Toc40021024 \h </w:instrText>
            </w:r>
            <w:r>
              <w:rPr>
                <w:noProof/>
                <w:webHidden/>
              </w:rPr>
            </w:r>
            <w:r>
              <w:rPr>
                <w:noProof/>
                <w:webHidden/>
              </w:rPr>
              <w:fldChar w:fldCharType="separate"/>
            </w:r>
            <w:r>
              <w:rPr>
                <w:noProof/>
                <w:webHidden/>
              </w:rPr>
              <w:t>8</w:t>
            </w:r>
            <w:r>
              <w:rPr>
                <w:noProof/>
                <w:webHidden/>
              </w:rPr>
              <w:fldChar w:fldCharType="end"/>
            </w:r>
          </w:hyperlink>
        </w:p>
        <w:p w14:paraId="28ADE8CC" w14:textId="006571B0" w:rsidR="00E24898" w:rsidRDefault="00E24898">
          <w:pPr>
            <w:pStyle w:val="TOC3"/>
            <w:tabs>
              <w:tab w:val="right" w:leader="dot" w:pos="9350"/>
            </w:tabs>
            <w:rPr>
              <w:rFonts w:eastAsiaTheme="minorEastAsia"/>
              <w:noProof/>
              <w:lang w:eastAsia="es-UY"/>
            </w:rPr>
          </w:pPr>
          <w:hyperlink w:anchor="_Toc40021025" w:history="1">
            <w:r w:rsidRPr="00EB6016">
              <w:rPr>
                <w:rStyle w:val="Hyperlink"/>
                <w:noProof/>
              </w:rPr>
              <w:t>F04. Ingresar importación</w:t>
            </w:r>
            <w:r>
              <w:rPr>
                <w:noProof/>
                <w:webHidden/>
              </w:rPr>
              <w:tab/>
            </w:r>
            <w:r>
              <w:rPr>
                <w:noProof/>
                <w:webHidden/>
              </w:rPr>
              <w:fldChar w:fldCharType="begin"/>
            </w:r>
            <w:r>
              <w:rPr>
                <w:noProof/>
                <w:webHidden/>
              </w:rPr>
              <w:instrText xml:space="preserve"> PAGEREF _Toc40021025 \h </w:instrText>
            </w:r>
            <w:r>
              <w:rPr>
                <w:noProof/>
                <w:webHidden/>
              </w:rPr>
            </w:r>
            <w:r>
              <w:rPr>
                <w:noProof/>
                <w:webHidden/>
              </w:rPr>
              <w:fldChar w:fldCharType="separate"/>
            </w:r>
            <w:r>
              <w:rPr>
                <w:noProof/>
                <w:webHidden/>
              </w:rPr>
              <w:t>9</w:t>
            </w:r>
            <w:r>
              <w:rPr>
                <w:noProof/>
                <w:webHidden/>
              </w:rPr>
              <w:fldChar w:fldCharType="end"/>
            </w:r>
          </w:hyperlink>
        </w:p>
        <w:p w14:paraId="32C89202" w14:textId="3346A127" w:rsidR="00E24898" w:rsidRDefault="00E24898">
          <w:pPr>
            <w:pStyle w:val="TOC3"/>
            <w:tabs>
              <w:tab w:val="right" w:leader="dot" w:pos="9350"/>
            </w:tabs>
            <w:rPr>
              <w:rFonts w:eastAsiaTheme="minorEastAsia"/>
              <w:noProof/>
              <w:lang w:eastAsia="es-UY"/>
            </w:rPr>
          </w:pPr>
          <w:hyperlink w:anchor="_Toc40021026" w:history="1">
            <w:r w:rsidRPr="00EB6016">
              <w:rPr>
                <w:rStyle w:val="Hyperlink"/>
                <w:noProof/>
              </w:rPr>
              <w:t>F05. Previsión de Ganancia</w:t>
            </w:r>
            <w:r>
              <w:rPr>
                <w:noProof/>
                <w:webHidden/>
              </w:rPr>
              <w:tab/>
            </w:r>
            <w:r>
              <w:rPr>
                <w:noProof/>
                <w:webHidden/>
              </w:rPr>
              <w:fldChar w:fldCharType="begin"/>
            </w:r>
            <w:r>
              <w:rPr>
                <w:noProof/>
                <w:webHidden/>
              </w:rPr>
              <w:instrText xml:space="preserve"> PAGEREF _Toc40021026 \h </w:instrText>
            </w:r>
            <w:r>
              <w:rPr>
                <w:noProof/>
                <w:webHidden/>
              </w:rPr>
            </w:r>
            <w:r>
              <w:rPr>
                <w:noProof/>
                <w:webHidden/>
              </w:rPr>
              <w:fldChar w:fldCharType="separate"/>
            </w:r>
            <w:r>
              <w:rPr>
                <w:noProof/>
                <w:webHidden/>
              </w:rPr>
              <w:t>10</w:t>
            </w:r>
            <w:r>
              <w:rPr>
                <w:noProof/>
                <w:webHidden/>
              </w:rPr>
              <w:fldChar w:fldCharType="end"/>
            </w:r>
          </w:hyperlink>
        </w:p>
        <w:p w14:paraId="53961D88" w14:textId="74057957" w:rsidR="00E24898" w:rsidRDefault="00E24898">
          <w:pPr>
            <w:pStyle w:val="TOC3"/>
            <w:tabs>
              <w:tab w:val="right" w:leader="dot" w:pos="9350"/>
            </w:tabs>
            <w:rPr>
              <w:rFonts w:eastAsiaTheme="minorEastAsia"/>
              <w:noProof/>
              <w:lang w:eastAsia="es-UY"/>
            </w:rPr>
          </w:pPr>
          <w:hyperlink w:anchor="_Toc40021027" w:history="1">
            <w:r w:rsidRPr="00EB6016">
              <w:rPr>
                <w:rStyle w:val="Hyperlink"/>
                <w:noProof/>
              </w:rPr>
              <w:t>F06. Generación de archivos de texto</w:t>
            </w:r>
            <w:r>
              <w:rPr>
                <w:noProof/>
                <w:webHidden/>
              </w:rPr>
              <w:tab/>
            </w:r>
            <w:r>
              <w:rPr>
                <w:noProof/>
                <w:webHidden/>
              </w:rPr>
              <w:fldChar w:fldCharType="begin"/>
            </w:r>
            <w:r>
              <w:rPr>
                <w:noProof/>
                <w:webHidden/>
              </w:rPr>
              <w:instrText xml:space="preserve"> PAGEREF _Toc40021027 \h </w:instrText>
            </w:r>
            <w:r>
              <w:rPr>
                <w:noProof/>
                <w:webHidden/>
              </w:rPr>
            </w:r>
            <w:r>
              <w:rPr>
                <w:noProof/>
                <w:webHidden/>
              </w:rPr>
              <w:fldChar w:fldCharType="separate"/>
            </w:r>
            <w:r>
              <w:rPr>
                <w:noProof/>
                <w:webHidden/>
              </w:rPr>
              <w:t>11</w:t>
            </w:r>
            <w:r>
              <w:rPr>
                <w:noProof/>
                <w:webHidden/>
              </w:rPr>
              <w:fldChar w:fldCharType="end"/>
            </w:r>
          </w:hyperlink>
        </w:p>
        <w:p w14:paraId="4A3BE55C" w14:textId="40F7DD32" w:rsidR="00CF6A71" w:rsidRDefault="00CF6A71">
          <w:r>
            <w:rPr>
              <w:b/>
              <w:bCs/>
              <w:noProof/>
            </w:rPr>
            <w:fldChar w:fldCharType="end"/>
          </w:r>
        </w:p>
      </w:sdtContent>
    </w:sdt>
    <w:p w14:paraId="793704BD" w14:textId="1A9D79A2" w:rsidR="00043347" w:rsidRDefault="00043347" w:rsidP="00043347"/>
    <w:p w14:paraId="03404608" w14:textId="69642FC2" w:rsidR="00043347" w:rsidRDefault="00043347" w:rsidP="00043347"/>
    <w:p w14:paraId="43891D23" w14:textId="7E2FA49F" w:rsidR="00E24898" w:rsidRDefault="00E24898" w:rsidP="00043347"/>
    <w:p w14:paraId="04CB70F6" w14:textId="0BB930F6" w:rsidR="00E24898" w:rsidRDefault="00E24898" w:rsidP="00043347"/>
    <w:p w14:paraId="5A980B8E" w14:textId="77777777" w:rsidR="00E24898" w:rsidRDefault="00E24898" w:rsidP="00043347"/>
    <w:p w14:paraId="38269FA9" w14:textId="3CC7DD21" w:rsidR="00043347" w:rsidRDefault="00043347" w:rsidP="00043347"/>
    <w:p w14:paraId="5A7B0072" w14:textId="3BCCFDDD" w:rsidR="00043347" w:rsidRDefault="00043347" w:rsidP="00043347"/>
    <w:p w14:paraId="4233E911" w14:textId="5C810C96" w:rsidR="00043347" w:rsidRDefault="00043347" w:rsidP="00043347"/>
    <w:p w14:paraId="5DCCC768" w14:textId="140AD6B9" w:rsidR="00043347" w:rsidRDefault="00043347" w:rsidP="00043347"/>
    <w:p w14:paraId="7EDC26EF" w14:textId="5ECE93B6" w:rsidR="00043347" w:rsidRDefault="00043347" w:rsidP="00043347"/>
    <w:p w14:paraId="360594BE" w14:textId="0F281EE2" w:rsidR="00043347" w:rsidRDefault="00043347" w:rsidP="00043347"/>
    <w:p w14:paraId="1135801F" w14:textId="4C80EBB2" w:rsidR="00043347" w:rsidRDefault="00043347" w:rsidP="00043347"/>
    <w:p w14:paraId="08DEDB9E" w14:textId="689BE89B" w:rsidR="00043347" w:rsidRDefault="00043347" w:rsidP="00043347"/>
    <w:p w14:paraId="40376297" w14:textId="27CE245B" w:rsidR="00043347" w:rsidRDefault="00043347" w:rsidP="00043347"/>
    <w:p w14:paraId="2A55874F" w14:textId="77777777" w:rsidR="00043347" w:rsidRDefault="00043347" w:rsidP="00043347"/>
    <w:p w14:paraId="60CAE64F" w14:textId="62F24043" w:rsidR="00043347" w:rsidRDefault="00043347" w:rsidP="00043347"/>
    <w:p w14:paraId="73A35824" w14:textId="58463CC0" w:rsidR="00043347" w:rsidRDefault="00043347" w:rsidP="008978F2">
      <w:pPr>
        <w:pStyle w:val="Heading2"/>
        <w:numPr>
          <w:ilvl w:val="0"/>
          <w:numId w:val="3"/>
        </w:numPr>
        <w:rPr>
          <w:rStyle w:val="Heading2Char"/>
        </w:rPr>
      </w:pPr>
      <w:bookmarkStart w:id="1" w:name="_Toc40021011"/>
      <w:r w:rsidRPr="00043347">
        <w:rPr>
          <w:rStyle w:val="Heading2Char"/>
        </w:rPr>
        <w:t>Resumen</w:t>
      </w:r>
      <w:bookmarkEnd w:id="0"/>
      <w:bookmarkEnd w:id="1"/>
    </w:p>
    <w:p w14:paraId="709AA569" w14:textId="77777777" w:rsidR="008978F2" w:rsidRPr="008978F2" w:rsidRDefault="008978F2" w:rsidP="008978F2"/>
    <w:p w14:paraId="5C796200" w14:textId="6C198B2D" w:rsidR="00043347" w:rsidRDefault="00043347" w:rsidP="008978F2">
      <w:pPr>
        <w:rPr>
          <w:i/>
        </w:rPr>
      </w:pPr>
      <w:r>
        <w:t xml:space="preserve">En este documento se incluyen los requerimientos funcionales relevados y su especificación mediante la técnica de casos de uso para </w:t>
      </w:r>
      <w:r w:rsidR="00227B20">
        <w:t>la solución desarrollada a la empresa Importadora PortLog.</w:t>
      </w:r>
    </w:p>
    <w:p w14:paraId="37B17CD5" w14:textId="77777777" w:rsidR="00043347" w:rsidRDefault="00043347" w:rsidP="00043347">
      <w:pPr>
        <w:pStyle w:val="NormalCursiva"/>
        <w:jc w:val="both"/>
        <w:rPr>
          <w:rFonts w:ascii="Stylus BT" w:hAnsi="Stylus BT"/>
          <w:bCs/>
          <w:i w:val="0"/>
          <w:sz w:val="24"/>
        </w:rPr>
      </w:pPr>
    </w:p>
    <w:p w14:paraId="6418DE8F" w14:textId="53F3CDA1" w:rsidR="00043347" w:rsidRDefault="00043347" w:rsidP="00043347">
      <w:pPr>
        <w:pStyle w:val="Heading2"/>
        <w:numPr>
          <w:ilvl w:val="0"/>
          <w:numId w:val="3"/>
        </w:numPr>
        <w:tabs>
          <w:tab w:val="left" w:pos="595"/>
        </w:tabs>
        <w:jc w:val="both"/>
      </w:pPr>
      <w:bookmarkStart w:id="2" w:name="_Toc500507636"/>
      <w:bookmarkStart w:id="3" w:name="_Toc500507834"/>
      <w:bookmarkStart w:id="4" w:name="_Toc500507880"/>
      <w:bookmarkStart w:id="5" w:name="_Toc501214586"/>
      <w:bookmarkStart w:id="6" w:name="_Toc3140136"/>
      <w:bookmarkStart w:id="7" w:name="_Toc40021012"/>
      <w:r>
        <w:t>Introducción</w:t>
      </w:r>
      <w:bookmarkEnd w:id="2"/>
      <w:bookmarkEnd w:id="3"/>
      <w:bookmarkEnd w:id="4"/>
      <w:bookmarkEnd w:id="5"/>
      <w:bookmarkEnd w:id="6"/>
      <w:bookmarkEnd w:id="7"/>
    </w:p>
    <w:p w14:paraId="4B248D8D" w14:textId="77777777" w:rsidR="008978F2" w:rsidRPr="008978F2" w:rsidRDefault="008978F2" w:rsidP="008978F2"/>
    <w:p w14:paraId="2F42469E" w14:textId="77777777" w:rsidR="00227B20" w:rsidRDefault="00227B20" w:rsidP="00227B20">
      <w:r>
        <w:t>El objetivo del proyecto es mejorar la gestión de la empresa de soluciones logísticas PortLog, dado que el sistema que utilizan actualmente no cubre las nuevas necesidades surgidas del crecimiento de su operativa.</w:t>
      </w:r>
    </w:p>
    <w:p w14:paraId="1C9BE774" w14:textId="77777777" w:rsidR="00227B20" w:rsidRDefault="00227B20" w:rsidP="00227B20">
      <w:r>
        <w:t>La empresa brinda a sus clientes el almacenaje y soporte a los procesos de exportación e importación de mercadería.</w:t>
      </w:r>
    </w:p>
    <w:p w14:paraId="70A099C0" w14:textId="573D06E3" w:rsidR="008978F2" w:rsidRDefault="00227B20" w:rsidP="00227B20">
      <w:r>
        <w:t>La operativa básica consiste en recibir la mercadería luego de que pasó por la ANP, almacenarla en sus depósitos y embarcarla al destino final indicado por el cliente.</w:t>
      </w:r>
    </w:p>
    <w:p w14:paraId="5B3E087B" w14:textId="3C166EEF" w:rsidR="00227B20" w:rsidRDefault="00227B20" w:rsidP="00227B20"/>
    <w:p w14:paraId="43AA944D" w14:textId="39F57D78" w:rsidR="00227B20" w:rsidRDefault="00227B20" w:rsidP="00227B20"/>
    <w:p w14:paraId="19DB2699" w14:textId="3729998E" w:rsidR="00227B20" w:rsidRDefault="00227B20" w:rsidP="00227B20"/>
    <w:p w14:paraId="51F4AFFB" w14:textId="7AAE024A" w:rsidR="00227B20" w:rsidRDefault="00227B20" w:rsidP="00227B20"/>
    <w:p w14:paraId="009ABEF5" w14:textId="79D12550" w:rsidR="00227B20" w:rsidRDefault="00227B20" w:rsidP="00227B20"/>
    <w:p w14:paraId="679160C7" w14:textId="28D38853" w:rsidR="00227B20" w:rsidRDefault="00227B20" w:rsidP="00227B20"/>
    <w:p w14:paraId="562191FF" w14:textId="73F45EFA" w:rsidR="00227B20" w:rsidRDefault="00227B20" w:rsidP="00227B20"/>
    <w:p w14:paraId="00EC9682" w14:textId="4A7BC694" w:rsidR="00227B20" w:rsidRDefault="00227B20" w:rsidP="00227B20"/>
    <w:p w14:paraId="097DF5A5" w14:textId="2AC812C9" w:rsidR="00227B20" w:rsidRDefault="00227B20" w:rsidP="00227B20"/>
    <w:p w14:paraId="588572D3" w14:textId="488D9E81" w:rsidR="00227B20" w:rsidRDefault="00227B20" w:rsidP="00227B20"/>
    <w:p w14:paraId="19AB28F6" w14:textId="038AC9B1" w:rsidR="008978F2" w:rsidRPr="008978F2" w:rsidRDefault="00A003AD" w:rsidP="008978F2">
      <w:pPr>
        <w:pStyle w:val="Heading2"/>
        <w:numPr>
          <w:ilvl w:val="0"/>
          <w:numId w:val="3"/>
        </w:numPr>
      </w:pPr>
      <w:bookmarkStart w:id="8" w:name="_Toc40021013"/>
      <w:r w:rsidRPr="00266A1C">
        <w:lastRenderedPageBreak/>
        <w:t>Requerimientos Funcionales</w:t>
      </w:r>
      <w:bookmarkEnd w:id="8"/>
    </w:p>
    <w:p w14:paraId="528FD8BA" w14:textId="77777777" w:rsidR="006E41C3" w:rsidRPr="006E41C3" w:rsidRDefault="006E41C3" w:rsidP="006E41C3"/>
    <w:p w14:paraId="03A04F29" w14:textId="10BFA2C1" w:rsidR="008978F2" w:rsidRPr="008978F2" w:rsidRDefault="00043347" w:rsidP="008978F2">
      <w:pPr>
        <w:pStyle w:val="Heading3"/>
        <w:ind w:firstLine="708"/>
      </w:pPr>
      <w:bookmarkStart w:id="9" w:name="_Toc40021014"/>
      <w:r>
        <w:t>F01</w:t>
      </w:r>
      <w:r w:rsidR="00CF6A71">
        <w:t>.</w:t>
      </w:r>
      <w:r>
        <w:t xml:space="preserve"> </w:t>
      </w:r>
      <w:r w:rsidR="00A003AD">
        <w:t>Registr</w:t>
      </w:r>
      <w:r w:rsidR="00227B20">
        <w:t>ar</w:t>
      </w:r>
      <w:r w:rsidR="00A003AD">
        <w:t xml:space="preserve"> de usuario</w:t>
      </w:r>
      <w:bookmarkEnd w:id="9"/>
    </w:p>
    <w:p w14:paraId="557E0EA1" w14:textId="77777777" w:rsidR="00043347" w:rsidRDefault="00043347" w:rsidP="0088207E">
      <w:r>
        <w:t>Permite</w:t>
      </w:r>
      <w:r w:rsidRPr="00043347">
        <w:t xml:space="preserve"> registrar usuarios mediante su CI</w:t>
      </w:r>
      <w:r>
        <w:t>,</w:t>
      </w:r>
      <w:r w:rsidRPr="00043347">
        <w:t xml:space="preserve"> contraseña y el nombre de su rol (admin </w:t>
      </w:r>
      <w:r>
        <w:t>o</w:t>
      </w:r>
      <w:r w:rsidRPr="00043347">
        <w:t xml:space="preserve"> deposito).</w:t>
      </w:r>
    </w:p>
    <w:p w14:paraId="28FECA05" w14:textId="327A2078" w:rsidR="00043347" w:rsidRDefault="00043347" w:rsidP="0088207E">
      <w:r w:rsidRPr="00043347">
        <w:t>La cédula es un numérico con 7 u 8 dígitos</w:t>
      </w:r>
      <w:r>
        <w:t xml:space="preserve"> y las</w:t>
      </w:r>
      <w:r w:rsidRPr="00043347">
        <w:t xml:space="preserve"> contraseña</w:t>
      </w:r>
      <w:r>
        <w:t xml:space="preserve">s </w:t>
      </w:r>
      <w:r w:rsidRPr="00043347">
        <w:t xml:space="preserve">deben contar con al menos 6 caracteres, </w:t>
      </w:r>
      <w:r>
        <w:t>deben</w:t>
      </w:r>
      <w:r w:rsidRPr="00043347">
        <w:t xml:space="preserve"> incluir una mayúscula, una minúscula y un dígito. Este requerimiento lo puede realizar </w:t>
      </w:r>
      <w:r>
        <w:t>un</w:t>
      </w:r>
      <w:r w:rsidRPr="00043347">
        <w:t xml:space="preserve"> usuario </w:t>
      </w:r>
      <w:r>
        <w:t xml:space="preserve">con rol </w:t>
      </w:r>
      <w:r w:rsidRPr="00043347">
        <w:t xml:space="preserve">admin. </w:t>
      </w:r>
    </w:p>
    <w:p w14:paraId="5DE8E3A3" w14:textId="4401B669" w:rsidR="00A003AD" w:rsidRDefault="00043347" w:rsidP="008978F2">
      <w:pPr>
        <w:pStyle w:val="Heading3"/>
        <w:ind w:firstLine="708"/>
      </w:pPr>
      <w:bookmarkStart w:id="10" w:name="_Toc40021015"/>
      <w:r>
        <w:t>F02</w:t>
      </w:r>
      <w:r w:rsidR="00CF6A71">
        <w:t>.</w:t>
      </w:r>
      <w:r>
        <w:t xml:space="preserve"> </w:t>
      </w:r>
      <w:r w:rsidR="00227B20">
        <w:t>Ingresar al sistema</w:t>
      </w:r>
      <w:bookmarkEnd w:id="10"/>
    </w:p>
    <w:p w14:paraId="062AB6BE" w14:textId="1C288681" w:rsidR="00043347" w:rsidRDefault="00043347" w:rsidP="0088207E">
      <w:r>
        <w:t>L</w:t>
      </w:r>
      <w:r w:rsidRPr="00043347">
        <w:t>os usuarios se identifican mediante su CI y contraseña</w:t>
      </w:r>
      <w:r>
        <w:t>, c</w:t>
      </w:r>
      <w:r w:rsidRPr="00043347">
        <w:t>uando lo deseen podrán cerrar sesión, o cambiar de usuario.</w:t>
      </w:r>
    </w:p>
    <w:p w14:paraId="088F3105" w14:textId="284040C6" w:rsidR="00A003AD" w:rsidRDefault="00043347" w:rsidP="008978F2">
      <w:pPr>
        <w:pStyle w:val="Heading3"/>
        <w:ind w:firstLine="708"/>
      </w:pPr>
      <w:bookmarkStart w:id="11" w:name="_Toc40021016"/>
      <w:r>
        <w:t>F03</w:t>
      </w:r>
      <w:r w:rsidR="00CF6A71">
        <w:t>.</w:t>
      </w:r>
      <w:r>
        <w:t xml:space="preserve"> </w:t>
      </w:r>
      <w:r w:rsidR="00A003AD">
        <w:t>Lista</w:t>
      </w:r>
      <w:r w:rsidR="00227B20">
        <w:t>r</w:t>
      </w:r>
      <w:r w:rsidR="00A003AD">
        <w:t xml:space="preserve"> Productos</w:t>
      </w:r>
      <w:bookmarkEnd w:id="11"/>
    </w:p>
    <w:p w14:paraId="1476C623" w14:textId="6D7DD8E6" w:rsidR="00043347" w:rsidRDefault="00043347" w:rsidP="0088207E">
      <w:r w:rsidRPr="00043347">
        <w:t xml:space="preserve">Se </w:t>
      </w:r>
      <w:r>
        <w:t xml:space="preserve">genera </w:t>
      </w:r>
      <w:r w:rsidR="00577A8F">
        <w:t xml:space="preserve">un </w:t>
      </w:r>
      <w:r>
        <w:t xml:space="preserve">listado de productos con los siguientes datos; </w:t>
      </w:r>
      <w:r w:rsidRPr="00043347">
        <w:t>código, nombre y unidades en</w:t>
      </w:r>
      <w:r>
        <w:t xml:space="preserve"> stock. </w:t>
      </w:r>
      <w:r w:rsidRPr="00043347">
        <w:t>Este requerimiento lo puede realizar cualquier usuario autenticado.</w:t>
      </w:r>
    </w:p>
    <w:p w14:paraId="6DD24177" w14:textId="64E48424" w:rsidR="00A003AD" w:rsidRDefault="00043347" w:rsidP="008978F2">
      <w:pPr>
        <w:pStyle w:val="Heading3"/>
        <w:ind w:firstLine="708"/>
      </w:pPr>
      <w:bookmarkStart w:id="12" w:name="_Toc40021017"/>
      <w:r>
        <w:t>F04</w:t>
      </w:r>
      <w:r w:rsidR="00CF6A71">
        <w:t>.</w:t>
      </w:r>
      <w:r>
        <w:t xml:space="preserve"> </w:t>
      </w:r>
      <w:r w:rsidR="0015601B">
        <w:t>Ingresar</w:t>
      </w:r>
      <w:r w:rsidR="00A003AD">
        <w:t xml:space="preserve"> importación</w:t>
      </w:r>
      <w:bookmarkEnd w:id="12"/>
    </w:p>
    <w:p w14:paraId="7B36DE8A" w14:textId="50D23BD6" w:rsidR="00043347" w:rsidRPr="00043347" w:rsidRDefault="00577A8F" w:rsidP="0088207E">
      <w:r>
        <w:t xml:space="preserve">Se </w:t>
      </w:r>
      <w:r w:rsidR="00043347" w:rsidRPr="00043347">
        <w:t xml:space="preserve">realice el ingreso de una importación de un producto, </w:t>
      </w:r>
      <w:r w:rsidRPr="00577A8F">
        <w:t>se deberá registrar la fecha de ingreso real y la de salida prevista, cuál es el producto importado, la cantidad de unidades y el precio unitario. Cada importación es para un único producto.</w:t>
      </w:r>
      <w:r>
        <w:t xml:space="preserve"> Se incluye</w:t>
      </w:r>
      <w:r w:rsidR="00043347" w:rsidRPr="00043347">
        <w:t xml:space="preserve"> un </w:t>
      </w:r>
      <w:r w:rsidRPr="00043347">
        <w:t>enlace</w:t>
      </w:r>
      <w:r w:rsidR="00043347" w:rsidRPr="00043347">
        <w:t xml:space="preserve"> en el listado </w:t>
      </w:r>
      <w:r>
        <w:t xml:space="preserve">de la funcionalidad descrita </w:t>
      </w:r>
      <w:r w:rsidR="00043347" w:rsidRPr="00043347">
        <w:t>anterior</w:t>
      </w:r>
      <w:r>
        <w:t>mente</w:t>
      </w:r>
      <w:r w:rsidR="00043347" w:rsidRPr="00043347">
        <w:t xml:space="preserve"> que lleve hacia </w:t>
      </w:r>
      <w:r>
        <w:t>el alta de</w:t>
      </w:r>
      <w:r w:rsidR="00043347" w:rsidRPr="00043347">
        <w:t xml:space="preserve"> importación de ese producto, pero se puede optar por ingresar el código de producto al comienzo del</w:t>
      </w:r>
      <w:r>
        <w:t xml:space="preserve"> </w:t>
      </w:r>
      <w:r w:rsidR="00043347" w:rsidRPr="00043347">
        <w:t>a</w:t>
      </w:r>
      <w:r>
        <w:t>lta de</w:t>
      </w:r>
      <w:r w:rsidR="00043347" w:rsidRPr="00043347">
        <w:t xml:space="preserve"> importación.</w:t>
      </w:r>
    </w:p>
    <w:p w14:paraId="03045ADC" w14:textId="77777777" w:rsidR="00043347" w:rsidRPr="00043347" w:rsidRDefault="00043347" w:rsidP="0088207E">
      <w:r w:rsidRPr="00043347">
        <w:t>En ambos casos se deberán visualizar todos los datos del producto, y se ingresan los datos necesarios para la importación.</w:t>
      </w:r>
    </w:p>
    <w:p w14:paraId="69FA98F5" w14:textId="3BF532A0" w:rsidR="00043347" w:rsidRDefault="00043347" w:rsidP="0088207E">
      <w:r w:rsidRPr="00043347">
        <w:t>Este requerimiento lo puede realizar únicamente un usuario con el rol “</w:t>
      </w:r>
      <w:r w:rsidR="00577A8F">
        <w:t>deposito</w:t>
      </w:r>
      <w:r w:rsidRPr="00043347">
        <w:t>”.</w:t>
      </w:r>
    </w:p>
    <w:p w14:paraId="7AF869F7" w14:textId="22D379F7" w:rsidR="00A003AD" w:rsidRDefault="00043347" w:rsidP="008978F2">
      <w:pPr>
        <w:pStyle w:val="Heading3"/>
        <w:ind w:firstLine="708"/>
      </w:pPr>
      <w:bookmarkStart w:id="13" w:name="_Toc40021018"/>
      <w:r>
        <w:t>F05</w:t>
      </w:r>
      <w:r w:rsidR="00CF6A71">
        <w:t>.</w:t>
      </w:r>
      <w:r>
        <w:t xml:space="preserve"> </w:t>
      </w:r>
      <w:r w:rsidR="00A003AD">
        <w:t>Previsión de Ganancia</w:t>
      </w:r>
      <w:bookmarkEnd w:id="13"/>
    </w:p>
    <w:p w14:paraId="687A0862" w14:textId="30FE1BD1" w:rsidR="00577A8F" w:rsidRDefault="0088207E" w:rsidP="0088207E">
      <w:r>
        <w:t>Se calcula</w:t>
      </w:r>
      <w:r w:rsidRPr="00577A8F">
        <w:t xml:space="preserve"> cuánto se prevé facturar por la mercancía almacenada actualmente para un cliente</w:t>
      </w:r>
      <w:r>
        <w:t xml:space="preserve">. Se </w:t>
      </w:r>
      <w:r w:rsidR="00577A8F" w:rsidRPr="00577A8F">
        <w:t xml:space="preserve">considera la cantidad de días transcurridos entre la fecha en que fue ingresada y la fecha prevista de salida. PortLog cobra un porcentaje diario (igual para todos los clientes), de ese monto. Los clientes que tengan más de una determinada cantidad de años de antigüedad se benefician con un porcentaje de descuento. </w:t>
      </w:r>
      <w:r w:rsidRPr="00043347">
        <w:t xml:space="preserve">Este requerimiento lo puede realizar únicamente un usuario con el rol </w:t>
      </w:r>
      <w:r>
        <w:t>admin</w:t>
      </w:r>
      <w:r w:rsidRPr="00043347">
        <w:t>.</w:t>
      </w:r>
    </w:p>
    <w:p w14:paraId="27BBADB5" w14:textId="77777777" w:rsidR="00577A8F" w:rsidRDefault="00577A8F" w:rsidP="00577A8F">
      <w:pPr>
        <w:pStyle w:val="Heading3"/>
        <w:rPr>
          <w:rFonts w:asciiTheme="minorHAnsi" w:eastAsiaTheme="minorHAnsi" w:hAnsiTheme="minorHAnsi" w:cstheme="minorBidi"/>
          <w:color w:val="auto"/>
          <w:sz w:val="22"/>
          <w:szCs w:val="22"/>
        </w:rPr>
      </w:pPr>
    </w:p>
    <w:p w14:paraId="32AAC728" w14:textId="25FAC6E2" w:rsidR="00A003AD" w:rsidRDefault="00043347" w:rsidP="0088207E">
      <w:pPr>
        <w:pStyle w:val="Heading3"/>
        <w:ind w:firstLine="708"/>
      </w:pPr>
      <w:bookmarkStart w:id="14" w:name="_Toc40021019"/>
      <w:r>
        <w:t>F06</w:t>
      </w:r>
      <w:r w:rsidR="00CF6A71">
        <w:t>.</w:t>
      </w:r>
      <w:r>
        <w:t xml:space="preserve"> </w:t>
      </w:r>
      <w:r w:rsidR="00A003AD">
        <w:t>Generación de archivos de texto</w:t>
      </w:r>
      <w:bookmarkEnd w:id="14"/>
    </w:p>
    <w:p w14:paraId="62B96284" w14:textId="51CCBDFC" w:rsidR="00A003AD" w:rsidRDefault="0088207E" w:rsidP="0088207E">
      <w:r w:rsidRPr="0088207E">
        <w:t xml:space="preserve">Se generarán archivos de texto por cada una de las tablas de la base de datos, conteniendo todos los datos. </w:t>
      </w:r>
      <w:r w:rsidRPr="00043347">
        <w:t xml:space="preserve">Este requerimiento lo puede realizar únicamente un usuario con el rol </w:t>
      </w:r>
      <w:r>
        <w:t>admin</w:t>
      </w:r>
      <w:r w:rsidRPr="00043347">
        <w:t>.</w:t>
      </w:r>
    </w:p>
    <w:p w14:paraId="4FEA367D" w14:textId="673946BA" w:rsidR="00A003AD" w:rsidRDefault="00A003AD" w:rsidP="00642E31">
      <w:pPr>
        <w:pStyle w:val="ListParagraph"/>
      </w:pPr>
    </w:p>
    <w:p w14:paraId="1B5B4E4D" w14:textId="18D795B3" w:rsidR="00A003AD" w:rsidRDefault="00A003AD" w:rsidP="00642E31">
      <w:pPr>
        <w:pStyle w:val="ListParagraph"/>
      </w:pPr>
    </w:p>
    <w:p w14:paraId="2196B092" w14:textId="2D00A1E3" w:rsidR="00A003AD" w:rsidRDefault="00A003AD" w:rsidP="00642E31">
      <w:pPr>
        <w:pStyle w:val="ListParagraph"/>
      </w:pPr>
    </w:p>
    <w:p w14:paraId="0C4F5AEF" w14:textId="5B6031A7" w:rsidR="00A003AD" w:rsidRDefault="00A003AD" w:rsidP="00642E31">
      <w:pPr>
        <w:pStyle w:val="ListParagraph"/>
      </w:pPr>
    </w:p>
    <w:p w14:paraId="145DC1AA" w14:textId="6BDB631B" w:rsidR="00A003AD" w:rsidRDefault="00A003AD" w:rsidP="00642E31">
      <w:pPr>
        <w:pStyle w:val="ListParagraph"/>
      </w:pPr>
    </w:p>
    <w:p w14:paraId="5A760688" w14:textId="77777777" w:rsidR="00A003AD" w:rsidRDefault="00A003AD" w:rsidP="00642E31">
      <w:pPr>
        <w:pStyle w:val="ListParagraph"/>
      </w:pPr>
    </w:p>
    <w:p w14:paraId="4FB7CF9E" w14:textId="3E1DD91F" w:rsidR="00642E31" w:rsidRDefault="00227B20" w:rsidP="00227B20">
      <w:pPr>
        <w:pStyle w:val="Heading2"/>
        <w:numPr>
          <w:ilvl w:val="0"/>
          <w:numId w:val="3"/>
        </w:numPr>
      </w:pPr>
      <w:bookmarkStart w:id="15" w:name="_Toc40021020"/>
      <w:r>
        <w:lastRenderedPageBreak/>
        <w:t xml:space="preserve">Diagrama Casos de </w:t>
      </w:r>
      <w:r w:rsidR="008C40EF">
        <w:t>u</w:t>
      </w:r>
      <w:r>
        <w:t>so</w:t>
      </w:r>
      <w:bookmarkEnd w:id="15"/>
    </w:p>
    <w:p w14:paraId="698FA35E" w14:textId="77777777" w:rsidR="00CD69BC" w:rsidRPr="00CD69BC" w:rsidRDefault="00CD69BC" w:rsidP="00CD69BC"/>
    <w:p w14:paraId="5F48D76E" w14:textId="40028E29" w:rsidR="00227B20" w:rsidRDefault="00227B20" w:rsidP="00227B20">
      <w:r>
        <w:rPr>
          <w:noProof/>
        </w:rPr>
        <w:drawing>
          <wp:inline distT="0" distB="0" distL="0" distR="0" wp14:anchorId="6D7013DB" wp14:editId="6877CC59">
            <wp:extent cx="5943600" cy="4437380"/>
            <wp:effectExtent l="0" t="0" r="0" b="127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Casos de Us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37380"/>
                    </a:xfrm>
                    <a:prstGeom prst="rect">
                      <a:avLst/>
                    </a:prstGeom>
                  </pic:spPr>
                </pic:pic>
              </a:graphicData>
            </a:graphic>
          </wp:inline>
        </w:drawing>
      </w:r>
    </w:p>
    <w:p w14:paraId="3D149196" w14:textId="1DDD8F3D" w:rsidR="00767591" w:rsidRDefault="00767591" w:rsidP="00227B20"/>
    <w:p w14:paraId="57CCD6FF" w14:textId="6860EB8C" w:rsidR="00767591" w:rsidRDefault="00767591" w:rsidP="00227B20"/>
    <w:p w14:paraId="69393DD0" w14:textId="54053A3D" w:rsidR="00767591" w:rsidRDefault="00767591" w:rsidP="00227B20"/>
    <w:p w14:paraId="679822A7" w14:textId="52766178" w:rsidR="00767591" w:rsidRDefault="00767591" w:rsidP="00227B20"/>
    <w:p w14:paraId="22861BA7" w14:textId="0DDF8E18" w:rsidR="00767591" w:rsidRDefault="00767591" w:rsidP="00227B20"/>
    <w:p w14:paraId="545AD994" w14:textId="3C59D8B5" w:rsidR="00767591" w:rsidRDefault="00767591" w:rsidP="00227B20"/>
    <w:p w14:paraId="5DDB7EB4" w14:textId="4898AF42" w:rsidR="00767591" w:rsidRDefault="00767591" w:rsidP="00227B20"/>
    <w:p w14:paraId="24885816" w14:textId="1DA8070E" w:rsidR="00767591" w:rsidRDefault="00767591" w:rsidP="00227B20"/>
    <w:p w14:paraId="52236D5D" w14:textId="34277B5A" w:rsidR="00767591" w:rsidRDefault="00767591" w:rsidP="00227B20"/>
    <w:p w14:paraId="69B3FB1E" w14:textId="38B59C6B" w:rsidR="00767591" w:rsidRDefault="00767591" w:rsidP="00227B20"/>
    <w:p w14:paraId="2A3E8BA4" w14:textId="77777777" w:rsidR="00767591" w:rsidRDefault="00767591" w:rsidP="00227B20"/>
    <w:p w14:paraId="0982C114" w14:textId="4FC37C84" w:rsidR="00767591" w:rsidRDefault="00767591" w:rsidP="00767591">
      <w:pPr>
        <w:pStyle w:val="Heading2"/>
        <w:numPr>
          <w:ilvl w:val="0"/>
          <w:numId w:val="3"/>
        </w:numPr>
      </w:pPr>
      <w:bookmarkStart w:id="16" w:name="_Toc40021021"/>
      <w:r>
        <w:lastRenderedPageBreak/>
        <w:t>Casos de uso narrativos.</w:t>
      </w:r>
      <w:bookmarkEnd w:id="16"/>
    </w:p>
    <w:p w14:paraId="198CA9F9" w14:textId="77777777" w:rsidR="00CD69BC" w:rsidRPr="00CD69BC" w:rsidRDefault="00CD69BC" w:rsidP="00CD69BC"/>
    <w:p w14:paraId="64750319" w14:textId="25C69EB6" w:rsidR="00CD69BC" w:rsidRPr="00CD69BC" w:rsidRDefault="00CD69BC" w:rsidP="00CD69BC">
      <w:pPr>
        <w:pStyle w:val="Heading3"/>
        <w:ind w:firstLine="708"/>
      </w:pPr>
      <w:bookmarkStart w:id="17" w:name="_Toc40021022"/>
      <w:r>
        <w:t>F01. Registrar de usuario.</w:t>
      </w:r>
      <w:bookmarkEnd w:id="17"/>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3141"/>
        <w:gridCol w:w="6203"/>
      </w:tblGrid>
      <w:tr w:rsidR="00767591" w:rsidRPr="00E502BB" w14:paraId="6131DAF6" w14:textId="77777777" w:rsidTr="00767591">
        <w:trPr>
          <w:trHeight w:val="288"/>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566D539E" w14:textId="7ACF8D27"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 xml:space="preserve">Identificador: </w:t>
            </w:r>
            <w:r>
              <w:rPr>
                <w:rFonts w:ascii="Verdana" w:hAnsi="Verdana"/>
                <w:b/>
                <w:bCs/>
                <w:color w:val="000000"/>
                <w:sz w:val="18"/>
                <w:szCs w:val="18"/>
                <w:lang w:eastAsia="es-UY"/>
              </w:rPr>
              <w:t>F01</w:t>
            </w:r>
          </w:p>
        </w:tc>
        <w:tc>
          <w:tcPr>
            <w:tcW w:w="3319" w:type="pct"/>
            <w:tcBorders>
              <w:top w:val="single" w:sz="6" w:space="0" w:color="000000"/>
              <w:left w:val="single" w:sz="6" w:space="0" w:color="000000"/>
              <w:bottom w:val="single" w:sz="6" w:space="0" w:color="000000"/>
              <w:right w:val="single" w:sz="6" w:space="0" w:color="000000"/>
            </w:tcBorders>
            <w:hideMark/>
          </w:tcPr>
          <w:p w14:paraId="3B2DA579" w14:textId="5A0FF5C0"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Nombre</w:t>
            </w:r>
            <w:r w:rsidRPr="00E502BB">
              <w:rPr>
                <w:rFonts w:ascii="Verdana" w:hAnsi="Verdana"/>
                <w:color w:val="000000"/>
                <w:sz w:val="18"/>
                <w:szCs w:val="18"/>
                <w:lang w:eastAsia="es-UY"/>
              </w:rPr>
              <w:t>:</w:t>
            </w:r>
            <w:r>
              <w:rPr>
                <w:rFonts w:ascii="Verdana" w:hAnsi="Verdana"/>
                <w:color w:val="000000"/>
                <w:sz w:val="18"/>
                <w:szCs w:val="18"/>
                <w:lang w:eastAsia="es-UY"/>
              </w:rPr>
              <w:t xml:space="preserve"> </w:t>
            </w:r>
            <w:r>
              <w:rPr>
                <w:rFonts w:ascii="Verdana" w:hAnsi="Verdana"/>
                <w:b/>
                <w:color w:val="000000"/>
                <w:sz w:val="18"/>
                <w:szCs w:val="18"/>
                <w:lang w:eastAsia="es-UY"/>
              </w:rPr>
              <w:t>Registrar Usuario</w:t>
            </w:r>
          </w:p>
        </w:tc>
      </w:tr>
      <w:tr w:rsidR="00767591" w:rsidRPr="00E502BB" w14:paraId="6857AB53" w14:textId="77777777" w:rsidTr="00767591">
        <w:trPr>
          <w:trHeight w:val="285"/>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50A9FE8F" w14:textId="60A62C04"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Autor</w:t>
            </w:r>
            <w:r w:rsidRPr="00E502BB">
              <w:rPr>
                <w:rFonts w:ascii="Verdana" w:hAnsi="Verdana"/>
                <w:color w:val="000000"/>
                <w:sz w:val="18"/>
                <w:szCs w:val="18"/>
                <w:lang w:eastAsia="es-UY"/>
              </w:rPr>
              <w:t>:</w:t>
            </w:r>
            <w:r>
              <w:rPr>
                <w:rFonts w:ascii="Verdana" w:hAnsi="Verdana"/>
                <w:color w:val="000000"/>
                <w:sz w:val="18"/>
                <w:szCs w:val="18"/>
                <w:lang w:eastAsia="es-UY"/>
              </w:rPr>
              <w:t xml:space="preserve"> Sebastian Pereira</w:t>
            </w:r>
          </w:p>
        </w:tc>
        <w:tc>
          <w:tcPr>
            <w:tcW w:w="3319" w:type="pct"/>
            <w:tcBorders>
              <w:top w:val="single" w:sz="6" w:space="0" w:color="000000"/>
              <w:left w:val="single" w:sz="6" w:space="0" w:color="000000"/>
              <w:bottom w:val="single" w:sz="6" w:space="0" w:color="000000"/>
              <w:right w:val="single" w:sz="6" w:space="0" w:color="000000"/>
            </w:tcBorders>
          </w:tcPr>
          <w:p w14:paraId="2497A312" w14:textId="708F4AC9"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Fecha</w:t>
            </w:r>
            <w:r w:rsidRPr="00E502BB">
              <w:rPr>
                <w:rFonts w:ascii="Verdana" w:hAnsi="Verdana"/>
                <w:color w:val="000000"/>
                <w:sz w:val="18"/>
                <w:szCs w:val="18"/>
                <w:lang w:eastAsia="es-UY"/>
              </w:rPr>
              <w:t>:</w:t>
            </w:r>
            <w:r>
              <w:rPr>
                <w:rFonts w:ascii="Verdana" w:hAnsi="Verdana"/>
                <w:color w:val="000000"/>
                <w:sz w:val="18"/>
                <w:szCs w:val="18"/>
                <w:lang w:eastAsia="es-UY"/>
              </w:rPr>
              <w:t xml:space="preserve"> 13/05/2020</w:t>
            </w:r>
          </w:p>
        </w:tc>
      </w:tr>
      <w:tr w:rsidR="00767591" w:rsidRPr="00E502BB" w14:paraId="0ECE0CB6"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0488CA85" w14:textId="1FA781A1"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Descripción</w:t>
            </w:r>
            <w:r w:rsidRPr="00E502BB">
              <w:rPr>
                <w:rFonts w:ascii="Verdana" w:hAnsi="Verdana"/>
                <w:color w:val="000000"/>
                <w:sz w:val="18"/>
                <w:szCs w:val="18"/>
                <w:lang w:eastAsia="es-UY"/>
              </w:rPr>
              <w:t>:</w:t>
            </w:r>
            <w:r w:rsidRPr="00E502BB">
              <w:rPr>
                <w:rFonts w:ascii="Verdana" w:hAnsi="Verdana"/>
                <w:color w:val="000000"/>
                <w:sz w:val="18"/>
                <w:szCs w:val="18"/>
                <w:lang w:eastAsia="es-UY"/>
              </w:rPr>
              <w:br/>
              <w:t xml:space="preserve">      Permite </w:t>
            </w:r>
            <w:r>
              <w:rPr>
                <w:rFonts w:ascii="Verdana" w:hAnsi="Verdana"/>
                <w:color w:val="000000"/>
                <w:sz w:val="18"/>
                <w:szCs w:val="18"/>
                <w:lang w:eastAsia="es-UY"/>
              </w:rPr>
              <w:t>registrar un usuario para que posteriormente pueda ingresar al sistema.</w:t>
            </w:r>
            <w:r w:rsidRPr="00E502BB">
              <w:rPr>
                <w:rFonts w:ascii="Verdana" w:hAnsi="Verdana"/>
                <w:color w:val="000000"/>
                <w:sz w:val="18"/>
                <w:szCs w:val="18"/>
                <w:lang w:eastAsia="es-UY"/>
              </w:rPr>
              <w:t xml:space="preserve"> </w:t>
            </w:r>
          </w:p>
        </w:tc>
      </w:tr>
      <w:tr w:rsidR="00767591" w:rsidRPr="00E502BB" w14:paraId="1C929F40"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11CA6508" w14:textId="0A2D24A3"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Actor/es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Usuario administrador.</w:t>
            </w:r>
          </w:p>
        </w:tc>
      </w:tr>
      <w:tr w:rsidR="00767591" w:rsidRPr="00E502BB" w14:paraId="15B03157"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3FF42EB2" w14:textId="53937557"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Precondiciones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 xml:space="preserve">El </w:t>
            </w:r>
            <w:r w:rsidR="001B0DBE">
              <w:rPr>
                <w:rFonts w:ascii="Verdana" w:hAnsi="Verdana"/>
                <w:color w:val="000000"/>
                <w:sz w:val="18"/>
                <w:szCs w:val="18"/>
                <w:lang w:eastAsia="es-UY"/>
              </w:rPr>
              <w:t xml:space="preserve">actor </w:t>
            </w:r>
            <w:r>
              <w:rPr>
                <w:rFonts w:ascii="Verdana" w:hAnsi="Verdana"/>
                <w:color w:val="000000"/>
                <w:sz w:val="18"/>
                <w:szCs w:val="18"/>
                <w:lang w:eastAsia="es-UY"/>
              </w:rPr>
              <w:t xml:space="preserve">debe estar logueado al sistema, y debe tener los datos del usuario a </w:t>
            </w:r>
            <w:r w:rsidR="001B0DBE">
              <w:rPr>
                <w:rFonts w:ascii="Verdana" w:hAnsi="Verdana"/>
                <w:color w:val="000000"/>
                <w:sz w:val="18"/>
                <w:szCs w:val="18"/>
                <w:lang w:eastAsia="es-UY"/>
              </w:rPr>
              <w:t>registrar (</w:t>
            </w:r>
            <w:r>
              <w:rPr>
                <w:rFonts w:ascii="Verdana" w:hAnsi="Verdana"/>
                <w:color w:val="000000"/>
                <w:sz w:val="18"/>
                <w:szCs w:val="18"/>
                <w:lang w:eastAsia="es-UY"/>
              </w:rPr>
              <w:t>Cedula, contraseña y rol).</w:t>
            </w:r>
          </w:p>
        </w:tc>
      </w:tr>
      <w:tr w:rsidR="00767591" w:rsidRPr="00E502BB" w14:paraId="7422A973"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2361A5CF" w14:textId="1F22749D"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Pos 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El nuevo usuario queda registrado y puede ingresar al sistema.</w:t>
            </w:r>
          </w:p>
        </w:tc>
      </w:tr>
      <w:tr w:rsidR="00767591" w:rsidRPr="00E502BB" w14:paraId="23440015"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70CB83E8" w14:textId="77777777"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Flujo Normal</w:t>
            </w:r>
            <w:r w:rsidRPr="00E502BB">
              <w:rPr>
                <w:rFonts w:ascii="Verdana" w:hAnsi="Verdana"/>
                <w:color w:val="000000"/>
                <w:sz w:val="18"/>
                <w:szCs w:val="18"/>
                <w:lang w:eastAsia="es-UY"/>
              </w:rPr>
              <w:t xml:space="preserve">: </w:t>
            </w:r>
          </w:p>
          <w:p w14:paraId="4A90411C" w14:textId="0788AE47" w:rsidR="00767591" w:rsidRPr="00E502BB" w:rsidRDefault="00767591" w:rsidP="00767591">
            <w:pPr>
              <w:numPr>
                <w:ilvl w:val="0"/>
                <w:numId w:val="4"/>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w:t>
            </w:r>
            <w:r>
              <w:rPr>
                <w:rFonts w:ascii="Verdana" w:hAnsi="Verdana"/>
                <w:color w:val="000000"/>
                <w:sz w:val="18"/>
                <w:szCs w:val="18"/>
                <w:lang w:eastAsia="es-UY"/>
              </w:rPr>
              <w:t>ingresa a registrar el nuevo usuario</w:t>
            </w:r>
            <w:r w:rsidRPr="00E502BB">
              <w:rPr>
                <w:rFonts w:ascii="Verdana" w:hAnsi="Verdana"/>
                <w:color w:val="000000"/>
                <w:sz w:val="18"/>
                <w:szCs w:val="18"/>
                <w:lang w:eastAsia="es-UY"/>
              </w:rPr>
              <w:t xml:space="preserve">. </w:t>
            </w:r>
          </w:p>
          <w:p w14:paraId="1B1EA352" w14:textId="0229D8F7" w:rsidR="00767591" w:rsidRDefault="00767591" w:rsidP="00767591">
            <w:pPr>
              <w:numPr>
                <w:ilvl w:val="0"/>
                <w:numId w:val="4"/>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sistema solicita </w:t>
            </w:r>
            <w:r>
              <w:rPr>
                <w:rFonts w:ascii="Verdana" w:hAnsi="Verdana"/>
                <w:color w:val="000000"/>
                <w:sz w:val="18"/>
                <w:szCs w:val="18"/>
                <w:lang w:eastAsia="es-UY"/>
              </w:rPr>
              <w:t xml:space="preserve">cedula, contraseña y </w:t>
            </w:r>
            <w:r w:rsidR="00CD69BC">
              <w:rPr>
                <w:rFonts w:ascii="Verdana" w:hAnsi="Verdana"/>
                <w:color w:val="000000"/>
                <w:sz w:val="18"/>
                <w:szCs w:val="18"/>
                <w:lang w:eastAsia="es-UY"/>
              </w:rPr>
              <w:t>rol (</w:t>
            </w:r>
            <w:r>
              <w:rPr>
                <w:rFonts w:ascii="Verdana" w:hAnsi="Verdana"/>
                <w:color w:val="000000"/>
                <w:sz w:val="18"/>
                <w:szCs w:val="18"/>
                <w:lang w:eastAsia="es-UY"/>
              </w:rPr>
              <w:t>admin o deposito).</w:t>
            </w:r>
          </w:p>
          <w:p w14:paraId="016C3398" w14:textId="3F063C50" w:rsidR="00767591" w:rsidRDefault="00767591" w:rsidP="00767591">
            <w:pPr>
              <w:numPr>
                <w:ilvl w:val="0"/>
                <w:numId w:val="4"/>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introduce </w:t>
            </w:r>
            <w:r>
              <w:rPr>
                <w:rFonts w:ascii="Verdana" w:hAnsi="Verdana"/>
                <w:color w:val="000000"/>
                <w:sz w:val="18"/>
                <w:szCs w:val="18"/>
                <w:lang w:eastAsia="es-UY"/>
              </w:rPr>
              <w:t>los datos solicitados</w:t>
            </w:r>
            <w:r w:rsidRPr="00E502BB">
              <w:rPr>
                <w:rFonts w:ascii="Verdana" w:hAnsi="Verdana"/>
                <w:color w:val="000000"/>
                <w:sz w:val="18"/>
                <w:szCs w:val="18"/>
                <w:lang w:eastAsia="es-UY"/>
              </w:rPr>
              <w:t xml:space="preserve"> y </w:t>
            </w:r>
            <w:r>
              <w:rPr>
                <w:rFonts w:ascii="Verdana" w:hAnsi="Verdana"/>
                <w:color w:val="000000"/>
                <w:sz w:val="18"/>
                <w:szCs w:val="18"/>
                <w:lang w:eastAsia="es-UY"/>
              </w:rPr>
              <w:t>solicita continuar el registro.</w:t>
            </w:r>
          </w:p>
          <w:p w14:paraId="0C7C9A9C" w14:textId="4EC37A4C" w:rsidR="00767591" w:rsidRPr="00767591" w:rsidRDefault="00767591" w:rsidP="00767591">
            <w:pPr>
              <w:numPr>
                <w:ilvl w:val="0"/>
                <w:numId w:val="4"/>
              </w:numPr>
              <w:spacing w:before="100" w:beforeAutospacing="1" w:after="100" w:afterAutospacing="1" w:line="276" w:lineRule="auto"/>
              <w:rPr>
                <w:rFonts w:ascii="Verdana" w:hAnsi="Verdana"/>
                <w:color w:val="000000"/>
                <w:sz w:val="18"/>
                <w:szCs w:val="18"/>
                <w:lang w:eastAsia="es-UY"/>
              </w:rPr>
            </w:pPr>
            <w:r>
              <w:rPr>
                <w:rFonts w:ascii="Verdana" w:hAnsi="Verdana"/>
                <w:color w:val="000000"/>
                <w:sz w:val="18"/>
                <w:szCs w:val="18"/>
                <w:lang w:eastAsia="es-UY"/>
              </w:rPr>
              <w:t>El sistema verifica que no haya un usuario registrado con la misma cedula</w:t>
            </w:r>
            <w:r w:rsidR="00CD69BC">
              <w:rPr>
                <w:rFonts w:ascii="Verdana" w:hAnsi="Verdana"/>
                <w:color w:val="000000"/>
                <w:sz w:val="18"/>
                <w:szCs w:val="18"/>
                <w:lang w:eastAsia="es-UY"/>
              </w:rPr>
              <w:t xml:space="preserve"> y </w:t>
            </w:r>
            <w:r>
              <w:rPr>
                <w:rFonts w:ascii="Verdana" w:hAnsi="Verdana"/>
                <w:color w:val="000000"/>
                <w:sz w:val="18"/>
                <w:szCs w:val="18"/>
                <w:lang w:eastAsia="es-UY"/>
              </w:rPr>
              <w:t xml:space="preserve">que la contraseña sea </w:t>
            </w:r>
            <w:r w:rsidR="00CD69BC">
              <w:rPr>
                <w:rFonts w:ascii="Verdana" w:hAnsi="Verdana"/>
                <w:color w:val="000000"/>
                <w:sz w:val="18"/>
                <w:szCs w:val="18"/>
                <w:lang w:eastAsia="es-UY"/>
              </w:rPr>
              <w:t xml:space="preserve">válida, </w:t>
            </w:r>
            <w:r w:rsidRPr="00767591">
              <w:rPr>
                <w:rFonts w:ascii="Verdana" w:hAnsi="Verdana"/>
                <w:color w:val="000000"/>
                <w:sz w:val="18"/>
                <w:szCs w:val="18"/>
                <w:lang w:eastAsia="es-UY"/>
              </w:rPr>
              <w:t xml:space="preserve">le asigna un código autonumérico, </w:t>
            </w:r>
            <w:r>
              <w:rPr>
                <w:rFonts w:ascii="Verdana" w:hAnsi="Verdana"/>
                <w:color w:val="000000"/>
                <w:sz w:val="18"/>
                <w:szCs w:val="18"/>
                <w:lang w:eastAsia="es-UY"/>
              </w:rPr>
              <w:t>y lo registra en la tabla Usuarios.</w:t>
            </w:r>
          </w:p>
        </w:tc>
      </w:tr>
      <w:tr w:rsidR="00767591" w:rsidRPr="00E502BB" w14:paraId="3994B377"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02C3DBF5" w14:textId="77777777"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Flujo/s  Alternativo/s</w:t>
            </w:r>
            <w:r w:rsidRPr="00E502BB">
              <w:rPr>
                <w:rFonts w:ascii="Verdana" w:hAnsi="Verdana"/>
                <w:color w:val="000000"/>
                <w:sz w:val="18"/>
                <w:szCs w:val="18"/>
                <w:lang w:eastAsia="es-UY"/>
              </w:rPr>
              <w:t xml:space="preserve">: </w:t>
            </w:r>
          </w:p>
          <w:p w14:paraId="2ED9ED91" w14:textId="2D3B9182" w:rsidR="00767591" w:rsidRPr="00E502BB" w:rsidRDefault="00767591" w:rsidP="00774963">
            <w:pPr>
              <w:rPr>
                <w:rFonts w:ascii="Verdana" w:hAnsi="Verdana"/>
                <w:color w:val="000000"/>
                <w:sz w:val="18"/>
                <w:szCs w:val="18"/>
                <w:lang w:eastAsia="es-UY"/>
              </w:rPr>
            </w:pPr>
            <w:r w:rsidRPr="00E502BB">
              <w:rPr>
                <w:rFonts w:ascii="Verdana" w:hAnsi="Verdana"/>
                <w:color w:val="000000"/>
                <w:sz w:val="18"/>
                <w:szCs w:val="18"/>
                <w:lang w:eastAsia="es-UY"/>
              </w:rPr>
              <w:t>3</w:t>
            </w:r>
            <w:r>
              <w:rPr>
                <w:rFonts w:ascii="Verdana" w:hAnsi="Verdana"/>
                <w:color w:val="000000"/>
                <w:sz w:val="18"/>
                <w:szCs w:val="18"/>
                <w:lang w:eastAsia="es-UY"/>
              </w:rPr>
              <w:t>a</w:t>
            </w:r>
            <w:r w:rsidRPr="00E502BB">
              <w:rPr>
                <w:rFonts w:ascii="Verdana" w:hAnsi="Verdana"/>
                <w:color w:val="000000"/>
                <w:sz w:val="18"/>
                <w:szCs w:val="18"/>
                <w:lang w:eastAsia="es-UY"/>
              </w:rPr>
              <w:t xml:space="preserve">. El actor cancela el </w:t>
            </w:r>
            <w:r>
              <w:rPr>
                <w:rFonts w:ascii="Verdana" w:hAnsi="Verdana"/>
                <w:color w:val="000000"/>
                <w:sz w:val="18"/>
                <w:szCs w:val="18"/>
                <w:lang w:eastAsia="es-UY"/>
              </w:rPr>
              <w:t>registro</w:t>
            </w:r>
            <w:r w:rsidRPr="00E502BB">
              <w:rPr>
                <w:rFonts w:ascii="Verdana" w:hAnsi="Verdana"/>
                <w:color w:val="000000"/>
                <w:sz w:val="18"/>
                <w:szCs w:val="18"/>
                <w:lang w:eastAsia="es-UY"/>
              </w:rPr>
              <w:t>.</w:t>
            </w:r>
          </w:p>
          <w:p w14:paraId="797BA9EB" w14:textId="7D9A2E74" w:rsidR="00767591" w:rsidRDefault="00767591" w:rsidP="00774963">
            <w:pPr>
              <w:rPr>
                <w:rFonts w:ascii="Verdana" w:hAnsi="Verdana"/>
                <w:color w:val="000000"/>
                <w:sz w:val="18"/>
                <w:szCs w:val="18"/>
                <w:lang w:eastAsia="es-UY"/>
              </w:rPr>
            </w:pPr>
            <w:r w:rsidRPr="00E502BB">
              <w:rPr>
                <w:rFonts w:ascii="Verdana" w:hAnsi="Verdana"/>
                <w:color w:val="000000"/>
                <w:sz w:val="18"/>
                <w:szCs w:val="18"/>
                <w:lang w:eastAsia="es-UY"/>
              </w:rPr>
              <w:t xml:space="preserve">     3</w:t>
            </w:r>
            <w:r>
              <w:rPr>
                <w:rFonts w:ascii="Verdana" w:hAnsi="Verdana"/>
                <w:color w:val="000000"/>
                <w:sz w:val="18"/>
                <w:szCs w:val="18"/>
                <w:lang w:eastAsia="es-UY"/>
              </w:rPr>
              <w:t>a</w:t>
            </w:r>
            <w:r w:rsidRPr="00E502BB">
              <w:rPr>
                <w:rFonts w:ascii="Verdana" w:hAnsi="Verdana"/>
                <w:color w:val="000000"/>
                <w:sz w:val="18"/>
                <w:szCs w:val="18"/>
                <w:lang w:eastAsia="es-UY"/>
              </w:rPr>
              <w:t xml:space="preserve"> - 1. </w:t>
            </w:r>
            <w:r>
              <w:rPr>
                <w:rFonts w:ascii="Verdana" w:hAnsi="Verdana"/>
                <w:color w:val="000000"/>
                <w:sz w:val="18"/>
                <w:szCs w:val="18"/>
                <w:lang w:eastAsia="es-UY"/>
              </w:rPr>
              <w:t>No se guarda el usuario.</w:t>
            </w:r>
            <w:r w:rsidRPr="00E502BB">
              <w:rPr>
                <w:rFonts w:ascii="Verdana" w:hAnsi="Verdana"/>
                <w:color w:val="000000"/>
                <w:sz w:val="18"/>
                <w:szCs w:val="18"/>
                <w:lang w:eastAsia="es-UY"/>
              </w:rPr>
              <w:tab/>
            </w:r>
          </w:p>
          <w:p w14:paraId="1EF513C6" w14:textId="7EC9D1F4" w:rsidR="00767591" w:rsidRDefault="00767591" w:rsidP="00774963">
            <w:pPr>
              <w:rPr>
                <w:rFonts w:ascii="Verdana" w:hAnsi="Verdana"/>
                <w:color w:val="000000"/>
                <w:sz w:val="18"/>
                <w:szCs w:val="18"/>
                <w:lang w:eastAsia="es-UY"/>
              </w:rPr>
            </w:pPr>
            <w:r>
              <w:rPr>
                <w:rFonts w:ascii="Verdana" w:hAnsi="Verdana"/>
                <w:color w:val="000000"/>
                <w:sz w:val="18"/>
                <w:szCs w:val="18"/>
                <w:lang w:eastAsia="es-UY"/>
              </w:rPr>
              <w:t>3b. El actor no ingresa algún dato requerido.</w:t>
            </w:r>
          </w:p>
          <w:p w14:paraId="1F886BCA" w14:textId="18AD9253" w:rsidR="00767591" w:rsidRPr="00E502BB" w:rsidRDefault="00767591" w:rsidP="00774963">
            <w:pPr>
              <w:rPr>
                <w:rFonts w:ascii="Verdana" w:hAnsi="Verdana"/>
                <w:color w:val="000000"/>
                <w:sz w:val="18"/>
                <w:szCs w:val="18"/>
                <w:lang w:eastAsia="es-UY"/>
              </w:rPr>
            </w:pPr>
            <w:r>
              <w:rPr>
                <w:rFonts w:ascii="Verdana" w:hAnsi="Verdana"/>
                <w:color w:val="000000"/>
                <w:sz w:val="18"/>
                <w:szCs w:val="18"/>
                <w:lang w:eastAsia="es-UY"/>
              </w:rPr>
              <w:t xml:space="preserve">     </w:t>
            </w:r>
            <w:r w:rsidRPr="00E502BB">
              <w:rPr>
                <w:rFonts w:ascii="Verdana" w:hAnsi="Verdana"/>
                <w:color w:val="000000"/>
                <w:sz w:val="18"/>
                <w:szCs w:val="18"/>
                <w:lang w:eastAsia="es-UY"/>
              </w:rPr>
              <w:t>3</w:t>
            </w:r>
            <w:r>
              <w:rPr>
                <w:rFonts w:ascii="Verdana" w:hAnsi="Verdana"/>
                <w:color w:val="000000"/>
                <w:sz w:val="18"/>
                <w:szCs w:val="18"/>
                <w:lang w:eastAsia="es-UY"/>
              </w:rPr>
              <w:t>b</w:t>
            </w:r>
            <w:r w:rsidRPr="00E502BB">
              <w:rPr>
                <w:rFonts w:ascii="Verdana" w:hAnsi="Verdana"/>
                <w:color w:val="000000"/>
                <w:sz w:val="18"/>
                <w:szCs w:val="18"/>
                <w:lang w:eastAsia="es-UY"/>
              </w:rPr>
              <w:t xml:space="preserve"> - 1. </w:t>
            </w:r>
            <w:r>
              <w:rPr>
                <w:rFonts w:ascii="Verdana" w:hAnsi="Verdana"/>
                <w:color w:val="000000"/>
                <w:sz w:val="18"/>
                <w:szCs w:val="18"/>
                <w:lang w:eastAsia="es-UY"/>
              </w:rPr>
              <w:t>Se le pide al actor que confirme los datos.</w:t>
            </w:r>
          </w:p>
          <w:p w14:paraId="291791C0" w14:textId="2EBF6959" w:rsidR="00767591" w:rsidRDefault="00767591" w:rsidP="00774963">
            <w:pPr>
              <w:rPr>
                <w:rFonts w:ascii="Verdana" w:hAnsi="Verdana"/>
                <w:sz w:val="18"/>
                <w:szCs w:val="18"/>
                <w:lang w:eastAsia="es-UY"/>
              </w:rPr>
            </w:pPr>
            <w:r w:rsidRPr="00E502BB">
              <w:rPr>
                <w:rFonts w:ascii="Verdana" w:hAnsi="Verdana"/>
                <w:sz w:val="18"/>
                <w:szCs w:val="18"/>
                <w:lang w:eastAsia="es-UY"/>
              </w:rPr>
              <w:t>4</w:t>
            </w:r>
            <w:r w:rsidR="00CD69BC">
              <w:rPr>
                <w:rFonts w:ascii="Verdana" w:hAnsi="Verdana"/>
                <w:sz w:val="18"/>
                <w:szCs w:val="18"/>
                <w:lang w:eastAsia="es-UY"/>
              </w:rPr>
              <w:t>a</w:t>
            </w:r>
            <w:r w:rsidRPr="00E502BB">
              <w:rPr>
                <w:rFonts w:ascii="Verdana" w:hAnsi="Verdana"/>
                <w:sz w:val="18"/>
                <w:szCs w:val="18"/>
                <w:lang w:eastAsia="es-UY"/>
              </w:rPr>
              <w:t xml:space="preserve">. </w:t>
            </w:r>
            <w:r>
              <w:rPr>
                <w:rFonts w:ascii="Verdana" w:hAnsi="Verdana"/>
                <w:sz w:val="18"/>
                <w:szCs w:val="18"/>
                <w:lang w:eastAsia="es-UY"/>
              </w:rPr>
              <w:t xml:space="preserve"> Ya existe un</w:t>
            </w:r>
            <w:r w:rsidR="00CD69BC">
              <w:rPr>
                <w:rFonts w:ascii="Verdana" w:hAnsi="Verdana"/>
                <w:sz w:val="18"/>
                <w:szCs w:val="18"/>
                <w:lang w:eastAsia="es-UY"/>
              </w:rPr>
              <w:t xml:space="preserve"> usuario registrado con la cedula ingresada, la contraseña no es válida.</w:t>
            </w:r>
          </w:p>
          <w:p w14:paraId="3B107DB6" w14:textId="01EFF2E5" w:rsidR="00767591" w:rsidRPr="00E502BB" w:rsidRDefault="00767591" w:rsidP="00774963">
            <w:pPr>
              <w:rPr>
                <w:rFonts w:ascii="Verdana" w:hAnsi="Verdana"/>
                <w:sz w:val="18"/>
                <w:szCs w:val="18"/>
                <w:lang w:eastAsia="es-UY"/>
              </w:rPr>
            </w:pPr>
            <w:r w:rsidRPr="00E502BB">
              <w:rPr>
                <w:rFonts w:ascii="Verdana" w:hAnsi="Verdana"/>
                <w:sz w:val="18"/>
                <w:szCs w:val="18"/>
                <w:lang w:eastAsia="es-UY"/>
              </w:rPr>
              <w:t xml:space="preserve">     4</w:t>
            </w:r>
            <w:r w:rsidR="00CD69BC">
              <w:rPr>
                <w:rFonts w:ascii="Verdana" w:hAnsi="Verdana"/>
                <w:sz w:val="18"/>
                <w:szCs w:val="18"/>
                <w:lang w:eastAsia="es-UY"/>
              </w:rPr>
              <w:t>a</w:t>
            </w:r>
            <w:r w:rsidRPr="00E502BB">
              <w:rPr>
                <w:rFonts w:ascii="Verdana" w:hAnsi="Verdana"/>
                <w:sz w:val="18"/>
                <w:szCs w:val="18"/>
                <w:lang w:eastAsia="es-UY"/>
              </w:rPr>
              <w:t xml:space="preserve"> – 1. </w:t>
            </w:r>
            <w:r>
              <w:rPr>
                <w:rFonts w:ascii="Verdana" w:hAnsi="Verdana"/>
                <w:sz w:val="18"/>
                <w:szCs w:val="18"/>
                <w:lang w:eastAsia="es-UY"/>
              </w:rPr>
              <w:t xml:space="preserve"> </w:t>
            </w:r>
            <w:r w:rsidR="00CD69BC">
              <w:rPr>
                <w:rFonts w:ascii="Verdana" w:hAnsi="Verdana"/>
                <w:sz w:val="18"/>
                <w:szCs w:val="18"/>
                <w:lang w:eastAsia="es-UY"/>
              </w:rPr>
              <w:t>El sistema devuelve un mensaje de error y pido al actor ingresar los datos nuevamente.</w:t>
            </w:r>
            <w:r w:rsidRPr="00E502BB">
              <w:rPr>
                <w:rFonts w:ascii="Verdana" w:hAnsi="Verdana"/>
                <w:color w:val="000000"/>
                <w:sz w:val="18"/>
                <w:szCs w:val="18"/>
                <w:lang w:eastAsia="es-UY"/>
              </w:rPr>
              <w:t xml:space="preserve">     </w:t>
            </w:r>
          </w:p>
          <w:p w14:paraId="02B374CE" w14:textId="77777777" w:rsidR="00767591" w:rsidRPr="00E502BB" w:rsidRDefault="00767591" w:rsidP="00774963">
            <w:pPr>
              <w:rPr>
                <w:rFonts w:ascii="Verdana" w:hAnsi="Verdana"/>
                <w:sz w:val="18"/>
                <w:szCs w:val="18"/>
                <w:lang w:eastAsia="es-UY"/>
              </w:rPr>
            </w:pPr>
          </w:p>
        </w:tc>
      </w:tr>
      <w:tr w:rsidR="00767591" w:rsidRPr="00E502BB" w14:paraId="2E91DBC2"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18B5B1A7" w14:textId="77777777" w:rsidR="00767591" w:rsidRPr="00E502BB" w:rsidRDefault="00767591" w:rsidP="00774963">
            <w:pPr>
              <w:rPr>
                <w:rFonts w:ascii="Verdana" w:hAnsi="Verdana"/>
                <w:color w:val="000000"/>
                <w:sz w:val="18"/>
                <w:szCs w:val="18"/>
                <w:lang w:eastAsia="es-UY"/>
              </w:rPr>
            </w:pPr>
            <w:r w:rsidRPr="00E502BB">
              <w:rPr>
                <w:rFonts w:ascii="Verdana" w:hAnsi="Verdana"/>
                <w:b/>
                <w:bCs/>
                <w:color w:val="000000"/>
                <w:sz w:val="18"/>
                <w:szCs w:val="18"/>
                <w:lang w:eastAsia="es-UY"/>
              </w:rPr>
              <w:t>Flujo/s  Excepcionales/s</w:t>
            </w:r>
            <w:r w:rsidRPr="00E502BB">
              <w:rPr>
                <w:rFonts w:ascii="Verdana" w:hAnsi="Verdana"/>
                <w:color w:val="000000"/>
                <w:sz w:val="18"/>
                <w:szCs w:val="18"/>
                <w:lang w:eastAsia="es-UY"/>
              </w:rPr>
              <w:t xml:space="preserve">: </w:t>
            </w:r>
          </w:p>
          <w:p w14:paraId="0D6D20D9" w14:textId="3C6FDFCC" w:rsidR="00767591" w:rsidRPr="00E502BB" w:rsidRDefault="00767591" w:rsidP="00774963">
            <w:pPr>
              <w:rPr>
                <w:rFonts w:ascii="Verdana" w:hAnsi="Verdana"/>
                <w:bCs/>
                <w:color w:val="000000"/>
                <w:sz w:val="18"/>
                <w:szCs w:val="18"/>
                <w:lang w:eastAsia="es-UY"/>
              </w:rPr>
            </w:pPr>
            <w:r w:rsidRPr="00E502BB">
              <w:rPr>
                <w:rFonts w:ascii="Verdana" w:hAnsi="Verdana"/>
                <w:bCs/>
                <w:color w:val="000000"/>
                <w:sz w:val="18"/>
                <w:szCs w:val="18"/>
                <w:lang w:eastAsia="es-UY"/>
              </w:rPr>
              <w:t xml:space="preserve">La comunicación con el servidor se corta durante el </w:t>
            </w:r>
            <w:r>
              <w:rPr>
                <w:rFonts w:ascii="Verdana" w:hAnsi="Verdana"/>
                <w:bCs/>
                <w:color w:val="000000"/>
                <w:sz w:val="18"/>
                <w:szCs w:val="18"/>
                <w:lang w:eastAsia="es-UY"/>
              </w:rPr>
              <w:t xml:space="preserve">registro. </w:t>
            </w:r>
            <w:r w:rsidR="00CD69BC">
              <w:rPr>
                <w:rFonts w:ascii="Verdana" w:hAnsi="Verdana"/>
                <w:bCs/>
                <w:color w:val="000000"/>
                <w:sz w:val="18"/>
                <w:szCs w:val="18"/>
                <w:lang w:eastAsia="es-UY"/>
              </w:rPr>
              <w:t>No se registra ningún usuario.</w:t>
            </w:r>
          </w:p>
        </w:tc>
      </w:tr>
    </w:tbl>
    <w:p w14:paraId="100CCEFC" w14:textId="0AE69930" w:rsidR="00767591" w:rsidRDefault="00767591" w:rsidP="00767591"/>
    <w:p w14:paraId="4B8F6A54" w14:textId="57EEF294" w:rsidR="00CD69BC" w:rsidRDefault="00CD69BC" w:rsidP="00767591"/>
    <w:p w14:paraId="04DCFE59" w14:textId="2D1642FF" w:rsidR="00CD69BC" w:rsidRDefault="00CD69BC" w:rsidP="00767591"/>
    <w:p w14:paraId="4A14FFFC" w14:textId="57D03E39" w:rsidR="00CD69BC" w:rsidRDefault="00CD69BC" w:rsidP="00CD69BC">
      <w:pPr>
        <w:pStyle w:val="Heading3"/>
        <w:ind w:firstLine="708"/>
      </w:pPr>
      <w:bookmarkStart w:id="18" w:name="_Toc40021023"/>
      <w:r>
        <w:lastRenderedPageBreak/>
        <w:t>F02. Ingresar al sistema.</w:t>
      </w:r>
      <w:bookmarkEnd w:id="18"/>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3141"/>
        <w:gridCol w:w="6203"/>
      </w:tblGrid>
      <w:tr w:rsidR="00CD69BC" w:rsidRPr="00E502BB" w14:paraId="6787A90C" w14:textId="77777777" w:rsidTr="00774963">
        <w:trPr>
          <w:trHeight w:val="288"/>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4597E398" w14:textId="12D77995"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 xml:space="preserve">Identificador: </w:t>
            </w:r>
            <w:r>
              <w:rPr>
                <w:rFonts w:ascii="Verdana" w:hAnsi="Verdana"/>
                <w:b/>
                <w:bCs/>
                <w:color w:val="000000"/>
                <w:sz w:val="18"/>
                <w:szCs w:val="18"/>
                <w:lang w:eastAsia="es-UY"/>
              </w:rPr>
              <w:t>F02</w:t>
            </w:r>
          </w:p>
        </w:tc>
        <w:tc>
          <w:tcPr>
            <w:tcW w:w="3319" w:type="pct"/>
            <w:tcBorders>
              <w:top w:val="single" w:sz="6" w:space="0" w:color="000000"/>
              <w:left w:val="single" w:sz="6" w:space="0" w:color="000000"/>
              <w:bottom w:val="single" w:sz="6" w:space="0" w:color="000000"/>
              <w:right w:val="single" w:sz="6" w:space="0" w:color="000000"/>
            </w:tcBorders>
            <w:hideMark/>
          </w:tcPr>
          <w:p w14:paraId="6F032AA3" w14:textId="682E4570"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Nombre</w:t>
            </w:r>
            <w:r w:rsidRPr="00E502BB">
              <w:rPr>
                <w:rFonts w:ascii="Verdana" w:hAnsi="Verdana"/>
                <w:color w:val="000000"/>
                <w:sz w:val="18"/>
                <w:szCs w:val="18"/>
                <w:lang w:eastAsia="es-UY"/>
              </w:rPr>
              <w:t>:</w:t>
            </w:r>
            <w:r>
              <w:rPr>
                <w:rFonts w:ascii="Verdana" w:hAnsi="Verdana"/>
                <w:color w:val="000000"/>
                <w:sz w:val="18"/>
                <w:szCs w:val="18"/>
                <w:lang w:eastAsia="es-UY"/>
              </w:rPr>
              <w:t xml:space="preserve"> </w:t>
            </w:r>
            <w:r>
              <w:rPr>
                <w:rFonts w:ascii="Verdana" w:hAnsi="Verdana"/>
                <w:b/>
                <w:color w:val="000000"/>
                <w:sz w:val="18"/>
                <w:szCs w:val="18"/>
                <w:lang w:eastAsia="es-UY"/>
              </w:rPr>
              <w:t>Ingresar al sistema</w:t>
            </w:r>
          </w:p>
        </w:tc>
      </w:tr>
      <w:tr w:rsidR="00CD69BC" w:rsidRPr="00E502BB" w14:paraId="3A46733D" w14:textId="77777777" w:rsidTr="00774963">
        <w:trPr>
          <w:trHeight w:val="285"/>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5A6D18AF" w14:textId="77777777"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Autor</w:t>
            </w:r>
            <w:r w:rsidRPr="00E502BB">
              <w:rPr>
                <w:rFonts w:ascii="Verdana" w:hAnsi="Verdana"/>
                <w:color w:val="000000"/>
                <w:sz w:val="18"/>
                <w:szCs w:val="18"/>
                <w:lang w:eastAsia="es-UY"/>
              </w:rPr>
              <w:t>:</w:t>
            </w:r>
            <w:r>
              <w:rPr>
                <w:rFonts w:ascii="Verdana" w:hAnsi="Verdana"/>
                <w:color w:val="000000"/>
                <w:sz w:val="18"/>
                <w:szCs w:val="18"/>
                <w:lang w:eastAsia="es-UY"/>
              </w:rPr>
              <w:t xml:space="preserve"> Sebastian Pereira</w:t>
            </w:r>
          </w:p>
        </w:tc>
        <w:tc>
          <w:tcPr>
            <w:tcW w:w="3319" w:type="pct"/>
            <w:tcBorders>
              <w:top w:val="single" w:sz="6" w:space="0" w:color="000000"/>
              <w:left w:val="single" w:sz="6" w:space="0" w:color="000000"/>
              <w:bottom w:val="single" w:sz="6" w:space="0" w:color="000000"/>
              <w:right w:val="single" w:sz="6" w:space="0" w:color="000000"/>
            </w:tcBorders>
          </w:tcPr>
          <w:p w14:paraId="2658DDEC" w14:textId="77777777"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Fecha</w:t>
            </w:r>
            <w:r w:rsidRPr="00E502BB">
              <w:rPr>
                <w:rFonts w:ascii="Verdana" w:hAnsi="Verdana"/>
                <w:color w:val="000000"/>
                <w:sz w:val="18"/>
                <w:szCs w:val="18"/>
                <w:lang w:eastAsia="es-UY"/>
              </w:rPr>
              <w:t>:</w:t>
            </w:r>
            <w:r>
              <w:rPr>
                <w:rFonts w:ascii="Verdana" w:hAnsi="Verdana"/>
                <w:color w:val="000000"/>
                <w:sz w:val="18"/>
                <w:szCs w:val="18"/>
                <w:lang w:eastAsia="es-UY"/>
              </w:rPr>
              <w:t xml:space="preserve"> 13/05/2020</w:t>
            </w:r>
          </w:p>
        </w:tc>
      </w:tr>
      <w:tr w:rsidR="00CD69BC" w:rsidRPr="00E502BB" w14:paraId="43D366C1"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3BBFB018" w14:textId="0ADEC9D3"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Descripción</w:t>
            </w:r>
            <w:r w:rsidRPr="00E502BB">
              <w:rPr>
                <w:rFonts w:ascii="Verdana" w:hAnsi="Verdana"/>
                <w:color w:val="000000"/>
                <w:sz w:val="18"/>
                <w:szCs w:val="18"/>
                <w:lang w:eastAsia="es-UY"/>
              </w:rPr>
              <w:t>:</w:t>
            </w:r>
            <w:r w:rsidRPr="00E502BB">
              <w:rPr>
                <w:rFonts w:ascii="Verdana" w:hAnsi="Verdana"/>
                <w:color w:val="000000"/>
                <w:sz w:val="18"/>
                <w:szCs w:val="18"/>
                <w:lang w:eastAsia="es-UY"/>
              </w:rPr>
              <w:br/>
              <w:t xml:space="preserve">      Permite </w:t>
            </w:r>
            <w:r>
              <w:rPr>
                <w:rFonts w:ascii="Verdana" w:hAnsi="Verdana"/>
                <w:color w:val="000000"/>
                <w:sz w:val="18"/>
                <w:szCs w:val="18"/>
                <w:lang w:eastAsia="es-UY"/>
              </w:rPr>
              <w:t>a un usuario ingresar al sistema.</w:t>
            </w:r>
            <w:r w:rsidRPr="00E502BB">
              <w:rPr>
                <w:rFonts w:ascii="Verdana" w:hAnsi="Verdana"/>
                <w:color w:val="000000"/>
                <w:sz w:val="18"/>
                <w:szCs w:val="18"/>
                <w:lang w:eastAsia="es-UY"/>
              </w:rPr>
              <w:t xml:space="preserve"> </w:t>
            </w:r>
          </w:p>
        </w:tc>
      </w:tr>
      <w:tr w:rsidR="00CD69BC" w:rsidRPr="00E502BB" w14:paraId="19A8AC08"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2019D262" w14:textId="1FF16B5C"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Actor/es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Usuario.</w:t>
            </w:r>
          </w:p>
        </w:tc>
      </w:tr>
      <w:tr w:rsidR="00CD69BC" w:rsidRPr="00E502BB" w14:paraId="011E6B1D"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76DC6BBF" w14:textId="433BBC2A" w:rsidR="00CD69BC" w:rsidRPr="00CD69BC" w:rsidRDefault="00CD69BC" w:rsidP="00774963">
            <w:pPr>
              <w:rPr>
                <w:rFonts w:ascii="Arial" w:hAnsi="Arial" w:cs="Arial"/>
                <w:color w:val="000000"/>
                <w:sz w:val="18"/>
                <w:szCs w:val="18"/>
                <w:lang w:eastAsia="es-UY"/>
              </w:rPr>
            </w:pPr>
            <w:r w:rsidRPr="00E502BB">
              <w:rPr>
                <w:rFonts w:ascii="Verdana" w:hAnsi="Verdana"/>
                <w:b/>
                <w:bCs/>
                <w:color w:val="000000"/>
                <w:sz w:val="18"/>
                <w:szCs w:val="18"/>
                <w:lang w:eastAsia="es-UY"/>
              </w:rPr>
              <w:t>Precondiciones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El usuario debe estar ejecutando la aplicación, y debe tener los datos para ingresar</w:t>
            </w:r>
            <w:r w:rsidR="008C40EF">
              <w:rPr>
                <w:rFonts w:ascii="Verdana" w:hAnsi="Verdana"/>
                <w:color w:val="000000"/>
                <w:sz w:val="18"/>
                <w:szCs w:val="18"/>
                <w:lang w:eastAsia="es-UY"/>
              </w:rPr>
              <w:t xml:space="preserve"> </w:t>
            </w:r>
            <w:r>
              <w:rPr>
                <w:rFonts w:ascii="Verdana" w:hAnsi="Verdana"/>
                <w:color w:val="000000"/>
                <w:sz w:val="18"/>
                <w:szCs w:val="18"/>
                <w:lang w:eastAsia="es-UY"/>
              </w:rPr>
              <w:t>(Cedula y contraseña).</w:t>
            </w:r>
          </w:p>
        </w:tc>
      </w:tr>
      <w:tr w:rsidR="00CD69BC" w:rsidRPr="00E502BB" w14:paraId="2063C0BC"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06FFDA3B" w14:textId="13000A30"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Pos 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 xml:space="preserve">El </w:t>
            </w:r>
            <w:r w:rsidR="001B0DBE">
              <w:rPr>
                <w:rFonts w:ascii="Verdana" w:hAnsi="Verdana"/>
                <w:color w:val="000000"/>
                <w:sz w:val="18"/>
                <w:szCs w:val="18"/>
                <w:lang w:eastAsia="es-UY"/>
              </w:rPr>
              <w:t xml:space="preserve">actor </w:t>
            </w:r>
            <w:r>
              <w:rPr>
                <w:rFonts w:ascii="Verdana" w:hAnsi="Verdana"/>
                <w:color w:val="000000"/>
                <w:sz w:val="18"/>
                <w:szCs w:val="18"/>
                <w:lang w:eastAsia="es-UY"/>
              </w:rPr>
              <w:t xml:space="preserve">se </w:t>
            </w:r>
            <w:r w:rsidR="008C40EF">
              <w:rPr>
                <w:rFonts w:ascii="Verdana" w:hAnsi="Verdana"/>
                <w:color w:val="000000"/>
                <w:sz w:val="18"/>
                <w:szCs w:val="18"/>
                <w:lang w:eastAsia="es-UY"/>
              </w:rPr>
              <w:t>termina</w:t>
            </w:r>
            <w:r>
              <w:rPr>
                <w:rFonts w:ascii="Verdana" w:hAnsi="Verdana"/>
                <w:color w:val="000000"/>
                <w:sz w:val="18"/>
                <w:szCs w:val="18"/>
                <w:lang w:eastAsia="es-UY"/>
              </w:rPr>
              <w:t xml:space="preserve"> logueado en el sistema.</w:t>
            </w:r>
          </w:p>
        </w:tc>
      </w:tr>
      <w:tr w:rsidR="00CD69BC" w:rsidRPr="00E502BB" w14:paraId="55B165F6"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2DE5AD39" w14:textId="77777777"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Flujo Normal</w:t>
            </w:r>
            <w:r w:rsidRPr="00E502BB">
              <w:rPr>
                <w:rFonts w:ascii="Verdana" w:hAnsi="Verdana"/>
                <w:color w:val="000000"/>
                <w:sz w:val="18"/>
                <w:szCs w:val="18"/>
                <w:lang w:eastAsia="es-UY"/>
              </w:rPr>
              <w:t xml:space="preserve">: </w:t>
            </w:r>
          </w:p>
          <w:p w14:paraId="5F333963" w14:textId="15AAF5C9" w:rsidR="00CD69BC" w:rsidRPr="00E502BB" w:rsidRDefault="00CD69BC" w:rsidP="00CD69BC">
            <w:pPr>
              <w:numPr>
                <w:ilvl w:val="0"/>
                <w:numId w:val="5"/>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w:t>
            </w:r>
            <w:r>
              <w:rPr>
                <w:rFonts w:ascii="Verdana" w:hAnsi="Verdana"/>
                <w:color w:val="000000"/>
                <w:sz w:val="18"/>
                <w:szCs w:val="18"/>
                <w:lang w:eastAsia="es-UY"/>
              </w:rPr>
              <w:t xml:space="preserve">ingresa a </w:t>
            </w:r>
            <w:r w:rsidR="008C40EF">
              <w:rPr>
                <w:rFonts w:ascii="Verdana" w:hAnsi="Verdana"/>
                <w:color w:val="000000"/>
                <w:sz w:val="18"/>
                <w:szCs w:val="18"/>
                <w:lang w:eastAsia="es-UY"/>
              </w:rPr>
              <w:t>ingresar al sistema (iniciar sesión)</w:t>
            </w:r>
            <w:r w:rsidRPr="00E502BB">
              <w:rPr>
                <w:rFonts w:ascii="Verdana" w:hAnsi="Verdana"/>
                <w:color w:val="000000"/>
                <w:sz w:val="18"/>
                <w:szCs w:val="18"/>
                <w:lang w:eastAsia="es-UY"/>
              </w:rPr>
              <w:t xml:space="preserve">. </w:t>
            </w:r>
          </w:p>
          <w:p w14:paraId="4B2D6CB5" w14:textId="380D5B8B" w:rsidR="00CD69BC" w:rsidRDefault="00CD69BC" w:rsidP="00CD69BC">
            <w:pPr>
              <w:numPr>
                <w:ilvl w:val="0"/>
                <w:numId w:val="5"/>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sistema solicita </w:t>
            </w:r>
            <w:r>
              <w:rPr>
                <w:rFonts w:ascii="Verdana" w:hAnsi="Verdana"/>
                <w:color w:val="000000"/>
                <w:sz w:val="18"/>
                <w:szCs w:val="18"/>
                <w:lang w:eastAsia="es-UY"/>
              </w:rPr>
              <w:t>cedula</w:t>
            </w:r>
            <w:r w:rsidR="008C40EF">
              <w:rPr>
                <w:rFonts w:ascii="Verdana" w:hAnsi="Verdana"/>
                <w:color w:val="000000"/>
                <w:sz w:val="18"/>
                <w:szCs w:val="18"/>
                <w:lang w:eastAsia="es-UY"/>
              </w:rPr>
              <w:t xml:space="preserve"> y</w:t>
            </w:r>
            <w:r>
              <w:rPr>
                <w:rFonts w:ascii="Verdana" w:hAnsi="Verdana"/>
                <w:color w:val="000000"/>
                <w:sz w:val="18"/>
                <w:szCs w:val="18"/>
                <w:lang w:eastAsia="es-UY"/>
              </w:rPr>
              <w:t xml:space="preserve"> contraseña</w:t>
            </w:r>
            <w:r w:rsidR="008C40EF">
              <w:rPr>
                <w:rFonts w:ascii="Verdana" w:hAnsi="Verdana"/>
                <w:color w:val="000000"/>
                <w:sz w:val="18"/>
                <w:szCs w:val="18"/>
                <w:lang w:eastAsia="es-UY"/>
              </w:rPr>
              <w:t>.</w:t>
            </w:r>
            <w:r>
              <w:rPr>
                <w:rFonts w:ascii="Verdana" w:hAnsi="Verdana"/>
                <w:color w:val="000000"/>
                <w:sz w:val="18"/>
                <w:szCs w:val="18"/>
                <w:lang w:eastAsia="es-UY"/>
              </w:rPr>
              <w:t xml:space="preserve"> </w:t>
            </w:r>
          </w:p>
          <w:p w14:paraId="28B046E7" w14:textId="4BA275D2" w:rsidR="00CD69BC" w:rsidRDefault="00CD69BC" w:rsidP="00CD69BC">
            <w:pPr>
              <w:numPr>
                <w:ilvl w:val="0"/>
                <w:numId w:val="5"/>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introduce </w:t>
            </w:r>
            <w:r>
              <w:rPr>
                <w:rFonts w:ascii="Verdana" w:hAnsi="Verdana"/>
                <w:color w:val="000000"/>
                <w:sz w:val="18"/>
                <w:szCs w:val="18"/>
                <w:lang w:eastAsia="es-UY"/>
              </w:rPr>
              <w:t>los datos solicitados</w:t>
            </w:r>
            <w:r w:rsidRPr="00E502BB">
              <w:rPr>
                <w:rFonts w:ascii="Verdana" w:hAnsi="Verdana"/>
                <w:color w:val="000000"/>
                <w:sz w:val="18"/>
                <w:szCs w:val="18"/>
                <w:lang w:eastAsia="es-UY"/>
              </w:rPr>
              <w:t xml:space="preserve"> y </w:t>
            </w:r>
            <w:r>
              <w:rPr>
                <w:rFonts w:ascii="Verdana" w:hAnsi="Verdana"/>
                <w:color w:val="000000"/>
                <w:sz w:val="18"/>
                <w:szCs w:val="18"/>
                <w:lang w:eastAsia="es-UY"/>
              </w:rPr>
              <w:t xml:space="preserve">solicita </w:t>
            </w:r>
            <w:r w:rsidR="008C40EF">
              <w:rPr>
                <w:rFonts w:ascii="Verdana" w:hAnsi="Verdana"/>
                <w:color w:val="000000"/>
                <w:sz w:val="18"/>
                <w:szCs w:val="18"/>
                <w:lang w:eastAsia="es-UY"/>
              </w:rPr>
              <w:t>Iniciar Sesión</w:t>
            </w:r>
            <w:r>
              <w:rPr>
                <w:rFonts w:ascii="Verdana" w:hAnsi="Verdana"/>
                <w:color w:val="000000"/>
                <w:sz w:val="18"/>
                <w:szCs w:val="18"/>
                <w:lang w:eastAsia="es-UY"/>
              </w:rPr>
              <w:t>.</w:t>
            </w:r>
          </w:p>
          <w:p w14:paraId="0D9CDC05" w14:textId="27E51027" w:rsidR="00CD69BC" w:rsidRPr="00767591" w:rsidRDefault="00CD69BC" w:rsidP="00CD69BC">
            <w:pPr>
              <w:numPr>
                <w:ilvl w:val="0"/>
                <w:numId w:val="5"/>
              </w:numPr>
              <w:spacing w:before="100" w:beforeAutospacing="1" w:after="100" w:afterAutospacing="1" w:line="276" w:lineRule="auto"/>
              <w:rPr>
                <w:rFonts w:ascii="Verdana" w:hAnsi="Verdana"/>
                <w:color w:val="000000"/>
                <w:sz w:val="18"/>
                <w:szCs w:val="18"/>
                <w:lang w:eastAsia="es-UY"/>
              </w:rPr>
            </w:pPr>
            <w:r>
              <w:rPr>
                <w:rFonts w:ascii="Verdana" w:hAnsi="Verdana"/>
                <w:color w:val="000000"/>
                <w:sz w:val="18"/>
                <w:szCs w:val="18"/>
                <w:lang w:eastAsia="es-UY"/>
              </w:rPr>
              <w:t xml:space="preserve">El sistema verifica que </w:t>
            </w:r>
            <w:r w:rsidR="008C40EF">
              <w:rPr>
                <w:rFonts w:ascii="Verdana" w:hAnsi="Verdana"/>
                <w:color w:val="000000"/>
                <w:sz w:val="18"/>
                <w:szCs w:val="18"/>
                <w:lang w:eastAsia="es-UY"/>
              </w:rPr>
              <w:t xml:space="preserve">los datos ingresados sean </w:t>
            </w:r>
            <w:r w:rsidR="00E24898">
              <w:rPr>
                <w:rFonts w:ascii="Verdana" w:hAnsi="Verdana"/>
                <w:color w:val="000000"/>
                <w:sz w:val="18"/>
                <w:szCs w:val="18"/>
                <w:lang w:eastAsia="es-UY"/>
              </w:rPr>
              <w:t xml:space="preserve">de un </w:t>
            </w:r>
            <w:r w:rsidR="008C40EF">
              <w:rPr>
                <w:rFonts w:ascii="Verdana" w:hAnsi="Verdana"/>
                <w:color w:val="000000"/>
                <w:sz w:val="18"/>
                <w:szCs w:val="18"/>
                <w:lang w:eastAsia="es-UY"/>
              </w:rPr>
              <w:t xml:space="preserve">usuario existente </w:t>
            </w:r>
            <w:r>
              <w:rPr>
                <w:rFonts w:ascii="Verdana" w:hAnsi="Verdana"/>
                <w:color w:val="000000"/>
                <w:sz w:val="18"/>
                <w:szCs w:val="18"/>
                <w:lang w:eastAsia="es-UY"/>
              </w:rPr>
              <w:t xml:space="preserve">y </w:t>
            </w:r>
            <w:r w:rsidR="008C40EF">
              <w:rPr>
                <w:rFonts w:ascii="Verdana" w:hAnsi="Verdana"/>
                <w:color w:val="000000"/>
                <w:sz w:val="18"/>
                <w:szCs w:val="18"/>
                <w:lang w:eastAsia="es-UY"/>
              </w:rPr>
              <w:t>le permite ingresar al sistema a la vista que le corresponda a su rol</w:t>
            </w:r>
            <w:r>
              <w:rPr>
                <w:rFonts w:ascii="Verdana" w:hAnsi="Verdana"/>
                <w:color w:val="000000"/>
                <w:sz w:val="18"/>
                <w:szCs w:val="18"/>
                <w:lang w:eastAsia="es-UY"/>
              </w:rPr>
              <w:t>.</w:t>
            </w:r>
          </w:p>
        </w:tc>
      </w:tr>
      <w:tr w:rsidR="00CD69BC" w:rsidRPr="00E502BB" w14:paraId="47DE2768"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11A16669" w14:textId="77777777"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Flujo/s  Alternativo/s</w:t>
            </w:r>
            <w:r w:rsidRPr="00E502BB">
              <w:rPr>
                <w:rFonts w:ascii="Verdana" w:hAnsi="Verdana"/>
                <w:color w:val="000000"/>
                <w:sz w:val="18"/>
                <w:szCs w:val="18"/>
                <w:lang w:eastAsia="es-UY"/>
              </w:rPr>
              <w:t xml:space="preserve">: </w:t>
            </w:r>
          </w:p>
          <w:p w14:paraId="77E28E07" w14:textId="249621D6" w:rsidR="00CD69BC" w:rsidRPr="00E502BB" w:rsidRDefault="00CD69BC" w:rsidP="00774963">
            <w:pPr>
              <w:rPr>
                <w:rFonts w:ascii="Verdana" w:hAnsi="Verdana"/>
                <w:color w:val="000000"/>
                <w:sz w:val="18"/>
                <w:szCs w:val="18"/>
                <w:lang w:eastAsia="es-UY"/>
              </w:rPr>
            </w:pPr>
            <w:r w:rsidRPr="00E502BB">
              <w:rPr>
                <w:rFonts w:ascii="Verdana" w:hAnsi="Verdana"/>
                <w:color w:val="000000"/>
                <w:sz w:val="18"/>
                <w:szCs w:val="18"/>
                <w:lang w:eastAsia="es-UY"/>
              </w:rPr>
              <w:t>3</w:t>
            </w:r>
            <w:r>
              <w:rPr>
                <w:rFonts w:ascii="Verdana" w:hAnsi="Verdana"/>
                <w:color w:val="000000"/>
                <w:sz w:val="18"/>
                <w:szCs w:val="18"/>
                <w:lang w:eastAsia="es-UY"/>
              </w:rPr>
              <w:t>a</w:t>
            </w:r>
            <w:r w:rsidRPr="00E502BB">
              <w:rPr>
                <w:rFonts w:ascii="Verdana" w:hAnsi="Verdana"/>
                <w:color w:val="000000"/>
                <w:sz w:val="18"/>
                <w:szCs w:val="18"/>
                <w:lang w:eastAsia="es-UY"/>
              </w:rPr>
              <w:t xml:space="preserve">. El actor cancela el </w:t>
            </w:r>
            <w:r w:rsidR="008C40EF">
              <w:rPr>
                <w:rFonts w:ascii="Verdana" w:hAnsi="Verdana"/>
                <w:color w:val="000000"/>
                <w:sz w:val="18"/>
                <w:szCs w:val="18"/>
                <w:lang w:eastAsia="es-UY"/>
              </w:rPr>
              <w:t>inicio de sesión</w:t>
            </w:r>
            <w:r w:rsidRPr="00E502BB">
              <w:rPr>
                <w:rFonts w:ascii="Verdana" w:hAnsi="Verdana"/>
                <w:color w:val="000000"/>
                <w:sz w:val="18"/>
                <w:szCs w:val="18"/>
                <w:lang w:eastAsia="es-UY"/>
              </w:rPr>
              <w:t>.</w:t>
            </w:r>
          </w:p>
          <w:p w14:paraId="496F921C" w14:textId="699CEE71" w:rsidR="00CD69BC" w:rsidRDefault="00CD69BC" w:rsidP="00774963">
            <w:pPr>
              <w:rPr>
                <w:rFonts w:ascii="Verdana" w:hAnsi="Verdana"/>
                <w:color w:val="000000"/>
                <w:sz w:val="18"/>
                <w:szCs w:val="18"/>
                <w:lang w:eastAsia="es-UY"/>
              </w:rPr>
            </w:pPr>
            <w:r w:rsidRPr="00E502BB">
              <w:rPr>
                <w:rFonts w:ascii="Verdana" w:hAnsi="Verdana"/>
                <w:color w:val="000000"/>
                <w:sz w:val="18"/>
                <w:szCs w:val="18"/>
                <w:lang w:eastAsia="es-UY"/>
              </w:rPr>
              <w:t xml:space="preserve">     3</w:t>
            </w:r>
            <w:r>
              <w:rPr>
                <w:rFonts w:ascii="Verdana" w:hAnsi="Verdana"/>
                <w:color w:val="000000"/>
                <w:sz w:val="18"/>
                <w:szCs w:val="18"/>
                <w:lang w:eastAsia="es-UY"/>
              </w:rPr>
              <w:t>a</w:t>
            </w:r>
            <w:r w:rsidRPr="00E502BB">
              <w:rPr>
                <w:rFonts w:ascii="Verdana" w:hAnsi="Verdana"/>
                <w:color w:val="000000"/>
                <w:sz w:val="18"/>
                <w:szCs w:val="18"/>
                <w:lang w:eastAsia="es-UY"/>
              </w:rPr>
              <w:t xml:space="preserve"> - 1. </w:t>
            </w:r>
            <w:r>
              <w:rPr>
                <w:rFonts w:ascii="Verdana" w:hAnsi="Verdana"/>
                <w:color w:val="000000"/>
                <w:sz w:val="18"/>
                <w:szCs w:val="18"/>
                <w:lang w:eastAsia="es-UY"/>
              </w:rPr>
              <w:t xml:space="preserve">No se </w:t>
            </w:r>
            <w:r w:rsidR="008C40EF">
              <w:rPr>
                <w:rFonts w:ascii="Verdana" w:hAnsi="Verdana"/>
                <w:color w:val="000000"/>
                <w:sz w:val="18"/>
                <w:szCs w:val="18"/>
                <w:lang w:eastAsia="es-UY"/>
              </w:rPr>
              <w:t>ingresa al sistema</w:t>
            </w:r>
            <w:r>
              <w:rPr>
                <w:rFonts w:ascii="Verdana" w:hAnsi="Verdana"/>
                <w:color w:val="000000"/>
                <w:sz w:val="18"/>
                <w:szCs w:val="18"/>
                <w:lang w:eastAsia="es-UY"/>
              </w:rPr>
              <w:t>.</w:t>
            </w:r>
            <w:r w:rsidRPr="00E502BB">
              <w:rPr>
                <w:rFonts w:ascii="Verdana" w:hAnsi="Verdana"/>
                <w:color w:val="000000"/>
                <w:sz w:val="18"/>
                <w:szCs w:val="18"/>
                <w:lang w:eastAsia="es-UY"/>
              </w:rPr>
              <w:tab/>
            </w:r>
          </w:p>
          <w:p w14:paraId="584527D8" w14:textId="77777777" w:rsidR="00CD69BC" w:rsidRDefault="00CD69BC" w:rsidP="00774963">
            <w:pPr>
              <w:rPr>
                <w:rFonts w:ascii="Verdana" w:hAnsi="Verdana"/>
                <w:color w:val="000000"/>
                <w:sz w:val="18"/>
                <w:szCs w:val="18"/>
                <w:lang w:eastAsia="es-UY"/>
              </w:rPr>
            </w:pPr>
            <w:r>
              <w:rPr>
                <w:rFonts w:ascii="Verdana" w:hAnsi="Verdana"/>
                <w:color w:val="000000"/>
                <w:sz w:val="18"/>
                <w:szCs w:val="18"/>
                <w:lang w:eastAsia="es-UY"/>
              </w:rPr>
              <w:t>3b. El actor no ingresa algún dato requerido.</w:t>
            </w:r>
          </w:p>
          <w:p w14:paraId="701663FB" w14:textId="77777777" w:rsidR="00CD69BC" w:rsidRPr="00E502BB" w:rsidRDefault="00CD69BC" w:rsidP="00774963">
            <w:pPr>
              <w:rPr>
                <w:rFonts w:ascii="Verdana" w:hAnsi="Verdana"/>
                <w:color w:val="000000"/>
                <w:sz w:val="18"/>
                <w:szCs w:val="18"/>
                <w:lang w:eastAsia="es-UY"/>
              </w:rPr>
            </w:pPr>
            <w:r>
              <w:rPr>
                <w:rFonts w:ascii="Verdana" w:hAnsi="Verdana"/>
                <w:color w:val="000000"/>
                <w:sz w:val="18"/>
                <w:szCs w:val="18"/>
                <w:lang w:eastAsia="es-UY"/>
              </w:rPr>
              <w:t xml:space="preserve">     </w:t>
            </w:r>
            <w:r w:rsidRPr="00E502BB">
              <w:rPr>
                <w:rFonts w:ascii="Verdana" w:hAnsi="Verdana"/>
                <w:color w:val="000000"/>
                <w:sz w:val="18"/>
                <w:szCs w:val="18"/>
                <w:lang w:eastAsia="es-UY"/>
              </w:rPr>
              <w:t>3</w:t>
            </w:r>
            <w:r>
              <w:rPr>
                <w:rFonts w:ascii="Verdana" w:hAnsi="Verdana"/>
                <w:color w:val="000000"/>
                <w:sz w:val="18"/>
                <w:szCs w:val="18"/>
                <w:lang w:eastAsia="es-UY"/>
              </w:rPr>
              <w:t>b</w:t>
            </w:r>
            <w:r w:rsidRPr="00E502BB">
              <w:rPr>
                <w:rFonts w:ascii="Verdana" w:hAnsi="Verdana"/>
                <w:color w:val="000000"/>
                <w:sz w:val="18"/>
                <w:szCs w:val="18"/>
                <w:lang w:eastAsia="es-UY"/>
              </w:rPr>
              <w:t xml:space="preserve"> - 1. </w:t>
            </w:r>
            <w:r>
              <w:rPr>
                <w:rFonts w:ascii="Verdana" w:hAnsi="Verdana"/>
                <w:color w:val="000000"/>
                <w:sz w:val="18"/>
                <w:szCs w:val="18"/>
                <w:lang w:eastAsia="es-UY"/>
              </w:rPr>
              <w:t>Se le pide al actor que confirme los datos.</w:t>
            </w:r>
          </w:p>
          <w:p w14:paraId="26067E36" w14:textId="11794791" w:rsidR="00CD69BC" w:rsidRDefault="00CD69BC" w:rsidP="00774963">
            <w:pPr>
              <w:rPr>
                <w:rFonts w:ascii="Verdana" w:hAnsi="Verdana"/>
                <w:sz w:val="18"/>
                <w:szCs w:val="18"/>
                <w:lang w:eastAsia="es-UY"/>
              </w:rPr>
            </w:pPr>
            <w:r w:rsidRPr="00E502BB">
              <w:rPr>
                <w:rFonts w:ascii="Verdana" w:hAnsi="Verdana"/>
                <w:sz w:val="18"/>
                <w:szCs w:val="18"/>
                <w:lang w:eastAsia="es-UY"/>
              </w:rPr>
              <w:t>4</w:t>
            </w:r>
            <w:r>
              <w:rPr>
                <w:rFonts w:ascii="Verdana" w:hAnsi="Verdana"/>
                <w:sz w:val="18"/>
                <w:szCs w:val="18"/>
                <w:lang w:eastAsia="es-UY"/>
              </w:rPr>
              <w:t>a</w:t>
            </w:r>
            <w:r w:rsidRPr="00E502BB">
              <w:rPr>
                <w:rFonts w:ascii="Verdana" w:hAnsi="Verdana"/>
                <w:sz w:val="18"/>
                <w:szCs w:val="18"/>
                <w:lang w:eastAsia="es-UY"/>
              </w:rPr>
              <w:t xml:space="preserve">. </w:t>
            </w:r>
            <w:r>
              <w:rPr>
                <w:rFonts w:ascii="Verdana" w:hAnsi="Verdana"/>
                <w:sz w:val="18"/>
                <w:szCs w:val="18"/>
                <w:lang w:eastAsia="es-UY"/>
              </w:rPr>
              <w:t xml:space="preserve"> </w:t>
            </w:r>
            <w:r w:rsidR="008C40EF">
              <w:rPr>
                <w:rFonts w:ascii="Verdana" w:hAnsi="Verdana"/>
                <w:sz w:val="18"/>
                <w:szCs w:val="18"/>
                <w:lang w:eastAsia="es-UY"/>
              </w:rPr>
              <w:t>La cedula no corresponde a un usuario del sistema o la contraseña es incorrecta</w:t>
            </w:r>
            <w:r>
              <w:rPr>
                <w:rFonts w:ascii="Verdana" w:hAnsi="Verdana"/>
                <w:sz w:val="18"/>
                <w:szCs w:val="18"/>
                <w:lang w:eastAsia="es-UY"/>
              </w:rPr>
              <w:t>.</w:t>
            </w:r>
          </w:p>
          <w:p w14:paraId="622491FE" w14:textId="77777777" w:rsidR="00CD69BC" w:rsidRPr="00E502BB" w:rsidRDefault="00CD69BC" w:rsidP="00774963">
            <w:pPr>
              <w:rPr>
                <w:rFonts w:ascii="Verdana" w:hAnsi="Verdana"/>
                <w:sz w:val="18"/>
                <w:szCs w:val="18"/>
                <w:lang w:eastAsia="es-UY"/>
              </w:rPr>
            </w:pPr>
            <w:r w:rsidRPr="00E502BB">
              <w:rPr>
                <w:rFonts w:ascii="Verdana" w:hAnsi="Verdana"/>
                <w:sz w:val="18"/>
                <w:szCs w:val="18"/>
                <w:lang w:eastAsia="es-UY"/>
              </w:rPr>
              <w:t xml:space="preserve">     4</w:t>
            </w:r>
            <w:r>
              <w:rPr>
                <w:rFonts w:ascii="Verdana" w:hAnsi="Verdana"/>
                <w:sz w:val="18"/>
                <w:szCs w:val="18"/>
                <w:lang w:eastAsia="es-UY"/>
              </w:rPr>
              <w:t>a</w:t>
            </w:r>
            <w:r w:rsidRPr="00E502BB">
              <w:rPr>
                <w:rFonts w:ascii="Verdana" w:hAnsi="Verdana"/>
                <w:sz w:val="18"/>
                <w:szCs w:val="18"/>
                <w:lang w:eastAsia="es-UY"/>
              </w:rPr>
              <w:t xml:space="preserve"> – 1. </w:t>
            </w:r>
            <w:r>
              <w:rPr>
                <w:rFonts w:ascii="Verdana" w:hAnsi="Verdana"/>
                <w:sz w:val="18"/>
                <w:szCs w:val="18"/>
                <w:lang w:eastAsia="es-UY"/>
              </w:rPr>
              <w:t xml:space="preserve"> El sistema devuelve un mensaje de error y pido al actor ingresar los datos nuevamente.</w:t>
            </w:r>
            <w:r w:rsidRPr="00E502BB">
              <w:rPr>
                <w:rFonts w:ascii="Verdana" w:hAnsi="Verdana"/>
                <w:color w:val="000000"/>
                <w:sz w:val="18"/>
                <w:szCs w:val="18"/>
                <w:lang w:eastAsia="es-UY"/>
              </w:rPr>
              <w:t xml:space="preserve">     </w:t>
            </w:r>
          </w:p>
          <w:p w14:paraId="300195D7" w14:textId="77777777" w:rsidR="00CD69BC" w:rsidRPr="00E502BB" w:rsidRDefault="00CD69BC" w:rsidP="00774963">
            <w:pPr>
              <w:rPr>
                <w:rFonts w:ascii="Verdana" w:hAnsi="Verdana"/>
                <w:sz w:val="18"/>
                <w:szCs w:val="18"/>
                <w:lang w:eastAsia="es-UY"/>
              </w:rPr>
            </w:pPr>
          </w:p>
        </w:tc>
      </w:tr>
      <w:tr w:rsidR="00CD69BC" w:rsidRPr="00E502BB" w14:paraId="2EDF0B1A"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309A9381" w14:textId="77777777" w:rsidR="00CD69BC" w:rsidRPr="00E502BB" w:rsidRDefault="00CD69BC" w:rsidP="00774963">
            <w:pPr>
              <w:rPr>
                <w:rFonts w:ascii="Verdana" w:hAnsi="Verdana"/>
                <w:color w:val="000000"/>
                <w:sz w:val="18"/>
                <w:szCs w:val="18"/>
                <w:lang w:eastAsia="es-UY"/>
              </w:rPr>
            </w:pPr>
            <w:r w:rsidRPr="00E502BB">
              <w:rPr>
                <w:rFonts w:ascii="Verdana" w:hAnsi="Verdana"/>
                <w:b/>
                <w:bCs/>
                <w:color w:val="000000"/>
                <w:sz w:val="18"/>
                <w:szCs w:val="18"/>
                <w:lang w:eastAsia="es-UY"/>
              </w:rPr>
              <w:t>Flujo/s  Excepcionales/s</w:t>
            </w:r>
            <w:r w:rsidRPr="00E502BB">
              <w:rPr>
                <w:rFonts w:ascii="Verdana" w:hAnsi="Verdana"/>
                <w:color w:val="000000"/>
                <w:sz w:val="18"/>
                <w:szCs w:val="18"/>
                <w:lang w:eastAsia="es-UY"/>
              </w:rPr>
              <w:t xml:space="preserve">: </w:t>
            </w:r>
          </w:p>
          <w:p w14:paraId="351983B8" w14:textId="15ED83E9" w:rsidR="00CD69BC" w:rsidRPr="00E502BB" w:rsidRDefault="00CD69BC" w:rsidP="00774963">
            <w:pPr>
              <w:rPr>
                <w:rFonts w:ascii="Verdana" w:hAnsi="Verdana"/>
                <w:bCs/>
                <w:color w:val="000000"/>
                <w:sz w:val="18"/>
                <w:szCs w:val="18"/>
                <w:lang w:eastAsia="es-UY"/>
              </w:rPr>
            </w:pPr>
            <w:r w:rsidRPr="00E502BB">
              <w:rPr>
                <w:rFonts w:ascii="Verdana" w:hAnsi="Verdana"/>
                <w:bCs/>
                <w:color w:val="000000"/>
                <w:sz w:val="18"/>
                <w:szCs w:val="18"/>
                <w:lang w:eastAsia="es-UY"/>
              </w:rPr>
              <w:t xml:space="preserve">La comunicación con el servidor se corta durante el </w:t>
            </w:r>
            <w:r w:rsidR="008C40EF">
              <w:rPr>
                <w:rFonts w:ascii="Verdana" w:hAnsi="Verdana"/>
                <w:bCs/>
                <w:color w:val="000000"/>
                <w:sz w:val="18"/>
                <w:szCs w:val="18"/>
                <w:lang w:eastAsia="es-UY"/>
              </w:rPr>
              <w:t xml:space="preserve">inicio de </w:t>
            </w:r>
            <w:r w:rsidR="00E24898">
              <w:rPr>
                <w:rFonts w:ascii="Verdana" w:hAnsi="Verdana"/>
                <w:bCs/>
                <w:color w:val="000000"/>
                <w:sz w:val="18"/>
                <w:szCs w:val="18"/>
                <w:lang w:eastAsia="es-UY"/>
              </w:rPr>
              <w:t>sesión</w:t>
            </w:r>
            <w:r>
              <w:rPr>
                <w:rFonts w:ascii="Verdana" w:hAnsi="Verdana"/>
                <w:bCs/>
                <w:color w:val="000000"/>
                <w:sz w:val="18"/>
                <w:szCs w:val="18"/>
                <w:lang w:eastAsia="es-UY"/>
              </w:rPr>
              <w:t xml:space="preserve">. No se </w:t>
            </w:r>
            <w:r w:rsidR="008C40EF">
              <w:rPr>
                <w:rFonts w:ascii="Verdana" w:hAnsi="Verdana"/>
                <w:bCs/>
                <w:color w:val="000000"/>
                <w:sz w:val="18"/>
                <w:szCs w:val="18"/>
                <w:lang w:eastAsia="es-UY"/>
              </w:rPr>
              <w:t>puede ingresar al sistema</w:t>
            </w:r>
            <w:r>
              <w:rPr>
                <w:rFonts w:ascii="Verdana" w:hAnsi="Verdana"/>
                <w:bCs/>
                <w:color w:val="000000"/>
                <w:sz w:val="18"/>
                <w:szCs w:val="18"/>
                <w:lang w:eastAsia="es-UY"/>
              </w:rPr>
              <w:t>.</w:t>
            </w:r>
          </w:p>
        </w:tc>
      </w:tr>
    </w:tbl>
    <w:p w14:paraId="6D99EFF8" w14:textId="48922F87" w:rsidR="00CD69BC" w:rsidRDefault="00CD69BC" w:rsidP="00767591"/>
    <w:p w14:paraId="2B363C6A" w14:textId="5AB87756" w:rsidR="008C40EF" w:rsidRDefault="008C40EF" w:rsidP="00767591"/>
    <w:p w14:paraId="71C70D5C" w14:textId="7C586A92" w:rsidR="008C40EF" w:rsidRDefault="008C40EF" w:rsidP="00767591"/>
    <w:p w14:paraId="66FD4F75" w14:textId="0AAA6E9F" w:rsidR="008C40EF" w:rsidRDefault="008C40EF" w:rsidP="00767591"/>
    <w:p w14:paraId="47627C1D" w14:textId="6C6A88D1" w:rsidR="008C40EF" w:rsidRDefault="008C40EF" w:rsidP="008C40EF">
      <w:pPr>
        <w:pStyle w:val="Heading3"/>
        <w:ind w:firstLine="708"/>
      </w:pPr>
      <w:bookmarkStart w:id="19" w:name="_Toc40021024"/>
      <w:r>
        <w:lastRenderedPageBreak/>
        <w:t>F03. Listar Productos</w:t>
      </w:r>
      <w:bookmarkEnd w:id="19"/>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3141"/>
        <w:gridCol w:w="6203"/>
      </w:tblGrid>
      <w:tr w:rsidR="008C40EF" w:rsidRPr="00E502BB" w14:paraId="1E43DFF3" w14:textId="77777777" w:rsidTr="00774963">
        <w:trPr>
          <w:trHeight w:val="288"/>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5A223578" w14:textId="0C8CA534"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 xml:space="preserve">Identificador: </w:t>
            </w:r>
            <w:r>
              <w:rPr>
                <w:rFonts w:ascii="Verdana" w:hAnsi="Verdana"/>
                <w:b/>
                <w:bCs/>
                <w:color w:val="000000"/>
                <w:sz w:val="18"/>
                <w:szCs w:val="18"/>
                <w:lang w:eastAsia="es-UY"/>
              </w:rPr>
              <w:t>F03</w:t>
            </w:r>
          </w:p>
        </w:tc>
        <w:tc>
          <w:tcPr>
            <w:tcW w:w="3319" w:type="pct"/>
            <w:tcBorders>
              <w:top w:val="single" w:sz="6" w:space="0" w:color="000000"/>
              <w:left w:val="single" w:sz="6" w:space="0" w:color="000000"/>
              <w:bottom w:val="single" w:sz="6" w:space="0" w:color="000000"/>
              <w:right w:val="single" w:sz="6" w:space="0" w:color="000000"/>
            </w:tcBorders>
            <w:hideMark/>
          </w:tcPr>
          <w:p w14:paraId="6D6A336D" w14:textId="5337CA85"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Nombre</w:t>
            </w:r>
            <w:r w:rsidRPr="00E502BB">
              <w:rPr>
                <w:rFonts w:ascii="Verdana" w:hAnsi="Verdana"/>
                <w:color w:val="000000"/>
                <w:sz w:val="18"/>
                <w:szCs w:val="18"/>
                <w:lang w:eastAsia="es-UY"/>
              </w:rPr>
              <w:t>:</w:t>
            </w:r>
            <w:r>
              <w:rPr>
                <w:rFonts w:ascii="Verdana" w:hAnsi="Verdana"/>
                <w:color w:val="000000"/>
                <w:sz w:val="18"/>
                <w:szCs w:val="18"/>
                <w:lang w:eastAsia="es-UY"/>
              </w:rPr>
              <w:t xml:space="preserve"> </w:t>
            </w:r>
            <w:r w:rsidR="00774963">
              <w:rPr>
                <w:rFonts w:ascii="Verdana" w:hAnsi="Verdana"/>
                <w:b/>
                <w:color w:val="000000"/>
                <w:sz w:val="18"/>
                <w:szCs w:val="18"/>
                <w:lang w:eastAsia="es-UY"/>
              </w:rPr>
              <w:t>Lista Productos</w:t>
            </w:r>
          </w:p>
        </w:tc>
      </w:tr>
      <w:tr w:rsidR="008C40EF" w:rsidRPr="00E502BB" w14:paraId="03C34604" w14:textId="77777777" w:rsidTr="00774963">
        <w:trPr>
          <w:trHeight w:val="285"/>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2CF330CA" w14:textId="77777777"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Autor</w:t>
            </w:r>
            <w:r w:rsidRPr="00E502BB">
              <w:rPr>
                <w:rFonts w:ascii="Verdana" w:hAnsi="Verdana"/>
                <w:color w:val="000000"/>
                <w:sz w:val="18"/>
                <w:szCs w:val="18"/>
                <w:lang w:eastAsia="es-UY"/>
              </w:rPr>
              <w:t>:</w:t>
            </w:r>
            <w:r>
              <w:rPr>
                <w:rFonts w:ascii="Verdana" w:hAnsi="Verdana"/>
                <w:color w:val="000000"/>
                <w:sz w:val="18"/>
                <w:szCs w:val="18"/>
                <w:lang w:eastAsia="es-UY"/>
              </w:rPr>
              <w:t xml:space="preserve"> Sebastian Pereira</w:t>
            </w:r>
          </w:p>
        </w:tc>
        <w:tc>
          <w:tcPr>
            <w:tcW w:w="3319" w:type="pct"/>
            <w:tcBorders>
              <w:top w:val="single" w:sz="6" w:space="0" w:color="000000"/>
              <w:left w:val="single" w:sz="6" w:space="0" w:color="000000"/>
              <w:bottom w:val="single" w:sz="6" w:space="0" w:color="000000"/>
              <w:right w:val="single" w:sz="6" w:space="0" w:color="000000"/>
            </w:tcBorders>
          </w:tcPr>
          <w:p w14:paraId="08A3821D" w14:textId="77777777"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Fecha</w:t>
            </w:r>
            <w:r w:rsidRPr="00E502BB">
              <w:rPr>
                <w:rFonts w:ascii="Verdana" w:hAnsi="Verdana"/>
                <w:color w:val="000000"/>
                <w:sz w:val="18"/>
                <w:szCs w:val="18"/>
                <w:lang w:eastAsia="es-UY"/>
              </w:rPr>
              <w:t>:</w:t>
            </w:r>
            <w:r>
              <w:rPr>
                <w:rFonts w:ascii="Verdana" w:hAnsi="Verdana"/>
                <w:color w:val="000000"/>
                <w:sz w:val="18"/>
                <w:szCs w:val="18"/>
                <w:lang w:eastAsia="es-UY"/>
              </w:rPr>
              <w:t xml:space="preserve"> 13/05/2020</w:t>
            </w:r>
          </w:p>
        </w:tc>
      </w:tr>
      <w:tr w:rsidR="008C40EF" w:rsidRPr="00E502BB" w14:paraId="4013BC3B"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7561B2C2" w14:textId="0DC7FF55"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Descripción</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sidR="00774963">
              <w:rPr>
                <w:rFonts w:ascii="Verdana" w:hAnsi="Verdana"/>
                <w:color w:val="000000"/>
                <w:sz w:val="18"/>
                <w:szCs w:val="18"/>
                <w:lang w:eastAsia="es-UY"/>
              </w:rPr>
              <w:t>Lista todos los productos que se encuentren en la base del sistema</w:t>
            </w:r>
            <w:r>
              <w:rPr>
                <w:rFonts w:ascii="Verdana" w:hAnsi="Verdana"/>
                <w:color w:val="000000"/>
                <w:sz w:val="18"/>
                <w:szCs w:val="18"/>
                <w:lang w:eastAsia="es-UY"/>
              </w:rPr>
              <w:t>.</w:t>
            </w:r>
            <w:r w:rsidRPr="00E502BB">
              <w:rPr>
                <w:rFonts w:ascii="Verdana" w:hAnsi="Verdana"/>
                <w:color w:val="000000"/>
                <w:sz w:val="18"/>
                <w:szCs w:val="18"/>
                <w:lang w:eastAsia="es-UY"/>
              </w:rPr>
              <w:t xml:space="preserve"> </w:t>
            </w:r>
          </w:p>
        </w:tc>
      </w:tr>
      <w:tr w:rsidR="008C40EF" w:rsidRPr="00E502BB" w14:paraId="4DCE8C04"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5028F1BC" w14:textId="5651E9AA"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Actor/es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Usuario</w:t>
            </w:r>
            <w:r w:rsidR="00774963">
              <w:rPr>
                <w:rFonts w:ascii="Verdana" w:hAnsi="Verdana"/>
                <w:color w:val="000000"/>
                <w:sz w:val="18"/>
                <w:szCs w:val="18"/>
                <w:lang w:eastAsia="es-UY"/>
              </w:rPr>
              <w:t xml:space="preserve"> </w:t>
            </w:r>
            <w:r w:rsidR="00774963" w:rsidRPr="00774963">
              <w:rPr>
                <w:rFonts w:ascii="Verdana" w:hAnsi="Verdana"/>
                <w:color w:val="000000"/>
                <w:sz w:val="18"/>
                <w:szCs w:val="18"/>
                <w:lang w:eastAsia="es-UY"/>
              </w:rPr>
              <w:t>autenticado.</w:t>
            </w:r>
          </w:p>
        </w:tc>
      </w:tr>
      <w:tr w:rsidR="008C40EF" w:rsidRPr="00E502BB" w14:paraId="79A29EBD"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07DE63AD" w14:textId="31DF92B6" w:rsidR="008C40EF" w:rsidRPr="00CD69BC" w:rsidRDefault="008C40EF" w:rsidP="00774963">
            <w:pPr>
              <w:rPr>
                <w:rFonts w:ascii="Arial" w:hAnsi="Arial" w:cs="Arial"/>
                <w:color w:val="000000"/>
                <w:sz w:val="18"/>
                <w:szCs w:val="18"/>
                <w:lang w:eastAsia="es-UY"/>
              </w:rPr>
            </w:pPr>
            <w:r w:rsidRPr="00E502BB">
              <w:rPr>
                <w:rFonts w:ascii="Verdana" w:hAnsi="Verdana"/>
                <w:b/>
                <w:bCs/>
                <w:color w:val="000000"/>
                <w:sz w:val="18"/>
                <w:szCs w:val="18"/>
                <w:lang w:eastAsia="es-UY"/>
              </w:rPr>
              <w:t>Precondiciones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 xml:space="preserve">El </w:t>
            </w:r>
            <w:r w:rsidR="001B0DBE">
              <w:rPr>
                <w:rFonts w:ascii="Verdana" w:hAnsi="Verdana"/>
                <w:color w:val="000000"/>
                <w:sz w:val="18"/>
                <w:szCs w:val="18"/>
                <w:lang w:eastAsia="es-UY"/>
              </w:rPr>
              <w:t xml:space="preserve">actor </w:t>
            </w:r>
            <w:r>
              <w:rPr>
                <w:rFonts w:ascii="Verdana" w:hAnsi="Verdana"/>
                <w:color w:val="000000"/>
                <w:sz w:val="18"/>
                <w:szCs w:val="18"/>
                <w:lang w:eastAsia="es-UY"/>
              </w:rPr>
              <w:t xml:space="preserve">debe estar </w:t>
            </w:r>
            <w:r w:rsidR="00774963">
              <w:rPr>
                <w:rFonts w:ascii="Verdana" w:hAnsi="Verdana"/>
                <w:color w:val="000000"/>
                <w:sz w:val="18"/>
                <w:szCs w:val="18"/>
                <w:lang w:eastAsia="es-UY"/>
              </w:rPr>
              <w:t>logueado en el sistema.</w:t>
            </w:r>
          </w:p>
        </w:tc>
      </w:tr>
      <w:tr w:rsidR="008C40EF" w:rsidRPr="00E502BB" w14:paraId="0B5D974C"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6EB0B005" w14:textId="477EBC64"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Pos 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sidR="00774963">
              <w:rPr>
                <w:rFonts w:ascii="Verdana" w:hAnsi="Verdana"/>
                <w:color w:val="000000"/>
                <w:sz w:val="18"/>
                <w:szCs w:val="18"/>
                <w:lang w:eastAsia="es-UY"/>
              </w:rPr>
              <w:t>Se despliega una lista con todos los productos</w:t>
            </w:r>
            <w:r>
              <w:rPr>
                <w:rFonts w:ascii="Verdana" w:hAnsi="Verdana"/>
                <w:color w:val="000000"/>
                <w:sz w:val="18"/>
                <w:szCs w:val="18"/>
                <w:lang w:eastAsia="es-UY"/>
              </w:rPr>
              <w:t>.</w:t>
            </w:r>
          </w:p>
        </w:tc>
      </w:tr>
      <w:tr w:rsidR="008C40EF" w:rsidRPr="00E502BB" w14:paraId="753CD8AB"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2081EC3E" w14:textId="77777777"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Flujo Normal</w:t>
            </w:r>
            <w:r w:rsidRPr="00E502BB">
              <w:rPr>
                <w:rFonts w:ascii="Verdana" w:hAnsi="Verdana"/>
                <w:color w:val="000000"/>
                <w:sz w:val="18"/>
                <w:szCs w:val="18"/>
                <w:lang w:eastAsia="es-UY"/>
              </w:rPr>
              <w:t xml:space="preserve">: </w:t>
            </w:r>
          </w:p>
          <w:p w14:paraId="3350D1C1" w14:textId="790B1CDB" w:rsidR="008C40EF" w:rsidRPr="00E502BB" w:rsidRDefault="008C40EF" w:rsidP="008C40EF">
            <w:pPr>
              <w:numPr>
                <w:ilvl w:val="0"/>
                <w:numId w:val="6"/>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w:t>
            </w:r>
            <w:r w:rsidR="00774963">
              <w:rPr>
                <w:rFonts w:ascii="Verdana" w:hAnsi="Verdana"/>
                <w:color w:val="000000"/>
                <w:sz w:val="18"/>
                <w:szCs w:val="18"/>
                <w:lang w:eastAsia="es-UY"/>
              </w:rPr>
              <w:t>solicita listar todos los productos</w:t>
            </w:r>
            <w:r w:rsidRPr="00E502BB">
              <w:rPr>
                <w:rFonts w:ascii="Verdana" w:hAnsi="Verdana"/>
                <w:color w:val="000000"/>
                <w:sz w:val="18"/>
                <w:szCs w:val="18"/>
                <w:lang w:eastAsia="es-UY"/>
              </w:rPr>
              <w:t xml:space="preserve">. </w:t>
            </w:r>
          </w:p>
          <w:p w14:paraId="4B902DE0" w14:textId="04789ADD" w:rsidR="008C40EF" w:rsidRPr="00767591" w:rsidRDefault="008C40EF" w:rsidP="00774963">
            <w:pPr>
              <w:numPr>
                <w:ilvl w:val="0"/>
                <w:numId w:val="6"/>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sistema </w:t>
            </w:r>
            <w:r w:rsidR="00774963">
              <w:rPr>
                <w:rFonts w:ascii="Verdana" w:hAnsi="Verdana"/>
                <w:color w:val="000000"/>
                <w:sz w:val="18"/>
                <w:szCs w:val="18"/>
                <w:lang w:eastAsia="es-UY"/>
              </w:rPr>
              <w:t>llama al servicio que se encarga de devolverle la información de todos los productos para ser listados en la vista</w:t>
            </w:r>
            <w:r>
              <w:rPr>
                <w:rFonts w:ascii="Verdana" w:hAnsi="Verdana"/>
                <w:color w:val="000000"/>
                <w:sz w:val="18"/>
                <w:szCs w:val="18"/>
                <w:lang w:eastAsia="es-UY"/>
              </w:rPr>
              <w:t xml:space="preserve">. </w:t>
            </w:r>
          </w:p>
        </w:tc>
      </w:tr>
      <w:tr w:rsidR="008C40EF" w:rsidRPr="00E502BB" w14:paraId="66FD5D9C"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3A510059" w14:textId="77777777"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Flujo/s  Alternativo/s</w:t>
            </w:r>
            <w:r w:rsidRPr="00E502BB">
              <w:rPr>
                <w:rFonts w:ascii="Verdana" w:hAnsi="Verdana"/>
                <w:color w:val="000000"/>
                <w:sz w:val="18"/>
                <w:szCs w:val="18"/>
                <w:lang w:eastAsia="es-UY"/>
              </w:rPr>
              <w:t xml:space="preserve">: </w:t>
            </w:r>
          </w:p>
          <w:p w14:paraId="50872348" w14:textId="47922DC6" w:rsidR="008C40EF" w:rsidRPr="00E502BB" w:rsidRDefault="00774963" w:rsidP="00774963">
            <w:pPr>
              <w:rPr>
                <w:rFonts w:ascii="Verdana" w:hAnsi="Verdana"/>
                <w:color w:val="000000"/>
                <w:sz w:val="18"/>
                <w:szCs w:val="18"/>
                <w:lang w:eastAsia="es-UY"/>
              </w:rPr>
            </w:pPr>
            <w:r>
              <w:rPr>
                <w:rFonts w:ascii="Verdana" w:hAnsi="Verdana"/>
                <w:color w:val="000000"/>
                <w:sz w:val="18"/>
                <w:szCs w:val="18"/>
                <w:lang w:eastAsia="es-UY"/>
              </w:rPr>
              <w:t>2</w:t>
            </w:r>
            <w:r w:rsidR="008C40EF">
              <w:rPr>
                <w:rFonts w:ascii="Verdana" w:hAnsi="Verdana"/>
                <w:color w:val="000000"/>
                <w:sz w:val="18"/>
                <w:szCs w:val="18"/>
                <w:lang w:eastAsia="es-UY"/>
              </w:rPr>
              <w:t>a</w:t>
            </w:r>
            <w:r w:rsidR="008C40EF" w:rsidRPr="00E502BB">
              <w:rPr>
                <w:rFonts w:ascii="Verdana" w:hAnsi="Verdana"/>
                <w:color w:val="000000"/>
                <w:sz w:val="18"/>
                <w:szCs w:val="18"/>
                <w:lang w:eastAsia="es-UY"/>
              </w:rPr>
              <w:t xml:space="preserve">. El </w:t>
            </w:r>
            <w:r>
              <w:rPr>
                <w:rFonts w:ascii="Verdana" w:hAnsi="Verdana"/>
                <w:color w:val="000000"/>
                <w:sz w:val="18"/>
                <w:szCs w:val="18"/>
                <w:lang w:eastAsia="es-UY"/>
              </w:rPr>
              <w:t>sistema encuentra un error al comunicarse con el servicio</w:t>
            </w:r>
            <w:r w:rsidR="008C40EF" w:rsidRPr="00E502BB">
              <w:rPr>
                <w:rFonts w:ascii="Verdana" w:hAnsi="Verdana"/>
                <w:color w:val="000000"/>
                <w:sz w:val="18"/>
                <w:szCs w:val="18"/>
                <w:lang w:eastAsia="es-UY"/>
              </w:rPr>
              <w:t>.</w:t>
            </w:r>
          </w:p>
          <w:p w14:paraId="4861B22E" w14:textId="2415E2EF" w:rsidR="008C40EF" w:rsidRPr="00E502BB" w:rsidRDefault="008C40EF" w:rsidP="00774963">
            <w:pPr>
              <w:rPr>
                <w:rFonts w:ascii="Verdana" w:hAnsi="Verdana"/>
                <w:sz w:val="18"/>
                <w:szCs w:val="18"/>
                <w:lang w:eastAsia="es-UY"/>
              </w:rPr>
            </w:pPr>
            <w:r w:rsidRPr="00E502BB">
              <w:rPr>
                <w:rFonts w:ascii="Verdana" w:hAnsi="Verdana"/>
                <w:color w:val="000000"/>
                <w:sz w:val="18"/>
                <w:szCs w:val="18"/>
                <w:lang w:eastAsia="es-UY"/>
              </w:rPr>
              <w:t xml:space="preserve">     </w:t>
            </w:r>
            <w:r w:rsidR="00774963">
              <w:rPr>
                <w:rFonts w:ascii="Verdana" w:hAnsi="Verdana"/>
                <w:color w:val="000000"/>
                <w:sz w:val="18"/>
                <w:szCs w:val="18"/>
                <w:lang w:eastAsia="es-UY"/>
              </w:rPr>
              <w:t>2</w:t>
            </w:r>
            <w:r>
              <w:rPr>
                <w:rFonts w:ascii="Verdana" w:hAnsi="Verdana"/>
                <w:color w:val="000000"/>
                <w:sz w:val="18"/>
                <w:szCs w:val="18"/>
                <w:lang w:eastAsia="es-UY"/>
              </w:rPr>
              <w:t>a</w:t>
            </w:r>
            <w:r w:rsidRPr="00E502BB">
              <w:rPr>
                <w:rFonts w:ascii="Verdana" w:hAnsi="Verdana"/>
                <w:color w:val="000000"/>
                <w:sz w:val="18"/>
                <w:szCs w:val="18"/>
                <w:lang w:eastAsia="es-UY"/>
              </w:rPr>
              <w:t xml:space="preserve"> - 1. </w:t>
            </w:r>
            <w:r>
              <w:rPr>
                <w:rFonts w:ascii="Verdana" w:hAnsi="Verdana"/>
                <w:color w:val="000000"/>
                <w:sz w:val="18"/>
                <w:szCs w:val="18"/>
                <w:lang w:eastAsia="es-UY"/>
              </w:rPr>
              <w:t xml:space="preserve">No </w:t>
            </w:r>
            <w:r w:rsidR="00774963">
              <w:rPr>
                <w:rFonts w:ascii="Verdana" w:hAnsi="Verdana"/>
                <w:color w:val="000000"/>
                <w:sz w:val="18"/>
                <w:szCs w:val="18"/>
                <w:lang w:eastAsia="es-UY"/>
              </w:rPr>
              <w:t>se muestran el listado de productos y se muestra un mensaje de error</w:t>
            </w:r>
            <w:r>
              <w:rPr>
                <w:rFonts w:ascii="Verdana" w:hAnsi="Verdana"/>
                <w:color w:val="000000"/>
                <w:sz w:val="18"/>
                <w:szCs w:val="18"/>
                <w:lang w:eastAsia="es-UY"/>
              </w:rPr>
              <w:t>.</w:t>
            </w:r>
          </w:p>
        </w:tc>
      </w:tr>
      <w:tr w:rsidR="008C40EF" w:rsidRPr="00E502BB" w14:paraId="397FB0C0"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20FD0DC7" w14:textId="77777777" w:rsidR="008C40EF" w:rsidRPr="00E502BB" w:rsidRDefault="008C40EF" w:rsidP="00774963">
            <w:pPr>
              <w:rPr>
                <w:rFonts w:ascii="Verdana" w:hAnsi="Verdana"/>
                <w:color w:val="000000"/>
                <w:sz w:val="18"/>
                <w:szCs w:val="18"/>
                <w:lang w:eastAsia="es-UY"/>
              </w:rPr>
            </w:pPr>
            <w:r w:rsidRPr="00E502BB">
              <w:rPr>
                <w:rFonts w:ascii="Verdana" w:hAnsi="Verdana"/>
                <w:b/>
                <w:bCs/>
                <w:color w:val="000000"/>
                <w:sz w:val="18"/>
                <w:szCs w:val="18"/>
                <w:lang w:eastAsia="es-UY"/>
              </w:rPr>
              <w:t>Flujo/s  Excepcionales/s</w:t>
            </w:r>
            <w:r w:rsidRPr="00E502BB">
              <w:rPr>
                <w:rFonts w:ascii="Verdana" w:hAnsi="Verdana"/>
                <w:color w:val="000000"/>
                <w:sz w:val="18"/>
                <w:szCs w:val="18"/>
                <w:lang w:eastAsia="es-UY"/>
              </w:rPr>
              <w:t xml:space="preserve">: </w:t>
            </w:r>
          </w:p>
          <w:p w14:paraId="2706588C" w14:textId="332241D1" w:rsidR="008C40EF" w:rsidRPr="00E502BB" w:rsidRDefault="008C40EF" w:rsidP="00774963">
            <w:pPr>
              <w:rPr>
                <w:rFonts w:ascii="Verdana" w:hAnsi="Verdana"/>
                <w:bCs/>
                <w:color w:val="000000"/>
                <w:sz w:val="18"/>
                <w:szCs w:val="18"/>
                <w:lang w:eastAsia="es-UY"/>
              </w:rPr>
            </w:pPr>
            <w:r w:rsidRPr="00E502BB">
              <w:rPr>
                <w:rFonts w:ascii="Verdana" w:hAnsi="Verdana"/>
                <w:bCs/>
                <w:color w:val="000000"/>
                <w:sz w:val="18"/>
                <w:szCs w:val="18"/>
                <w:lang w:eastAsia="es-UY"/>
              </w:rPr>
              <w:t xml:space="preserve">La comunicación con el servidor se corta durante </w:t>
            </w:r>
            <w:r w:rsidR="00774963">
              <w:rPr>
                <w:rFonts w:ascii="Verdana" w:hAnsi="Verdana"/>
                <w:bCs/>
                <w:color w:val="000000"/>
                <w:sz w:val="18"/>
                <w:szCs w:val="18"/>
                <w:lang w:eastAsia="es-UY"/>
              </w:rPr>
              <w:t>la solicitud</w:t>
            </w:r>
            <w:r>
              <w:rPr>
                <w:rFonts w:ascii="Verdana" w:hAnsi="Verdana"/>
                <w:bCs/>
                <w:color w:val="000000"/>
                <w:sz w:val="18"/>
                <w:szCs w:val="18"/>
                <w:lang w:eastAsia="es-UY"/>
              </w:rPr>
              <w:t xml:space="preserve">. No se puede </w:t>
            </w:r>
            <w:r w:rsidR="00774963">
              <w:rPr>
                <w:rFonts w:ascii="Verdana" w:hAnsi="Verdana"/>
                <w:bCs/>
                <w:color w:val="000000"/>
                <w:sz w:val="18"/>
                <w:szCs w:val="18"/>
                <w:lang w:eastAsia="es-UY"/>
              </w:rPr>
              <w:t>mostrar el listado</w:t>
            </w:r>
            <w:r>
              <w:rPr>
                <w:rFonts w:ascii="Verdana" w:hAnsi="Verdana"/>
                <w:bCs/>
                <w:color w:val="000000"/>
                <w:sz w:val="18"/>
                <w:szCs w:val="18"/>
                <w:lang w:eastAsia="es-UY"/>
              </w:rPr>
              <w:t>.</w:t>
            </w:r>
          </w:p>
        </w:tc>
      </w:tr>
    </w:tbl>
    <w:p w14:paraId="4DB3EB4A" w14:textId="0A56502D" w:rsidR="008C40EF" w:rsidRDefault="008C40EF" w:rsidP="00767591"/>
    <w:p w14:paraId="2C4E7D1B" w14:textId="1D454042" w:rsidR="008C40EF" w:rsidRDefault="008C40EF" w:rsidP="00767591"/>
    <w:p w14:paraId="04BEE3F8" w14:textId="2A3C5937" w:rsidR="00774963" w:rsidRDefault="00774963" w:rsidP="00767591"/>
    <w:p w14:paraId="68376EB1" w14:textId="319E62BB" w:rsidR="00774963" w:rsidRDefault="00774963" w:rsidP="00767591"/>
    <w:p w14:paraId="243E5F06" w14:textId="07D040C6" w:rsidR="00774963" w:rsidRDefault="00774963" w:rsidP="00767591"/>
    <w:p w14:paraId="5B51AC5E" w14:textId="674E7414" w:rsidR="00774963" w:rsidRDefault="00774963" w:rsidP="00767591"/>
    <w:p w14:paraId="47C80C9D" w14:textId="6098CBB5" w:rsidR="00774963" w:rsidRDefault="00774963" w:rsidP="00767591"/>
    <w:p w14:paraId="60CBD570" w14:textId="06C81F1B" w:rsidR="00774963" w:rsidRDefault="00774963" w:rsidP="00767591"/>
    <w:p w14:paraId="465DF41F" w14:textId="1D6B34A3" w:rsidR="00774963" w:rsidRDefault="00774963" w:rsidP="00767591"/>
    <w:p w14:paraId="34CF0FDB" w14:textId="0BBCFD70" w:rsidR="00774963" w:rsidRDefault="00774963" w:rsidP="00767591"/>
    <w:p w14:paraId="6C536144" w14:textId="48FA7A9E" w:rsidR="00774963" w:rsidRDefault="00774963" w:rsidP="00774963">
      <w:pPr>
        <w:pStyle w:val="Heading3"/>
        <w:ind w:firstLine="708"/>
      </w:pPr>
      <w:bookmarkStart w:id="20" w:name="_Toc40021025"/>
      <w:r>
        <w:lastRenderedPageBreak/>
        <w:t>F04. Ingresar importación</w:t>
      </w:r>
      <w:bookmarkEnd w:id="20"/>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3141"/>
        <w:gridCol w:w="6203"/>
      </w:tblGrid>
      <w:tr w:rsidR="00774963" w:rsidRPr="00E502BB" w14:paraId="0D4839EE" w14:textId="77777777" w:rsidTr="00774963">
        <w:trPr>
          <w:trHeight w:val="288"/>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2F304945" w14:textId="233A7E29"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 xml:space="preserve">Identificador: </w:t>
            </w:r>
            <w:r>
              <w:rPr>
                <w:rFonts w:ascii="Verdana" w:hAnsi="Verdana"/>
                <w:b/>
                <w:bCs/>
                <w:color w:val="000000"/>
                <w:sz w:val="18"/>
                <w:szCs w:val="18"/>
                <w:lang w:eastAsia="es-UY"/>
              </w:rPr>
              <w:t>F04</w:t>
            </w:r>
          </w:p>
        </w:tc>
        <w:tc>
          <w:tcPr>
            <w:tcW w:w="3319" w:type="pct"/>
            <w:tcBorders>
              <w:top w:val="single" w:sz="6" w:space="0" w:color="000000"/>
              <w:left w:val="single" w:sz="6" w:space="0" w:color="000000"/>
              <w:bottom w:val="single" w:sz="6" w:space="0" w:color="000000"/>
              <w:right w:val="single" w:sz="6" w:space="0" w:color="000000"/>
            </w:tcBorders>
            <w:hideMark/>
          </w:tcPr>
          <w:p w14:paraId="6A77B42E" w14:textId="50C51D6B"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Nombre</w:t>
            </w:r>
            <w:r w:rsidRPr="00E502BB">
              <w:rPr>
                <w:rFonts w:ascii="Verdana" w:hAnsi="Verdana"/>
                <w:color w:val="000000"/>
                <w:sz w:val="18"/>
                <w:szCs w:val="18"/>
                <w:lang w:eastAsia="es-UY"/>
              </w:rPr>
              <w:t>:</w:t>
            </w:r>
            <w:r>
              <w:rPr>
                <w:rFonts w:ascii="Verdana" w:hAnsi="Verdana"/>
                <w:color w:val="000000"/>
                <w:sz w:val="18"/>
                <w:szCs w:val="18"/>
                <w:lang w:eastAsia="es-UY"/>
              </w:rPr>
              <w:t xml:space="preserve"> </w:t>
            </w:r>
            <w:r>
              <w:rPr>
                <w:rFonts w:ascii="Verdana" w:hAnsi="Verdana"/>
                <w:b/>
                <w:color w:val="000000"/>
                <w:sz w:val="18"/>
                <w:szCs w:val="18"/>
                <w:lang w:eastAsia="es-UY"/>
              </w:rPr>
              <w:t>Ingresar importación (alta).</w:t>
            </w:r>
          </w:p>
        </w:tc>
      </w:tr>
      <w:tr w:rsidR="00774963" w:rsidRPr="00E502BB" w14:paraId="0ECCCF9F" w14:textId="77777777" w:rsidTr="00774963">
        <w:trPr>
          <w:trHeight w:val="285"/>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26E3248C" w14:textId="77777777"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Autor</w:t>
            </w:r>
            <w:r w:rsidRPr="00E502BB">
              <w:rPr>
                <w:rFonts w:ascii="Verdana" w:hAnsi="Verdana"/>
                <w:color w:val="000000"/>
                <w:sz w:val="18"/>
                <w:szCs w:val="18"/>
                <w:lang w:eastAsia="es-UY"/>
              </w:rPr>
              <w:t>:</w:t>
            </w:r>
            <w:r>
              <w:rPr>
                <w:rFonts w:ascii="Verdana" w:hAnsi="Verdana"/>
                <w:color w:val="000000"/>
                <w:sz w:val="18"/>
                <w:szCs w:val="18"/>
                <w:lang w:eastAsia="es-UY"/>
              </w:rPr>
              <w:t xml:space="preserve"> Sebastian Pereira</w:t>
            </w:r>
          </w:p>
        </w:tc>
        <w:tc>
          <w:tcPr>
            <w:tcW w:w="3319" w:type="pct"/>
            <w:tcBorders>
              <w:top w:val="single" w:sz="6" w:space="0" w:color="000000"/>
              <w:left w:val="single" w:sz="6" w:space="0" w:color="000000"/>
              <w:bottom w:val="single" w:sz="6" w:space="0" w:color="000000"/>
              <w:right w:val="single" w:sz="6" w:space="0" w:color="000000"/>
            </w:tcBorders>
          </w:tcPr>
          <w:p w14:paraId="72FDD477" w14:textId="77777777"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Fecha</w:t>
            </w:r>
            <w:r w:rsidRPr="00E502BB">
              <w:rPr>
                <w:rFonts w:ascii="Verdana" w:hAnsi="Verdana"/>
                <w:color w:val="000000"/>
                <w:sz w:val="18"/>
                <w:szCs w:val="18"/>
                <w:lang w:eastAsia="es-UY"/>
              </w:rPr>
              <w:t>:</w:t>
            </w:r>
            <w:r>
              <w:rPr>
                <w:rFonts w:ascii="Verdana" w:hAnsi="Verdana"/>
                <w:color w:val="000000"/>
                <w:sz w:val="18"/>
                <w:szCs w:val="18"/>
                <w:lang w:eastAsia="es-UY"/>
              </w:rPr>
              <w:t xml:space="preserve"> 13/05/2020</w:t>
            </w:r>
          </w:p>
        </w:tc>
      </w:tr>
      <w:tr w:rsidR="00774963" w:rsidRPr="00E502BB" w14:paraId="27FB085A"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6245B9F0" w14:textId="5E2C7397"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Descripción</w:t>
            </w:r>
            <w:r w:rsidRPr="00E502BB">
              <w:rPr>
                <w:rFonts w:ascii="Verdana" w:hAnsi="Verdana"/>
                <w:color w:val="000000"/>
                <w:sz w:val="18"/>
                <w:szCs w:val="18"/>
                <w:lang w:eastAsia="es-UY"/>
              </w:rPr>
              <w:t>:</w:t>
            </w:r>
            <w:r w:rsidRPr="00E502BB">
              <w:rPr>
                <w:rFonts w:ascii="Verdana" w:hAnsi="Verdana"/>
                <w:color w:val="000000"/>
                <w:sz w:val="18"/>
                <w:szCs w:val="18"/>
                <w:lang w:eastAsia="es-UY"/>
              </w:rPr>
              <w:br/>
              <w:t xml:space="preserve">      Permite </w:t>
            </w:r>
            <w:r>
              <w:rPr>
                <w:rFonts w:ascii="Verdana" w:hAnsi="Verdana"/>
                <w:color w:val="000000"/>
                <w:sz w:val="18"/>
                <w:szCs w:val="18"/>
                <w:lang w:eastAsia="es-UY"/>
              </w:rPr>
              <w:t xml:space="preserve">a un usuario con rol deposito hacer el alta de una </w:t>
            </w:r>
            <w:r w:rsidR="00E24898">
              <w:rPr>
                <w:rFonts w:ascii="Verdana" w:hAnsi="Verdana"/>
                <w:color w:val="000000"/>
                <w:sz w:val="18"/>
                <w:szCs w:val="18"/>
                <w:lang w:eastAsia="es-UY"/>
              </w:rPr>
              <w:t>importación</w:t>
            </w:r>
            <w:r>
              <w:rPr>
                <w:rFonts w:ascii="Verdana" w:hAnsi="Verdana"/>
                <w:color w:val="000000"/>
                <w:sz w:val="18"/>
                <w:szCs w:val="18"/>
                <w:lang w:eastAsia="es-UY"/>
              </w:rPr>
              <w:t>.</w:t>
            </w:r>
            <w:r w:rsidRPr="00E502BB">
              <w:rPr>
                <w:rFonts w:ascii="Verdana" w:hAnsi="Verdana"/>
                <w:color w:val="000000"/>
                <w:sz w:val="18"/>
                <w:szCs w:val="18"/>
                <w:lang w:eastAsia="es-UY"/>
              </w:rPr>
              <w:t xml:space="preserve"> </w:t>
            </w:r>
          </w:p>
        </w:tc>
      </w:tr>
      <w:tr w:rsidR="00774963" w:rsidRPr="00E502BB" w14:paraId="0A1F45FC"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647C2834" w14:textId="54388F86"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Actor/es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Usuario deposito.</w:t>
            </w:r>
          </w:p>
        </w:tc>
      </w:tr>
      <w:tr w:rsidR="00774963" w:rsidRPr="00E502BB" w14:paraId="7D8B1FD9"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6CCC8805" w14:textId="73199C34" w:rsidR="00774963" w:rsidRPr="00CD69BC" w:rsidRDefault="00774963" w:rsidP="00774963">
            <w:pPr>
              <w:rPr>
                <w:rFonts w:ascii="Arial" w:hAnsi="Arial" w:cs="Arial"/>
                <w:color w:val="000000"/>
                <w:sz w:val="18"/>
                <w:szCs w:val="18"/>
                <w:lang w:eastAsia="es-UY"/>
              </w:rPr>
            </w:pPr>
            <w:r w:rsidRPr="00E502BB">
              <w:rPr>
                <w:rFonts w:ascii="Verdana" w:hAnsi="Verdana"/>
                <w:b/>
                <w:bCs/>
                <w:color w:val="000000"/>
                <w:sz w:val="18"/>
                <w:szCs w:val="18"/>
                <w:lang w:eastAsia="es-UY"/>
              </w:rPr>
              <w:t>Precondiciones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 xml:space="preserve">El </w:t>
            </w:r>
            <w:r w:rsidR="001B0DBE">
              <w:rPr>
                <w:rFonts w:ascii="Verdana" w:hAnsi="Verdana"/>
                <w:color w:val="000000"/>
                <w:sz w:val="18"/>
                <w:szCs w:val="18"/>
                <w:lang w:eastAsia="es-UY"/>
              </w:rPr>
              <w:t xml:space="preserve">actor </w:t>
            </w:r>
            <w:r>
              <w:rPr>
                <w:rFonts w:ascii="Verdana" w:hAnsi="Verdana"/>
                <w:color w:val="000000"/>
                <w:sz w:val="18"/>
                <w:szCs w:val="18"/>
                <w:lang w:eastAsia="es-UY"/>
              </w:rPr>
              <w:t>debe estar autenticado en la aplicación, y debe contar con los datos para realizar el alta (id producto, fecha ingreso, fecha salida prevista, cantidad de unidades y precio por unidad.</w:t>
            </w:r>
          </w:p>
        </w:tc>
      </w:tr>
      <w:tr w:rsidR="00774963" w:rsidRPr="00E502BB" w14:paraId="25685389"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5D51C7BC" w14:textId="032E2EBF"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Pos 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La importación queda registrada en el sistema.</w:t>
            </w:r>
          </w:p>
        </w:tc>
      </w:tr>
      <w:tr w:rsidR="00774963" w:rsidRPr="00E502BB" w14:paraId="02B9498E"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2E597940" w14:textId="77777777"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Flujo Normal</w:t>
            </w:r>
            <w:r w:rsidRPr="00E502BB">
              <w:rPr>
                <w:rFonts w:ascii="Verdana" w:hAnsi="Verdana"/>
                <w:color w:val="000000"/>
                <w:sz w:val="18"/>
                <w:szCs w:val="18"/>
                <w:lang w:eastAsia="es-UY"/>
              </w:rPr>
              <w:t xml:space="preserve">: </w:t>
            </w:r>
          </w:p>
          <w:p w14:paraId="398D54DB" w14:textId="7BEEEA5C" w:rsidR="00774963" w:rsidRDefault="00774963" w:rsidP="00774963">
            <w:pPr>
              <w:numPr>
                <w:ilvl w:val="0"/>
                <w:numId w:val="7"/>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w:t>
            </w:r>
            <w:r>
              <w:rPr>
                <w:rFonts w:ascii="Verdana" w:hAnsi="Verdana"/>
                <w:color w:val="000000"/>
                <w:sz w:val="18"/>
                <w:szCs w:val="18"/>
                <w:lang w:eastAsia="es-UY"/>
              </w:rPr>
              <w:t xml:space="preserve">ingresa a ingresar </w:t>
            </w:r>
            <w:r>
              <w:rPr>
                <w:rFonts w:ascii="Verdana" w:hAnsi="Verdana"/>
                <w:color w:val="000000"/>
                <w:sz w:val="18"/>
                <w:szCs w:val="18"/>
                <w:lang w:eastAsia="es-UY"/>
              </w:rPr>
              <w:t>importación</w:t>
            </w:r>
            <w:r w:rsidR="00E24898">
              <w:rPr>
                <w:rFonts w:ascii="Verdana" w:hAnsi="Verdana"/>
                <w:color w:val="000000"/>
                <w:sz w:val="18"/>
                <w:szCs w:val="18"/>
                <w:lang w:eastAsia="es-UY"/>
              </w:rPr>
              <w:t>, también puede hacerlo desde el listado de productos.</w:t>
            </w:r>
            <w:r w:rsidRPr="00E502BB">
              <w:rPr>
                <w:rFonts w:ascii="Verdana" w:hAnsi="Verdana"/>
                <w:color w:val="000000"/>
                <w:sz w:val="18"/>
                <w:szCs w:val="18"/>
                <w:lang w:eastAsia="es-UY"/>
              </w:rPr>
              <w:t xml:space="preserve"> </w:t>
            </w:r>
          </w:p>
          <w:p w14:paraId="7DFD2FC5" w14:textId="7DF7D304" w:rsidR="00774963" w:rsidRDefault="00774963" w:rsidP="00774963">
            <w:pPr>
              <w:numPr>
                <w:ilvl w:val="0"/>
                <w:numId w:val="7"/>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sistema solicita </w:t>
            </w:r>
            <w:r w:rsidR="00E24898">
              <w:rPr>
                <w:rFonts w:ascii="Verdana" w:hAnsi="Verdana"/>
                <w:color w:val="000000"/>
                <w:sz w:val="18"/>
                <w:szCs w:val="18"/>
                <w:lang w:eastAsia="es-UY"/>
              </w:rPr>
              <w:t>los datos de la importación, si se ingresa desde el listado de productos no hace falta ingresar la información del producto.</w:t>
            </w:r>
            <w:r>
              <w:rPr>
                <w:rFonts w:ascii="Verdana" w:hAnsi="Verdana"/>
                <w:color w:val="000000"/>
                <w:sz w:val="18"/>
                <w:szCs w:val="18"/>
                <w:lang w:eastAsia="es-UY"/>
              </w:rPr>
              <w:t xml:space="preserve"> </w:t>
            </w:r>
          </w:p>
          <w:p w14:paraId="751E8D14" w14:textId="5982946C" w:rsidR="00774963" w:rsidRDefault="00774963" w:rsidP="00774963">
            <w:pPr>
              <w:numPr>
                <w:ilvl w:val="0"/>
                <w:numId w:val="7"/>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introduce </w:t>
            </w:r>
            <w:r>
              <w:rPr>
                <w:rFonts w:ascii="Verdana" w:hAnsi="Verdana"/>
                <w:color w:val="000000"/>
                <w:sz w:val="18"/>
                <w:szCs w:val="18"/>
                <w:lang w:eastAsia="es-UY"/>
              </w:rPr>
              <w:t>los datos solicitados</w:t>
            </w:r>
            <w:r w:rsidRPr="00E502BB">
              <w:rPr>
                <w:rFonts w:ascii="Verdana" w:hAnsi="Verdana"/>
                <w:color w:val="000000"/>
                <w:sz w:val="18"/>
                <w:szCs w:val="18"/>
                <w:lang w:eastAsia="es-UY"/>
              </w:rPr>
              <w:t xml:space="preserve"> </w:t>
            </w:r>
            <w:r w:rsidR="00E24898">
              <w:rPr>
                <w:rFonts w:ascii="Verdana" w:hAnsi="Verdana"/>
                <w:color w:val="000000"/>
                <w:sz w:val="18"/>
                <w:szCs w:val="18"/>
                <w:lang w:eastAsia="es-UY"/>
              </w:rPr>
              <w:t>e indica</w:t>
            </w:r>
            <w:r>
              <w:rPr>
                <w:rFonts w:ascii="Verdana" w:hAnsi="Verdana"/>
                <w:color w:val="000000"/>
                <w:sz w:val="18"/>
                <w:szCs w:val="18"/>
                <w:lang w:eastAsia="es-UY"/>
              </w:rPr>
              <w:t xml:space="preserve"> </w:t>
            </w:r>
            <w:r w:rsidR="00E24898">
              <w:rPr>
                <w:rFonts w:ascii="Verdana" w:hAnsi="Verdana"/>
                <w:color w:val="000000"/>
                <w:sz w:val="18"/>
                <w:szCs w:val="18"/>
                <w:lang w:eastAsia="es-UY"/>
              </w:rPr>
              <w:t>guardar importación</w:t>
            </w:r>
            <w:r>
              <w:rPr>
                <w:rFonts w:ascii="Verdana" w:hAnsi="Verdana"/>
                <w:color w:val="000000"/>
                <w:sz w:val="18"/>
                <w:szCs w:val="18"/>
                <w:lang w:eastAsia="es-UY"/>
              </w:rPr>
              <w:t>.</w:t>
            </w:r>
          </w:p>
          <w:p w14:paraId="3017237D" w14:textId="19102679" w:rsidR="00774963" w:rsidRPr="00767591" w:rsidRDefault="00774963" w:rsidP="00774963">
            <w:pPr>
              <w:numPr>
                <w:ilvl w:val="0"/>
                <w:numId w:val="7"/>
              </w:numPr>
              <w:spacing w:before="100" w:beforeAutospacing="1" w:after="100" w:afterAutospacing="1" w:line="276" w:lineRule="auto"/>
              <w:rPr>
                <w:rFonts w:ascii="Verdana" w:hAnsi="Verdana"/>
                <w:color w:val="000000"/>
                <w:sz w:val="18"/>
                <w:szCs w:val="18"/>
                <w:lang w:eastAsia="es-UY"/>
              </w:rPr>
            </w:pPr>
            <w:r>
              <w:rPr>
                <w:rFonts w:ascii="Verdana" w:hAnsi="Verdana"/>
                <w:color w:val="000000"/>
                <w:sz w:val="18"/>
                <w:szCs w:val="18"/>
                <w:lang w:eastAsia="es-UY"/>
              </w:rPr>
              <w:t xml:space="preserve">El sistema verifica que los datos ingresados sean </w:t>
            </w:r>
            <w:r w:rsidR="00E24898">
              <w:rPr>
                <w:rFonts w:ascii="Verdana" w:hAnsi="Verdana"/>
                <w:color w:val="000000"/>
                <w:sz w:val="18"/>
                <w:szCs w:val="18"/>
                <w:lang w:eastAsia="es-UY"/>
              </w:rPr>
              <w:t>válidos, que la fechas tenga coherencia y los números sean enteros y positivos (para la cantidad y el importe). La importación queda guardada en el sistema.</w:t>
            </w:r>
          </w:p>
        </w:tc>
      </w:tr>
      <w:tr w:rsidR="00774963" w:rsidRPr="00E502BB" w14:paraId="4D983E3B"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19478995" w14:textId="77777777"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Flujo/s  Alternativo/s</w:t>
            </w:r>
            <w:r w:rsidRPr="00E502BB">
              <w:rPr>
                <w:rFonts w:ascii="Verdana" w:hAnsi="Verdana"/>
                <w:color w:val="000000"/>
                <w:sz w:val="18"/>
                <w:szCs w:val="18"/>
                <w:lang w:eastAsia="es-UY"/>
              </w:rPr>
              <w:t xml:space="preserve">: </w:t>
            </w:r>
          </w:p>
          <w:p w14:paraId="6875C70F" w14:textId="06127DA4" w:rsidR="00774963" w:rsidRPr="00E502BB" w:rsidRDefault="00E24898" w:rsidP="00774963">
            <w:pPr>
              <w:rPr>
                <w:rFonts w:ascii="Verdana" w:hAnsi="Verdana"/>
                <w:color w:val="000000"/>
                <w:sz w:val="18"/>
                <w:szCs w:val="18"/>
                <w:lang w:eastAsia="es-UY"/>
              </w:rPr>
            </w:pPr>
            <w:r>
              <w:rPr>
                <w:rFonts w:ascii="Verdana" w:hAnsi="Verdana"/>
                <w:color w:val="000000"/>
                <w:sz w:val="18"/>
                <w:szCs w:val="18"/>
                <w:lang w:eastAsia="es-UY"/>
              </w:rPr>
              <w:t>3</w:t>
            </w:r>
            <w:r w:rsidR="00774963">
              <w:rPr>
                <w:rFonts w:ascii="Verdana" w:hAnsi="Verdana"/>
                <w:color w:val="000000"/>
                <w:sz w:val="18"/>
                <w:szCs w:val="18"/>
                <w:lang w:eastAsia="es-UY"/>
              </w:rPr>
              <w:t>a</w:t>
            </w:r>
            <w:r w:rsidR="00774963" w:rsidRPr="00E502BB">
              <w:rPr>
                <w:rFonts w:ascii="Verdana" w:hAnsi="Verdana"/>
                <w:color w:val="000000"/>
                <w:sz w:val="18"/>
                <w:szCs w:val="18"/>
                <w:lang w:eastAsia="es-UY"/>
              </w:rPr>
              <w:t xml:space="preserve">. El actor cancela el </w:t>
            </w:r>
            <w:r>
              <w:rPr>
                <w:rFonts w:ascii="Verdana" w:hAnsi="Verdana"/>
                <w:color w:val="000000"/>
                <w:sz w:val="18"/>
                <w:szCs w:val="18"/>
                <w:lang w:eastAsia="es-UY"/>
              </w:rPr>
              <w:t>ingreso de una importación</w:t>
            </w:r>
            <w:r w:rsidR="00774963" w:rsidRPr="00E502BB">
              <w:rPr>
                <w:rFonts w:ascii="Verdana" w:hAnsi="Verdana"/>
                <w:color w:val="000000"/>
                <w:sz w:val="18"/>
                <w:szCs w:val="18"/>
                <w:lang w:eastAsia="es-UY"/>
              </w:rPr>
              <w:t>.</w:t>
            </w:r>
          </w:p>
          <w:p w14:paraId="0962888F" w14:textId="2CF10645" w:rsidR="00774963" w:rsidRDefault="00774963" w:rsidP="00774963">
            <w:pPr>
              <w:rPr>
                <w:rFonts w:ascii="Verdana" w:hAnsi="Verdana"/>
                <w:color w:val="000000"/>
                <w:sz w:val="18"/>
                <w:szCs w:val="18"/>
                <w:lang w:eastAsia="es-UY"/>
              </w:rPr>
            </w:pPr>
            <w:r w:rsidRPr="00E502BB">
              <w:rPr>
                <w:rFonts w:ascii="Verdana" w:hAnsi="Verdana"/>
                <w:color w:val="000000"/>
                <w:sz w:val="18"/>
                <w:szCs w:val="18"/>
                <w:lang w:eastAsia="es-UY"/>
              </w:rPr>
              <w:t xml:space="preserve">     </w:t>
            </w:r>
            <w:r w:rsidR="00E24898">
              <w:rPr>
                <w:rFonts w:ascii="Verdana" w:hAnsi="Verdana"/>
                <w:color w:val="000000"/>
                <w:sz w:val="18"/>
                <w:szCs w:val="18"/>
                <w:lang w:eastAsia="es-UY"/>
              </w:rPr>
              <w:t>3</w:t>
            </w:r>
            <w:r>
              <w:rPr>
                <w:rFonts w:ascii="Verdana" w:hAnsi="Verdana"/>
                <w:color w:val="000000"/>
                <w:sz w:val="18"/>
                <w:szCs w:val="18"/>
                <w:lang w:eastAsia="es-UY"/>
              </w:rPr>
              <w:t>a</w:t>
            </w:r>
            <w:r w:rsidRPr="00E502BB">
              <w:rPr>
                <w:rFonts w:ascii="Verdana" w:hAnsi="Verdana"/>
                <w:color w:val="000000"/>
                <w:sz w:val="18"/>
                <w:szCs w:val="18"/>
                <w:lang w:eastAsia="es-UY"/>
              </w:rPr>
              <w:t xml:space="preserve"> - 1. </w:t>
            </w:r>
            <w:r>
              <w:rPr>
                <w:rFonts w:ascii="Verdana" w:hAnsi="Verdana"/>
                <w:color w:val="000000"/>
                <w:sz w:val="18"/>
                <w:szCs w:val="18"/>
                <w:lang w:eastAsia="es-UY"/>
              </w:rPr>
              <w:t xml:space="preserve">No se </w:t>
            </w:r>
            <w:r w:rsidR="00E24898">
              <w:rPr>
                <w:rFonts w:ascii="Verdana" w:hAnsi="Verdana"/>
                <w:color w:val="000000"/>
                <w:sz w:val="18"/>
                <w:szCs w:val="18"/>
                <w:lang w:eastAsia="es-UY"/>
              </w:rPr>
              <w:t>registra ninguna importación</w:t>
            </w:r>
            <w:r>
              <w:rPr>
                <w:rFonts w:ascii="Verdana" w:hAnsi="Verdana"/>
                <w:color w:val="000000"/>
                <w:sz w:val="18"/>
                <w:szCs w:val="18"/>
                <w:lang w:eastAsia="es-UY"/>
              </w:rPr>
              <w:t>.</w:t>
            </w:r>
            <w:r w:rsidRPr="00E502BB">
              <w:rPr>
                <w:rFonts w:ascii="Verdana" w:hAnsi="Verdana"/>
                <w:color w:val="000000"/>
                <w:sz w:val="18"/>
                <w:szCs w:val="18"/>
                <w:lang w:eastAsia="es-UY"/>
              </w:rPr>
              <w:tab/>
            </w:r>
          </w:p>
          <w:p w14:paraId="241D7DF7" w14:textId="77777777" w:rsidR="00774963" w:rsidRDefault="00774963" w:rsidP="00774963">
            <w:pPr>
              <w:rPr>
                <w:rFonts w:ascii="Verdana" w:hAnsi="Verdana"/>
                <w:color w:val="000000"/>
                <w:sz w:val="18"/>
                <w:szCs w:val="18"/>
                <w:lang w:eastAsia="es-UY"/>
              </w:rPr>
            </w:pPr>
            <w:r>
              <w:rPr>
                <w:rFonts w:ascii="Verdana" w:hAnsi="Verdana"/>
                <w:color w:val="000000"/>
                <w:sz w:val="18"/>
                <w:szCs w:val="18"/>
                <w:lang w:eastAsia="es-UY"/>
              </w:rPr>
              <w:t>3b. El actor no ingresa algún dato requerido.</w:t>
            </w:r>
          </w:p>
          <w:p w14:paraId="1A76200F" w14:textId="77777777" w:rsidR="00774963" w:rsidRPr="00E502BB" w:rsidRDefault="00774963" w:rsidP="00774963">
            <w:pPr>
              <w:rPr>
                <w:rFonts w:ascii="Verdana" w:hAnsi="Verdana"/>
                <w:color w:val="000000"/>
                <w:sz w:val="18"/>
                <w:szCs w:val="18"/>
                <w:lang w:eastAsia="es-UY"/>
              </w:rPr>
            </w:pPr>
            <w:r>
              <w:rPr>
                <w:rFonts w:ascii="Verdana" w:hAnsi="Verdana"/>
                <w:color w:val="000000"/>
                <w:sz w:val="18"/>
                <w:szCs w:val="18"/>
                <w:lang w:eastAsia="es-UY"/>
              </w:rPr>
              <w:t xml:space="preserve">     </w:t>
            </w:r>
            <w:r w:rsidRPr="00E502BB">
              <w:rPr>
                <w:rFonts w:ascii="Verdana" w:hAnsi="Verdana"/>
                <w:color w:val="000000"/>
                <w:sz w:val="18"/>
                <w:szCs w:val="18"/>
                <w:lang w:eastAsia="es-UY"/>
              </w:rPr>
              <w:t>3</w:t>
            </w:r>
            <w:r>
              <w:rPr>
                <w:rFonts w:ascii="Verdana" w:hAnsi="Verdana"/>
                <w:color w:val="000000"/>
                <w:sz w:val="18"/>
                <w:szCs w:val="18"/>
                <w:lang w:eastAsia="es-UY"/>
              </w:rPr>
              <w:t>b</w:t>
            </w:r>
            <w:r w:rsidRPr="00E502BB">
              <w:rPr>
                <w:rFonts w:ascii="Verdana" w:hAnsi="Verdana"/>
                <w:color w:val="000000"/>
                <w:sz w:val="18"/>
                <w:szCs w:val="18"/>
                <w:lang w:eastAsia="es-UY"/>
              </w:rPr>
              <w:t xml:space="preserve"> - 1. </w:t>
            </w:r>
            <w:r>
              <w:rPr>
                <w:rFonts w:ascii="Verdana" w:hAnsi="Verdana"/>
                <w:color w:val="000000"/>
                <w:sz w:val="18"/>
                <w:szCs w:val="18"/>
                <w:lang w:eastAsia="es-UY"/>
              </w:rPr>
              <w:t>Se le pide al actor que confirme los datos.</w:t>
            </w:r>
          </w:p>
          <w:p w14:paraId="40B8A32F" w14:textId="1EBB4129" w:rsidR="00774963" w:rsidRDefault="00774963" w:rsidP="00774963">
            <w:pPr>
              <w:rPr>
                <w:rFonts w:ascii="Verdana" w:hAnsi="Verdana"/>
                <w:sz w:val="18"/>
                <w:szCs w:val="18"/>
                <w:lang w:eastAsia="es-UY"/>
              </w:rPr>
            </w:pPr>
            <w:r w:rsidRPr="00E502BB">
              <w:rPr>
                <w:rFonts w:ascii="Verdana" w:hAnsi="Verdana"/>
                <w:sz w:val="18"/>
                <w:szCs w:val="18"/>
                <w:lang w:eastAsia="es-UY"/>
              </w:rPr>
              <w:t>4</w:t>
            </w:r>
            <w:r>
              <w:rPr>
                <w:rFonts w:ascii="Verdana" w:hAnsi="Verdana"/>
                <w:sz w:val="18"/>
                <w:szCs w:val="18"/>
                <w:lang w:eastAsia="es-UY"/>
              </w:rPr>
              <w:t>a</w:t>
            </w:r>
            <w:r w:rsidRPr="00E502BB">
              <w:rPr>
                <w:rFonts w:ascii="Verdana" w:hAnsi="Verdana"/>
                <w:sz w:val="18"/>
                <w:szCs w:val="18"/>
                <w:lang w:eastAsia="es-UY"/>
              </w:rPr>
              <w:t xml:space="preserve">. </w:t>
            </w:r>
            <w:r>
              <w:rPr>
                <w:rFonts w:ascii="Verdana" w:hAnsi="Verdana"/>
                <w:sz w:val="18"/>
                <w:szCs w:val="18"/>
                <w:lang w:eastAsia="es-UY"/>
              </w:rPr>
              <w:t xml:space="preserve"> </w:t>
            </w:r>
            <w:r w:rsidR="00E24898">
              <w:rPr>
                <w:rFonts w:ascii="Verdana" w:hAnsi="Verdana"/>
                <w:sz w:val="18"/>
                <w:szCs w:val="18"/>
                <w:lang w:eastAsia="es-UY"/>
              </w:rPr>
              <w:t>Alguno de los datos es incorrecto</w:t>
            </w:r>
            <w:r>
              <w:rPr>
                <w:rFonts w:ascii="Verdana" w:hAnsi="Verdana"/>
                <w:sz w:val="18"/>
                <w:szCs w:val="18"/>
                <w:lang w:eastAsia="es-UY"/>
              </w:rPr>
              <w:t>.</w:t>
            </w:r>
          </w:p>
          <w:p w14:paraId="065923B6" w14:textId="77777777" w:rsidR="00774963" w:rsidRPr="00E502BB" w:rsidRDefault="00774963" w:rsidP="00774963">
            <w:pPr>
              <w:rPr>
                <w:rFonts w:ascii="Verdana" w:hAnsi="Verdana"/>
                <w:sz w:val="18"/>
                <w:szCs w:val="18"/>
                <w:lang w:eastAsia="es-UY"/>
              </w:rPr>
            </w:pPr>
            <w:r w:rsidRPr="00E502BB">
              <w:rPr>
                <w:rFonts w:ascii="Verdana" w:hAnsi="Verdana"/>
                <w:sz w:val="18"/>
                <w:szCs w:val="18"/>
                <w:lang w:eastAsia="es-UY"/>
              </w:rPr>
              <w:t xml:space="preserve">     4</w:t>
            </w:r>
            <w:r>
              <w:rPr>
                <w:rFonts w:ascii="Verdana" w:hAnsi="Verdana"/>
                <w:sz w:val="18"/>
                <w:szCs w:val="18"/>
                <w:lang w:eastAsia="es-UY"/>
              </w:rPr>
              <w:t>a</w:t>
            </w:r>
            <w:r w:rsidRPr="00E502BB">
              <w:rPr>
                <w:rFonts w:ascii="Verdana" w:hAnsi="Verdana"/>
                <w:sz w:val="18"/>
                <w:szCs w:val="18"/>
                <w:lang w:eastAsia="es-UY"/>
              </w:rPr>
              <w:t xml:space="preserve"> – 1. </w:t>
            </w:r>
            <w:r>
              <w:rPr>
                <w:rFonts w:ascii="Verdana" w:hAnsi="Verdana"/>
                <w:sz w:val="18"/>
                <w:szCs w:val="18"/>
                <w:lang w:eastAsia="es-UY"/>
              </w:rPr>
              <w:t xml:space="preserve"> El sistema devuelve un mensaje de error y pido al actor ingresar los datos nuevamente.</w:t>
            </w:r>
            <w:r w:rsidRPr="00E502BB">
              <w:rPr>
                <w:rFonts w:ascii="Verdana" w:hAnsi="Verdana"/>
                <w:color w:val="000000"/>
                <w:sz w:val="18"/>
                <w:szCs w:val="18"/>
                <w:lang w:eastAsia="es-UY"/>
              </w:rPr>
              <w:t xml:space="preserve">     </w:t>
            </w:r>
          </w:p>
          <w:p w14:paraId="24BBA43B" w14:textId="77777777" w:rsidR="00774963" w:rsidRPr="00E502BB" w:rsidRDefault="00774963" w:rsidP="00774963">
            <w:pPr>
              <w:rPr>
                <w:rFonts w:ascii="Verdana" w:hAnsi="Verdana"/>
                <w:sz w:val="18"/>
                <w:szCs w:val="18"/>
                <w:lang w:eastAsia="es-UY"/>
              </w:rPr>
            </w:pPr>
          </w:p>
        </w:tc>
      </w:tr>
      <w:tr w:rsidR="00774963" w:rsidRPr="00E502BB" w14:paraId="7AF1D2E7" w14:textId="77777777" w:rsidTr="0077496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64982C42" w14:textId="77777777" w:rsidR="00774963" w:rsidRPr="00E502BB" w:rsidRDefault="00774963" w:rsidP="00774963">
            <w:pPr>
              <w:rPr>
                <w:rFonts w:ascii="Verdana" w:hAnsi="Verdana"/>
                <w:color w:val="000000"/>
                <w:sz w:val="18"/>
                <w:szCs w:val="18"/>
                <w:lang w:eastAsia="es-UY"/>
              </w:rPr>
            </w:pPr>
            <w:r w:rsidRPr="00E502BB">
              <w:rPr>
                <w:rFonts w:ascii="Verdana" w:hAnsi="Verdana"/>
                <w:b/>
                <w:bCs/>
                <w:color w:val="000000"/>
                <w:sz w:val="18"/>
                <w:szCs w:val="18"/>
                <w:lang w:eastAsia="es-UY"/>
              </w:rPr>
              <w:t>Flujo/s  Excepcionales/s</w:t>
            </w:r>
            <w:r w:rsidRPr="00E502BB">
              <w:rPr>
                <w:rFonts w:ascii="Verdana" w:hAnsi="Verdana"/>
                <w:color w:val="000000"/>
                <w:sz w:val="18"/>
                <w:szCs w:val="18"/>
                <w:lang w:eastAsia="es-UY"/>
              </w:rPr>
              <w:t xml:space="preserve">: </w:t>
            </w:r>
          </w:p>
          <w:p w14:paraId="3CE6BD1D" w14:textId="7F93B05F" w:rsidR="00774963" w:rsidRPr="00E502BB" w:rsidRDefault="00774963" w:rsidP="00774963">
            <w:pPr>
              <w:rPr>
                <w:rFonts w:ascii="Verdana" w:hAnsi="Verdana"/>
                <w:bCs/>
                <w:color w:val="000000"/>
                <w:sz w:val="18"/>
                <w:szCs w:val="18"/>
                <w:lang w:eastAsia="es-UY"/>
              </w:rPr>
            </w:pPr>
            <w:r w:rsidRPr="00E502BB">
              <w:rPr>
                <w:rFonts w:ascii="Verdana" w:hAnsi="Verdana"/>
                <w:bCs/>
                <w:color w:val="000000"/>
                <w:sz w:val="18"/>
                <w:szCs w:val="18"/>
                <w:lang w:eastAsia="es-UY"/>
              </w:rPr>
              <w:t>La comunicación con el servidor se corta durante e</w:t>
            </w:r>
            <w:r w:rsidR="00E24898">
              <w:rPr>
                <w:rFonts w:ascii="Verdana" w:hAnsi="Verdana"/>
                <w:bCs/>
                <w:color w:val="000000"/>
                <w:sz w:val="18"/>
                <w:szCs w:val="18"/>
                <w:lang w:eastAsia="es-UY"/>
              </w:rPr>
              <w:t>l alta de la importación</w:t>
            </w:r>
            <w:r>
              <w:rPr>
                <w:rFonts w:ascii="Verdana" w:hAnsi="Verdana"/>
                <w:bCs/>
                <w:color w:val="000000"/>
                <w:sz w:val="18"/>
                <w:szCs w:val="18"/>
                <w:lang w:eastAsia="es-UY"/>
              </w:rPr>
              <w:t xml:space="preserve">. </w:t>
            </w:r>
            <w:r w:rsidR="00E24898">
              <w:rPr>
                <w:rFonts w:ascii="Verdana" w:hAnsi="Verdana"/>
                <w:bCs/>
                <w:color w:val="000000"/>
                <w:sz w:val="18"/>
                <w:szCs w:val="18"/>
                <w:lang w:eastAsia="es-UY"/>
              </w:rPr>
              <w:t>No se registra ninguna importación.</w:t>
            </w:r>
          </w:p>
        </w:tc>
      </w:tr>
    </w:tbl>
    <w:p w14:paraId="46E08A8E" w14:textId="6DA40394" w:rsidR="00774963" w:rsidRDefault="00774963" w:rsidP="00767591"/>
    <w:p w14:paraId="482A2BB8" w14:textId="14DC126E" w:rsidR="00E24898" w:rsidRDefault="00E24898" w:rsidP="00767591"/>
    <w:p w14:paraId="59BBBE9B" w14:textId="5645AB45" w:rsidR="00E24898" w:rsidRDefault="00E24898" w:rsidP="00E24898">
      <w:pPr>
        <w:pStyle w:val="Heading3"/>
        <w:ind w:firstLine="708"/>
      </w:pPr>
      <w:bookmarkStart w:id="21" w:name="_Toc40021026"/>
      <w:r>
        <w:lastRenderedPageBreak/>
        <w:t>F05. Previsión de Ganancia</w:t>
      </w:r>
      <w:bookmarkEnd w:id="21"/>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3141"/>
        <w:gridCol w:w="6203"/>
      </w:tblGrid>
      <w:tr w:rsidR="00E24898" w:rsidRPr="00E502BB" w14:paraId="4A04EA3C" w14:textId="77777777" w:rsidTr="005638F3">
        <w:trPr>
          <w:trHeight w:val="288"/>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3A98F8C7" w14:textId="2249D4D6"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 xml:space="preserve">Identificador: </w:t>
            </w:r>
            <w:r>
              <w:rPr>
                <w:rFonts w:ascii="Verdana" w:hAnsi="Verdana"/>
                <w:b/>
                <w:bCs/>
                <w:color w:val="000000"/>
                <w:sz w:val="18"/>
                <w:szCs w:val="18"/>
                <w:lang w:eastAsia="es-UY"/>
              </w:rPr>
              <w:t>F0</w:t>
            </w:r>
            <w:r>
              <w:rPr>
                <w:rFonts w:ascii="Verdana" w:hAnsi="Verdana"/>
                <w:b/>
                <w:bCs/>
                <w:color w:val="000000"/>
                <w:sz w:val="18"/>
                <w:szCs w:val="18"/>
                <w:lang w:eastAsia="es-UY"/>
              </w:rPr>
              <w:t>5</w:t>
            </w:r>
          </w:p>
        </w:tc>
        <w:tc>
          <w:tcPr>
            <w:tcW w:w="3319" w:type="pct"/>
            <w:tcBorders>
              <w:top w:val="single" w:sz="6" w:space="0" w:color="000000"/>
              <w:left w:val="single" w:sz="6" w:space="0" w:color="000000"/>
              <w:bottom w:val="single" w:sz="6" w:space="0" w:color="000000"/>
              <w:right w:val="single" w:sz="6" w:space="0" w:color="000000"/>
            </w:tcBorders>
            <w:hideMark/>
          </w:tcPr>
          <w:p w14:paraId="198CCF99" w14:textId="7FB2719F"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Nombre</w:t>
            </w:r>
            <w:r w:rsidRPr="00E502BB">
              <w:rPr>
                <w:rFonts w:ascii="Verdana" w:hAnsi="Verdana"/>
                <w:color w:val="000000"/>
                <w:sz w:val="18"/>
                <w:szCs w:val="18"/>
                <w:lang w:eastAsia="es-UY"/>
              </w:rPr>
              <w:t>:</w:t>
            </w:r>
            <w:r>
              <w:rPr>
                <w:rFonts w:ascii="Verdana" w:hAnsi="Verdana"/>
                <w:color w:val="000000"/>
                <w:sz w:val="18"/>
                <w:szCs w:val="18"/>
                <w:lang w:eastAsia="es-UY"/>
              </w:rPr>
              <w:t xml:space="preserve"> </w:t>
            </w:r>
            <w:r>
              <w:rPr>
                <w:rFonts w:ascii="Verdana" w:hAnsi="Verdana"/>
                <w:color w:val="000000"/>
                <w:sz w:val="18"/>
                <w:szCs w:val="18"/>
                <w:lang w:eastAsia="es-UY"/>
              </w:rPr>
              <w:t>P</w:t>
            </w:r>
            <w:r>
              <w:rPr>
                <w:rFonts w:ascii="Verdana" w:hAnsi="Verdana"/>
                <w:b/>
                <w:color w:val="000000"/>
                <w:sz w:val="18"/>
                <w:szCs w:val="18"/>
                <w:lang w:eastAsia="es-UY"/>
              </w:rPr>
              <w:t>revisión de Ganancia</w:t>
            </w:r>
          </w:p>
        </w:tc>
      </w:tr>
      <w:tr w:rsidR="00E24898" w:rsidRPr="00E502BB" w14:paraId="5A8AD3E9" w14:textId="77777777" w:rsidTr="005638F3">
        <w:trPr>
          <w:trHeight w:val="285"/>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399AEED7"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Autor</w:t>
            </w:r>
            <w:r w:rsidRPr="00E502BB">
              <w:rPr>
                <w:rFonts w:ascii="Verdana" w:hAnsi="Verdana"/>
                <w:color w:val="000000"/>
                <w:sz w:val="18"/>
                <w:szCs w:val="18"/>
                <w:lang w:eastAsia="es-UY"/>
              </w:rPr>
              <w:t>:</w:t>
            </w:r>
            <w:r>
              <w:rPr>
                <w:rFonts w:ascii="Verdana" w:hAnsi="Verdana"/>
                <w:color w:val="000000"/>
                <w:sz w:val="18"/>
                <w:szCs w:val="18"/>
                <w:lang w:eastAsia="es-UY"/>
              </w:rPr>
              <w:t xml:space="preserve"> Sebastian Pereira</w:t>
            </w:r>
          </w:p>
        </w:tc>
        <w:tc>
          <w:tcPr>
            <w:tcW w:w="3319" w:type="pct"/>
            <w:tcBorders>
              <w:top w:val="single" w:sz="6" w:space="0" w:color="000000"/>
              <w:left w:val="single" w:sz="6" w:space="0" w:color="000000"/>
              <w:bottom w:val="single" w:sz="6" w:space="0" w:color="000000"/>
              <w:right w:val="single" w:sz="6" w:space="0" w:color="000000"/>
            </w:tcBorders>
          </w:tcPr>
          <w:p w14:paraId="07C98F4B"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Fecha</w:t>
            </w:r>
            <w:r w:rsidRPr="00E502BB">
              <w:rPr>
                <w:rFonts w:ascii="Verdana" w:hAnsi="Verdana"/>
                <w:color w:val="000000"/>
                <w:sz w:val="18"/>
                <w:szCs w:val="18"/>
                <w:lang w:eastAsia="es-UY"/>
              </w:rPr>
              <w:t>:</w:t>
            </w:r>
            <w:r>
              <w:rPr>
                <w:rFonts w:ascii="Verdana" w:hAnsi="Verdana"/>
                <w:color w:val="000000"/>
                <w:sz w:val="18"/>
                <w:szCs w:val="18"/>
                <w:lang w:eastAsia="es-UY"/>
              </w:rPr>
              <w:t xml:space="preserve"> 13/05/2020</w:t>
            </w:r>
          </w:p>
        </w:tc>
      </w:tr>
      <w:tr w:rsidR="00E24898" w:rsidRPr="00E502BB" w14:paraId="16FEA733"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1AF07D2B" w14:textId="1C089C73"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Descripción</w:t>
            </w:r>
            <w:r w:rsidRPr="00E502BB">
              <w:rPr>
                <w:rFonts w:ascii="Verdana" w:hAnsi="Verdana"/>
                <w:color w:val="000000"/>
                <w:sz w:val="18"/>
                <w:szCs w:val="18"/>
                <w:lang w:eastAsia="es-UY"/>
              </w:rPr>
              <w:t>:</w:t>
            </w:r>
            <w:r w:rsidRPr="00E502BB">
              <w:rPr>
                <w:rFonts w:ascii="Verdana" w:hAnsi="Verdana"/>
                <w:color w:val="000000"/>
                <w:sz w:val="18"/>
                <w:szCs w:val="18"/>
                <w:lang w:eastAsia="es-UY"/>
              </w:rPr>
              <w:br/>
              <w:t xml:space="preserve">      Permite </w:t>
            </w:r>
            <w:r>
              <w:rPr>
                <w:rFonts w:ascii="Verdana" w:hAnsi="Verdana"/>
                <w:color w:val="000000"/>
                <w:sz w:val="18"/>
                <w:szCs w:val="18"/>
                <w:lang w:eastAsia="es-UY"/>
              </w:rPr>
              <w:t xml:space="preserve">a un usuario con rol </w:t>
            </w:r>
            <w:r>
              <w:rPr>
                <w:rFonts w:ascii="Verdana" w:hAnsi="Verdana"/>
                <w:color w:val="000000"/>
                <w:sz w:val="18"/>
                <w:szCs w:val="18"/>
                <w:lang w:eastAsia="es-UY"/>
              </w:rPr>
              <w:t xml:space="preserve">administrador obtener un importe aproximado de </w:t>
            </w:r>
            <w:r w:rsidR="001B0DBE">
              <w:rPr>
                <w:rFonts w:ascii="Verdana" w:hAnsi="Verdana"/>
                <w:color w:val="000000"/>
                <w:sz w:val="18"/>
                <w:szCs w:val="18"/>
                <w:lang w:eastAsia="es-UY"/>
              </w:rPr>
              <w:t>las ganancias</w:t>
            </w:r>
            <w:r>
              <w:rPr>
                <w:rFonts w:ascii="Verdana" w:hAnsi="Verdana"/>
                <w:color w:val="000000"/>
                <w:sz w:val="18"/>
                <w:szCs w:val="18"/>
                <w:lang w:eastAsia="es-UY"/>
              </w:rPr>
              <w:t xml:space="preserve"> que </w:t>
            </w:r>
            <w:r w:rsidR="001B0DBE">
              <w:rPr>
                <w:rFonts w:ascii="Verdana" w:hAnsi="Verdana"/>
                <w:color w:val="000000"/>
                <w:sz w:val="18"/>
                <w:szCs w:val="18"/>
                <w:lang w:eastAsia="es-UY"/>
              </w:rPr>
              <w:t xml:space="preserve">se </w:t>
            </w:r>
            <w:r>
              <w:rPr>
                <w:rFonts w:ascii="Verdana" w:hAnsi="Verdana"/>
                <w:color w:val="000000"/>
                <w:sz w:val="18"/>
                <w:szCs w:val="18"/>
                <w:lang w:eastAsia="es-UY"/>
              </w:rPr>
              <w:t>va</w:t>
            </w:r>
            <w:r w:rsidR="001B0DBE">
              <w:rPr>
                <w:rFonts w:ascii="Verdana" w:hAnsi="Verdana"/>
                <w:color w:val="000000"/>
                <w:sz w:val="18"/>
                <w:szCs w:val="18"/>
                <w:lang w:eastAsia="es-UY"/>
              </w:rPr>
              <w:t>n</w:t>
            </w:r>
            <w:r>
              <w:rPr>
                <w:rFonts w:ascii="Verdana" w:hAnsi="Verdana"/>
                <w:color w:val="000000"/>
                <w:sz w:val="18"/>
                <w:szCs w:val="18"/>
                <w:lang w:eastAsia="es-UY"/>
              </w:rPr>
              <w:t xml:space="preserve"> a obtener con las importaciones actualmente almacenadas</w:t>
            </w:r>
            <w:r>
              <w:rPr>
                <w:rFonts w:ascii="Verdana" w:hAnsi="Verdana"/>
                <w:color w:val="000000"/>
                <w:sz w:val="18"/>
                <w:szCs w:val="18"/>
                <w:lang w:eastAsia="es-UY"/>
              </w:rPr>
              <w:t>.</w:t>
            </w:r>
            <w:r w:rsidRPr="00E502BB">
              <w:rPr>
                <w:rFonts w:ascii="Verdana" w:hAnsi="Verdana"/>
                <w:color w:val="000000"/>
                <w:sz w:val="18"/>
                <w:szCs w:val="18"/>
                <w:lang w:eastAsia="es-UY"/>
              </w:rPr>
              <w:t xml:space="preserve"> </w:t>
            </w:r>
          </w:p>
        </w:tc>
      </w:tr>
      <w:tr w:rsidR="00E24898" w:rsidRPr="00E502BB" w14:paraId="226624E1"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42611B6E" w14:textId="68BE22EC"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Actor/es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 xml:space="preserve">Usuario </w:t>
            </w:r>
            <w:r w:rsidR="001B0DBE">
              <w:rPr>
                <w:rFonts w:ascii="Verdana" w:hAnsi="Verdana"/>
                <w:color w:val="000000"/>
                <w:sz w:val="18"/>
                <w:szCs w:val="18"/>
                <w:lang w:eastAsia="es-UY"/>
              </w:rPr>
              <w:t>administrador</w:t>
            </w:r>
            <w:r>
              <w:rPr>
                <w:rFonts w:ascii="Verdana" w:hAnsi="Verdana"/>
                <w:color w:val="000000"/>
                <w:sz w:val="18"/>
                <w:szCs w:val="18"/>
                <w:lang w:eastAsia="es-UY"/>
              </w:rPr>
              <w:t>.</w:t>
            </w:r>
          </w:p>
        </w:tc>
      </w:tr>
      <w:tr w:rsidR="00E24898" w:rsidRPr="00E502BB" w14:paraId="256C34B9"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43A17E04" w14:textId="2EABF34B" w:rsidR="00E24898" w:rsidRPr="00CD69BC" w:rsidRDefault="00E24898" w:rsidP="005638F3">
            <w:pPr>
              <w:rPr>
                <w:rFonts w:ascii="Arial" w:hAnsi="Arial" w:cs="Arial"/>
                <w:color w:val="000000"/>
                <w:sz w:val="18"/>
                <w:szCs w:val="18"/>
                <w:lang w:eastAsia="es-UY"/>
              </w:rPr>
            </w:pPr>
            <w:r w:rsidRPr="00E502BB">
              <w:rPr>
                <w:rFonts w:ascii="Verdana" w:hAnsi="Verdana"/>
                <w:b/>
                <w:bCs/>
                <w:color w:val="000000"/>
                <w:sz w:val="18"/>
                <w:szCs w:val="18"/>
                <w:lang w:eastAsia="es-UY"/>
              </w:rPr>
              <w:t>Precondiciones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 xml:space="preserve">El </w:t>
            </w:r>
            <w:r w:rsidR="001B0DBE">
              <w:rPr>
                <w:rFonts w:ascii="Verdana" w:hAnsi="Verdana"/>
                <w:color w:val="000000"/>
                <w:sz w:val="18"/>
                <w:szCs w:val="18"/>
                <w:lang w:eastAsia="es-UY"/>
              </w:rPr>
              <w:t>actor</w:t>
            </w:r>
            <w:r>
              <w:rPr>
                <w:rFonts w:ascii="Verdana" w:hAnsi="Verdana"/>
                <w:color w:val="000000"/>
                <w:sz w:val="18"/>
                <w:szCs w:val="18"/>
                <w:lang w:eastAsia="es-UY"/>
              </w:rPr>
              <w:t xml:space="preserve"> debe estar autenticado en la aplicación.</w:t>
            </w:r>
          </w:p>
        </w:tc>
      </w:tr>
      <w:tr w:rsidR="00E24898" w:rsidRPr="00E502BB" w14:paraId="0D47AC6F"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432F6BCF" w14:textId="49920D51"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Pos 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sidR="001B0DBE">
              <w:rPr>
                <w:rFonts w:ascii="Verdana" w:hAnsi="Verdana"/>
                <w:color w:val="000000"/>
                <w:sz w:val="18"/>
                <w:szCs w:val="18"/>
                <w:lang w:eastAsia="es-UY"/>
              </w:rPr>
              <w:t>Se muestra en pantalla el importe de la previsión de ganancia</w:t>
            </w:r>
            <w:r>
              <w:rPr>
                <w:rFonts w:ascii="Verdana" w:hAnsi="Verdana"/>
                <w:color w:val="000000"/>
                <w:sz w:val="18"/>
                <w:szCs w:val="18"/>
                <w:lang w:eastAsia="es-UY"/>
              </w:rPr>
              <w:t>.</w:t>
            </w:r>
          </w:p>
        </w:tc>
      </w:tr>
      <w:tr w:rsidR="00E24898" w:rsidRPr="00E502BB" w14:paraId="67A8BCD0"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11AED5B3"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Flujo Normal</w:t>
            </w:r>
            <w:r w:rsidRPr="00E502BB">
              <w:rPr>
                <w:rFonts w:ascii="Verdana" w:hAnsi="Verdana"/>
                <w:color w:val="000000"/>
                <w:sz w:val="18"/>
                <w:szCs w:val="18"/>
                <w:lang w:eastAsia="es-UY"/>
              </w:rPr>
              <w:t xml:space="preserve">: </w:t>
            </w:r>
          </w:p>
          <w:p w14:paraId="7B48F06B" w14:textId="50BBE7BE" w:rsidR="00E24898" w:rsidRDefault="00E24898" w:rsidP="00E24898">
            <w:pPr>
              <w:numPr>
                <w:ilvl w:val="0"/>
                <w:numId w:val="8"/>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w:t>
            </w:r>
            <w:r>
              <w:rPr>
                <w:rFonts w:ascii="Verdana" w:hAnsi="Verdana"/>
                <w:color w:val="000000"/>
                <w:sz w:val="18"/>
                <w:szCs w:val="18"/>
                <w:lang w:eastAsia="es-UY"/>
              </w:rPr>
              <w:t xml:space="preserve">ingresa a </w:t>
            </w:r>
            <w:r w:rsidR="001B0DBE">
              <w:rPr>
                <w:rFonts w:ascii="Verdana" w:hAnsi="Verdana"/>
                <w:color w:val="000000"/>
                <w:sz w:val="18"/>
                <w:szCs w:val="18"/>
                <w:lang w:eastAsia="es-UY"/>
              </w:rPr>
              <w:t>previsión de ganancia</w:t>
            </w:r>
            <w:r>
              <w:rPr>
                <w:rFonts w:ascii="Verdana" w:hAnsi="Verdana"/>
                <w:color w:val="000000"/>
                <w:sz w:val="18"/>
                <w:szCs w:val="18"/>
                <w:lang w:eastAsia="es-UY"/>
              </w:rPr>
              <w:t>.</w:t>
            </w:r>
            <w:r w:rsidRPr="00E502BB">
              <w:rPr>
                <w:rFonts w:ascii="Verdana" w:hAnsi="Verdana"/>
                <w:color w:val="000000"/>
                <w:sz w:val="18"/>
                <w:szCs w:val="18"/>
                <w:lang w:eastAsia="es-UY"/>
              </w:rPr>
              <w:t xml:space="preserve"> </w:t>
            </w:r>
          </w:p>
          <w:p w14:paraId="53B653BB" w14:textId="701D8EAE" w:rsidR="00B0303E" w:rsidRDefault="00B0303E" w:rsidP="00E24898">
            <w:pPr>
              <w:numPr>
                <w:ilvl w:val="0"/>
                <w:numId w:val="8"/>
              </w:numPr>
              <w:spacing w:before="100" w:beforeAutospacing="1" w:after="100" w:afterAutospacing="1" w:line="276" w:lineRule="auto"/>
              <w:rPr>
                <w:rFonts w:ascii="Verdana" w:hAnsi="Verdana"/>
                <w:color w:val="000000"/>
                <w:sz w:val="18"/>
                <w:szCs w:val="18"/>
                <w:lang w:eastAsia="es-UY"/>
              </w:rPr>
            </w:pPr>
            <w:r>
              <w:rPr>
                <w:rFonts w:ascii="Verdana" w:hAnsi="Verdana"/>
                <w:color w:val="000000"/>
                <w:sz w:val="18"/>
                <w:szCs w:val="18"/>
                <w:lang w:eastAsia="es-UY"/>
              </w:rPr>
              <w:t>El sistema le solicita que ingrese para que cliente quiere realizar el cálculo.</w:t>
            </w:r>
          </w:p>
          <w:p w14:paraId="3C24F1E0" w14:textId="3F2E2016" w:rsidR="00B0303E" w:rsidRDefault="00B0303E" w:rsidP="00E24898">
            <w:pPr>
              <w:numPr>
                <w:ilvl w:val="0"/>
                <w:numId w:val="8"/>
              </w:numPr>
              <w:spacing w:before="100" w:beforeAutospacing="1" w:after="100" w:afterAutospacing="1" w:line="276" w:lineRule="auto"/>
              <w:rPr>
                <w:rFonts w:ascii="Verdana" w:hAnsi="Verdana"/>
                <w:color w:val="000000"/>
                <w:sz w:val="18"/>
                <w:szCs w:val="18"/>
                <w:lang w:eastAsia="es-UY"/>
              </w:rPr>
            </w:pPr>
            <w:r>
              <w:rPr>
                <w:rFonts w:ascii="Verdana" w:hAnsi="Verdana"/>
                <w:color w:val="000000"/>
                <w:sz w:val="18"/>
                <w:szCs w:val="18"/>
                <w:lang w:eastAsia="es-UY"/>
              </w:rPr>
              <w:t>El actor ingresa el id del cliente.</w:t>
            </w:r>
          </w:p>
          <w:p w14:paraId="1745B11F" w14:textId="56BF4C0A" w:rsidR="00E24898" w:rsidRPr="00767591" w:rsidRDefault="00E24898" w:rsidP="001B0DBE">
            <w:pPr>
              <w:numPr>
                <w:ilvl w:val="0"/>
                <w:numId w:val="8"/>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El sistema</w:t>
            </w:r>
            <w:r w:rsidR="001B0DBE">
              <w:rPr>
                <w:rFonts w:ascii="Verdana" w:hAnsi="Verdana"/>
                <w:color w:val="000000"/>
                <w:sz w:val="18"/>
                <w:szCs w:val="18"/>
                <w:lang w:eastAsia="es-UY"/>
              </w:rPr>
              <w:t xml:space="preserve"> </w:t>
            </w:r>
            <w:r w:rsidR="00B0303E">
              <w:rPr>
                <w:rFonts w:ascii="Verdana" w:hAnsi="Verdana"/>
                <w:color w:val="000000"/>
                <w:sz w:val="18"/>
                <w:szCs w:val="18"/>
                <w:lang w:eastAsia="es-UY"/>
              </w:rPr>
              <w:t xml:space="preserve">valida que el cliente exista y tenga importaciones almacenadas, </w:t>
            </w:r>
            <w:r w:rsidR="001B0DBE">
              <w:rPr>
                <w:rFonts w:ascii="Verdana" w:hAnsi="Verdana"/>
                <w:color w:val="000000"/>
                <w:sz w:val="18"/>
                <w:szCs w:val="18"/>
                <w:lang w:eastAsia="es-UY"/>
              </w:rPr>
              <w:t xml:space="preserve">lee los datos de </w:t>
            </w:r>
            <w:r w:rsidR="00B0303E">
              <w:rPr>
                <w:rFonts w:ascii="Verdana" w:hAnsi="Verdana"/>
                <w:color w:val="000000"/>
                <w:sz w:val="18"/>
                <w:szCs w:val="18"/>
                <w:lang w:eastAsia="es-UY"/>
              </w:rPr>
              <w:t xml:space="preserve">dichas </w:t>
            </w:r>
            <w:r w:rsidR="001B0DBE">
              <w:rPr>
                <w:rFonts w:ascii="Verdana" w:hAnsi="Verdana"/>
                <w:color w:val="000000"/>
                <w:sz w:val="18"/>
                <w:szCs w:val="18"/>
                <w:lang w:eastAsia="es-UY"/>
              </w:rPr>
              <w:t>las importaciones, realiza el cálculo del importe y luego lo muestra en pantalla.</w:t>
            </w:r>
            <w:r>
              <w:rPr>
                <w:rFonts w:ascii="Verdana" w:hAnsi="Verdana"/>
                <w:color w:val="000000"/>
                <w:sz w:val="18"/>
                <w:szCs w:val="18"/>
                <w:lang w:eastAsia="es-UY"/>
              </w:rPr>
              <w:t xml:space="preserve"> </w:t>
            </w:r>
          </w:p>
        </w:tc>
      </w:tr>
      <w:tr w:rsidR="00E24898" w:rsidRPr="00E502BB" w14:paraId="0276E648"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4F606D80"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Flujo/s  Alternativo/s</w:t>
            </w:r>
            <w:r w:rsidRPr="00E502BB">
              <w:rPr>
                <w:rFonts w:ascii="Verdana" w:hAnsi="Verdana"/>
                <w:color w:val="000000"/>
                <w:sz w:val="18"/>
                <w:szCs w:val="18"/>
                <w:lang w:eastAsia="es-UY"/>
              </w:rPr>
              <w:t xml:space="preserve">: </w:t>
            </w:r>
          </w:p>
          <w:p w14:paraId="41559D98" w14:textId="4294E999" w:rsidR="00E24898" w:rsidRPr="00E502BB" w:rsidRDefault="00B0303E" w:rsidP="005638F3">
            <w:pPr>
              <w:rPr>
                <w:rFonts w:ascii="Verdana" w:hAnsi="Verdana"/>
                <w:color w:val="000000"/>
                <w:sz w:val="18"/>
                <w:szCs w:val="18"/>
                <w:lang w:eastAsia="es-UY"/>
              </w:rPr>
            </w:pPr>
            <w:r>
              <w:rPr>
                <w:rFonts w:ascii="Verdana" w:hAnsi="Verdana"/>
                <w:color w:val="000000"/>
                <w:sz w:val="18"/>
                <w:szCs w:val="18"/>
                <w:lang w:eastAsia="es-UY"/>
              </w:rPr>
              <w:t>3</w:t>
            </w:r>
            <w:r w:rsidR="00E24898">
              <w:rPr>
                <w:rFonts w:ascii="Verdana" w:hAnsi="Verdana"/>
                <w:color w:val="000000"/>
                <w:sz w:val="18"/>
                <w:szCs w:val="18"/>
                <w:lang w:eastAsia="es-UY"/>
              </w:rPr>
              <w:t>a</w:t>
            </w:r>
            <w:r w:rsidR="00E24898" w:rsidRPr="00E502BB">
              <w:rPr>
                <w:rFonts w:ascii="Verdana" w:hAnsi="Verdana"/>
                <w:color w:val="000000"/>
                <w:sz w:val="18"/>
                <w:szCs w:val="18"/>
                <w:lang w:eastAsia="es-UY"/>
              </w:rPr>
              <w:t xml:space="preserve">. El </w:t>
            </w:r>
            <w:r>
              <w:rPr>
                <w:rFonts w:ascii="Verdana" w:hAnsi="Verdana"/>
                <w:color w:val="000000"/>
                <w:sz w:val="18"/>
                <w:szCs w:val="18"/>
                <w:lang w:eastAsia="es-UY"/>
              </w:rPr>
              <w:t>actor cancela la solicitud</w:t>
            </w:r>
            <w:r w:rsidR="00E24898" w:rsidRPr="00E502BB">
              <w:rPr>
                <w:rFonts w:ascii="Verdana" w:hAnsi="Verdana"/>
                <w:color w:val="000000"/>
                <w:sz w:val="18"/>
                <w:szCs w:val="18"/>
                <w:lang w:eastAsia="es-UY"/>
              </w:rPr>
              <w:t>.</w:t>
            </w:r>
          </w:p>
          <w:p w14:paraId="578DAEC9" w14:textId="34F0A864" w:rsidR="00E24898" w:rsidRDefault="00E24898" w:rsidP="001B0DBE">
            <w:pPr>
              <w:rPr>
                <w:rFonts w:ascii="Verdana" w:hAnsi="Verdana"/>
                <w:color w:val="000000"/>
                <w:sz w:val="18"/>
                <w:szCs w:val="18"/>
                <w:lang w:eastAsia="es-UY"/>
              </w:rPr>
            </w:pPr>
            <w:r w:rsidRPr="00E502BB">
              <w:rPr>
                <w:rFonts w:ascii="Verdana" w:hAnsi="Verdana"/>
                <w:color w:val="000000"/>
                <w:sz w:val="18"/>
                <w:szCs w:val="18"/>
                <w:lang w:eastAsia="es-UY"/>
              </w:rPr>
              <w:t xml:space="preserve">     </w:t>
            </w:r>
            <w:r w:rsidR="00B0303E">
              <w:rPr>
                <w:rFonts w:ascii="Verdana" w:hAnsi="Verdana"/>
                <w:color w:val="000000"/>
                <w:sz w:val="18"/>
                <w:szCs w:val="18"/>
                <w:lang w:eastAsia="es-UY"/>
              </w:rPr>
              <w:t>3</w:t>
            </w:r>
            <w:r>
              <w:rPr>
                <w:rFonts w:ascii="Verdana" w:hAnsi="Verdana"/>
                <w:color w:val="000000"/>
                <w:sz w:val="18"/>
                <w:szCs w:val="18"/>
                <w:lang w:eastAsia="es-UY"/>
              </w:rPr>
              <w:t>a</w:t>
            </w:r>
            <w:r w:rsidRPr="00E502BB">
              <w:rPr>
                <w:rFonts w:ascii="Verdana" w:hAnsi="Verdana"/>
                <w:color w:val="000000"/>
                <w:sz w:val="18"/>
                <w:szCs w:val="18"/>
                <w:lang w:eastAsia="es-UY"/>
              </w:rPr>
              <w:t xml:space="preserve"> - 1. </w:t>
            </w:r>
            <w:r>
              <w:rPr>
                <w:rFonts w:ascii="Verdana" w:hAnsi="Verdana"/>
                <w:color w:val="000000"/>
                <w:sz w:val="18"/>
                <w:szCs w:val="18"/>
                <w:lang w:eastAsia="es-UY"/>
              </w:rPr>
              <w:t xml:space="preserve">No se </w:t>
            </w:r>
            <w:r w:rsidR="001B0DBE">
              <w:rPr>
                <w:rFonts w:ascii="Verdana" w:hAnsi="Verdana"/>
                <w:color w:val="000000"/>
                <w:sz w:val="18"/>
                <w:szCs w:val="18"/>
                <w:lang w:eastAsia="es-UY"/>
              </w:rPr>
              <w:t>muestra el import</w:t>
            </w:r>
            <w:r w:rsidR="00B0303E">
              <w:rPr>
                <w:rFonts w:ascii="Verdana" w:hAnsi="Verdana"/>
                <w:color w:val="000000"/>
                <w:sz w:val="18"/>
                <w:szCs w:val="18"/>
                <w:lang w:eastAsia="es-UY"/>
              </w:rPr>
              <w:t>e, se regresa al index.</w:t>
            </w:r>
            <w:r w:rsidRPr="00E502BB">
              <w:rPr>
                <w:rFonts w:ascii="Verdana" w:hAnsi="Verdana"/>
                <w:color w:val="000000"/>
                <w:sz w:val="18"/>
                <w:szCs w:val="18"/>
                <w:lang w:eastAsia="es-UY"/>
              </w:rPr>
              <w:tab/>
            </w:r>
          </w:p>
          <w:p w14:paraId="71772EC8" w14:textId="5E3987F9" w:rsidR="00B0303E" w:rsidRPr="00E502BB" w:rsidRDefault="00B0303E" w:rsidP="00B0303E">
            <w:pPr>
              <w:rPr>
                <w:rFonts w:ascii="Verdana" w:hAnsi="Verdana"/>
                <w:color w:val="000000"/>
                <w:sz w:val="18"/>
                <w:szCs w:val="18"/>
                <w:lang w:eastAsia="es-UY"/>
              </w:rPr>
            </w:pPr>
            <w:r>
              <w:rPr>
                <w:rFonts w:ascii="Verdana" w:hAnsi="Verdana"/>
                <w:color w:val="000000"/>
                <w:sz w:val="18"/>
                <w:szCs w:val="18"/>
                <w:lang w:eastAsia="es-UY"/>
              </w:rPr>
              <w:t>4</w:t>
            </w:r>
            <w:r>
              <w:rPr>
                <w:rFonts w:ascii="Verdana" w:hAnsi="Verdana"/>
                <w:color w:val="000000"/>
                <w:sz w:val="18"/>
                <w:szCs w:val="18"/>
                <w:lang w:eastAsia="es-UY"/>
              </w:rPr>
              <w:t>a</w:t>
            </w:r>
            <w:r w:rsidRPr="00E502BB">
              <w:rPr>
                <w:rFonts w:ascii="Verdana" w:hAnsi="Verdana"/>
                <w:color w:val="000000"/>
                <w:sz w:val="18"/>
                <w:szCs w:val="18"/>
                <w:lang w:eastAsia="es-UY"/>
              </w:rPr>
              <w:t xml:space="preserve">. El </w:t>
            </w:r>
            <w:r>
              <w:rPr>
                <w:rFonts w:ascii="Verdana" w:hAnsi="Verdana"/>
                <w:color w:val="000000"/>
                <w:sz w:val="18"/>
                <w:szCs w:val="18"/>
                <w:lang w:eastAsia="es-UY"/>
              </w:rPr>
              <w:t>cliente no existe o no tiene importaciones almacenadas actualmente</w:t>
            </w:r>
            <w:r w:rsidRPr="00E502BB">
              <w:rPr>
                <w:rFonts w:ascii="Verdana" w:hAnsi="Verdana"/>
                <w:color w:val="000000"/>
                <w:sz w:val="18"/>
                <w:szCs w:val="18"/>
                <w:lang w:eastAsia="es-UY"/>
              </w:rPr>
              <w:t>.</w:t>
            </w:r>
          </w:p>
          <w:p w14:paraId="0FC9E3DE" w14:textId="0014EBB6" w:rsidR="00B0303E" w:rsidRDefault="00B0303E" w:rsidP="00B0303E">
            <w:pPr>
              <w:rPr>
                <w:rFonts w:ascii="Verdana" w:hAnsi="Verdana"/>
                <w:color w:val="000000"/>
                <w:sz w:val="18"/>
                <w:szCs w:val="18"/>
                <w:lang w:eastAsia="es-UY"/>
              </w:rPr>
            </w:pPr>
            <w:r w:rsidRPr="00E502BB">
              <w:rPr>
                <w:rFonts w:ascii="Verdana" w:hAnsi="Verdana"/>
                <w:color w:val="000000"/>
                <w:sz w:val="18"/>
                <w:szCs w:val="18"/>
                <w:lang w:eastAsia="es-UY"/>
              </w:rPr>
              <w:t xml:space="preserve">     </w:t>
            </w:r>
            <w:r>
              <w:rPr>
                <w:rFonts w:ascii="Verdana" w:hAnsi="Verdana"/>
                <w:color w:val="000000"/>
                <w:sz w:val="18"/>
                <w:szCs w:val="18"/>
                <w:lang w:eastAsia="es-UY"/>
              </w:rPr>
              <w:t>4</w:t>
            </w:r>
            <w:r>
              <w:rPr>
                <w:rFonts w:ascii="Verdana" w:hAnsi="Verdana"/>
                <w:color w:val="000000"/>
                <w:sz w:val="18"/>
                <w:szCs w:val="18"/>
                <w:lang w:eastAsia="es-UY"/>
              </w:rPr>
              <w:t>a</w:t>
            </w:r>
            <w:r w:rsidRPr="00E502BB">
              <w:rPr>
                <w:rFonts w:ascii="Verdana" w:hAnsi="Verdana"/>
                <w:color w:val="000000"/>
                <w:sz w:val="18"/>
                <w:szCs w:val="18"/>
                <w:lang w:eastAsia="es-UY"/>
              </w:rPr>
              <w:t xml:space="preserve"> - 1. </w:t>
            </w:r>
            <w:r>
              <w:rPr>
                <w:rFonts w:ascii="Verdana" w:hAnsi="Verdana"/>
                <w:color w:val="000000"/>
                <w:sz w:val="18"/>
                <w:szCs w:val="18"/>
                <w:lang w:eastAsia="es-UY"/>
              </w:rPr>
              <w:t>No se muestra el import</w:t>
            </w:r>
            <w:r>
              <w:rPr>
                <w:rFonts w:ascii="Verdana" w:hAnsi="Verdana"/>
                <w:color w:val="000000"/>
                <w:sz w:val="18"/>
                <w:szCs w:val="18"/>
                <w:lang w:eastAsia="es-UY"/>
              </w:rPr>
              <w:t>e</w:t>
            </w:r>
            <w:r>
              <w:rPr>
                <w:rFonts w:ascii="Verdana" w:hAnsi="Verdana"/>
                <w:color w:val="000000"/>
                <w:sz w:val="18"/>
                <w:szCs w:val="18"/>
                <w:lang w:eastAsia="es-UY"/>
              </w:rPr>
              <w:t xml:space="preserve"> y se despliega un mensaje </w:t>
            </w:r>
            <w:r>
              <w:rPr>
                <w:rFonts w:ascii="Verdana" w:hAnsi="Verdana"/>
                <w:color w:val="000000"/>
                <w:sz w:val="18"/>
                <w:szCs w:val="18"/>
                <w:lang w:eastAsia="es-UY"/>
              </w:rPr>
              <w:t>indicando el error</w:t>
            </w:r>
            <w:r>
              <w:rPr>
                <w:rFonts w:ascii="Verdana" w:hAnsi="Verdana"/>
                <w:color w:val="000000"/>
                <w:sz w:val="18"/>
                <w:szCs w:val="18"/>
                <w:lang w:eastAsia="es-UY"/>
              </w:rPr>
              <w:t>.</w:t>
            </w:r>
            <w:r w:rsidRPr="00E502BB">
              <w:rPr>
                <w:rFonts w:ascii="Verdana" w:hAnsi="Verdana"/>
                <w:color w:val="000000"/>
                <w:sz w:val="18"/>
                <w:szCs w:val="18"/>
                <w:lang w:eastAsia="es-UY"/>
              </w:rPr>
              <w:tab/>
            </w:r>
          </w:p>
          <w:p w14:paraId="4F37684E" w14:textId="1C52E4C7" w:rsidR="00B0303E" w:rsidRPr="00E502BB" w:rsidRDefault="00B0303E" w:rsidP="00B0303E">
            <w:pPr>
              <w:rPr>
                <w:rFonts w:ascii="Verdana" w:hAnsi="Verdana"/>
                <w:color w:val="000000"/>
                <w:sz w:val="18"/>
                <w:szCs w:val="18"/>
                <w:lang w:eastAsia="es-UY"/>
              </w:rPr>
            </w:pPr>
            <w:r>
              <w:rPr>
                <w:rFonts w:ascii="Verdana" w:hAnsi="Verdana"/>
                <w:color w:val="000000"/>
                <w:sz w:val="18"/>
                <w:szCs w:val="18"/>
                <w:lang w:eastAsia="es-UY"/>
              </w:rPr>
              <w:t>4</w:t>
            </w:r>
            <w:r>
              <w:rPr>
                <w:rFonts w:ascii="Verdana" w:hAnsi="Verdana"/>
                <w:color w:val="000000"/>
                <w:sz w:val="18"/>
                <w:szCs w:val="18"/>
                <w:lang w:eastAsia="es-UY"/>
              </w:rPr>
              <w:t>b</w:t>
            </w:r>
            <w:r w:rsidRPr="00E502BB">
              <w:rPr>
                <w:rFonts w:ascii="Verdana" w:hAnsi="Verdana"/>
                <w:color w:val="000000"/>
                <w:sz w:val="18"/>
                <w:szCs w:val="18"/>
                <w:lang w:eastAsia="es-UY"/>
              </w:rPr>
              <w:t xml:space="preserve">. El </w:t>
            </w:r>
            <w:r>
              <w:rPr>
                <w:rFonts w:ascii="Verdana" w:hAnsi="Verdana"/>
                <w:color w:val="000000"/>
                <w:sz w:val="18"/>
                <w:szCs w:val="18"/>
                <w:lang w:eastAsia="es-UY"/>
              </w:rPr>
              <w:t>sistema no puede leer los datos correctamente</w:t>
            </w:r>
            <w:r w:rsidRPr="00E502BB">
              <w:rPr>
                <w:rFonts w:ascii="Verdana" w:hAnsi="Verdana"/>
                <w:color w:val="000000"/>
                <w:sz w:val="18"/>
                <w:szCs w:val="18"/>
                <w:lang w:eastAsia="es-UY"/>
              </w:rPr>
              <w:t>.</w:t>
            </w:r>
          </w:p>
          <w:p w14:paraId="3C6ED1E4" w14:textId="3BB6317C" w:rsidR="00B0303E" w:rsidRPr="00E502BB" w:rsidRDefault="00B0303E" w:rsidP="00B0303E">
            <w:pPr>
              <w:rPr>
                <w:rFonts w:ascii="Verdana" w:hAnsi="Verdana"/>
                <w:sz w:val="18"/>
                <w:szCs w:val="18"/>
                <w:lang w:eastAsia="es-UY"/>
              </w:rPr>
            </w:pPr>
            <w:r w:rsidRPr="00E502BB">
              <w:rPr>
                <w:rFonts w:ascii="Verdana" w:hAnsi="Verdana"/>
                <w:color w:val="000000"/>
                <w:sz w:val="18"/>
                <w:szCs w:val="18"/>
                <w:lang w:eastAsia="es-UY"/>
              </w:rPr>
              <w:t xml:space="preserve">     </w:t>
            </w:r>
            <w:r>
              <w:rPr>
                <w:rFonts w:ascii="Verdana" w:hAnsi="Verdana"/>
                <w:color w:val="000000"/>
                <w:sz w:val="18"/>
                <w:szCs w:val="18"/>
                <w:lang w:eastAsia="es-UY"/>
              </w:rPr>
              <w:t>4</w:t>
            </w:r>
            <w:r>
              <w:rPr>
                <w:rFonts w:ascii="Verdana" w:hAnsi="Verdana"/>
                <w:color w:val="000000"/>
                <w:sz w:val="18"/>
                <w:szCs w:val="18"/>
                <w:lang w:eastAsia="es-UY"/>
              </w:rPr>
              <w:t>b</w:t>
            </w:r>
            <w:r w:rsidRPr="00E502BB">
              <w:rPr>
                <w:rFonts w:ascii="Verdana" w:hAnsi="Verdana"/>
                <w:color w:val="000000"/>
                <w:sz w:val="18"/>
                <w:szCs w:val="18"/>
                <w:lang w:eastAsia="es-UY"/>
              </w:rPr>
              <w:t xml:space="preserve"> - 1. </w:t>
            </w:r>
            <w:r>
              <w:rPr>
                <w:rFonts w:ascii="Verdana" w:hAnsi="Verdana"/>
                <w:color w:val="000000"/>
                <w:sz w:val="18"/>
                <w:szCs w:val="18"/>
                <w:lang w:eastAsia="es-UY"/>
              </w:rPr>
              <w:t>No se muestra el import</w:t>
            </w:r>
            <w:r>
              <w:rPr>
                <w:rFonts w:ascii="Verdana" w:hAnsi="Verdana"/>
                <w:color w:val="000000"/>
                <w:sz w:val="18"/>
                <w:szCs w:val="18"/>
                <w:lang w:eastAsia="es-UY"/>
              </w:rPr>
              <w:t>e</w:t>
            </w:r>
            <w:r>
              <w:rPr>
                <w:rFonts w:ascii="Verdana" w:hAnsi="Verdana"/>
                <w:color w:val="000000"/>
                <w:sz w:val="18"/>
                <w:szCs w:val="18"/>
                <w:lang w:eastAsia="es-UY"/>
              </w:rPr>
              <w:t xml:space="preserve"> y se despliega un mensaje de error.</w:t>
            </w:r>
          </w:p>
        </w:tc>
      </w:tr>
      <w:tr w:rsidR="00E24898" w:rsidRPr="00E502BB" w14:paraId="0DEF0420"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266D1274"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Flujo/s  Excepcionales/s</w:t>
            </w:r>
            <w:r w:rsidRPr="00E502BB">
              <w:rPr>
                <w:rFonts w:ascii="Verdana" w:hAnsi="Verdana"/>
                <w:color w:val="000000"/>
                <w:sz w:val="18"/>
                <w:szCs w:val="18"/>
                <w:lang w:eastAsia="es-UY"/>
              </w:rPr>
              <w:t xml:space="preserve">: </w:t>
            </w:r>
          </w:p>
          <w:p w14:paraId="4169ABC2" w14:textId="5A20542C" w:rsidR="00E24898" w:rsidRPr="00E502BB" w:rsidRDefault="00E24898" w:rsidP="005638F3">
            <w:pPr>
              <w:rPr>
                <w:rFonts w:ascii="Verdana" w:hAnsi="Verdana"/>
                <w:bCs/>
                <w:color w:val="000000"/>
                <w:sz w:val="18"/>
                <w:szCs w:val="18"/>
                <w:lang w:eastAsia="es-UY"/>
              </w:rPr>
            </w:pPr>
            <w:r w:rsidRPr="00E502BB">
              <w:rPr>
                <w:rFonts w:ascii="Verdana" w:hAnsi="Verdana"/>
                <w:bCs/>
                <w:color w:val="000000"/>
                <w:sz w:val="18"/>
                <w:szCs w:val="18"/>
                <w:lang w:eastAsia="es-UY"/>
              </w:rPr>
              <w:t>La comunicación con el servidor se corta durante e</w:t>
            </w:r>
            <w:r>
              <w:rPr>
                <w:rFonts w:ascii="Verdana" w:hAnsi="Verdana"/>
                <w:bCs/>
                <w:color w:val="000000"/>
                <w:sz w:val="18"/>
                <w:szCs w:val="18"/>
                <w:lang w:eastAsia="es-UY"/>
              </w:rPr>
              <w:t xml:space="preserve">l </w:t>
            </w:r>
            <w:r w:rsidR="001B0DBE">
              <w:rPr>
                <w:rFonts w:ascii="Verdana" w:hAnsi="Verdana"/>
                <w:bCs/>
                <w:color w:val="000000"/>
                <w:sz w:val="18"/>
                <w:szCs w:val="18"/>
                <w:lang w:eastAsia="es-UY"/>
              </w:rPr>
              <w:t>cálculo de la previsión de ganancia</w:t>
            </w:r>
            <w:r>
              <w:rPr>
                <w:rFonts w:ascii="Verdana" w:hAnsi="Verdana"/>
                <w:bCs/>
                <w:color w:val="000000"/>
                <w:sz w:val="18"/>
                <w:szCs w:val="18"/>
                <w:lang w:eastAsia="es-UY"/>
              </w:rPr>
              <w:t xml:space="preserve">. No se </w:t>
            </w:r>
            <w:r w:rsidR="001B0DBE">
              <w:rPr>
                <w:rFonts w:ascii="Verdana" w:hAnsi="Verdana"/>
                <w:bCs/>
                <w:color w:val="000000"/>
                <w:sz w:val="18"/>
                <w:szCs w:val="18"/>
                <w:lang w:eastAsia="es-UY"/>
              </w:rPr>
              <w:t>puede mostrar el importe calculado.</w:t>
            </w:r>
          </w:p>
        </w:tc>
      </w:tr>
    </w:tbl>
    <w:p w14:paraId="25AB6045" w14:textId="49C86050" w:rsidR="00E24898" w:rsidRDefault="00E24898" w:rsidP="00767591"/>
    <w:p w14:paraId="2723CCA2" w14:textId="254A0A6F" w:rsidR="00E24898" w:rsidRDefault="00E24898" w:rsidP="00767591"/>
    <w:p w14:paraId="247EF93A" w14:textId="362BE2B0" w:rsidR="001B0DBE" w:rsidRDefault="001B0DBE" w:rsidP="00767591"/>
    <w:p w14:paraId="4CA451C1" w14:textId="3ECEE103" w:rsidR="001B0DBE" w:rsidRDefault="001B0DBE" w:rsidP="00767591"/>
    <w:p w14:paraId="219B0E34" w14:textId="311E38CF" w:rsidR="001B0DBE" w:rsidRDefault="001B0DBE" w:rsidP="00767591"/>
    <w:p w14:paraId="6F762008" w14:textId="3F38D06B" w:rsidR="001B0DBE" w:rsidRDefault="001B0DBE" w:rsidP="00767591"/>
    <w:p w14:paraId="01A0677A" w14:textId="77777777" w:rsidR="001B0DBE" w:rsidRDefault="001B0DBE" w:rsidP="00767591"/>
    <w:p w14:paraId="72DF36C8" w14:textId="5209AB04" w:rsidR="00E24898" w:rsidRDefault="00E24898" w:rsidP="00E24898">
      <w:pPr>
        <w:pStyle w:val="Heading3"/>
        <w:ind w:firstLine="708"/>
      </w:pPr>
      <w:bookmarkStart w:id="22" w:name="_Toc40021027"/>
      <w:r>
        <w:t>F06. Generación de archivos de texto</w:t>
      </w:r>
      <w:bookmarkEnd w:id="22"/>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3141"/>
        <w:gridCol w:w="6203"/>
      </w:tblGrid>
      <w:tr w:rsidR="00E24898" w:rsidRPr="00E502BB" w14:paraId="0F915B0F" w14:textId="77777777" w:rsidTr="005638F3">
        <w:trPr>
          <w:trHeight w:val="288"/>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4F97B7BA" w14:textId="63B42314"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 xml:space="preserve">Identificador: </w:t>
            </w:r>
            <w:r>
              <w:rPr>
                <w:rFonts w:ascii="Verdana" w:hAnsi="Verdana"/>
                <w:b/>
                <w:bCs/>
                <w:color w:val="000000"/>
                <w:sz w:val="18"/>
                <w:szCs w:val="18"/>
                <w:lang w:eastAsia="es-UY"/>
              </w:rPr>
              <w:t>F0</w:t>
            </w:r>
            <w:r w:rsidR="001B0DBE">
              <w:rPr>
                <w:rFonts w:ascii="Verdana" w:hAnsi="Verdana"/>
                <w:b/>
                <w:bCs/>
                <w:color w:val="000000"/>
                <w:sz w:val="18"/>
                <w:szCs w:val="18"/>
                <w:lang w:eastAsia="es-UY"/>
              </w:rPr>
              <w:t>6</w:t>
            </w:r>
          </w:p>
        </w:tc>
        <w:tc>
          <w:tcPr>
            <w:tcW w:w="3319" w:type="pct"/>
            <w:tcBorders>
              <w:top w:val="single" w:sz="6" w:space="0" w:color="000000"/>
              <w:left w:val="single" w:sz="6" w:space="0" w:color="000000"/>
              <w:bottom w:val="single" w:sz="6" w:space="0" w:color="000000"/>
              <w:right w:val="single" w:sz="6" w:space="0" w:color="000000"/>
            </w:tcBorders>
            <w:hideMark/>
          </w:tcPr>
          <w:p w14:paraId="0A70419A" w14:textId="01B6427E"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Nombre</w:t>
            </w:r>
            <w:r w:rsidRPr="00E502BB">
              <w:rPr>
                <w:rFonts w:ascii="Verdana" w:hAnsi="Verdana"/>
                <w:color w:val="000000"/>
                <w:sz w:val="18"/>
                <w:szCs w:val="18"/>
                <w:lang w:eastAsia="es-UY"/>
              </w:rPr>
              <w:t>:</w:t>
            </w:r>
            <w:r>
              <w:rPr>
                <w:rFonts w:ascii="Verdana" w:hAnsi="Verdana"/>
                <w:color w:val="000000"/>
                <w:sz w:val="18"/>
                <w:szCs w:val="18"/>
                <w:lang w:eastAsia="es-UY"/>
              </w:rPr>
              <w:t xml:space="preserve"> </w:t>
            </w:r>
            <w:r w:rsidR="001B0DBE">
              <w:rPr>
                <w:rFonts w:ascii="Verdana" w:hAnsi="Verdana"/>
                <w:b/>
                <w:color w:val="000000"/>
                <w:sz w:val="18"/>
                <w:szCs w:val="18"/>
                <w:lang w:eastAsia="es-UY"/>
              </w:rPr>
              <w:t>Generación de archivos de texto</w:t>
            </w:r>
          </w:p>
        </w:tc>
      </w:tr>
      <w:tr w:rsidR="00E24898" w:rsidRPr="00E502BB" w14:paraId="7339685C" w14:textId="77777777" w:rsidTr="005638F3">
        <w:trPr>
          <w:trHeight w:val="285"/>
          <w:tblCellSpacing w:w="0" w:type="dxa"/>
        </w:trPr>
        <w:tc>
          <w:tcPr>
            <w:tcW w:w="1681" w:type="pct"/>
            <w:tcBorders>
              <w:top w:val="single" w:sz="6" w:space="0" w:color="000000"/>
              <w:left w:val="single" w:sz="6" w:space="0" w:color="000000"/>
              <w:bottom w:val="single" w:sz="6" w:space="0" w:color="000000"/>
              <w:right w:val="single" w:sz="6" w:space="0" w:color="000000"/>
            </w:tcBorders>
            <w:hideMark/>
          </w:tcPr>
          <w:p w14:paraId="565F0512"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Autor</w:t>
            </w:r>
            <w:r w:rsidRPr="00E502BB">
              <w:rPr>
                <w:rFonts w:ascii="Verdana" w:hAnsi="Verdana"/>
                <w:color w:val="000000"/>
                <w:sz w:val="18"/>
                <w:szCs w:val="18"/>
                <w:lang w:eastAsia="es-UY"/>
              </w:rPr>
              <w:t>:</w:t>
            </w:r>
            <w:r>
              <w:rPr>
                <w:rFonts w:ascii="Verdana" w:hAnsi="Verdana"/>
                <w:color w:val="000000"/>
                <w:sz w:val="18"/>
                <w:szCs w:val="18"/>
                <w:lang w:eastAsia="es-UY"/>
              </w:rPr>
              <w:t xml:space="preserve"> Sebastian Pereira</w:t>
            </w:r>
          </w:p>
        </w:tc>
        <w:tc>
          <w:tcPr>
            <w:tcW w:w="3319" w:type="pct"/>
            <w:tcBorders>
              <w:top w:val="single" w:sz="6" w:space="0" w:color="000000"/>
              <w:left w:val="single" w:sz="6" w:space="0" w:color="000000"/>
              <w:bottom w:val="single" w:sz="6" w:space="0" w:color="000000"/>
              <w:right w:val="single" w:sz="6" w:space="0" w:color="000000"/>
            </w:tcBorders>
          </w:tcPr>
          <w:p w14:paraId="16526D57"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Fecha</w:t>
            </w:r>
            <w:r w:rsidRPr="00E502BB">
              <w:rPr>
                <w:rFonts w:ascii="Verdana" w:hAnsi="Verdana"/>
                <w:color w:val="000000"/>
                <w:sz w:val="18"/>
                <w:szCs w:val="18"/>
                <w:lang w:eastAsia="es-UY"/>
              </w:rPr>
              <w:t>:</w:t>
            </w:r>
            <w:r>
              <w:rPr>
                <w:rFonts w:ascii="Verdana" w:hAnsi="Verdana"/>
                <w:color w:val="000000"/>
                <w:sz w:val="18"/>
                <w:szCs w:val="18"/>
                <w:lang w:eastAsia="es-UY"/>
              </w:rPr>
              <w:t xml:space="preserve"> 13/05/2020</w:t>
            </w:r>
          </w:p>
        </w:tc>
      </w:tr>
      <w:tr w:rsidR="00E24898" w:rsidRPr="00E502BB" w14:paraId="602E91D5"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7C6595BE" w14:textId="33203331"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Descripción</w:t>
            </w:r>
            <w:r w:rsidRPr="00E502BB">
              <w:rPr>
                <w:rFonts w:ascii="Verdana" w:hAnsi="Verdana"/>
                <w:color w:val="000000"/>
                <w:sz w:val="18"/>
                <w:szCs w:val="18"/>
                <w:lang w:eastAsia="es-UY"/>
              </w:rPr>
              <w:t>:</w:t>
            </w:r>
            <w:r w:rsidRPr="00E502BB">
              <w:rPr>
                <w:rFonts w:ascii="Verdana" w:hAnsi="Verdana"/>
                <w:color w:val="000000"/>
                <w:sz w:val="18"/>
                <w:szCs w:val="18"/>
                <w:lang w:eastAsia="es-UY"/>
              </w:rPr>
              <w:br/>
              <w:t xml:space="preserve">      Permite </w:t>
            </w:r>
            <w:r>
              <w:rPr>
                <w:rFonts w:ascii="Verdana" w:hAnsi="Verdana"/>
                <w:color w:val="000000"/>
                <w:sz w:val="18"/>
                <w:szCs w:val="18"/>
                <w:lang w:eastAsia="es-UY"/>
              </w:rPr>
              <w:t xml:space="preserve">a un usuario con rol </w:t>
            </w:r>
            <w:r w:rsidR="001B0DBE">
              <w:rPr>
                <w:rFonts w:ascii="Verdana" w:hAnsi="Verdana"/>
                <w:color w:val="000000"/>
                <w:sz w:val="18"/>
                <w:szCs w:val="18"/>
                <w:lang w:eastAsia="es-UY"/>
              </w:rPr>
              <w:t>administrador</w:t>
            </w:r>
            <w:r>
              <w:rPr>
                <w:rFonts w:ascii="Verdana" w:hAnsi="Verdana"/>
                <w:color w:val="000000"/>
                <w:sz w:val="18"/>
                <w:szCs w:val="18"/>
                <w:lang w:eastAsia="es-UY"/>
              </w:rPr>
              <w:t xml:space="preserve"> </w:t>
            </w:r>
            <w:r w:rsidR="001B0DBE">
              <w:rPr>
                <w:rFonts w:ascii="Verdana" w:hAnsi="Verdana"/>
                <w:color w:val="000000"/>
                <w:sz w:val="18"/>
                <w:szCs w:val="18"/>
                <w:lang w:eastAsia="es-UY"/>
              </w:rPr>
              <w:t>extraer archivos de texto con la información del sistema</w:t>
            </w:r>
            <w:r>
              <w:rPr>
                <w:rFonts w:ascii="Verdana" w:hAnsi="Verdana"/>
                <w:color w:val="000000"/>
                <w:sz w:val="18"/>
                <w:szCs w:val="18"/>
                <w:lang w:eastAsia="es-UY"/>
              </w:rPr>
              <w:t>.</w:t>
            </w:r>
            <w:r w:rsidRPr="00E502BB">
              <w:rPr>
                <w:rFonts w:ascii="Verdana" w:hAnsi="Verdana"/>
                <w:color w:val="000000"/>
                <w:sz w:val="18"/>
                <w:szCs w:val="18"/>
                <w:lang w:eastAsia="es-UY"/>
              </w:rPr>
              <w:t xml:space="preserve"> </w:t>
            </w:r>
          </w:p>
        </w:tc>
      </w:tr>
      <w:tr w:rsidR="00E24898" w:rsidRPr="00E502BB" w14:paraId="36C30288"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759D834C" w14:textId="79C0F162"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Actor/es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 xml:space="preserve">Usuario </w:t>
            </w:r>
            <w:r w:rsidR="001B0DBE">
              <w:rPr>
                <w:rFonts w:ascii="Verdana" w:hAnsi="Verdana"/>
                <w:color w:val="000000"/>
                <w:sz w:val="18"/>
                <w:szCs w:val="18"/>
                <w:lang w:eastAsia="es-UY"/>
              </w:rPr>
              <w:t>administrador</w:t>
            </w:r>
            <w:r>
              <w:rPr>
                <w:rFonts w:ascii="Verdana" w:hAnsi="Verdana"/>
                <w:color w:val="000000"/>
                <w:sz w:val="18"/>
                <w:szCs w:val="18"/>
                <w:lang w:eastAsia="es-UY"/>
              </w:rPr>
              <w:t>.</w:t>
            </w:r>
          </w:p>
        </w:tc>
      </w:tr>
      <w:tr w:rsidR="00E24898" w:rsidRPr="00E502BB" w14:paraId="57A164AA"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7244E210" w14:textId="463F0816" w:rsidR="00E24898" w:rsidRPr="00CD69BC" w:rsidRDefault="00E24898" w:rsidP="005638F3">
            <w:pPr>
              <w:rPr>
                <w:rFonts w:ascii="Arial" w:hAnsi="Arial" w:cs="Arial"/>
                <w:color w:val="000000"/>
                <w:sz w:val="18"/>
                <w:szCs w:val="18"/>
                <w:lang w:eastAsia="es-UY"/>
              </w:rPr>
            </w:pPr>
            <w:r w:rsidRPr="00E502BB">
              <w:rPr>
                <w:rFonts w:ascii="Verdana" w:hAnsi="Verdana"/>
                <w:b/>
                <w:bCs/>
                <w:color w:val="000000"/>
                <w:sz w:val="18"/>
                <w:szCs w:val="18"/>
                <w:lang w:eastAsia="es-UY"/>
              </w:rPr>
              <w:t>Precondiciones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Pr>
                <w:rFonts w:ascii="Verdana" w:hAnsi="Verdana"/>
                <w:color w:val="000000"/>
                <w:sz w:val="18"/>
                <w:szCs w:val="18"/>
                <w:lang w:eastAsia="es-UY"/>
              </w:rPr>
              <w:t xml:space="preserve">El </w:t>
            </w:r>
            <w:r w:rsidR="001B0DBE">
              <w:rPr>
                <w:rFonts w:ascii="Verdana" w:hAnsi="Verdana"/>
                <w:color w:val="000000"/>
                <w:sz w:val="18"/>
                <w:szCs w:val="18"/>
                <w:lang w:eastAsia="es-UY"/>
              </w:rPr>
              <w:t>actor</w:t>
            </w:r>
            <w:r>
              <w:rPr>
                <w:rFonts w:ascii="Verdana" w:hAnsi="Verdana"/>
                <w:color w:val="000000"/>
                <w:sz w:val="18"/>
                <w:szCs w:val="18"/>
                <w:lang w:eastAsia="es-UY"/>
              </w:rPr>
              <w:t xml:space="preserve"> debe estar autenticado en la aplicación</w:t>
            </w:r>
            <w:r w:rsidR="001B0DBE">
              <w:rPr>
                <w:rFonts w:ascii="Verdana" w:hAnsi="Verdana"/>
                <w:color w:val="000000"/>
                <w:sz w:val="18"/>
                <w:szCs w:val="18"/>
                <w:lang w:eastAsia="es-UY"/>
              </w:rPr>
              <w:t>, debe tener una carpeta seleccionada para almacenar los archivos en su equipo.</w:t>
            </w:r>
          </w:p>
        </w:tc>
      </w:tr>
      <w:tr w:rsidR="00E24898" w:rsidRPr="00E502BB" w14:paraId="3BC1C9AA"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659FBA7A" w14:textId="15159B7E"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Pos condiciones</w:t>
            </w:r>
            <w:r w:rsidRPr="00E502BB">
              <w:rPr>
                <w:rFonts w:ascii="Verdana" w:hAnsi="Verdana"/>
                <w:color w:val="000000"/>
                <w:sz w:val="18"/>
                <w:szCs w:val="18"/>
                <w:lang w:eastAsia="es-UY"/>
              </w:rPr>
              <w:t>:</w:t>
            </w:r>
            <w:r w:rsidRPr="00E502BB">
              <w:rPr>
                <w:rFonts w:ascii="Verdana" w:hAnsi="Verdana"/>
                <w:color w:val="000000"/>
                <w:sz w:val="18"/>
                <w:szCs w:val="18"/>
                <w:lang w:eastAsia="es-UY"/>
              </w:rPr>
              <w:br/>
              <w:t>      </w:t>
            </w:r>
            <w:r w:rsidR="001B0DBE">
              <w:rPr>
                <w:rFonts w:ascii="Verdana" w:hAnsi="Verdana"/>
                <w:color w:val="000000"/>
                <w:sz w:val="18"/>
                <w:szCs w:val="18"/>
                <w:lang w:eastAsia="es-UY"/>
              </w:rPr>
              <w:t>Los archivos se generan en la carpeta indicada.</w:t>
            </w:r>
            <w:r w:rsidR="0008041D">
              <w:rPr>
                <w:rFonts w:ascii="Verdana" w:hAnsi="Verdana"/>
                <w:color w:val="000000"/>
                <w:sz w:val="18"/>
                <w:szCs w:val="18"/>
                <w:lang w:eastAsia="es-UY"/>
              </w:rPr>
              <w:t xml:space="preserve"> Un archivo por cada tabla del sistema, con los datos de cada fila en una línea, separando las columnas con el digito “#”.</w:t>
            </w:r>
          </w:p>
        </w:tc>
      </w:tr>
      <w:tr w:rsidR="00E24898" w:rsidRPr="00E502BB" w14:paraId="25B51C52"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14625574"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Flujo Normal</w:t>
            </w:r>
            <w:r w:rsidRPr="00E502BB">
              <w:rPr>
                <w:rFonts w:ascii="Verdana" w:hAnsi="Verdana"/>
                <w:color w:val="000000"/>
                <w:sz w:val="18"/>
                <w:szCs w:val="18"/>
                <w:lang w:eastAsia="es-UY"/>
              </w:rPr>
              <w:t xml:space="preserve">: </w:t>
            </w:r>
          </w:p>
          <w:p w14:paraId="1B74FCB0" w14:textId="6F8445C3" w:rsidR="00E24898" w:rsidRDefault="00E24898" w:rsidP="00E24898">
            <w:pPr>
              <w:numPr>
                <w:ilvl w:val="0"/>
                <w:numId w:val="9"/>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w:t>
            </w:r>
            <w:r>
              <w:rPr>
                <w:rFonts w:ascii="Verdana" w:hAnsi="Verdana"/>
                <w:color w:val="000000"/>
                <w:sz w:val="18"/>
                <w:szCs w:val="18"/>
                <w:lang w:eastAsia="es-UY"/>
              </w:rPr>
              <w:t xml:space="preserve">ingresa a </w:t>
            </w:r>
            <w:r w:rsidR="001B0DBE">
              <w:rPr>
                <w:rFonts w:ascii="Verdana" w:hAnsi="Verdana"/>
                <w:color w:val="000000"/>
                <w:sz w:val="18"/>
                <w:szCs w:val="18"/>
                <w:lang w:eastAsia="es-UY"/>
              </w:rPr>
              <w:t>Generar archivos de texto</w:t>
            </w:r>
            <w:r>
              <w:rPr>
                <w:rFonts w:ascii="Verdana" w:hAnsi="Verdana"/>
                <w:color w:val="000000"/>
                <w:sz w:val="18"/>
                <w:szCs w:val="18"/>
                <w:lang w:eastAsia="es-UY"/>
              </w:rPr>
              <w:t>.</w:t>
            </w:r>
            <w:r w:rsidRPr="00E502BB">
              <w:rPr>
                <w:rFonts w:ascii="Verdana" w:hAnsi="Verdana"/>
                <w:color w:val="000000"/>
                <w:sz w:val="18"/>
                <w:szCs w:val="18"/>
                <w:lang w:eastAsia="es-UY"/>
              </w:rPr>
              <w:t xml:space="preserve"> </w:t>
            </w:r>
          </w:p>
          <w:p w14:paraId="720EB298" w14:textId="6428499E" w:rsidR="00E24898" w:rsidRDefault="00E24898" w:rsidP="00E24898">
            <w:pPr>
              <w:numPr>
                <w:ilvl w:val="0"/>
                <w:numId w:val="9"/>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sistema solicita </w:t>
            </w:r>
            <w:r w:rsidR="001B0DBE">
              <w:rPr>
                <w:rFonts w:ascii="Verdana" w:hAnsi="Verdana"/>
                <w:color w:val="000000"/>
                <w:sz w:val="18"/>
                <w:szCs w:val="18"/>
                <w:lang w:eastAsia="es-UY"/>
              </w:rPr>
              <w:t>una carpeta en donde generarlos</w:t>
            </w:r>
            <w:r>
              <w:rPr>
                <w:rFonts w:ascii="Verdana" w:hAnsi="Verdana"/>
                <w:color w:val="000000"/>
                <w:sz w:val="18"/>
                <w:szCs w:val="18"/>
                <w:lang w:eastAsia="es-UY"/>
              </w:rPr>
              <w:t xml:space="preserve">. </w:t>
            </w:r>
          </w:p>
          <w:p w14:paraId="38E65613" w14:textId="249AA1D3" w:rsidR="00E24898" w:rsidRDefault="00E24898" w:rsidP="00E24898">
            <w:pPr>
              <w:numPr>
                <w:ilvl w:val="0"/>
                <w:numId w:val="9"/>
              </w:numPr>
              <w:spacing w:before="100" w:beforeAutospacing="1" w:after="100" w:afterAutospacing="1" w:line="276" w:lineRule="auto"/>
              <w:rPr>
                <w:rFonts w:ascii="Verdana" w:hAnsi="Verdana"/>
                <w:color w:val="000000"/>
                <w:sz w:val="18"/>
                <w:szCs w:val="18"/>
                <w:lang w:eastAsia="es-UY"/>
              </w:rPr>
            </w:pPr>
            <w:r w:rsidRPr="00E502BB">
              <w:rPr>
                <w:rFonts w:ascii="Verdana" w:hAnsi="Verdana"/>
                <w:color w:val="000000"/>
                <w:sz w:val="18"/>
                <w:szCs w:val="18"/>
                <w:lang w:eastAsia="es-UY"/>
              </w:rPr>
              <w:t xml:space="preserve">El actor introduce </w:t>
            </w:r>
            <w:r w:rsidR="001B0DBE">
              <w:rPr>
                <w:rFonts w:ascii="Verdana" w:hAnsi="Verdana"/>
                <w:color w:val="000000"/>
                <w:sz w:val="18"/>
                <w:szCs w:val="18"/>
                <w:lang w:eastAsia="es-UY"/>
              </w:rPr>
              <w:t>la ruta a la carpeta</w:t>
            </w:r>
            <w:r>
              <w:rPr>
                <w:rFonts w:ascii="Verdana" w:hAnsi="Verdana"/>
                <w:color w:val="000000"/>
                <w:sz w:val="18"/>
                <w:szCs w:val="18"/>
                <w:lang w:eastAsia="es-UY"/>
              </w:rPr>
              <w:t>.</w:t>
            </w:r>
          </w:p>
          <w:p w14:paraId="7780DD42" w14:textId="423B64A4" w:rsidR="00E24898" w:rsidRPr="00767591" w:rsidRDefault="00E24898" w:rsidP="00E24898">
            <w:pPr>
              <w:numPr>
                <w:ilvl w:val="0"/>
                <w:numId w:val="9"/>
              </w:numPr>
              <w:spacing w:before="100" w:beforeAutospacing="1" w:after="100" w:afterAutospacing="1" w:line="276" w:lineRule="auto"/>
              <w:rPr>
                <w:rFonts w:ascii="Verdana" w:hAnsi="Verdana"/>
                <w:color w:val="000000"/>
                <w:sz w:val="18"/>
                <w:szCs w:val="18"/>
                <w:lang w:eastAsia="es-UY"/>
              </w:rPr>
            </w:pPr>
            <w:r>
              <w:rPr>
                <w:rFonts w:ascii="Verdana" w:hAnsi="Verdana"/>
                <w:color w:val="000000"/>
                <w:sz w:val="18"/>
                <w:szCs w:val="18"/>
                <w:lang w:eastAsia="es-UY"/>
              </w:rPr>
              <w:t xml:space="preserve">El sistema verifica que </w:t>
            </w:r>
            <w:r w:rsidR="001B0DBE">
              <w:rPr>
                <w:rFonts w:ascii="Verdana" w:hAnsi="Verdana"/>
                <w:color w:val="000000"/>
                <w:sz w:val="18"/>
                <w:szCs w:val="18"/>
                <w:lang w:eastAsia="es-UY"/>
              </w:rPr>
              <w:t>sea una ruta valida, y procede a obtener la información desde la base de datos para generar todos los archivos de texto.</w:t>
            </w:r>
          </w:p>
        </w:tc>
      </w:tr>
      <w:tr w:rsidR="00E24898" w:rsidRPr="00E502BB" w14:paraId="686DC8C3"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300C4CA2"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Flujo/s  Alternativo/s</w:t>
            </w:r>
            <w:r w:rsidRPr="00E502BB">
              <w:rPr>
                <w:rFonts w:ascii="Verdana" w:hAnsi="Verdana"/>
                <w:color w:val="000000"/>
                <w:sz w:val="18"/>
                <w:szCs w:val="18"/>
                <w:lang w:eastAsia="es-UY"/>
              </w:rPr>
              <w:t xml:space="preserve">: </w:t>
            </w:r>
          </w:p>
          <w:p w14:paraId="62E4AA55" w14:textId="01F99441" w:rsidR="00E24898" w:rsidRPr="00E502BB" w:rsidRDefault="00E24898" w:rsidP="005638F3">
            <w:pPr>
              <w:rPr>
                <w:rFonts w:ascii="Verdana" w:hAnsi="Verdana"/>
                <w:color w:val="000000"/>
                <w:sz w:val="18"/>
                <w:szCs w:val="18"/>
                <w:lang w:eastAsia="es-UY"/>
              </w:rPr>
            </w:pPr>
            <w:r>
              <w:rPr>
                <w:rFonts w:ascii="Verdana" w:hAnsi="Verdana"/>
                <w:color w:val="000000"/>
                <w:sz w:val="18"/>
                <w:szCs w:val="18"/>
                <w:lang w:eastAsia="es-UY"/>
              </w:rPr>
              <w:t>3a</w:t>
            </w:r>
            <w:r w:rsidRPr="00E502BB">
              <w:rPr>
                <w:rFonts w:ascii="Verdana" w:hAnsi="Verdana"/>
                <w:color w:val="000000"/>
                <w:sz w:val="18"/>
                <w:szCs w:val="18"/>
                <w:lang w:eastAsia="es-UY"/>
              </w:rPr>
              <w:t xml:space="preserve">. El actor cancela </w:t>
            </w:r>
            <w:r w:rsidR="0008041D">
              <w:rPr>
                <w:rFonts w:ascii="Verdana" w:hAnsi="Verdana"/>
                <w:color w:val="000000"/>
                <w:sz w:val="18"/>
                <w:szCs w:val="18"/>
                <w:lang w:eastAsia="es-UY"/>
              </w:rPr>
              <w:t>la generación de los archivos</w:t>
            </w:r>
            <w:r w:rsidRPr="00E502BB">
              <w:rPr>
                <w:rFonts w:ascii="Verdana" w:hAnsi="Verdana"/>
                <w:color w:val="000000"/>
                <w:sz w:val="18"/>
                <w:szCs w:val="18"/>
                <w:lang w:eastAsia="es-UY"/>
              </w:rPr>
              <w:t>.</w:t>
            </w:r>
          </w:p>
          <w:p w14:paraId="796763A7" w14:textId="18D6D3E5" w:rsidR="00E24898" w:rsidRDefault="00E24898" w:rsidP="005638F3">
            <w:pPr>
              <w:rPr>
                <w:rFonts w:ascii="Verdana" w:hAnsi="Verdana"/>
                <w:color w:val="000000"/>
                <w:sz w:val="18"/>
                <w:szCs w:val="18"/>
                <w:lang w:eastAsia="es-UY"/>
              </w:rPr>
            </w:pPr>
            <w:r w:rsidRPr="00E502BB">
              <w:rPr>
                <w:rFonts w:ascii="Verdana" w:hAnsi="Verdana"/>
                <w:color w:val="000000"/>
                <w:sz w:val="18"/>
                <w:szCs w:val="18"/>
                <w:lang w:eastAsia="es-UY"/>
              </w:rPr>
              <w:t xml:space="preserve">     </w:t>
            </w:r>
            <w:r>
              <w:rPr>
                <w:rFonts w:ascii="Verdana" w:hAnsi="Verdana"/>
                <w:color w:val="000000"/>
                <w:sz w:val="18"/>
                <w:szCs w:val="18"/>
                <w:lang w:eastAsia="es-UY"/>
              </w:rPr>
              <w:t>3a</w:t>
            </w:r>
            <w:r w:rsidRPr="00E502BB">
              <w:rPr>
                <w:rFonts w:ascii="Verdana" w:hAnsi="Verdana"/>
                <w:color w:val="000000"/>
                <w:sz w:val="18"/>
                <w:szCs w:val="18"/>
                <w:lang w:eastAsia="es-UY"/>
              </w:rPr>
              <w:t xml:space="preserve"> - 1. </w:t>
            </w:r>
            <w:r>
              <w:rPr>
                <w:rFonts w:ascii="Verdana" w:hAnsi="Verdana"/>
                <w:color w:val="000000"/>
                <w:sz w:val="18"/>
                <w:szCs w:val="18"/>
                <w:lang w:eastAsia="es-UY"/>
              </w:rPr>
              <w:t xml:space="preserve">No se </w:t>
            </w:r>
            <w:r w:rsidR="0008041D">
              <w:rPr>
                <w:rFonts w:ascii="Verdana" w:hAnsi="Verdana"/>
                <w:color w:val="000000"/>
                <w:sz w:val="18"/>
                <w:szCs w:val="18"/>
                <w:lang w:eastAsia="es-UY"/>
              </w:rPr>
              <w:t>genera ningún archivo</w:t>
            </w:r>
            <w:r>
              <w:rPr>
                <w:rFonts w:ascii="Verdana" w:hAnsi="Verdana"/>
                <w:color w:val="000000"/>
                <w:sz w:val="18"/>
                <w:szCs w:val="18"/>
                <w:lang w:eastAsia="es-UY"/>
              </w:rPr>
              <w:t>.</w:t>
            </w:r>
            <w:r w:rsidRPr="00E502BB">
              <w:rPr>
                <w:rFonts w:ascii="Verdana" w:hAnsi="Verdana"/>
                <w:color w:val="000000"/>
                <w:sz w:val="18"/>
                <w:szCs w:val="18"/>
                <w:lang w:eastAsia="es-UY"/>
              </w:rPr>
              <w:tab/>
            </w:r>
          </w:p>
          <w:p w14:paraId="0E6709A3" w14:textId="29318AE3" w:rsidR="00E24898" w:rsidRDefault="00E24898" w:rsidP="005638F3">
            <w:pPr>
              <w:rPr>
                <w:rFonts w:ascii="Verdana" w:hAnsi="Verdana"/>
                <w:color w:val="000000"/>
                <w:sz w:val="18"/>
                <w:szCs w:val="18"/>
                <w:lang w:eastAsia="es-UY"/>
              </w:rPr>
            </w:pPr>
            <w:r>
              <w:rPr>
                <w:rFonts w:ascii="Verdana" w:hAnsi="Verdana"/>
                <w:color w:val="000000"/>
                <w:sz w:val="18"/>
                <w:szCs w:val="18"/>
                <w:lang w:eastAsia="es-UY"/>
              </w:rPr>
              <w:t xml:space="preserve">3b. El actor </w:t>
            </w:r>
            <w:r w:rsidR="0008041D">
              <w:rPr>
                <w:rFonts w:ascii="Verdana" w:hAnsi="Verdana"/>
                <w:color w:val="000000"/>
                <w:sz w:val="18"/>
                <w:szCs w:val="18"/>
                <w:lang w:eastAsia="es-UY"/>
              </w:rPr>
              <w:t>ingresa una ruta de carpeta no valida.</w:t>
            </w:r>
          </w:p>
          <w:p w14:paraId="21E97162" w14:textId="78122033" w:rsidR="00E24898" w:rsidRPr="00E502BB" w:rsidRDefault="00E24898" w:rsidP="005638F3">
            <w:pPr>
              <w:rPr>
                <w:rFonts w:ascii="Verdana" w:hAnsi="Verdana"/>
                <w:color w:val="000000"/>
                <w:sz w:val="18"/>
                <w:szCs w:val="18"/>
                <w:lang w:eastAsia="es-UY"/>
              </w:rPr>
            </w:pPr>
            <w:r>
              <w:rPr>
                <w:rFonts w:ascii="Verdana" w:hAnsi="Verdana"/>
                <w:color w:val="000000"/>
                <w:sz w:val="18"/>
                <w:szCs w:val="18"/>
                <w:lang w:eastAsia="es-UY"/>
              </w:rPr>
              <w:t xml:space="preserve">     </w:t>
            </w:r>
            <w:r w:rsidRPr="00E502BB">
              <w:rPr>
                <w:rFonts w:ascii="Verdana" w:hAnsi="Verdana"/>
                <w:color w:val="000000"/>
                <w:sz w:val="18"/>
                <w:szCs w:val="18"/>
                <w:lang w:eastAsia="es-UY"/>
              </w:rPr>
              <w:t>3</w:t>
            </w:r>
            <w:r>
              <w:rPr>
                <w:rFonts w:ascii="Verdana" w:hAnsi="Verdana"/>
                <w:color w:val="000000"/>
                <w:sz w:val="18"/>
                <w:szCs w:val="18"/>
                <w:lang w:eastAsia="es-UY"/>
              </w:rPr>
              <w:t>b</w:t>
            </w:r>
            <w:r w:rsidRPr="00E502BB">
              <w:rPr>
                <w:rFonts w:ascii="Verdana" w:hAnsi="Verdana"/>
                <w:color w:val="000000"/>
                <w:sz w:val="18"/>
                <w:szCs w:val="18"/>
                <w:lang w:eastAsia="es-UY"/>
              </w:rPr>
              <w:t xml:space="preserve"> - 1. </w:t>
            </w:r>
            <w:r>
              <w:rPr>
                <w:rFonts w:ascii="Verdana" w:hAnsi="Verdana"/>
                <w:color w:val="000000"/>
                <w:sz w:val="18"/>
                <w:szCs w:val="18"/>
                <w:lang w:eastAsia="es-UY"/>
              </w:rPr>
              <w:t xml:space="preserve">Se le pide al actor que </w:t>
            </w:r>
            <w:r w:rsidR="0008041D">
              <w:rPr>
                <w:rFonts w:ascii="Verdana" w:hAnsi="Verdana"/>
                <w:color w:val="000000"/>
                <w:sz w:val="18"/>
                <w:szCs w:val="18"/>
                <w:lang w:eastAsia="es-UY"/>
              </w:rPr>
              <w:t>ingrese una ruta valida</w:t>
            </w:r>
            <w:r>
              <w:rPr>
                <w:rFonts w:ascii="Verdana" w:hAnsi="Verdana"/>
                <w:color w:val="000000"/>
                <w:sz w:val="18"/>
                <w:szCs w:val="18"/>
                <w:lang w:eastAsia="es-UY"/>
              </w:rPr>
              <w:t>.</w:t>
            </w:r>
          </w:p>
          <w:p w14:paraId="13AF74CD" w14:textId="19DAA287" w:rsidR="00E24898" w:rsidRDefault="00E24898" w:rsidP="005638F3">
            <w:pPr>
              <w:rPr>
                <w:rFonts w:ascii="Verdana" w:hAnsi="Verdana"/>
                <w:sz w:val="18"/>
                <w:szCs w:val="18"/>
                <w:lang w:eastAsia="es-UY"/>
              </w:rPr>
            </w:pPr>
            <w:r w:rsidRPr="00E502BB">
              <w:rPr>
                <w:rFonts w:ascii="Verdana" w:hAnsi="Verdana"/>
                <w:sz w:val="18"/>
                <w:szCs w:val="18"/>
                <w:lang w:eastAsia="es-UY"/>
              </w:rPr>
              <w:t>4</w:t>
            </w:r>
            <w:r>
              <w:rPr>
                <w:rFonts w:ascii="Verdana" w:hAnsi="Verdana"/>
                <w:sz w:val="18"/>
                <w:szCs w:val="18"/>
                <w:lang w:eastAsia="es-UY"/>
              </w:rPr>
              <w:t>a</w:t>
            </w:r>
            <w:r w:rsidRPr="00E502BB">
              <w:rPr>
                <w:rFonts w:ascii="Verdana" w:hAnsi="Verdana"/>
                <w:sz w:val="18"/>
                <w:szCs w:val="18"/>
                <w:lang w:eastAsia="es-UY"/>
              </w:rPr>
              <w:t xml:space="preserve">. </w:t>
            </w:r>
            <w:r>
              <w:rPr>
                <w:rFonts w:ascii="Verdana" w:hAnsi="Verdana"/>
                <w:sz w:val="18"/>
                <w:szCs w:val="18"/>
                <w:lang w:eastAsia="es-UY"/>
              </w:rPr>
              <w:t xml:space="preserve"> </w:t>
            </w:r>
            <w:r w:rsidR="0008041D">
              <w:rPr>
                <w:rFonts w:ascii="Verdana" w:hAnsi="Verdana"/>
                <w:sz w:val="18"/>
                <w:szCs w:val="18"/>
                <w:lang w:eastAsia="es-UY"/>
              </w:rPr>
              <w:t>Surge un error al intentar generar los archivos de texto</w:t>
            </w:r>
            <w:r>
              <w:rPr>
                <w:rFonts w:ascii="Verdana" w:hAnsi="Verdana"/>
                <w:sz w:val="18"/>
                <w:szCs w:val="18"/>
                <w:lang w:eastAsia="es-UY"/>
              </w:rPr>
              <w:t>.</w:t>
            </w:r>
          </w:p>
          <w:p w14:paraId="4D2098CA" w14:textId="08AC7366" w:rsidR="00E24898" w:rsidRPr="00E502BB" w:rsidRDefault="00E24898" w:rsidP="005638F3">
            <w:pPr>
              <w:rPr>
                <w:rFonts w:ascii="Verdana" w:hAnsi="Verdana"/>
                <w:sz w:val="18"/>
                <w:szCs w:val="18"/>
                <w:lang w:eastAsia="es-UY"/>
              </w:rPr>
            </w:pPr>
            <w:r w:rsidRPr="00E502BB">
              <w:rPr>
                <w:rFonts w:ascii="Verdana" w:hAnsi="Verdana"/>
                <w:sz w:val="18"/>
                <w:szCs w:val="18"/>
                <w:lang w:eastAsia="es-UY"/>
              </w:rPr>
              <w:t xml:space="preserve">     4</w:t>
            </w:r>
            <w:r>
              <w:rPr>
                <w:rFonts w:ascii="Verdana" w:hAnsi="Verdana"/>
                <w:sz w:val="18"/>
                <w:szCs w:val="18"/>
                <w:lang w:eastAsia="es-UY"/>
              </w:rPr>
              <w:t>a</w:t>
            </w:r>
            <w:r w:rsidRPr="00E502BB">
              <w:rPr>
                <w:rFonts w:ascii="Verdana" w:hAnsi="Verdana"/>
                <w:sz w:val="18"/>
                <w:szCs w:val="18"/>
                <w:lang w:eastAsia="es-UY"/>
              </w:rPr>
              <w:t xml:space="preserve"> – 1. </w:t>
            </w:r>
            <w:r>
              <w:rPr>
                <w:rFonts w:ascii="Verdana" w:hAnsi="Verdana"/>
                <w:sz w:val="18"/>
                <w:szCs w:val="18"/>
                <w:lang w:eastAsia="es-UY"/>
              </w:rPr>
              <w:t xml:space="preserve"> El sistema devuelve un mensaje de error</w:t>
            </w:r>
            <w:r w:rsidR="0008041D">
              <w:rPr>
                <w:rFonts w:ascii="Verdana" w:hAnsi="Verdana"/>
                <w:sz w:val="18"/>
                <w:szCs w:val="18"/>
                <w:lang w:eastAsia="es-UY"/>
              </w:rPr>
              <w:t xml:space="preserve"> y no se genera ningún archivo (vuelve al paso 2 del flujo normal)</w:t>
            </w:r>
            <w:r>
              <w:rPr>
                <w:rFonts w:ascii="Verdana" w:hAnsi="Verdana"/>
                <w:sz w:val="18"/>
                <w:szCs w:val="18"/>
                <w:lang w:eastAsia="es-UY"/>
              </w:rPr>
              <w:t>.</w:t>
            </w:r>
            <w:r w:rsidRPr="00E502BB">
              <w:rPr>
                <w:rFonts w:ascii="Verdana" w:hAnsi="Verdana"/>
                <w:color w:val="000000"/>
                <w:sz w:val="18"/>
                <w:szCs w:val="18"/>
                <w:lang w:eastAsia="es-UY"/>
              </w:rPr>
              <w:t xml:space="preserve">     </w:t>
            </w:r>
          </w:p>
          <w:p w14:paraId="76925FB0" w14:textId="77777777" w:rsidR="00E24898" w:rsidRPr="00E502BB" w:rsidRDefault="00E24898" w:rsidP="005638F3">
            <w:pPr>
              <w:rPr>
                <w:rFonts w:ascii="Verdana" w:hAnsi="Verdana"/>
                <w:sz w:val="18"/>
                <w:szCs w:val="18"/>
                <w:lang w:eastAsia="es-UY"/>
              </w:rPr>
            </w:pPr>
          </w:p>
        </w:tc>
      </w:tr>
      <w:tr w:rsidR="00E24898" w:rsidRPr="00E502BB" w14:paraId="05CAEDD3" w14:textId="77777777" w:rsidTr="005638F3">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hideMark/>
          </w:tcPr>
          <w:p w14:paraId="56BBDB59" w14:textId="77777777" w:rsidR="00E24898" w:rsidRPr="00E502BB" w:rsidRDefault="00E24898" w:rsidP="005638F3">
            <w:pPr>
              <w:rPr>
                <w:rFonts w:ascii="Verdana" w:hAnsi="Verdana"/>
                <w:color w:val="000000"/>
                <w:sz w:val="18"/>
                <w:szCs w:val="18"/>
                <w:lang w:eastAsia="es-UY"/>
              </w:rPr>
            </w:pPr>
            <w:r w:rsidRPr="00E502BB">
              <w:rPr>
                <w:rFonts w:ascii="Verdana" w:hAnsi="Verdana"/>
                <w:b/>
                <w:bCs/>
                <w:color w:val="000000"/>
                <w:sz w:val="18"/>
                <w:szCs w:val="18"/>
                <w:lang w:eastAsia="es-UY"/>
              </w:rPr>
              <w:t>Flujo/s  Excepcionales/s</w:t>
            </w:r>
            <w:r w:rsidRPr="00E502BB">
              <w:rPr>
                <w:rFonts w:ascii="Verdana" w:hAnsi="Verdana"/>
                <w:color w:val="000000"/>
                <w:sz w:val="18"/>
                <w:szCs w:val="18"/>
                <w:lang w:eastAsia="es-UY"/>
              </w:rPr>
              <w:t xml:space="preserve">: </w:t>
            </w:r>
          </w:p>
          <w:p w14:paraId="7FDABE7E" w14:textId="5FEF3E58" w:rsidR="00E24898" w:rsidRPr="00E502BB" w:rsidRDefault="00E24898" w:rsidP="005638F3">
            <w:pPr>
              <w:rPr>
                <w:rFonts w:ascii="Verdana" w:hAnsi="Verdana"/>
                <w:bCs/>
                <w:color w:val="000000"/>
                <w:sz w:val="18"/>
                <w:szCs w:val="18"/>
                <w:lang w:eastAsia="es-UY"/>
              </w:rPr>
            </w:pPr>
            <w:r w:rsidRPr="00E502BB">
              <w:rPr>
                <w:rFonts w:ascii="Verdana" w:hAnsi="Verdana"/>
                <w:bCs/>
                <w:color w:val="000000"/>
                <w:sz w:val="18"/>
                <w:szCs w:val="18"/>
                <w:lang w:eastAsia="es-UY"/>
              </w:rPr>
              <w:lastRenderedPageBreak/>
              <w:t xml:space="preserve">La comunicación con el servidor se corta durante </w:t>
            </w:r>
            <w:r w:rsidR="0008041D">
              <w:rPr>
                <w:rFonts w:ascii="Verdana" w:hAnsi="Verdana"/>
                <w:bCs/>
                <w:color w:val="000000"/>
                <w:sz w:val="18"/>
                <w:szCs w:val="18"/>
                <w:lang w:eastAsia="es-UY"/>
              </w:rPr>
              <w:t>la generación de los archivos</w:t>
            </w:r>
            <w:r>
              <w:rPr>
                <w:rFonts w:ascii="Verdana" w:hAnsi="Verdana"/>
                <w:bCs/>
                <w:color w:val="000000"/>
                <w:sz w:val="18"/>
                <w:szCs w:val="18"/>
                <w:lang w:eastAsia="es-UY"/>
              </w:rPr>
              <w:t xml:space="preserve">. No se </w:t>
            </w:r>
            <w:r w:rsidR="0008041D">
              <w:rPr>
                <w:rFonts w:ascii="Verdana" w:hAnsi="Verdana"/>
                <w:bCs/>
                <w:color w:val="000000"/>
                <w:sz w:val="18"/>
                <w:szCs w:val="18"/>
                <w:lang w:eastAsia="es-UY"/>
              </w:rPr>
              <w:t>genera ningún archivo</w:t>
            </w:r>
            <w:r>
              <w:rPr>
                <w:rFonts w:ascii="Verdana" w:hAnsi="Verdana"/>
                <w:bCs/>
                <w:color w:val="000000"/>
                <w:sz w:val="18"/>
                <w:szCs w:val="18"/>
                <w:lang w:eastAsia="es-UY"/>
              </w:rPr>
              <w:t>.</w:t>
            </w:r>
          </w:p>
        </w:tc>
      </w:tr>
    </w:tbl>
    <w:p w14:paraId="6DA78B4B" w14:textId="77777777" w:rsidR="00E24898" w:rsidRPr="00767591" w:rsidRDefault="00E24898" w:rsidP="00767591"/>
    <w:sectPr w:rsidR="00E24898" w:rsidRPr="00767591" w:rsidSect="0075234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3D772" w14:textId="77777777" w:rsidR="00C13E09" w:rsidRDefault="00C13E09" w:rsidP="00CF6A71">
      <w:pPr>
        <w:spacing w:after="0" w:line="240" w:lineRule="auto"/>
      </w:pPr>
      <w:r>
        <w:separator/>
      </w:r>
    </w:p>
  </w:endnote>
  <w:endnote w:type="continuationSeparator" w:id="0">
    <w:p w14:paraId="6172D840" w14:textId="77777777" w:rsidR="00C13E09" w:rsidRDefault="00C13E09" w:rsidP="00CF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tylus BT">
    <w:altName w:val="Candara"/>
    <w:charset w:val="00"/>
    <w:family w:val="swiss"/>
    <w:pitch w:val="variable"/>
    <w:sig w:usb0="00000001"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9247383"/>
      <w:docPartObj>
        <w:docPartGallery w:val="Page Numbers (Bottom of Page)"/>
        <w:docPartUnique/>
      </w:docPartObj>
    </w:sdtPr>
    <w:sdtEndPr>
      <w:rPr>
        <w:noProof/>
      </w:rPr>
    </w:sdtEndPr>
    <w:sdtContent>
      <w:p w14:paraId="295D07CC" w14:textId="4B5F6D59" w:rsidR="00774963" w:rsidRDefault="007749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222AA" w14:textId="77777777" w:rsidR="00774963" w:rsidRDefault="00774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7A9D4" w14:textId="77777777" w:rsidR="00C13E09" w:rsidRDefault="00C13E09" w:rsidP="00CF6A71">
      <w:pPr>
        <w:spacing w:after="0" w:line="240" w:lineRule="auto"/>
      </w:pPr>
      <w:r>
        <w:separator/>
      </w:r>
    </w:p>
  </w:footnote>
  <w:footnote w:type="continuationSeparator" w:id="0">
    <w:p w14:paraId="35022E47" w14:textId="77777777" w:rsidR="00C13E09" w:rsidRDefault="00C13E09" w:rsidP="00CF6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84A"/>
    <w:multiLevelType w:val="multilevel"/>
    <w:tmpl w:val="8D0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517E2"/>
    <w:multiLevelType w:val="hybridMultilevel"/>
    <w:tmpl w:val="94CCED8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257D6DE5"/>
    <w:multiLevelType w:val="multilevel"/>
    <w:tmpl w:val="8D08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44C3A"/>
    <w:multiLevelType w:val="multilevel"/>
    <w:tmpl w:val="8D08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91872"/>
    <w:multiLevelType w:val="multilevel"/>
    <w:tmpl w:val="8D0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11B84"/>
    <w:multiLevelType w:val="hybridMultilevel"/>
    <w:tmpl w:val="8AC2D19C"/>
    <w:lvl w:ilvl="0" w:tplc="0B2CEE10">
      <w:start w:val="2020"/>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5113E64"/>
    <w:multiLevelType w:val="multilevel"/>
    <w:tmpl w:val="8D08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56832"/>
    <w:multiLevelType w:val="hybridMultilevel"/>
    <w:tmpl w:val="47E6B55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72AB6140"/>
    <w:multiLevelType w:val="multilevel"/>
    <w:tmpl w:val="8D0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0"/>
  </w:num>
  <w:num w:numId="5">
    <w:abstractNumId w:val="4"/>
  </w:num>
  <w:num w:numId="6">
    <w:abstractNumId w:val="8"/>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C3"/>
    <w:rsid w:val="00043347"/>
    <w:rsid w:val="0008041D"/>
    <w:rsid w:val="0015601B"/>
    <w:rsid w:val="001B0DBE"/>
    <w:rsid w:val="00227B20"/>
    <w:rsid w:val="00266A1C"/>
    <w:rsid w:val="00577A8F"/>
    <w:rsid w:val="00642E31"/>
    <w:rsid w:val="006E41C3"/>
    <w:rsid w:val="00752347"/>
    <w:rsid w:val="00767591"/>
    <w:rsid w:val="00774963"/>
    <w:rsid w:val="00785712"/>
    <w:rsid w:val="0088207E"/>
    <w:rsid w:val="008978F2"/>
    <w:rsid w:val="008C40EF"/>
    <w:rsid w:val="00A003AD"/>
    <w:rsid w:val="00B0303E"/>
    <w:rsid w:val="00C13E09"/>
    <w:rsid w:val="00CD2BC3"/>
    <w:rsid w:val="00CD69BC"/>
    <w:rsid w:val="00CF6A71"/>
    <w:rsid w:val="00E24898"/>
    <w:rsid w:val="00FF1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9AF9"/>
  <w15:chartTrackingRefBased/>
  <w15:docId w15:val="{7E7D48B5-17EC-41A7-B9EA-341D862B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43347"/>
    <w:pPr>
      <w:keepNext/>
      <w:spacing w:after="0" w:line="240" w:lineRule="auto"/>
      <w:outlineLvl w:val="0"/>
    </w:pPr>
    <w:rPr>
      <w:rFonts w:ascii="Times New Roman" w:eastAsia="Times New Roman" w:hAnsi="Times New Roman" w:cs="Times New Roman"/>
      <w:b/>
      <w:bCs/>
      <w:sz w:val="20"/>
      <w:szCs w:val="24"/>
      <w:lang w:val="es-ES" w:eastAsia="es-ES"/>
    </w:rPr>
  </w:style>
  <w:style w:type="paragraph" w:styleId="Heading2">
    <w:name w:val="heading 2"/>
    <w:basedOn w:val="Normal"/>
    <w:next w:val="Normal"/>
    <w:link w:val="Heading2Char"/>
    <w:uiPriority w:val="9"/>
    <w:unhideWhenUsed/>
    <w:qFormat/>
    <w:rsid w:val="00043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3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BC3"/>
    <w:pPr>
      <w:ind w:left="720"/>
      <w:contextualSpacing/>
    </w:pPr>
  </w:style>
  <w:style w:type="paragraph" w:styleId="Title">
    <w:name w:val="Title"/>
    <w:basedOn w:val="Normal"/>
    <w:next w:val="Normal"/>
    <w:link w:val="TitleChar"/>
    <w:uiPriority w:val="10"/>
    <w:qFormat/>
    <w:rsid w:val="00A00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1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41C3"/>
    <w:rPr>
      <w:rFonts w:eastAsiaTheme="minorEastAsia"/>
      <w:color w:val="5A5A5A" w:themeColor="text1" w:themeTint="A5"/>
      <w:spacing w:val="15"/>
    </w:rPr>
  </w:style>
  <w:style w:type="character" w:customStyle="1" w:styleId="Heading1Char">
    <w:name w:val="Heading 1 Char"/>
    <w:basedOn w:val="DefaultParagraphFont"/>
    <w:link w:val="Heading1"/>
    <w:rsid w:val="00043347"/>
    <w:rPr>
      <w:rFonts w:ascii="Times New Roman" w:eastAsia="Times New Roman" w:hAnsi="Times New Roman" w:cs="Times New Roman"/>
      <w:b/>
      <w:bCs/>
      <w:sz w:val="20"/>
      <w:szCs w:val="24"/>
      <w:lang w:val="es-ES" w:eastAsia="es-ES"/>
    </w:rPr>
  </w:style>
  <w:style w:type="paragraph" w:customStyle="1" w:styleId="NormalCursiva">
    <w:name w:val="Normal Cursiva"/>
    <w:basedOn w:val="Normal"/>
    <w:rsid w:val="00043347"/>
    <w:pPr>
      <w:spacing w:after="0" w:line="240" w:lineRule="auto"/>
    </w:pPr>
    <w:rPr>
      <w:rFonts w:ascii="Times New Roman" w:eastAsia="Times New Roman" w:hAnsi="Times New Roman" w:cs="Times New Roman"/>
      <w:i/>
      <w:szCs w:val="24"/>
      <w:lang w:val="es-ES" w:eastAsia="es-ES"/>
    </w:rPr>
  </w:style>
  <w:style w:type="character" w:customStyle="1" w:styleId="Heading2Char">
    <w:name w:val="Heading 2 Char"/>
    <w:basedOn w:val="DefaultParagraphFont"/>
    <w:link w:val="Heading2"/>
    <w:uiPriority w:val="9"/>
    <w:rsid w:val="000433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34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6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A71"/>
  </w:style>
  <w:style w:type="paragraph" w:styleId="Footer">
    <w:name w:val="footer"/>
    <w:basedOn w:val="Normal"/>
    <w:link w:val="FooterChar"/>
    <w:uiPriority w:val="99"/>
    <w:unhideWhenUsed/>
    <w:rsid w:val="00CF6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A71"/>
  </w:style>
  <w:style w:type="paragraph" w:styleId="TOCHeading">
    <w:name w:val="TOC Heading"/>
    <w:basedOn w:val="Heading1"/>
    <w:next w:val="Normal"/>
    <w:uiPriority w:val="39"/>
    <w:unhideWhenUsed/>
    <w:qFormat/>
    <w:rsid w:val="00CF6A71"/>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TOC2">
    <w:name w:val="toc 2"/>
    <w:basedOn w:val="Normal"/>
    <w:next w:val="Normal"/>
    <w:autoRedefine/>
    <w:uiPriority w:val="39"/>
    <w:unhideWhenUsed/>
    <w:rsid w:val="00CF6A71"/>
    <w:pPr>
      <w:spacing w:after="100"/>
      <w:ind w:left="220"/>
    </w:pPr>
  </w:style>
  <w:style w:type="paragraph" w:styleId="TOC3">
    <w:name w:val="toc 3"/>
    <w:basedOn w:val="Normal"/>
    <w:next w:val="Normal"/>
    <w:autoRedefine/>
    <w:uiPriority w:val="39"/>
    <w:unhideWhenUsed/>
    <w:rsid w:val="00CF6A71"/>
    <w:pPr>
      <w:spacing w:after="100"/>
      <w:ind w:left="440"/>
    </w:pPr>
  </w:style>
  <w:style w:type="character" w:styleId="Hyperlink">
    <w:name w:val="Hyperlink"/>
    <w:basedOn w:val="DefaultParagraphFont"/>
    <w:uiPriority w:val="99"/>
    <w:unhideWhenUsed/>
    <w:rsid w:val="00CF6A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12</Pages>
  <Words>1952</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Pereira</dc:creator>
  <cp:keywords/>
  <dc:description/>
  <cp:lastModifiedBy>Sebastian Pereira</cp:lastModifiedBy>
  <cp:revision>11</cp:revision>
  <dcterms:created xsi:type="dcterms:W3CDTF">2020-05-02T20:58:00Z</dcterms:created>
  <dcterms:modified xsi:type="dcterms:W3CDTF">2020-05-10T23:33:00Z</dcterms:modified>
</cp:coreProperties>
</file>