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How to Tune an ANSI SQL Query</w:t>
      </w:r>
    </w:p>
    <w:p>
      <w:pPr/>
      <w:r>
        <w:t xml:space="preserve">Oct 9, 2026</w:t>
      </w:r>
      <w:r>
        <w:t xml:space="preserve"> · </w:t>
      </w:r>
      <w:r>
        <w:t xml:space="preserve">@Sandeep</w:t>
      </w:r>
    </w:p>
    <w:p>
      <w:pPr/>
      <w:r>
        <w:t xml:space="preserve">Most slow queries get fast by doing less work: reading fewer rows, through better indexes, with predicates the optimizer can use. This guide covers how to find where the work goes and how to cut it, using standard ANSI SQL with notes where databases differ.</w:t>
      </w:r>
    </w:p>
    <w:p>
      <w:pPr>
        <w:pStyle w:val="Heading2"/>
      </w:pPr>
      <w:r>
        <w:t xml:space="preserve">The tuning process</w:t>
      </w:r>
    </w:p>
    <w:p>
      <w:pPr/>
      <w:r>
        <w:t xml:space="preserve">Tuning is a loop, not a bag of tricks: measure, find the expensive step, change one thing, measure again. Guessing wastes time because the slow part is often not where you expect.</w:t>
      </w:r>
    </w:p>
    <w:p>
      <w:pPr>
        <w:pStyle w:val="ListParagraph"/>
        <w:numPr>
          <w:ilvl w:val="0"/>
          <w:numId w:val="2"/>
        </w:numPr>
      </w:pPr>
      <w:r>
        <w:rPr>
          <w:b/>
        </w:rPr>
        <w:t xml:space="preserve">Define the target.</w:t>
      </w:r>
      <w:r>
        <w:t xml:space="preserve"> Write down the current runtime and the goal (for example, "4.2 s today, under 200 ms for the API"). Without a target you never know when to stop.</w:t>
      </w:r>
    </w:p>
    <w:p>
      <w:pPr>
        <w:pStyle w:val="ListParagraph"/>
        <w:numPr>
          <w:ilvl w:val="0"/>
          <w:numId w:val="2"/>
        </w:numPr>
      </w:pPr>
      <w:r>
        <w:rPr>
          <w:b/>
        </w:rPr>
        <w:t xml:space="preserve">Reproduce it realistically.</w:t>
      </w:r>
      <w:r>
        <w:t xml:space="preserve"> Run the query against production-sized data with representative parameter values. A query that is fast on 1,000 test rows can be slow on 50 million.</w:t>
      </w:r>
    </w:p>
    <w:p>
      <w:pPr>
        <w:pStyle w:val="ListParagraph"/>
        <w:numPr>
          <w:ilvl w:val="0"/>
          <w:numId w:val="2"/>
        </w:numPr>
      </w:pPr>
      <w:r>
        <w:rPr>
          <w:b/>
        </w:rPr>
        <w:t xml:space="preserve">Measure properly.</w:t>
      </w:r>
      <w:r>
        <w:t xml:space="preserve"> Run it several times. The first run may read from disk; later runs may hit cache. Record elapsed time, rows returned, and logical reads (pages or blocks touched) if your database reports them. Logical reads are more stable than time.</w:t>
      </w:r>
    </w:p>
    <w:p>
      <w:pPr>
        <w:pStyle w:val="ListParagraph"/>
        <w:numPr>
          <w:ilvl w:val="0"/>
          <w:numId w:val="2"/>
        </w:numPr>
      </w:pPr>
      <w:r>
        <w:rPr>
          <w:b/>
        </w:rPr>
        <w:t xml:space="preserve">Read the actual execution plan.</w:t>
      </w:r>
      <w:r>
        <w:t xml:space="preserve"> Find the operator that does the most work or where estimated rows differ wildly from actual rows.</w:t>
      </w:r>
    </w:p>
    <w:p>
      <w:pPr>
        <w:pStyle w:val="ListParagraph"/>
        <w:numPr>
          <w:ilvl w:val="0"/>
          <w:numId w:val="2"/>
        </w:numPr>
      </w:pPr>
      <w:r>
        <w:rPr>
          <w:b/>
        </w:rPr>
        <w:t xml:space="preserve">Change one thing.</w:t>
      </w:r>
      <w:r>
        <w:t xml:space="preserve"> Add an index, rewrite a predicate, refresh statistics. One change at a time, so you know what helped.</w:t>
      </w:r>
    </w:p>
    <w:p>
      <w:pPr>
        <w:pStyle w:val="ListParagraph"/>
        <w:numPr>
          <w:ilvl w:val="0"/>
          <w:numId w:val="2"/>
        </w:numPr>
      </w:pPr>
      <w:r>
        <w:rPr>
          <w:b/>
        </w:rPr>
        <w:t xml:space="preserve">Re-measure and compare.</w:t>
      </w:r>
      <w:r>
        <w:t xml:space="preserve"> Confirm the result set is identical and the cost dropped. Then check that writes and other queries didn't get worse.</w:t>
      </w:r>
    </w:p>
    <w:p>
      <w:pPr/>
      <w:r>
        <w:t xml:space="preserve">A note on "ANSI SQL": the SQL standard defines what a query means, not how it runs. Execution is up to each engine's optimizer, so the techniques here apply broadly, but plan commands, index options, and optimizer behavior vary between PostgreSQL, SQL Server, Oracle, MySQL, Db2, and others. Always verify on your own engine.</w:t>
      </w:r>
    </w:p>
    <w:p>
      <w:pPr>
        <w:pStyle w:val="Heading2"/>
      </w:pPr>
      <w:r>
        <w:t xml:space="preserve">How a query runs</w:t>
      </w:r>
    </w:p>
    <w:p>
      <w:pPr/>
      <w:r>
        <w:t xml:space="preserve">SQL is declarative: you describe the result, and the optimizer decides how to get it. Understanding both the logical order and the optimizer's job explains most tuning advice.</w:t>
      </w:r>
    </w:p>
    <w:p>
      <w:pPr>
        <w:pStyle w:val="Heading3"/>
      </w:pPr>
      <w:r>
        <w:t xml:space="preserve">Logical processing order</w:t>
      </w:r>
    </w:p>
    <w:p>
      <w:pPr/>
      <w:r>
        <w:t xml:space="preserve">A SELECT is written in one order but evaluated logically in another:</w:t>
      </w:r>
    </w:p>
    <w:p>
      <w:pPr>
        <w:pStyle w:val="ListParagraph"/>
        <w:numPr>
          <w:ilvl w:val="0"/>
          <w:numId w:val="3"/>
        </w:numPr>
      </w:pPr>
      <w:r>
        <w:t xml:space="preserve">FROM and JOIN (build the row source)</w:t>
      </w:r>
    </w:p>
    <w:p>
      <w:pPr>
        <w:pStyle w:val="ListParagraph"/>
        <w:numPr>
          <w:ilvl w:val="0"/>
          <w:numId w:val="3"/>
        </w:numPr>
      </w:pPr>
      <w:r>
        <w:t xml:space="preserve">WHERE (filter rows)</w:t>
      </w:r>
    </w:p>
    <w:p>
      <w:pPr>
        <w:pStyle w:val="ListParagraph"/>
        <w:numPr>
          <w:ilvl w:val="0"/>
          <w:numId w:val="3"/>
        </w:numPr>
      </w:pPr>
      <w:r>
        <w:t xml:space="preserve">GROUP BY (form groups)</w:t>
      </w:r>
    </w:p>
    <w:p>
      <w:pPr>
        <w:pStyle w:val="ListParagraph"/>
        <w:numPr>
          <w:ilvl w:val="0"/>
          <w:numId w:val="3"/>
        </w:numPr>
      </w:pPr>
      <w:r>
        <w:t xml:space="preserve">HAVING (filter groups)</w:t>
      </w:r>
    </w:p>
    <w:p>
      <w:pPr>
        <w:pStyle w:val="ListParagraph"/>
        <w:numPr>
          <w:ilvl w:val="0"/>
          <w:numId w:val="3"/>
        </w:numPr>
      </w:pPr>
      <w:r>
        <w:t xml:space="preserve">Window functions (OVER clauses)</w:t>
      </w:r>
    </w:p>
    <w:p>
      <w:pPr>
        <w:pStyle w:val="ListParagraph"/>
        <w:numPr>
          <w:ilvl w:val="0"/>
          <w:numId w:val="3"/>
        </w:numPr>
      </w:pPr>
      <w:r>
        <w:t xml:space="preserve">SELECT (compute output columns)</w:t>
      </w:r>
    </w:p>
    <w:p>
      <w:pPr>
        <w:pStyle w:val="ListParagraph"/>
        <w:numPr>
          <w:ilvl w:val="0"/>
          <w:numId w:val="3"/>
        </w:numPr>
      </w:pPr>
      <w:r>
        <w:t xml:space="preserve">DISTINCT</w:t>
      </w:r>
    </w:p>
    <w:p>
      <w:pPr>
        <w:pStyle w:val="ListParagraph"/>
        <w:numPr>
          <w:ilvl w:val="0"/>
          <w:numId w:val="3"/>
        </w:numPr>
      </w:pPr>
      <w:r>
        <w:t xml:space="preserve">ORDER BY</w:t>
      </w:r>
    </w:p>
    <w:p>
      <w:pPr>
        <w:pStyle w:val="ListParagraph"/>
        <w:numPr>
          <w:ilvl w:val="0"/>
          <w:numId w:val="3"/>
        </w:numPr>
      </w:pPr>
      <w:r>
        <w:t xml:space="preserve">OFFSET / FETCH (limit rows)</w:t>
      </w:r>
    </w:p>
    <w:p>
      <w:pPr/>
      <w:r>
        <w:t xml:space="preserve">This is why a column alias from SELECT usually cannot be used in WHERE, and why filtering in WHERE is cheaper than filtering in HAVING: WHERE removes rows before the expensive grouping step.</w:t>
      </w:r>
    </w:p>
    <w:p>
      <w:pPr/>
      <w:r>
        <w:t xml:space="preserve">The physical plan can differ from this order. The optimizer is free to push filters down, reorder joins, or use an index to avoid a sort, as long as the result is the same.</w:t>
      </w:r>
    </w:p>
    <w:p>
      <w:pPr>
        <w:pStyle w:val="Heading3"/>
      </w:pPr>
      <w:r>
        <w:t xml:space="preserve">What the optimizer does</w:t>
      </w:r>
    </w:p>
    <w:p>
      <w:pPr/>
      <w:r>
        <w:t xml:space="preserve">The optimizer considers many possible plans and picks the one with the lowest estimated cost. To do this it uses:</w:t>
      </w:r>
    </w:p>
    <w:p>
      <w:pPr>
        <w:pStyle w:val="ListParagraph"/>
        <w:numPr>
          <w:ilvl w:val="0"/>
          <w:numId w:val="4"/>
        </w:numPr>
      </w:pPr>
      <w:r>
        <w:rPr>
          <w:b/>
        </w:rPr>
        <w:t xml:space="preserve">Statistics</w:t>
      </w:r>
      <w:r>
        <w:t xml:space="preserve"> about each table and column: row counts, number of distinct values, value distribution (histograms), and null counts.</w:t>
      </w:r>
    </w:p>
    <w:p>
      <w:pPr>
        <w:pStyle w:val="ListParagraph"/>
        <w:numPr>
          <w:ilvl w:val="0"/>
          <w:numId w:val="4"/>
        </w:numPr>
      </w:pPr>
      <w:r>
        <w:rPr>
          <w:b/>
        </w:rPr>
        <w:t xml:space="preserve">Available access paths</w:t>
      </w:r>
      <w:r>
        <w:t xml:space="preserve">: full table scans, index seeks, index range scans, index-only scans.</w:t>
      </w:r>
    </w:p>
    <w:p>
      <w:pPr>
        <w:pStyle w:val="ListParagraph"/>
        <w:numPr>
          <w:ilvl w:val="0"/>
          <w:numId w:val="4"/>
        </w:numPr>
      </w:pPr>
      <w:r>
        <w:rPr>
          <w:b/>
        </w:rPr>
        <w:t xml:space="preserve">Join algorithms</w:t>
      </w:r>
      <w:r>
        <w:t xml:space="preserve">: nested loops, hash joins, merge joins.</w:t>
      </w:r>
    </w:p>
    <w:p>
      <w:pPr>
        <w:pStyle w:val="ListParagraph"/>
        <w:numPr>
          <w:ilvl w:val="0"/>
          <w:numId w:val="4"/>
        </w:numPr>
      </w:pPr>
      <w:r>
        <w:rPr>
          <w:b/>
        </w:rPr>
        <w:t xml:space="preserve">A cost model</w:t>
      </w:r>
      <w:r>
        <w:t xml:space="preserve"> that weighs disk reads, CPU, and memory.</w:t>
      </w:r>
    </w:p>
    <w:p>
      <w:pPr/>
      <w:r>
        <w:t xml:space="preserve">The key word is </w:t>
      </w:r>
      <w:r>
        <w:rPr>
          <w:i/>
        </w:rPr>
        <w:t xml:space="preserve">estimated</w:t>
      </w:r>
      <w:r>
        <w:t xml:space="preserve">. Most bad plans come from bad row estimates. If the optimizer thinks a filter returns 10 rows when it returns 2 million, it will choose a plan suited to 10 rows: nested loops and index lookups that become disastrous at scale. Much of tuning is helping the optimizer estimate correctly, or giving it better access paths to choose from.</w:t>
      </w:r>
    </w:p>
    <w:p>
      <w:pPr>
        <w:pStyle w:val="Heading2"/>
      </w:pPr>
      <w:r>
        <w:t xml:space="preserve">Reading the execution plan</w:t>
      </w:r>
    </w:p>
    <w:p>
      <w:pPr/>
      <w:r>
        <w:t xml:space="preserve">The execution plan is the single most important tuning tool: it shows exactly how the database ran your query and where the work went. Always prefer the </w:t>
      </w:r>
      <w:r>
        <w:rPr>
          <w:b/>
        </w:rPr>
        <w:t xml:space="preserve">actual</w:t>
      </w:r>
      <w:r>
        <w:t xml:space="preserve"> plan (which runs the query and reports real row counts and timings) over the </w:t>
      </w:r>
      <w:r>
        <w:rPr>
          <w:b/>
        </w:rPr>
        <w:t xml:space="preserve">estimated</w:t>
      </w:r>
      <w:r>
        <w:t xml:space="preserve"> plan, unless the query is too slow or too dangerous to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Database</w:t>
            </w:r>
          </w:p>
        </w:tc>
        <w:tc>
          <w:tcPr>
            <w:tcW w:w="3120" w:type="dxa"/>
            <w:shd w:val="clear" w:color="auto" w:fill="F2F2F2"/>
          </w:tcPr>
          <w:p>
            <w:pPr/>
            <w:r>
              <w:t xml:space="preserve">Estimated plan</w:t>
            </w:r>
          </w:p>
        </w:tc>
        <w:tc>
          <w:tcPr>
            <w:tcW w:w="3120" w:type="dxa"/>
            <w:shd w:val="clear" w:color="auto" w:fill="F2F2F2"/>
          </w:tcPr>
          <w:p>
            <w:pPr/>
            <w:r>
              <w:t xml:space="preserve">Actual plan with runtime stats</w:t>
            </w:r>
          </w:p>
        </w:tc>
      </w:tr>
      <w:tr>
        <w:tc>
          <w:tcPr>
            <w:tcW w:w="3120" w:type="dxa"/>
          </w:tcPr>
          <w:p>
            <w:pPr/>
            <w:r>
              <w:t xml:space="preserve">PostgreSQL</w:t>
            </w:r>
          </w:p>
        </w:tc>
        <w:tc>
          <w:tcPr>
            <w:tcW w:w="3120" w:type="dxa"/>
          </w:tcPr>
          <w:p>
            <w:pPr/>
            <w:r>
              <w:rPr>
                <w:rStyle w:val="CodeChar"/>
              </w:rPr>
              <w:t xml:space="preserve">EXPLAIN</w:t>
            </w:r>
          </w:p>
        </w:tc>
        <w:tc>
          <w:tcPr>
            <w:tcW w:w="3120" w:type="dxa"/>
          </w:tcPr>
          <w:p>
            <w:pPr/>
            <w:r>
              <w:rPr>
                <w:rStyle w:val="CodeChar"/>
              </w:rPr>
              <w:t xml:space="preserve">EXPLAIN (ANALYZE, BUFFERS)</w:t>
            </w:r>
          </w:p>
        </w:tc>
      </w:tr>
      <w:tr>
        <w:tc>
          <w:tcPr>
            <w:tcW w:w="3120" w:type="dxa"/>
          </w:tcPr>
          <w:p>
            <w:pPr/>
            <w:r>
              <w:t xml:space="preserve">SQL Server</w:t>
            </w:r>
          </w:p>
        </w:tc>
        <w:tc>
          <w:tcPr>
            <w:tcW w:w="3120" w:type="dxa"/>
          </w:tcPr>
          <w:p>
            <w:pPr/>
            <w:r>
              <w:t xml:space="preserve">Display Estimated Execution Plan</w:t>
            </w:r>
          </w:p>
        </w:tc>
        <w:tc>
          <w:tcPr>
            <w:tcW w:w="3120" w:type="dxa"/>
          </w:tcPr>
          <w:p>
            <w:pPr/>
            <w:r>
              <w:t xml:space="preserve">Include Actual Execution Plan; </w:t>
            </w:r>
            <w:r>
              <w:rPr>
                <w:rStyle w:val="CodeChar"/>
              </w:rPr>
              <w:t xml:space="preserve">SET STATISTICS IO, TIME ON</w:t>
            </w:r>
          </w:p>
        </w:tc>
      </w:tr>
      <w:tr>
        <w:tc>
          <w:tcPr>
            <w:tcW w:w="3120" w:type="dxa"/>
          </w:tcPr>
          <w:p>
            <w:pPr/>
            <w:r>
              <w:t xml:space="preserve">Oracle</w:t>
            </w:r>
          </w:p>
        </w:tc>
        <w:tc>
          <w:tcPr>
            <w:tcW w:w="3120" w:type="dxa"/>
          </w:tcPr>
          <w:p>
            <w:pPr/>
            <w:r>
              <w:rPr>
                <w:rStyle w:val="CodeChar"/>
              </w:rPr>
              <w:t xml:space="preserve">EXPLAIN PLAN FOR</w:t>
            </w:r>
            <w:r>
              <w:t xml:space="preserve"> + </w:t>
            </w:r>
            <w:r>
              <w:rPr>
                <w:rStyle w:val="CodeChar"/>
              </w:rPr>
              <w:t xml:space="preserve">DBMS_XPLAN.DISPLAY</w:t>
            </w:r>
          </w:p>
        </w:tc>
        <w:tc>
          <w:tcPr>
            <w:tcW w:w="3120" w:type="dxa"/>
          </w:tcPr>
          <w:p>
            <w:pPr/>
            <w:r>
              <w:rPr>
                <w:rStyle w:val="CodeChar"/>
              </w:rPr>
              <w:t xml:space="preserve">/*+ GATHER_PLAN_STATISTICS */</w:t>
            </w:r>
            <w:r>
              <w:t xml:space="preserve"> + </w:t>
            </w:r>
            <w:r>
              <w:rPr>
                <w:rStyle w:val="CodeChar"/>
              </w:rPr>
              <w:t xml:space="preserve">DBMS_XPLAN.DISPLAY_CURSOR(format =&gt; 'ALLSTATS LAST')</w:t>
            </w:r>
          </w:p>
        </w:tc>
      </w:tr>
      <w:tr>
        <w:tc>
          <w:tcPr>
            <w:tcW w:w="3120" w:type="dxa"/>
          </w:tcPr>
          <w:p>
            <w:pPr/>
            <w:r>
              <w:t xml:space="preserve">MySQL 8</w:t>
            </w:r>
          </w:p>
        </w:tc>
        <w:tc>
          <w:tcPr>
            <w:tcW w:w="3120" w:type="dxa"/>
          </w:tcPr>
          <w:p>
            <w:pPr/>
            <w:r>
              <w:rPr>
                <w:rStyle w:val="CodeChar"/>
              </w:rPr>
              <w:t xml:space="preserve">EXPLAIN</w:t>
            </w:r>
          </w:p>
        </w:tc>
        <w:tc>
          <w:tcPr>
            <w:tcW w:w="3120" w:type="dxa"/>
          </w:tcPr>
          <w:p>
            <w:pPr/>
            <w:r>
              <w:rPr>
                <w:rStyle w:val="CodeChar"/>
              </w:rPr>
              <w:t xml:space="preserve">EXPLAIN ANALYZE</w:t>
            </w:r>
          </w:p>
        </w:tc>
      </w:tr>
      <w:tr>
        <w:tc>
          <w:tcPr>
            <w:tcW w:w="3120" w:type="dxa"/>
          </w:tcPr>
          <w:p>
            <w:pPr/>
            <w:r>
              <w:t xml:space="preserve">Db2</w:t>
            </w:r>
          </w:p>
        </w:tc>
        <w:tc>
          <w:tcPr>
            <w:tcW w:w="3120" w:type="dxa"/>
          </w:tcPr>
          <w:p>
            <w:pPr/>
            <w:r>
              <w:rPr>
                <w:rStyle w:val="CodeChar"/>
              </w:rPr>
              <w:t xml:space="preserve">EXPLAIN PLAN</w:t>
            </w:r>
            <w:r>
              <w:t xml:space="preserve"> + db2exfmt</w:t>
            </w:r>
          </w:p>
        </w:tc>
        <w:tc>
          <w:tcPr>
            <w:tcW w:w="3120" w:type="dxa"/>
          </w:tcPr>
          <w:p>
            <w:pPr/>
            <w:r>
              <w:t xml:space="preserve">Activity event monitor / section actuals</w:t>
            </w:r>
          </w:p>
        </w:tc>
      </w:tr>
    </w:tbl>
    <w:p>
      <w:pPr/>
      <w:r>
        <w:t xml:space="preserve">Caution: actual-plan commands really execute the statement. Wrap an UPDATE or DELETE in a transaction and roll it back.</w:t>
      </w:r>
    </w:p>
    <w:p>
      <w:pPr>
        <w:pStyle w:val="Heading3"/>
      </w:pPr>
      <w:r>
        <w:t xml:space="preserve">What to look for</w:t>
      </w:r>
    </w:p>
    <w:p>
      <w:pPr/>
      <w:r>
        <w:t xml:space="preserve">A plan is a tree. Read it from the innermost (most indented) operators outward; data flows from the leaves to the root. Then check these, in order:</w:t>
      </w:r>
    </w:p>
    <w:p>
      <w:pPr>
        <w:pStyle w:val="ListParagraph"/>
        <w:numPr>
          <w:ilvl w:val="0"/>
          <w:numId w:val="5"/>
        </w:numPr>
      </w:pPr>
      <w:r>
        <w:rPr>
          <w:b/>
        </w:rPr>
        <w:t xml:space="preserve">The most expensive operator.</w:t>
      </w:r>
      <w:r>
        <w:t xml:space="preserve"> Find where time or reads concentrate. Fix that first; tuning anything else is noise.</w:t>
      </w:r>
    </w:p>
    <w:p>
      <w:pPr>
        <w:pStyle w:val="ListParagraph"/>
        <w:numPr>
          <w:ilvl w:val="0"/>
          <w:numId w:val="5"/>
        </w:numPr>
      </w:pPr>
      <w:r>
        <w:rPr>
          <w:b/>
        </w:rPr>
        <w:t xml:space="preserve">Estimated vs actual rows.</w:t>
      </w:r>
      <w:r>
        <w:t xml:space="preserve"> A gap of 10x or more is a red flag. It usually points to stale statistics, correlated columns, functions on columns, or parameter values unlike the ones the plan was built for.</w:t>
      </w:r>
    </w:p>
    <w:p>
      <w:pPr>
        <w:pStyle w:val="ListParagraph"/>
        <w:numPr>
          <w:ilvl w:val="0"/>
          <w:numId w:val="5"/>
        </w:numPr>
      </w:pPr>
      <w:r>
        <w:rPr>
          <w:b/>
        </w:rPr>
        <w:t xml:space="preserve">Full scans of large tables.</w:t>
      </w:r>
      <w:r>
        <w:t xml:space="preserve"> A full scan is fine when you need most of the rows. It is a problem when the query returns a small fraction of a big table.</w:t>
      </w:r>
    </w:p>
    <w:p>
      <w:pPr>
        <w:pStyle w:val="ListParagraph"/>
        <w:numPr>
          <w:ilvl w:val="0"/>
          <w:numId w:val="5"/>
        </w:numPr>
      </w:pPr>
      <w:r>
        <w:rPr>
          <w:b/>
        </w:rPr>
        <w:t xml:space="preserve">Lookups repeated many times.</w:t>
      </w:r>
      <w:r>
        <w:t xml:space="preserve"> A nested loop that does an index lookup 500,000 times, or a key lookup back to the table for every row, often means a missing covering index or a bad row estimate.</w:t>
      </w:r>
    </w:p>
    <w:p>
      <w:pPr>
        <w:pStyle w:val="ListParagraph"/>
        <w:numPr>
          <w:ilvl w:val="0"/>
          <w:numId w:val="5"/>
        </w:numPr>
      </w:pPr>
      <w:r>
        <w:rPr>
          <w:b/>
        </w:rPr>
        <w:t xml:space="preserve">Sorts and hashes that spill to disk.</w:t>
      </w:r>
      <w:r>
        <w:t xml:space="preserve"> Look for "external merge," "spill," or tempdb/temp warnings. They mean the operation ran out of memory.</w:t>
      </w:r>
    </w:p>
    <w:p>
      <w:pPr>
        <w:pStyle w:val="ListParagraph"/>
        <w:numPr>
          <w:ilvl w:val="0"/>
          <w:numId w:val="5"/>
        </w:numPr>
      </w:pPr>
      <w:r>
        <w:rPr>
          <w:b/>
        </w:rPr>
        <w:t xml:space="preserve">Implicit conversions.</w:t>
      </w:r>
      <w:r>
        <w:t xml:space="preserve"> A conversion on a column (for example, comparing a VARCHAR column to a numeric value) can block index use.</w:t>
      </w:r>
    </w:p>
    <w:p>
      <w:pPr>
        <w:pStyle w:val="ListParagraph"/>
        <w:numPr>
          <w:ilvl w:val="0"/>
          <w:numId w:val="5"/>
        </w:numPr>
      </w:pPr>
      <w:r>
        <w:rPr>
          <w:b/>
        </w:rPr>
        <w:t xml:space="preserve">Rows that grow then shrink.</w:t>
      </w:r>
      <w:r>
        <w:t xml:space="preserve"> If a join produces 10 million rows that a later step reduces to 100, filter or aggregate earlier.</w:t>
      </w:r>
    </w:p>
    <w:p>
      <w:pPr/>
      <w:r>
        <w:t xml:space="preserve">Compare plans before and after each change. A lower total cost estimate is not proof of improvement; actual time and reads are.</w:t>
      </w:r>
    </w:p>
    <w:p>
      <w:pPr>
        <w:pStyle w:val="Heading2"/>
      </w:pPr>
      <w:r>
        <w:t xml:space="preserve">Indexing</w:t>
      </w:r>
    </w:p>
    <w:p>
      <w:pPr/>
      <w:r>
        <w:t xml:space="preserve">The right index is the biggest single lever in query tuning: it can turn a scan of millions of rows into a lookup of a few. Index creation is not part of ANSI SQL, but every major database supports B-tree indexes with similar behavior.</w:t>
      </w:r>
    </w:p>
    <w:p>
      <w:pPr>
        <w:pStyle w:val="Heading3"/>
      </w:pPr>
      <w:r>
        <w:t xml:space="preserve">How a B-tree index helps</w:t>
      </w:r>
    </w:p>
    <w:p>
      <w:pPr/>
      <w:r>
        <w:t xml:space="preserve">A B-tree index keeps column values sorted, with pointers back to the table rows. The database can jump straight to a value (a </w:t>
      </w:r>
      <w:r>
        <w:rPr>
          <w:i/>
        </w:rPr>
        <w:t xml:space="preserve">seek</w:t>
      </w:r>
      <w:r>
        <w:t xml:space="preserve">) or read a contiguous range (a </w:t>
      </w:r>
      <w:r>
        <w:rPr>
          <w:i/>
        </w:rPr>
        <w:t xml:space="preserve">range scan</w:t>
      </w:r>
      <w:r>
        <w:t xml:space="preserve">) instead of reading the whole table. Because the index is sorted, it can also deliver rows already in ORDER BY order, avoiding a sort.</w:t>
      </w:r>
    </w:p>
    <w:p>
      <w:pPr>
        <w:pStyle w:val="Heading3"/>
      </w:pPr>
      <w:r>
        <w:t xml:space="preserve">Composite index column order</w:t>
      </w:r>
    </w:p>
    <w:p>
      <w:pPr/>
      <w:r>
        <w:t xml:space="preserve">For multi-column indexes, order matters. An index on </w:t>
      </w:r>
      <w:r>
        <w:rPr>
          <w:rStyle w:val="CodeChar"/>
        </w:rPr>
        <w:t xml:space="preserve">(customer_id, order_date)</w:t>
      </w:r>
      <w:r>
        <w:t xml:space="preserve"> is sorted by customer first, then by date within each customer. It works like a phone book sorted by last name, then first name.</w:t>
      </w:r>
    </w:p>
    <w:p>
      <w:pPr/>
      <w:r>
        <w:t xml:space="preserve">Rules of thumb:</w:t>
      </w:r>
    </w:p>
    <w:p>
      <w:pPr>
        <w:pStyle w:val="ListParagraph"/>
        <w:numPr>
          <w:ilvl w:val="0"/>
          <w:numId w:val="6"/>
        </w:numPr>
      </w:pPr>
      <w:r>
        <w:rPr>
          <w:b/>
        </w:rPr>
        <w:t xml:space="preserve">Equality columns first.</w:t>
      </w:r>
      <w:r>
        <w:t xml:space="preserve"> Columns compared with </w:t>
      </w:r>
      <w:r>
        <w:rPr>
          <w:rStyle w:val="CodeChar"/>
        </w:rPr>
        <w:t xml:space="preserve">=</w:t>
      </w:r>
      <w:r>
        <w:t xml:space="preserve"> go before columns compared with ranges (</w:t>
      </w:r>
      <w:r>
        <w:rPr>
          <w:rStyle w:val="CodeChar"/>
        </w:rPr>
        <w:t xml:space="preserve">&gt;</w:t>
      </w:r>
      <w:r>
        <w:t xml:space="preserve">, </w:t>
      </w:r>
      <w:r>
        <w:rPr>
          <w:rStyle w:val="CodeChar"/>
        </w:rPr>
        <w:t xml:space="preserve">&lt;</w:t>
      </w:r>
      <w:r>
        <w:t xml:space="preserve">, </w:t>
      </w:r>
      <w:r>
        <w:rPr>
          <w:rStyle w:val="CodeChar"/>
        </w:rPr>
        <w:t xml:space="preserve">BETWEEN</w:t>
      </w:r>
      <w:r>
        <w:t xml:space="preserve">, </w:t>
      </w:r>
      <w:r>
        <w:rPr>
          <w:rStyle w:val="CodeChar"/>
        </w:rPr>
        <w:t xml:space="preserve">LIKE 'abc%'</w:t>
      </w:r>
      <w:r>
        <w:t xml:space="preserve">).</w:t>
      </w:r>
    </w:p>
    <w:p>
      <w:pPr>
        <w:pStyle w:val="ListParagraph"/>
        <w:numPr>
          <w:ilvl w:val="0"/>
          <w:numId w:val="6"/>
        </w:numPr>
      </w:pPr>
      <w:r>
        <w:rPr>
          <w:b/>
        </w:rPr>
        <w:t xml:space="preserve">Then one range column.</w:t>
      </w:r>
      <w:r>
        <w:t xml:space="preserve"> After the first range column, later columns can't be used for seeking, only for filtering within the range.</w:t>
      </w:r>
    </w:p>
    <w:p>
      <w:pPr>
        <w:pStyle w:val="ListParagraph"/>
        <w:numPr>
          <w:ilvl w:val="0"/>
          <w:numId w:val="6"/>
        </w:numPr>
      </w:pPr>
      <w:r>
        <w:rPr>
          <w:b/>
        </w:rPr>
        <w:t xml:space="preserve">Then ORDER BY or GROUP BY columns</w:t>
      </w:r>
      <w:r>
        <w:t xml:space="preserve">, if you want the index to avoid a sort.</w:t>
      </w:r>
    </w:p>
    <w:p>
      <w:pPr>
        <w:pStyle w:val="ListParagraph"/>
        <w:numPr>
          <w:ilvl w:val="0"/>
          <w:numId w:val="6"/>
        </w:numPr>
      </w:pPr>
      <w:r>
        <w:rPr>
          <w:b/>
        </w:rPr>
        <w:t xml:space="preserve">The leftmost-prefix rule.</w:t>
      </w:r>
      <w:r>
        <w:t xml:space="preserve"> The index on </w:t>
      </w:r>
      <w:r>
        <w:rPr>
          <w:rStyle w:val="CodeChar"/>
        </w:rPr>
        <w:t xml:space="preserve">(customer_id, order_date)</w:t>
      </w:r>
      <w:r>
        <w:t xml:space="preserve"> helps </w:t>
      </w:r>
      <w:r>
        <w:rPr>
          <w:rStyle w:val="CodeChar"/>
        </w:rPr>
        <w:t xml:space="preserve">WHERE customer_id = 42</w:t>
      </w:r>
      <w:r>
        <w:t xml:space="preserve"> but generally not </w:t>
      </w:r>
      <w:r>
        <w:rPr>
          <w:rStyle w:val="CodeChar"/>
        </w:rPr>
        <w:t xml:space="preserve">WHERE order_date = DATE '2026-01-15'</w:t>
      </w:r>
      <w:r>
        <w:t xml:space="preserve"> alone. (Some engines can "skip scan," but don't rely on it.)</w:t>
      </w:r>
    </w:p>
    <w:p>
      <w:pPr/>
      <w:r>
        <w:t xml:space="preserve">Example: for this query,</w:t>
      </w:r>
    </w:p>
    <w:p>
      <w:pPr>
        <w:pStyle w:val="Code"/>
      </w:pPr>
      <w:bookmarkStart w:id="1" w:name="bongo_lang_sql_1"/>
      <w:bookmarkEnd w:id="1"/>
      <w:r>
        <w:t xml:space="preserve">SELECT order_id, total_amount</w:t>
        <w:br/>
        <w:t xml:space="preserve">FROM orders</w:t>
        <w:br/>
        <w:t xml:space="preserve">WHERE customer_id = 42</w:t>
        <w:br/>
        <w:t xml:space="preserve">  AND status = 'SHIPPED'</w:t>
        <w:br/>
        <w:t xml:space="preserve">  AND order_date &gt;= DATE '2026-01-01'</w:t>
        <w:br/>
        <w:t xml:space="preserve">ORDER BY order_date;</w:t>
      </w:r>
    </w:p>
    <w:p>
      <w:pPr/>
      <w:r>
        <w:t xml:space="preserve">a good index is </w:t>
      </w:r>
      <w:r>
        <w:rPr>
          <w:rStyle w:val="CodeChar"/>
        </w:rPr>
        <w:t xml:space="preserve">(customer_id, status, order_date)</w:t>
      </w:r>
      <w:r>
        <w:t xml:space="preserve">: two equality columns, then the range column, which also satisfies the ORDER BY.</w:t>
      </w:r>
    </w:p>
    <w:p>
      <w:pPr>
        <w:pStyle w:val="Heading3"/>
      </w:pPr>
      <w:r>
        <w:t xml:space="preserve">Covering indexes</w:t>
      </w:r>
    </w:p>
    <w:p>
      <w:pPr/>
      <w:r>
        <w:t xml:space="preserve">If an index contains every column the query needs, the database can answer from the index alone without visiting the table (an </w:t>
      </w:r>
      <w:r>
        <w:rPr>
          <w:i/>
        </w:rPr>
        <w:t xml:space="preserve">index-only scan</w:t>
      </w:r>
      <w:r>
        <w:t xml:space="preserve">). Add the selected columns to the end of the key, or use an INCLUDE clause where supported (SQL Server, PostgreSQL 11+; Db2 for unique indexes):</w:t>
      </w:r>
    </w:p>
    <w:p>
      <w:pPr>
        <w:pStyle w:val="Code"/>
      </w:pPr>
      <w:bookmarkStart w:id="2" w:name="bongo_lang_sql_2"/>
      <w:bookmarkEnd w:id="2"/>
      <w:r>
        <w:t xml:space="preserve">CREATE INDEX ix_orders_cust_status_date</w:t>
        <w:br/>
        <w:t xml:space="preserve">  ON orders (customer_id, status, order_date)</w:t>
        <w:br/>
        <w:t xml:space="preserve">  INCLUDE (order_id, total_amount);</w:t>
      </w:r>
    </w:p>
    <w:p>
      <w:pPr/>
      <w:r>
        <w:t xml:space="preserve">This removes the per-row lookup back to the table, which is often the hidden cost in plans that look fine at first glance.</w:t>
      </w:r>
    </w:p>
    <w:p>
      <w:pPr>
        <w:pStyle w:val="Heading3"/>
      </w:pPr>
      <w:r>
        <w:t xml:space="preserve">Selectivity and cardinality</w:t>
      </w:r>
    </w:p>
    <w:p>
      <w:pPr/>
      <w:r>
        <w:t xml:space="preserve">These two numbers decide whether an index is worth using and which plan the optimizer picks.</w:t>
      </w:r>
    </w:p>
    <w:p>
      <w:pPr/>
      <w:r>
        <w:rPr>
          <w:b/>
        </w:rPr>
        <w:t xml:space="preserve">Selectivity</w:t>
      </w:r>
      <w:r>
        <w:t xml:space="preserve"> is the fraction of rows a predicate returns, from 0 to 1. A filter on a unique email has selectivity near 0 (highly selective, one row). A filter on a yes/no flag where half the rows match has selectivity 0.5 (poorly selective). An index pays off when selectivity is low; as it rises past a few percent, a full scan is often cheaper than millions of index lookups.</w:t>
      </w:r>
    </w:p>
    <w:p>
      <w:pPr/>
      <w:r>
        <w:rPr>
          <w:b/>
        </w:rPr>
        <w:t xml:space="preserve">Cardinality</w:t>
      </w:r>
      <w:r>
        <w:t xml:space="preserve"> has two meanings, and both matter:</w:t>
      </w:r>
    </w:p>
    <w:p>
      <w:pPr>
        <w:pStyle w:val="ListParagraph"/>
        <w:numPr>
          <w:ilvl w:val="0"/>
          <w:numId w:val="7"/>
        </w:numPr>
      </w:pPr>
      <w:r>
        <w:rPr>
          <w:b/>
        </w:rPr>
        <w:t xml:space="preserve">Column cardinality</w:t>
      </w:r>
      <w:r>
        <w:t xml:space="preserve"> is the number of distinct values in a column. A primary key has high cardinality; a status column with four values has low cardinality.</w:t>
      </w:r>
    </w:p>
    <w:p>
      <w:pPr>
        <w:pStyle w:val="ListParagraph"/>
        <w:numPr>
          <w:ilvl w:val="0"/>
          <w:numId w:val="7"/>
        </w:numPr>
      </w:pPr>
      <w:r>
        <w:rPr>
          <w:b/>
        </w:rPr>
        <w:t xml:space="preserve">Cardinality estimate</w:t>
      </w:r>
      <w:r>
        <w:t xml:space="preserve"> is the number of rows the optimizer expects an operator to return. It is calculated as table rows × selectivity. This is the "estimated rows" figure you compare against actual rows in a plan.</w:t>
      </w:r>
    </w:p>
    <w:p>
      <w:pPr/>
      <w:r>
        <w:t xml:space="preserve">Without more information, the optimizer assumes values are spread evenly, so it estimates </w:t>
      </w:r>
      <w:r>
        <w:rPr>
          <w:rStyle w:val="CodeChar"/>
        </w:rPr>
        <w:t xml:space="preserve">col = value</w:t>
      </w:r>
      <w:r>
        <w:t xml:space="preserve"> as 1 ÷ (distinct values). For a 10-million-row table with 4 statuses, it expects 2.5 million rows for any status.</w:t>
      </w:r>
    </w:p>
    <w:p>
      <w:pPr>
        <w:pStyle w:val="Heading3"/>
      </w:pPr>
      <w:r>
        <w:t xml:space="preserve">Histograms and data skew</w:t>
      </w:r>
    </w:p>
    <w:p>
      <w:pPr/>
      <w:r>
        <w:t xml:space="preserve">Real data is rarely even. </w:t>
      </w:r>
      <w:r>
        <w:rPr>
          <w:b/>
        </w:rPr>
        <w:t xml:space="preserve">Data skew</w:t>
      </w:r>
      <w:r>
        <w:t xml:space="preserve"> means a few values account for most rows. Suppose </w:t>
      </w:r>
      <w:r>
        <w:rPr>
          <w:rStyle w:val="CodeChar"/>
        </w:rPr>
        <w:t xml:space="preserve">status</w:t>
      </w:r>
      <w:r>
        <w:t xml:space="preserve"> is 'DONE' for 97% of orders, 'OPEN' for 2.9%, and 'FAILED' for 0.1%. The even-spread estimate of 25% is wrong for every one of them: a scan is right for 'DONE', but an index lookup is far better for 'FAILED'.</w:t>
      </w:r>
    </w:p>
    <w:p>
      <w:pPr/>
      <w:r>
        <w:rPr>
          <w:b/>
        </w:rPr>
        <w:t xml:space="preserve">Histograms</w:t>
      </w:r>
      <w:r>
        <w:t xml:space="preserve"> fix this. Collected with statistics, they record how values are actually distributed: frequency histograms store a count per value (for columns with few distinct values), while equi-depth (height-balanced) histograms split the value range into buckets holding similar row counts. With a histogram, the optimizer estimates about 10,000 rows for 'FAILED' and 9.7 million for 'DONE', and chooses a different plan for each.</w:t>
      </w:r>
    </w:p>
    <w:p>
      <w:pPr/>
      <w:r>
        <w:t xml:space="preserve">Skew also explains parameter sniffing (see Statistics, schema, and environment): a cached plan built for 'FAILED' is poor when reused for 'DONE'. If estimates are off on a skewed column, check that a histogram exists and is current.</w:t>
      </w:r>
    </w:p>
    <w:p>
      <w:pPr>
        <w:pStyle w:val="Heading3"/>
      </w:pPr>
      <w:r>
        <w:t xml:space="preserve">Bitmap indexes</w:t>
      </w:r>
    </w:p>
    <w:p>
      <w:pPr/>
      <w:r>
        <w:t xml:space="preserve">A </w:t>
      </w:r>
      <w:r>
        <w:rPr>
          <w:b/>
        </w:rPr>
        <w:t xml:space="preserve">bitmap index</w:t>
      </w:r>
      <w:r>
        <w:t xml:space="preserve"> stores one bitmap per distinct value, with one bit per row: 1 if the row has that value, 0 if not. Bitmaps compress well for low-cardinality columns, and the database can combine them with fast bitwise AND and OR operations before touching the table.</w:t>
      </w:r>
    </w:p>
    <w:p>
      <w:pPr>
        <w:pStyle w:val="Code"/>
      </w:pPr>
      <w:bookmarkStart w:id="3" w:name="bongo_lang_sql_3"/>
      <w:bookmarkEnd w:id="3"/>
      <w:r>
        <w:t xml:space="preserve">-- Oracle syntax</w:t>
        <w:br/>
        <w:t xml:space="preserve">CREATE BITMAP INDEX bx_sales_region ON sales (region);</w:t>
        <w:br/>
        <w:t xml:space="preserve">CREATE BITMAP INDEX bx_sales_channel ON sales (channel);</w:t>
        <w:br/>
        <w:br/>
        <w:t xml:space="preserve">-- Both bitmaps are ANDed, then only matching rows are read</w:t>
        <w:br/>
        <w:t xml:space="preserve">SELECT SUM(amount) FROM sales</w:t>
        <w:br/>
        <w:t xml:space="preserve">WHERE region = 'EAST' AND channel = 'ONLINE';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B-tree index</w:t>
            </w:r>
          </w:p>
        </w:tc>
        <w:tc>
          <w:tcPr>
            <w:tcW w:w="3120" w:type="dxa"/>
            <w:shd w:val="clear" w:color="auto" w:fill="F2F2F2"/>
          </w:tcPr>
          <w:p>
            <w:pPr/>
            <w:r>
              <w:t xml:space="preserve">Bitmap index</w:t>
            </w:r>
          </w:p>
        </w:tc>
      </w:tr>
      <w:tr>
        <w:tc>
          <w:tcPr>
            <w:tcW w:w="3120" w:type="dxa"/>
          </w:tcPr>
          <w:p>
            <w:pPr/>
            <w:r>
              <w:t xml:space="preserve">Best column cardinality</w:t>
            </w:r>
          </w:p>
        </w:tc>
        <w:tc>
          <w:tcPr>
            <w:tcW w:w="3120" w:type="dxa"/>
          </w:tcPr>
          <w:p>
            <w:pPr/>
            <w:r>
              <w:t xml:space="preserve">High (IDs, emails, dates)</w:t>
            </w:r>
          </w:p>
        </w:tc>
        <w:tc>
          <w:tcPr>
            <w:tcW w:w="3120" w:type="dxa"/>
          </w:tcPr>
          <w:p>
            <w:pPr/>
            <w:r>
              <w:t xml:space="preserve">Low (status, region, flags)</w:t>
            </w:r>
          </w:p>
        </w:tc>
      </w:tr>
      <w:tr>
        <w:tc>
          <w:tcPr>
            <w:tcW w:w="3120" w:type="dxa"/>
          </w:tcPr>
          <w:p>
            <w:pPr/>
            <w:r>
              <w:t xml:space="preserve">Combining many filters</w:t>
            </w:r>
          </w:p>
        </w:tc>
        <w:tc>
          <w:tcPr>
            <w:tcW w:w="3120" w:type="dxa"/>
          </w:tcPr>
          <w:p>
            <w:pPr/>
            <w:r>
              <w:t xml:space="preserve">One index per seek, or combine at runtime</w:t>
            </w:r>
          </w:p>
        </w:tc>
        <w:tc>
          <w:tcPr>
            <w:tcW w:w="3120" w:type="dxa"/>
          </w:tcPr>
          <w:p>
            <w:pPr/>
            <w:r>
              <w:t xml:space="preserve">Efficient bitwise AND/OR across indexes</w:t>
            </w:r>
          </w:p>
        </w:tc>
      </w:tr>
      <w:tr>
        <w:tc>
          <w:tcPr>
            <w:tcW w:w="3120" w:type="dxa"/>
          </w:tcPr>
          <w:p>
            <w:pPr/>
            <w:r>
              <w:t xml:space="preserve">Concurrent writes</w:t>
            </w:r>
          </w:p>
        </w:tc>
        <w:tc>
          <w:tcPr>
            <w:tcW w:w="3120" w:type="dxa"/>
          </w:tcPr>
          <w:p>
            <w:pPr/>
            <w:r>
              <w:t xml:space="preserve">Handles OLTP well</w:t>
            </w:r>
          </w:p>
        </w:tc>
        <w:tc>
          <w:tcPr>
            <w:tcW w:w="3120" w:type="dxa"/>
          </w:tcPr>
          <w:p>
            <w:pPr/>
            <w:r>
              <w:t xml:space="preserve">Poor: one update can lock many rows' bits</w:t>
            </w:r>
          </w:p>
        </w:tc>
      </w:tr>
      <w:tr>
        <w:tc>
          <w:tcPr>
            <w:tcW w:w="3120" w:type="dxa"/>
          </w:tcPr>
          <w:p>
            <w:pPr/>
            <w:r>
              <w:t xml:space="preserve">Typical use</w:t>
            </w:r>
          </w:p>
        </w:tc>
        <w:tc>
          <w:tcPr>
            <w:tcW w:w="3120" w:type="dxa"/>
          </w:tcPr>
          <w:p>
            <w:pPr/>
            <w:r>
              <w:t xml:space="preserve">Transactional systems</w:t>
            </w:r>
          </w:p>
        </w:tc>
        <w:tc>
          <w:tcPr>
            <w:tcW w:w="3120" w:type="dxa"/>
          </w:tcPr>
          <w:p>
            <w:pPr/>
            <w:r>
              <w:t xml:space="preserve">Data warehouses, read-mostly reporting</w:t>
            </w:r>
          </w:p>
        </w:tc>
      </w:tr>
    </w:tbl>
    <w:p>
      <w:pPr/>
      <w:r>
        <w:t xml:space="preserve">Support varies. Oracle (Enterprise Edition) offers persistent bitmap indexes. PostgreSQL has none but builds bitmaps at query time from ordinary B-tree indexes ("Bitmap Index Scan" and "BitmapAnd" in plans). SQL Server and Db2 use bitmaps internally during joins and scans, and columnstore indexes cover the same analytical need. Avoid persistent bitmap indexes on tables with frequent concurrent updates.</w:t>
      </w:r>
    </w:p>
    <w:p>
      <w:pPr>
        <w:pStyle w:val="Heading3"/>
      </w:pPr>
      <w:r>
        <w:t xml:space="preserve">The cost of indexes</w:t>
      </w:r>
    </w:p>
    <w:p>
      <w:pPr/>
      <w:r>
        <w:t xml:space="preserve">Indexes are not free:</w:t>
      </w:r>
    </w:p>
    <w:p>
      <w:pPr>
        <w:pStyle w:val="ListParagraph"/>
        <w:numPr>
          <w:ilvl w:val="0"/>
          <w:numId w:val="8"/>
        </w:numPr>
      </w:pPr>
      <w:r>
        <w:t xml:space="preserve">Every INSERT, UPDATE of an indexed column, and DELETE must also update each index.</w:t>
      </w:r>
    </w:p>
    <w:p>
      <w:pPr>
        <w:pStyle w:val="ListParagraph"/>
        <w:numPr>
          <w:ilvl w:val="0"/>
          <w:numId w:val="8"/>
        </w:numPr>
      </w:pPr>
      <w:r>
        <w:t xml:space="preserve">They use disk and memory.</w:t>
      </w:r>
    </w:p>
    <w:p>
      <w:pPr>
        <w:pStyle w:val="ListParagraph"/>
        <w:numPr>
          <w:ilvl w:val="0"/>
          <w:numId w:val="8"/>
        </w:numPr>
      </w:pPr>
      <w:r>
        <w:t xml:space="preserve">Too many overlapping indexes confuse maintenance and give the optimizer more ways to choose badly.</w:t>
      </w:r>
    </w:p>
    <w:p>
      <w:pPr/>
      <w:r>
        <w:t xml:space="preserve">Prefer a few well-designed composite indexes over many single-column ones. Before adding an index, check whether an existing one can be extended. Periodically remove indexes that are never used; most databases track index usage.</w:t>
      </w:r>
    </w:p>
    <w:p>
      <w:pPr>
        <w:pStyle w:val="Heading2"/>
      </w:pPr>
      <w:r>
        <w:t xml:space="preserve">Write sargable predicates</w:t>
      </w:r>
    </w:p>
    <w:p>
      <w:pPr/>
      <w:r>
        <w:t xml:space="preserve">A predicate is </w:t>
      </w:r>
      <w:r>
        <w:rPr>
          <w:b/>
        </w:rPr>
        <w:t xml:space="preserve">sargable</w:t>
      </w:r>
      <w:r>
        <w:t xml:space="preserve"> (Search ARGument ABLE) when the database can use an index to evaluate it. The rule: leave the indexed column bare on one side of the comparison, and put any calculation on the other side.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Non-sargable (index can't seek)</w:t>
            </w:r>
          </w:p>
        </w:tc>
        <w:tc>
          <w:tcPr>
            <w:tcW w:w="4680" w:type="dxa"/>
            <w:shd w:val="clear" w:color="auto" w:fill="F2F2F2"/>
          </w:tcPr>
          <w:p>
            <w:pPr/>
            <w:r>
              <w:t xml:space="preserve">Sargable rewrite</w:t>
            </w:r>
          </w:p>
        </w:tc>
      </w:tr>
      <w:tr>
        <w:tc>
          <w:tcPr>
            <w:tcW w:w="4680" w:type="dxa"/>
          </w:tcPr>
          <w:p>
            <w:pPr/>
            <w:r>
              <w:rPr>
                <w:rStyle w:val="CodeChar"/>
              </w:rPr>
              <w:t xml:space="preserve">WHERE EXTRACT(YEAR FROM order_date) = 2025</w:t>
            </w:r>
          </w:p>
        </w:tc>
        <w:tc>
          <w:tcPr>
            <w:tcW w:w="4680" w:type="dxa"/>
          </w:tcPr>
          <w:p>
            <w:pPr/>
            <w:r>
              <w:rPr>
                <w:rStyle w:val="CodeChar"/>
              </w:rPr>
              <w:t xml:space="preserve">WHERE order_date &gt;= DATE '2025-01-01' AND order_date &lt; DATE '2026-01-01'</w:t>
            </w:r>
          </w:p>
        </w:tc>
      </w:tr>
      <w:tr>
        <w:tc>
          <w:tcPr>
            <w:tcW w:w="4680" w:type="dxa"/>
          </w:tcPr>
          <w:p>
            <w:pPr/>
            <w:r>
              <w:rPr>
                <w:rStyle w:val="CodeChar"/>
              </w:rPr>
              <w:t xml:space="preserve">WHERE CAST(created_at AS DATE) = DATE '2026-03-01'</w:t>
            </w:r>
          </w:p>
        </w:tc>
        <w:tc>
          <w:tcPr>
            <w:tcW w:w="4680" w:type="dxa"/>
          </w:tcPr>
          <w:p>
            <w:pPr/>
            <w:r>
              <w:rPr>
                <w:rStyle w:val="CodeChar"/>
              </w:rPr>
              <w:t xml:space="preserve">WHERE created_at &gt;= TIMESTAMP '2026-03-01 00:00:00' AND created_at &lt; TIMESTAMP '2026-03-02 00:00:00'</w:t>
            </w:r>
          </w:p>
        </w:tc>
      </w:tr>
      <w:tr>
        <w:tc>
          <w:tcPr>
            <w:tcW w:w="4680" w:type="dxa"/>
          </w:tcPr>
          <w:p>
            <w:pPr/>
            <w:r>
              <w:rPr>
                <w:rStyle w:val="CodeChar"/>
              </w:rPr>
              <w:t xml:space="preserve">WHERE price * 1.2 &gt; 100</w:t>
            </w:r>
          </w:p>
        </w:tc>
        <w:tc>
          <w:tcPr>
            <w:tcW w:w="4680" w:type="dxa"/>
          </w:tcPr>
          <w:p>
            <w:pPr/>
            <w:r>
              <w:rPr>
                <w:rStyle w:val="CodeChar"/>
              </w:rPr>
              <w:t xml:space="preserve">WHERE price &gt; 100 / 1.2</w:t>
            </w:r>
          </w:p>
        </w:tc>
      </w:tr>
      <w:tr>
        <w:tc>
          <w:tcPr>
            <w:tcW w:w="4680" w:type="dxa"/>
          </w:tcPr>
          <w:p>
            <w:pPr/>
            <w:r>
              <w:rPr>
                <w:rStyle w:val="CodeChar"/>
              </w:rPr>
              <w:t xml:space="preserve">WHERE UPPER(email) = 'ANA@EXAMPLE.COM'</w:t>
            </w:r>
          </w:p>
        </w:tc>
        <w:tc>
          <w:tcPr>
            <w:tcW w:w="4680" w:type="dxa"/>
          </w:tcPr>
          <w:p>
            <w:pPr/>
            <w:r>
              <w:t xml:space="preserve">Store emails normalized, or create an expression index on </w:t>
            </w:r>
            <w:r>
              <w:rPr>
                <w:rStyle w:val="CodeChar"/>
              </w:rPr>
              <w:t xml:space="preserve">UPPER(email)</w:t>
            </w:r>
          </w:p>
        </w:tc>
      </w:tr>
      <w:tr>
        <w:tc>
          <w:tcPr>
            <w:tcW w:w="4680" w:type="dxa"/>
          </w:tcPr>
          <w:p>
            <w:pPr/>
            <w:r>
              <w:rPr>
                <w:rStyle w:val="CodeChar"/>
              </w:rPr>
              <w:t xml:space="preserve">WHERE name LIKE '%smith'</w:t>
            </w:r>
          </w:p>
        </w:tc>
        <w:tc>
          <w:tcPr>
            <w:tcW w:w="4680" w:type="dxa"/>
          </w:tcPr>
          <w:p>
            <w:pPr/>
            <w:r>
              <w:rPr>
                <w:rStyle w:val="CodeChar"/>
              </w:rPr>
              <w:t xml:space="preserve">WHERE name LIKE 'smith%'</w:t>
            </w:r>
            <w:r>
              <w:t xml:space="preserve"> if the business rule allows; otherwise consider full-text search</w:t>
            </w:r>
          </w:p>
        </w:tc>
      </w:tr>
      <w:tr>
        <w:tc>
          <w:tcPr>
            <w:tcW w:w="4680" w:type="dxa"/>
          </w:tcPr>
          <w:p>
            <w:pPr/>
            <w:r>
              <w:rPr>
                <w:rStyle w:val="CodeChar"/>
              </w:rPr>
              <w:t xml:space="preserve">WHERE COALESCE(region, 'NONE') = 'EAST'</w:t>
            </w:r>
          </w:p>
        </w:tc>
        <w:tc>
          <w:tcPr>
            <w:tcW w:w="4680" w:type="dxa"/>
          </w:tcPr>
          <w:p>
            <w:pPr/>
            <w:r>
              <w:rPr>
                <w:rStyle w:val="CodeChar"/>
              </w:rPr>
              <w:t xml:space="preserve">WHERE region = 'EAST'</w:t>
            </w:r>
          </w:p>
        </w:tc>
      </w:tr>
      <w:tr>
        <w:tc>
          <w:tcPr>
            <w:tcW w:w="4680" w:type="dxa"/>
          </w:tcPr>
          <w:p>
            <w:pPr/>
            <w:r>
              <w:rPr>
                <w:rStyle w:val="CodeChar"/>
              </w:rPr>
              <w:t xml:space="preserve">WHERE account_no = 12345</w:t>
            </w:r>
            <w:r>
              <w:t xml:space="preserve"> on a VARCHAR column</w:t>
            </w:r>
          </w:p>
        </w:tc>
        <w:tc>
          <w:tcPr>
            <w:tcW w:w="4680" w:type="dxa"/>
          </w:tcPr>
          <w:p>
            <w:pPr/>
            <w:r>
              <w:rPr>
                <w:rStyle w:val="CodeChar"/>
              </w:rPr>
              <w:t xml:space="preserve">WHERE account_no = '12345'</w:t>
            </w:r>
            <w:r>
              <w:t xml:space="preserve"> (match the column's type)</w:t>
            </w:r>
          </w:p>
        </w:tc>
      </w:tr>
    </w:tbl>
    <w:p>
      <w:pPr/>
      <w:r>
        <w:t xml:space="preserve">Use half-open date ranges (</w:t>
      </w:r>
      <w:r>
        <w:rPr>
          <w:rStyle w:val="CodeChar"/>
        </w:rPr>
        <w:t xml:space="preserve">&gt;=</w:t>
      </w:r>
      <w:r>
        <w:t xml:space="preserve"> start and </w:t>
      </w:r>
      <w:r>
        <w:rPr>
          <w:rStyle w:val="CodeChar"/>
        </w:rPr>
        <w:t xml:space="preserve">&lt;</w:t>
      </w:r>
      <w:r>
        <w:t xml:space="preserve"> next day) instead of </w:t>
      </w:r>
      <w:r>
        <w:rPr>
          <w:rStyle w:val="CodeChar"/>
        </w:rPr>
        <w:t xml:space="preserve">BETWEEN</w:t>
      </w:r>
      <w:r>
        <w:t xml:space="preserve"> with an end time like </w:t>
      </w:r>
      <w:r>
        <w:rPr>
          <w:rStyle w:val="CodeChar"/>
        </w:rPr>
        <w:t xml:space="preserve">23:59:59</w:t>
      </w:r>
      <w:r>
        <w:t xml:space="preserve">; they are correct for every timestamp precision and stay sargable.</w:t>
      </w:r>
    </w:p>
    <w:p>
      <w:pPr>
        <w:pStyle w:val="Heading3"/>
      </w:pPr>
      <w:r>
        <w:t xml:space="preserve">OR conditions</w:t>
      </w:r>
    </w:p>
    <w:p>
      <w:pPr/>
      <w:r>
        <w:rPr>
          <w:rStyle w:val="CodeChar"/>
        </w:rPr>
        <w:t xml:space="preserve">OR</w:t>
      </w:r>
      <w:r>
        <w:t xml:space="preserve"> across different columns often defeats indexes:</w:t>
      </w:r>
    </w:p>
    <w:p>
      <w:pPr>
        <w:pStyle w:val="Code"/>
      </w:pPr>
      <w:bookmarkStart w:id="4" w:name="bongo_lang_sql_4"/>
      <w:bookmarkEnd w:id="4"/>
      <w:r>
        <w:t xml:space="preserve">SELECT * FROM customers</w:t>
        <w:br/>
        <w:t xml:space="preserve">WHERE email = :email OR phone = :phone;</w:t>
      </w:r>
    </w:p>
    <w:p>
      <w:pPr/>
      <w:r>
        <w:t xml:space="preserve">Some optimizers combine two indexes for this; many fall back to a scan. If yours scans, rewrite as a UNION of two indexed queries:</w:t>
      </w:r>
    </w:p>
    <w:p>
      <w:pPr>
        <w:pStyle w:val="Code"/>
      </w:pPr>
      <w:bookmarkStart w:id="5" w:name="bongo_lang_sql_5"/>
      <w:bookmarkEnd w:id="5"/>
      <w:r>
        <w:t xml:space="preserve">SELECT * FROM customers WHERE email = :email</w:t>
        <w:br/>
        <w:t xml:space="preserve">UNION</w:t>
        <w:br/>
        <w:t xml:space="preserve">SELECT * FROM customers WHERE phone = :phone;</w:t>
      </w:r>
    </w:p>
    <w:p>
      <w:pPr/>
      <w:r>
        <w:t xml:space="preserve">Use </w:t>
      </w:r>
      <w:r>
        <w:rPr>
          <w:rStyle w:val="CodeChar"/>
        </w:rPr>
        <w:t xml:space="preserve">UNION ALL</w:t>
      </w:r>
      <w:r>
        <w:t xml:space="preserve"> instead if the branches can't overlap or duplicates don't matter; it avoids a de-duplication step.</w:t>
      </w:r>
    </w:p>
    <w:p>
      <w:pPr>
        <w:pStyle w:val="Heading3"/>
      </w:pPr>
      <w:r>
        <w:t xml:space="preserve">Negative conditions</w:t>
      </w:r>
    </w:p>
    <w:p>
      <w:pPr/>
      <w:r>
        <w:rPr>
          <w:rStyle w:val="CodeChar"/>
        </w:rPr>
        <w:t xml:space="preserve">&lt;&gt;</w:t>
      </w:r>
      <w:r>
        <w:t xml:space="preserve">, </w:t>
      </w:r>
      <w:r>
        <w:rPr>
          <w:rStyle w:val="CodeChar"/>
        </w:rPr>
        <w:t xml:space="preserve">NOT IN</w:t>
      </w:r>
      <w:r>
        <w:t xml:space="preserve">, and </w:t>
      </w:r>
      <w:r>
        <w:rPr>
          <w:rStyle w:val="CodeChar"/>
        </w:rPr>
        <w:t xml:space="preserve">NOT LIKE</w:t>
      </w:r>
      <w:r>
        <w:t xml:space="preserve"> usually match most of the table, so an index rarely helps. That's fine when the result really is large. If you repeatedly need "everything except a few," consider whether a positive condition on a status column expresses it better.</w:t>
      </w:r>
    </w:p>
    <w:p>
      <w:pPr>
        <w:pStyle w:val="Heading3"/>
      </w:pPr>
      <w:r>
        <w:t xml:space="preserve">Catch-all queries</w:t>
      </w:r>
    </w:p>
    <w:p>
      <w:pPr/>
      <w:r>
        <w:t xml:space="preserve">A single query that handles optional filters is a common performance trap:</w:t>
      </w:r>
    </w:p>
    <w:p>
      <w:pPr>
        <w:pStyle w:val="Code"/>
      </w:pPr>
      <w:bookmarkStart w:id="6" w:name="bongo_lang_sql_6"/>
      <w:bookmarkEnd w:id="6"/>
      <w:r>
        <w:t xml:space="preserve">WHERE (:customer_id IS NULL OR customer_id = :customer_id)</w:t>
        <w:br/>
        <w:t xml:space="preserve">  AND (:status IS NULL OR status = :status)</w:t>
      </w:r>
    </w:p>
    <w:p>
      <w:pPr/>
      <w:r>
        <w:t xml:space="preserve">The optimizer must build one plan that works for every combination, so it often scans. Better options: build the SQL dynamically with only the filters supplied (using bind parameters, never string concatenation of values), or ask the engine to recompile per execution (for example </w:t>
      </w:r>
      <w:r>
        <w:rPr>
          <w:rStyle w:val="CodeChar"/>
        </w:rPr>
        <w:t xml:space="preserve">OPTION (RECOMPILE)</w:t>
      </w:r>
      <w:r>
        <w:t xml:space="preserve"> in SQL Server).</w:t>
      </w:r>
    </w:p>
    <w:p>
      <w:pPr>
        <w:pStyle w:val="Heading3"/>
      </w:pPr>
      <w:r>
        <w:t xml:space="preserve">Select only what you need</w:t>
      </w:r>
    </w:p>
    <w:p>
      <w:pPr/>
      <w:r>
        <w:rPr>
          <w:rStyle w:val="CodeChar"/>
        </w:rPr>
        <w:t xml:space="preserve">SELECT *</w:t>
      </w:r>
      <w:r>
        <w:t xml:space="preserve"> reads every column, prevents covering indexes, sends more data over the network, and breaks when columns are added. List the columns you use.</w:t>
      </w:r>
    </w:p>
    <w:p>
      <w:pPr>
        <w:pStyle w:val="Heading2"/>
      </w:pPr>
      <w:r>
        <w:t xml:space="preserve">Joins</w:t>
      </w:r>
    </w:p>
    <w:p>
      <w:pPr/>
      <w:r>
        <w:t xml:space="preserve">Most slow queries with joins are slow for one of three reasons: a missing index on the join key, a bad row estimate that picks the wrong join algorithm, or a join that multiplies rows before they're filtered.</w:t>
      </w:r>
    </w:p>
    <w:p>
      <w:pPr>
        <w:pStyle w:val="Heading3"/>
      </w:pPr>
      <w:r>
        <w:t xml:space="preserve">Index the join keys</w:t>
      </w:r>
    </w:p>
    <w:p>
      <w:pPr/>
      <w:r>
        <w:t xml:space="preserve">Foreign key columns are not indexed automatically in most databases (MySQL's InnoDB is an exception). If you join </w:t>
      </w:r>
      <w:r>
        <w:rPr>
          <w:rStyle w:val="CodeChar"/>
        </w:rPr>
        <w:t xml:space="preserve">orders.customer_id</w:t>
      </w:r>
      <w:r>
        <w:t xml:space="preserve"> to </w:t>
      </w:r>
      <w:r>
        <w:rPr>
          <w:rStyle w:val="CodeChar"/>
        </w:rPr>
        <w:t xml:space="preserve">customers.customer_id</w:t>
      </w:r>
      <w:r>
        <w:t xml:space="preserve">, the primary key side is indexed, but </w:t>
      </w:r>
      <w:r>
        <w:rPr>
          <w:rStyle w:val="CodeChar"/>
        </w:rPr>
        <w:t xml:space="preserve">orders.customer_id</w:t>
      </w:r>
      <w:r>
        <w:t xml:space="preserve"> may not be. Index foreign keys that you join or filter on.</w:t>
      </w:r>
    </w:p>
    <w:p>
      <w:pPr/>
      <w:r>
        <w:t xml:space="preserve">Make join columns the same data type and collation on both sides. A join between an INTEGER and a VARCHAR forces a conversion on every row and can block index use.</w:t>
      </w:r>
    </w:p>
    <w:p>
      <w:pPr>
        <w:pStyle w:val="Heading3"/>
      </w:pPr>
      <w:r>
        <w:t xml:space="preserve">The three join algorithms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Algorithm</w:t>
            </w:r>
          </w:p>
        </w:tc>
        <w:tc>
          <w:tcPr>
            <w:tcW w:w="3120" w:type="dxa"/>
            <w:shd w:val="clear" w:color="auto" w:fill="F2F2F2"/>
          </w:tcPr>
          <w:p>
            <w:pPr/>
            <w:r>
              <w:t xml:space="preserve">Best when</w:t>
            </w:r>
          </w:p>
        </w:tc>
        <w:tc>
          <w:tcPr>
            <w:tcW w:w="3120" w:type="dxa"/>
            <w:shd w:val="clear" w:color="auto" w:fill="F2F2F2"/>
          </w:tcPr>
          <w:p>
            <w:pPr/>
            <w:r>
              <w:t xml:space="preserve">Watch for</w:t>
            </w:r>
          </w:p>
        </w:tc>
      </w:tr>
      <w:tr>
        <w:tc>
          <w:tcPr>
            <w:tcW w:w="3120" w:type="dxa"/>
          </w:tcPr>
          <w:p>
            <w:pPr/>
            <w:r>
              <w:t xml:space="preserve">Nested loops</w:t>
            </w:r>
          </w:p>
        </w:tc>
        <w:tc>
          <w:tcPr>
            <w:tcW w:w="3120" w:type="dxa"/>
          </w:tcPr>
          <w:p>
            <w:pPr/>
            <w:r>
              <w:t xml:space="preserve">The outer input is small and the inner side has an index on the join key</w:t>
            </w:r>
          </w:p>
        </w:tc>
        <w:tc>
          <w:tcPr>
            <w:tcW w:w="3120" w:type="dxa"/>
          </w:tcPr>
          <w:p>
            <w:pPr/>
            <w:r>
              <w:t xml:space="preserve">Disaster when the outer input is much larger than estimated</w:t>
            </w:r>
          </w:p>
        </w:tc>
      </w:tr>
      <w:tr>
        <w:tc>
          <w:tcPr>
            <w:tcW w:w="3120" w:type="dxa"/>
          </w:tcPr>
          <w:p>
            <w:pPr/>
            <w:r>
              <w:t xml:space="preserve">Hash join</w:t>
            </w:r>
          </w:p>
        </w:tc>
        <w:tc>
          <w:tcPr>
            <w:tcW w:w="3120" w:type="dxa"/>
          </w:tcPr>
          <w:p>
            <w:pPr/>
            <w:r>
              <w:t xml:space="preserve">Both inputs are large and unsorted; equality joins only</w:t>
            </w:r>
          </w:p>
        </w:tc>
        <w:tc>
          <w:tcPr>
            <w:tcW w:w="3120" w:type="dxa"/>
          </w:tcPr>
          <w:p>
            <w:pPr/>
            <w:r>
              <w:t xml:space="preserve">Memory: a large build side can spill to disk</w:t>
            </w:r>
          </w:p>
        </w:tc>
      </w:tr>
      <w:tr>
        <w:tc>
          <w:tcPr>
            <w:tcW w:w="3120" w:type="dxa"/>
          </w:tcPr>
          <w:p>
            <w:pPr/>
            <w:r>
              <w:t xml:space="preserve">Merge join</w:t>
            </w:r>
          </w:p>
        </w:tc>
        <w:tc>
          <w:tcPr>
            <w:tcW w:w="3120" w:type="dxa"/>
          </w:tcPr>
          <w:p>
            <w:pPr/>
            <w:r>
              <w:t xml:space="preserve">Both inputs are already sorted on the join key (often via indexes)</w:t>
            </w:r>
          </w:p>
        </w:tc>
        <w:tc>
          <w:tcPr>
            <w:tcW w:w="3120" w:type="dxa"/>
          </w:tcPr>
          <w:p>
            <w:pPr/>
            <w:r>
              <w:t xml:space="preserve">An explicit sort added just to enable it</w:t>
            </w:r>
          </w:p>
        </w:tc>
      </w:tr>
    </w:tbl>
    <w:p>
      <w:pPr/>
      <w:r>
        <w:t xml:space="preserve">You rarely need to force an algorithm. If the optimizer picks nested loops for millions of rows, the real problem is usually the row estimate; fix statistics or the predicate first. Join hints are a last resort, because they freeze a plan that may become wrong as data changes.</w:t>
      </w:r>
    </w:p>
    <w:p>
      <w:pPr>
        <w:pStyle w:val="Heading3"/>
      </w:pPr>
      <w:r>
        <w:t xml:space="preserve">Filter early, join late</w:t>
      </w:r>
    </w:p>
    <w:p>
      <w:pPr/>
      <w:r>
        <w:t xml:space="preserve">Reduce rows before joining when you can. The optimizer usually pushes WHERE filters down automatically, but it can't push them through every construct (some outer joins, window functions, DISTINCT, or complex views). If the plan shows a large join followed by a filter, try filtering in a derived table first:</w:t>
      </w:r>
    </w:p>
    <w:p>
      <w:pPr>
        <w:pStyle w:val="Code"/>
      </w:pPr>
      <w:bookmarkStart w:id="7" w:name="bongo_lang_sql_7"/>
      <w:bookmarkEnd w:id="7"/>
      <w:r>
        <w:t xml:space="preserve">SELECT c.customer_name, o.total_amount</w:t>
        <w:br/>
        <w:t xml:space="preserve">FROM (</w:t>
        <w:br/>
        <w:t xml:space="preserve">    SELECT customer_id, total_amount</w:t>
        <w:br/>
        <w:t xml:space="preserve">    FROM orders</w:t>
        <w:br/>
        <w:t xml:space="preserve">    WHERE order_date &gt;= DATE '2026-09-01'</w:t>
        <w:br/>
        <w:t xml:space="preserve">) AS o</w:t>
        <w:br/>
        <w:t xml:space="preserve">JOIN customers AS c ON c.customer_id = o.customer_id;</w:t>
      </w:r>
    </w:p>
    <w:p>
      <w:pPr>
        <w:pStyle w:val="Heading3"/>
      </w:pPr>
      <w:r>
        <w:t xml:space="preserve">Common join mistakes</w:t>
      </w:r>
    </w:p>
    <w:p>
      <w:pPr>
        <w:pStyle w:val="ListParagraph"/>
        <w:numPr>
          <w:ilvl w:val="0"/>
          <w:numId w:val="9"/>
        </w:numPr>
      </w:pPr>
      <w:r>
        <w:rPr>
          <w:b/>
        </w:rPr>
        <w:t xml:space="preserve">Accidental row multiplication.</w:t>
      </w:r>
      <w:r>
        <w:t xml:space="preserve"> Joining orders to order lines and to payments in the same query multiplies each order's lines by its payments. Totals come out wrong and the row count explodes. Aggregate each child table separately, then join the results.</w:t>
      </w:r>
    </w:p>
    <w:p>
      <w:pPr>
        <w:pStyle w:val="ListParagraph"/>
        <w:numPr>
          <w:ilvl w:val="0"/>
          <w:numId w:val="9"/>
        </w:numPr>
      </w:pPr>
      <w:r>
        <w:rPr>
          <w:b/>
        </w:rPr>
        <w:t xml:space="preserve">DISTINCT hiding a bad join.</w:t>
      </w:r>
      <w:r>
        <w:t xml:space="preserve"> If you added DISTINCT to remove duplicates, check whether a join condition is missing or whether EXISTS is the right tool (next section).</w:t>
      </w:r>
    </w:p>
    <w:p>
      <w:pPr>
        <w:pStyle w:val="ListParagraph"/>
        <w:numPr>
          <w:ilvl w:val="0"/>
          <w:numId w:val="9"/>
        </w:numPr>
      </w:pPr>
      <w:r>
        <w:rPr>
          <w:b/>
        </w:rPr>
        <w:t xml:space="preserve">Filtering an outer join in WHERE.</w:t>
      </w:r>
      <w:r>
        <w:t xml:space="preserve"> In </w:t>
      </w:r>
      <w:r>
        <w:rPr>
          <w:rStyle w:val="CodeChar"/>
        </w:rPr>
        <w:t xml:space="preserve">LEFT JOIN payments p ON ... WHERE p.status = 'OK'</w:t>
      </w:r>
      <w:r>
        <w:t xml:space="preserve">, the WHERE clause removes the unmatched rows, silently turning it into an inner join. Put conditions on the optional table in the ON clause if you want to keep unmatched rows.</w:t>
      </w:r>
    </w:p>
    <w:p>
      <w:pPr>
        <w:pStyle w:val="ListParagraph"/>
        <w:numPr>
          <w:ilvl w:val="0"/>
          <w:numId w:val="9"/>
        </w:numPr>
      </w:pPr>
      <w:r>
        <w:rPr>
          <w:b/>
        </w:rPr>
        <w:t xml:space="preserve">Old-style comma joins.</w:t>
      </w:r>
      <w:r>
        <w:t xml:space="preserve"> </w:t>
      </w:r>
      <w:r>
        <w:rPr>
          <w:rStyle w:val="CodeChar"/>
        </w:rPr>
        <w:t xml:space="preserve">FROM a, b WHERE a.id = b.id</w:t>
      </w:r>
      <w:r>
        <w:t xml:space="preserve"> works, but a forgotten condition creates a Cartesian product. Use explicit </w:t>
      </w:r>
      <w:r>
        <w:rPr>
          <w:rStyle w:val="CodeChar"/>
        </w:rPr>
        <w:t xml:space="preserve">JOIN ... ON</w:t>
      </w:r>
      <w:r>
        <w:t xml:space="preserve">.</w:t>
      </w:r>
    </w:p>
    <w:p>
      <w:pPr>
        <w:pStyle w:val="Heading2"/>
      </w:pPr>
      <w:r>
        <w:t xml:space="preserve">Subqueries, CTEs, and set operations</w:t>
      </w:r>
    </w:p>
    <w:p>
      <w:pPr/>
      <w:r>
        <w:t xml:space="preserve">Modern optimizers rewrite many subqueries into joins, so the form you choose matters less than it once did. It still matters in a few well-known cases.</w:t>
      </w:r>
    </w:p>
    <w:p>
      <w:pPr>
        <w:pStyle w:val="Heading3"/>
      </w:pPr>
      <w:r>
        <w:t xml:space="preserve">EXISTS vs IN vs JOIN</w:t>
      </w:r>
    </w:p>
    <w:p>
      <w:pPr/>
      <w:r>
        <w:t xml:space="preserve">To find customers who have placed at least one order:</w:t>
      </w:r>
    </w:p>
    <w:p>
      <w:pPr>
        <w:pStyle w:val="Code"/>
      </w:pPr>
      <w:bookmarkStart w:id="8" w:name="bongo_lang_sql_8"/>
      <w:bookmarkEnd w:id="8"/>
      <w:r>
        <w:t xml:space="preserve">-- EXISTS: stops at the first matching order per customer</w:t>
        <w:br/>
        <w:t xml:space="preserve">SELECT c.customer_id, c.customer_name</w:t>
        <w:br/>
        <w:t xml:space="preserve">FROM customers AS c</w:t>
        <w:br/>
        <w:t xml:space="preserve">WHERE EXISTS (</w:t>
        <w:br/>
        <w:t xml:space="preserve">    SELECT 1 FROM orders AS o</w:t>
        <w:br/>
        <w:t xml:space="preserve">    WHERE o.customer_id = c.customer_id</w:t>
        <w:br/>
        <w:t xml:space="preserve">);</w:t>
      </w:r>
    </w:p>
    <w:p>
      <w:pPr>
        <w:pStyle w:val="ListParagraph"/>
        <w:numPr>
          <w:ilvl w:val="0"/>
          <w:numId w:val="10"/>
        </w:numPr>
      </w:pPr>
      <w:r>
        <w:rPr>
          <w:b/>
        </w:rPr>
        <w:t xml:space="preserve">EXISTS</w:t>
      </w:r>
      <w:r>
        <w:t xml:space="preserve"> expresses "at least one match" directly and never creates duplicates. Most optimizers run it as a semi-join, which is efficient.</w:t>
      </w:r>
    </w:p>
    <w:p>
      <w:pPr>
        <w:pStyle w:val="ListParagraph"/>
        <w:numPr>
          <w:ilvl w:val="0"/>
          <w:numId w:val="10"/>
        </w:numPr>
      </w:pPr>
      <w:r>
        <w:rPr>
          <w:b/>
        </w:rPr>
        <w:t xml:space="preserve">IN (subquery)</w:t>
      </w:r>
      <w:r>
        <w:t xml:space="preserve"> is usually optimized the same way. Fine to use.</w:t>
      </w:r>
    </w:p>
    <w:p>
      <w:pPr>
        <w:pStyle w:val="ListParagraph"/>
        <w:numPr>
          <w:ilvl w:val="0"/>
          <w:numId w:val="10"/>
        </w:numPr>
      </w:pPr>
      <w:r>
        <w:rPr>
          <w:b/>
        </w:rPr>
        <w:t xml:space="preserve">JOIN + DISTINCT</w:t>
      </w:r>
      <w:r>
        <w:t xml:space="preserve"> produces every matching order row and then removes duplicates: more work, and easy to get wrong. Prefer EXISTS.</w:t>
      </w:r>
    </w:p>
    <w:p>
      <w:pPr>
        <w:pStyle w:val="Heading3"/>
      </w:pPr>
      <w:r>
        <w:t xml:space="preserve">The NOT IN trap</w:t>
      </w:r>
    </w:p>
    <w:p>
      <w:pPr/>
      <w:r>
        <w:t xml:space="preserve">To find customers with no orders, prefer NOT EXISTS:</w:t>
      </w:r>
    </w:p>
    <w:p>
      <w:pPr>
        <w:pStyle w:val="Code"/>
      </w:pPr>
      <w:bookmarkStart w:id="9" w:name="bongo_lang_sql_9"/>
      <w:bookmarkEnd w:id="9"/>
      <w:r>
        <w:t xml:space="preserve">SELECT c.customer_id</w:t>
        <w:br/>
        <w:t xml:space="preserve">FROM customers AS c</w:t>
        <w:br/>
        <w:t xml:space="preserve">WHERE NOT EXISTS (</w:t>
        <w:br/>
        <w:t xml:space="preserve">    SELECT 1 FROM orders AS o</w:t>
        <w:br/>
        <w:t xml:space="preserve">    WHERE o.customer_id = c.customer_id</w:t>
        <w:br/>
        <w:t xml:space="preserve">);</w:t>
      </w:r>
    </w:p>
    <w:p>
      <w:pPr/>
      <w:r>
        <w:rPr>
          <w:rStyle w:val="CodeChar"/>
        </w:rPr>
        <w:t xml:space="preserve">NOT IN (SELECT customer_id FROM orders)</w:t>
      </w:r>
      <w:r>
        <w:t xml:space="preserve"> returns </w:t>
      </w:r>
      <w:r>
        <w:rPr>
          <w:b/>
        </w:rPr>
        <w:t xml:space="preserve">no rows at all</w:t>
      </w:r>
      <w:r>
        <w:t xml:space="preserve"> if any </w:t>
      </w:r>
      <w:r>
        <w:rPr>
          <w:rStyle w:val="CodeChar"/>
        </w:rPr>
        <w:t xml:space="preserve">customer_id</w:t>
      </w:r>
      <w:r>
        <w:t xml:space="preserve"> in orders is NULL, because of three-valued logic. Even when the column can't be null, some optimizers handle NOT IN less efficiently. NOT EXISTS is both correct and fast. </w:t>
      </w:r>
      <w:r>
        <w:rPr>
          <w:rStyle w:val="CodeChar"/>
        </w:rPr>
        <w:t xml:space="preserve">LEFT JOIN ... WHERE o.customer_id IS NULL</w:t>
      </w:r>
      <w:r>
        <w:t xml:space="preserve"> is another valid anti-join pattern.</w:t>
      </w:r>
    </w:p>
    <w:p>
      <w:pPr>
        <w:pStyle w:val="Heading3"/>
      </w:pPr>
      <w:r>
        <w:t xml:space="preserve">Correlated subqueries in SELECT</w:t>
      </w:r>
    </w:p>
    <w:p>
      <w:pPr/>
      <w:r>
        <w:t xml:space="preserve">A scalar subquery in the SELECT list may run once per output row:</w:t>
      </w:r>
    </w:p>
    <w:p>
      <w:pPr>
        <w:pStyle w:val="Code"/>
      </w:pPr>
      <w:bookmarkStart w:id="10" w:name="bongo_lang_sql_10"/>
      <w:bookmarkEnd w:id="10"/>
      <w:r>
        <w:t xml:space="preserve">SELECT c.customer_id,</w:t>
        <w:br/>
        <w:t xml:space="preserve">       (SELECT SUM(o.total_amount) FROM orders o</w:t>
        <w:br/>
        <w:t xml:space="preserve">        WHERE o.customer_id = c.customer_id) AS lifetime_value</w:t>
        <w:br/>
        <w:t xml:space="preserve">FROM customers c;</w:t>
      </w:r>
    </w:p>
    <w:p>
      <w:pPr/>
      <w:r>
        <w:t xml:space="preserve">Many optimizers unnest this; some don't. If the plan shows the subquery executing thousands of times, rewrite it as a join to a pre-aggregated derived table:</w:t>
      </w:r>
    </w:p>
    <w:p>
      <w:pPr>
        <w:pStyle w:val="Code"/>
      </w:pPr>
      <w:bookmarkStart w:id="11" w:name="bongo_lang_sql_11"/>
      <w:bookmarkEnd w:id="11"/>
      <w:r>
        <w:t xml:space="preserve">SELECT c.customer_id, COALESCE(t.lifetime_value, 0) AS lifetime_value</w:t>
        <w:br/>
        <w:t xml:space="preserve">FROM customers c</w:t>
        <w:br/>
        <w:t xml:space="preserve">LEFT JOIN (</w:t>
        <w:br/>
        <w:t xml:space="preserve">    SELECT customer_id, SUM(total_amount) AS lifetime_value</w:t>
        <w:br/>
        <w:t xml:space="preserve">    FROM orders</w:t>
        <w:br/>
        <w:t xml:space="preserve">    GROUP BY customer_id</w:t>
        <w:br/>
        <w:t xml:space="preserve">) t ON t.customer_id = c.customer_id;</w:t>
      </w:r>
    </w:p>
    <w:p>
      <w:pPr>
        <w:pStyle w:val="Heading3"/>
      </w:pPr>
      <w:r>
        <w:t xml:space="preserve">Common table expressions (WITH)</w:t>
      </w:r>
    </w:p>
    <w:p>
      <w:pPr/>
      <w:r>
        <w:t xml:space="preserve">CTEs make complex queries readable. Their performance depends on the engine:</w:t>
      </w:r>
    </w:p>
    <w:p>
      <w:pPr>
        <w:pStyle w:val="ListParagraph"/>
        <w:numPr>
          <w:ilvl w:val="0"/>
          <w:numId w:val="11"/>
        </w:numPr>
      </w:pPr>
      <w:r>
        <w:t xml:space="preserve">Many engines inline a CTE like a view, so it costs nothing extra.</w:t>
      </w:r>
    </w:p>
    <w:p>
      <w:pPr>
        <w:pStyle w:val="ListParagraph"/>
        <w:numPr>
          <w:ilvl w:val="0"/>
          <w:numId w:val="11"/>
        </w:numPr>
      </w:pPr>
      <w:r>
        <w:t xml:space="preserve">Some materialize it (compute it once into a temporary result). PostgreSQL did this always before version 12; now it inlines unless the CTE is referenced more than once or marked </w:t>
      </w:r>
      <w:r>
        <w:rPr>
          <w:rStyle w:val="CodeChar"/>
        </w:rPr>
        <w:t xml:space="preserve">MATERIALIZED</w:t>
      </w:r>
      <w:r>
        <w:t xml:space="preserve">.</w:t>
      </w:r>
    </w:p>
    <w:p>
      <w:pPr>
        <w:pStyle w:val="ListParagraph"/>
        <w:numPr>
          <w:ilvl w:val="0"/>
          <w:numId w:val="11"/>
        </w:numPr>
      </w:pPr>
      <w:r>
        <w:t xml:space="preserve">Materialization helps when an expensive CTE is referenced several times, and hurts when it blocks filters from being pushed into it.</w:t>
      </w:r>
    </w:p>
    <w:p>
      <w:pPr/>
      <w:r>
        <w:t xml:space="preserve">If a CTE-based query is slow, check the plan to see whether the CTE was inlined or materialized, and whether outer filters reached the base tables. For very large intermediate results reused many times, an indexed temporary table can beat a CTE.</w:t>
      </w:r>
    </w:p>
    <w:p>
      <w:pPr>
        <w:pStyle w:val="Heading3"/>
      </w:pPr>
      <w:r>
        <w:t xml:space="preserve">UNION vs UNION ALL</w:t>
      </w:r>
    </w:p>
    <w:p>
      <w:pPr/>
      <w:r>
        <w:rPr>
          <w:rStyle w:val="CodeChar"/>
        </w:rPr>
        <w:t xml:space="preserve">UNION</w:t>
      </w:r>
      <w:r>
        <w:t xml:space="preserve"> removes duplicates, which requires a sort or hash over the whole result. </w:t>
      </w:r>
      <w:r>
        <w:rPr>
          <w:rStyle w:val="CodeChar"/>
        </w:rPr>
        <w:t xml:space="preserve">UNION ALL</w:t>
      </w:r>
      <w:r>
        <w:t xml:space="preserve"> just appends. Use </w:t>
      </w:r>
      <w:r>
        <w:rPr>
          <w:rStyle w:val="CodeChar"/>
        </w:rPr>
        <w:t xml:space="preserve">UNION ALL</w:t>
      </w:r>
      <w:r>
        <w:t xml:space="preserve"> unless you need de-duplication; it's one of the easiest wins available.</w:t>
      </w:r>
    </w:p>
    <w:p>
      <w:pPr>
        <w:pStyle w:val="Heading2"/>
      </w:pPr>
      <w:r>
        <w:t xml:space="preserve">Aggregation, sorting, and window functions</w:t>
      </w:r>
    </w:p>
    <w:p>
      <w:pPr/>
      <w:r>
        <w:t xml:space="preserve">GROUP BY, DISTINCT, ORDER BY, and window functions all need rows grouped or ordered, which means a sort or a hash table. On large inputs these are memory-hungry and can spill to disk. The fixes are to feed them fewer rows, or to give them input that is already ordered.</w:t>
      </w:r>
    </w:p>
    <w:p>
      <w:pPr>
        <w:pStyle w:val="Heading3"/>
      </w:pPr>
      <w:r>
        <w:t xml:space="preserve">Filter in WHERE, not HAVING</w:t>
      </w:r>
    </w:p>
    <w:p>
      <w:pPr/>
      <w:r>
        <w:t xml:space="preserve">HAVING runs after grouping. A condition that doesn't depend on an aggregate belongs in WHERE, so rows are removed before the expensive step:</w:t>
      </w:r>
    </w:p>
    <w:p>
      <w:pPr>
        <w:pStyle w:val="Code"/>
      </w:pPr>
      <w:bookmarkStart w:id="12" w:name="bongo_lang_sql_12"/>
      <w:bookmarkEnd w:id="12"/>
      <w:r>
        <w:t xml:space="preserve">-- Slower: groups every region, then discards most</w:t>
        <w:br/>
        <w:t xml:space="preserve">SELECT region, SUM(total_amount)</w:t>
        <w:br/>
        <w:t xml:space="preserve">FROM orders</w:t>
        <w:br/>
        <w:t xml:space="preserve">GROUP BY region</w:t>
        <w:br/>
        <w:t xml:space="preserve">HAVING region = 'EAST';</w:t>
        <w:br/>
        <w:br/>
        <w:t xml:space="preserve">-- Faster: filters first</w:t>
        <w:br/>
        <w:t xml:space="preserve">SELECT region, SUM(total_amount)</w:t>
        <w:br/>
        <w:t xml:space="preserve">FROM orders</w:t>
        <w:br/>
        <w:t xml:space="preserve">WHERE region = 'EAST'</w:t>
        <w:br/>
        <w:t xml:space="preserve">GROUP BY region;</w:t>
      </w:r>
    </w:p>
    <w:p>
      <w:pPr/>
      <w:r>
        <w:t xml:space="preserve">Many optimizers make this rewrite for you, but writing it correctly removes the doubt.</w:t>
      </w:r>
    </w:p>
    <w:p>
      <w:pPr>
        <w:pStyle w:val="Heading3"/>
      </w:pPr>
      <w:r>
        <w:t xml:space="preserve">Aggregate before you join</w:t>
      </w:r>
    </w:p>
    <w:p>
      <w:pPr/>
      <w:r>
        <w:t xml:space="preserve">If you join a large detail table to a dimension table and then group, try grouping the detail table first and joining the smaller result. Fewer rows go through the join, and you avoid duplicated totals.</w:t>
      </w:r>
    </w:p>
    <w:p>
      <w:pPr>
        <w:pStyle w:val="Heading3"/>
      </w:pPr>
      <w:r>
        <w:t xml:space="preserve">Let an index provide the order</w:t>
      </w:r>
    </w:p>
    <w:p>
      <w:pPr/>
      <w:r>
        <w:t xml:space="preserve">An index whose leading columns match the GROUP BY or ORDER BY lets the database stream rows in order without a separate sort. For </w:t>
      </w:r>
      <w:r>
        <w:rPr>
          <w:rStyle w:val="CodeChar"/>
        </w:rPr>
        <w:t xml:space="preserve">ORDER BY order_date DESC</w:t>
      </w:r>
      <w:r>
        <w:t xml:space="preserve"> with a filter on </w:t>
      </w:r>
      <w:r>
        <w:rPr>
          <w:rStyle w:val="CodeChar"/>
        </w:rPr>
        <w:t xml:space="preserve">customer_id</w:t>
      </w:r>
      <w:r>
        <w:t xml:space="preserve">, an index on </w:t>
      </w:r>
      <w:r>
        <w:rPr>
          <w:rStyle w:val="CodeChar"/>
        </w:rPr>
        <w:t xml:space="preserve">(customer_id, order_date)</w:t>
      </w:r>
      <w:r>
        <w:t xml:space="preserve"> can return rows already sorted (most engines can read an index backwards).</w:t>
      </w:r>
    </w:p>
    <w:p>
      <w:pPr>
        <w:pStyle w:val="Heading3"/>
      </w:pPr>
      <w:r>
        <w:t xml:space="preserve">DISTINCT is not free</w:t>
      </w:r>
    </w:p>
    <w:p>
      <w:pPr/>
      <w:r>
        <w:t xml:space="preserve">DISTINCT sorts or hashes the entire result. Use it when duplicates are genuinely possible and unwanted, not as a reflex. If duplicates come from a join, fix the join or use EXISTS.</w:t>
      </w:r>
    </w:p>
    <w:p>
      <w:pPr>
        <w:pStyle w:val="Heading3"/>
      </w:pPr>
      <w:r>
        <w:t xml:space="preserve">COUNT(*) on large tables</w:t>
      </w:r>
    </w:p>
    <w:p>
      <w:pPr/>
      <w:r>
        <w:t xml:space="preserve">An exact </w:t>
      </w:r>
      <w:r>
        <w:rPr>
          <w:rStyle w:val="CodeChar"/>
        </w:rPr>
        <w:t xml:space="preserve">COUNT(*)</w:t>
      </w:r>
      <w:r>
        <w:t xml:space="preserve"> on a large table must read at least an entire index. If the UI only needs "more than 1,000 results," count up to a limit instead, or use the engine's approximate row counts from its catalog for dashboards that tolerate estimates.</w:t>
      </w:r>
    </w:p>
    <w:p>
      <w:pPr>
        <w:pStyle w:val="Heading3"/>
      </w:pPr>
      <w:r>
        <w:t xml:space="preserve">Window functions</w:t>
      </w:r>
    </w:p>
    <w:p>
      <w:pPr/>
      <w:r>
        <w:t xml:space="preserve">Window functions (</w:t>
      </w:r>
      <w:r>
        <w:rPr>
          <w:rStyle w:val="CodeChar"/>
        </w:rPr>
        <w:t xml:space="preserve">ROW_NUMBER()</w:t>
      </w:r>
      <w:r>
        <w:t xml:space="preserve">, </w:t>
      </w:r>
      <w:r>
        <w:rPr>
          <w:rStyle w:val="CodeChar"/>
        </w:rPr>
        <w:t xml:space="preserve">RANK()</w:t>
      </w:r>
      <w:r>
        <w:t xml:space="preserve">, </w:t>
      </w:r>
      <w:r>
        <w:rPr>
          <w:rStyle w:val="CodeChar"/>
        </w:rPr>
        <w:t xml:space="preserve">SUM() OVER (...)</w:t>
      </w:r>
      <w:r>
        <w:t xml:space="preserve">) are often far faster than self-joins or correlated subqueries for running totals, rankings, and "latest row per group" questions:</w:t>
      </w:r>
    </w:p>
    <w:p>
      <w:pPr>
        <w:pStyle w:val="Code"/>
      </w:pPr>
      <w:bookmarkStart w:id="13" w:name="bongo_lang_sql_13"/>
      <w:bookmarkEnd w:id="13"/>
      <w:r>
        <w:t xml:space="preserve">-- Latest order per customer, in one pass</w:t>
        <w:br/>
        <w:t xml:space="preserve">SELECT customer_id, order_id, order_date</w:t>
        <w:br/>
        <w:t xml:space="preserve">FROM (</w:t>
        <w:br/>
        <w:t xml:space="preserve">    SELECT customer_id, order_id, order_date,</w:t>
        <w:br/>
        <w:t xml:space="preserve">           ROW_NUMBER() OVER (PARTITION BY customer_id</w:t>
        <w:br/>
        <w:t xml:space="preserve">                              ORDER BY order_date DESC) AS rn</w:t>
        <w:br/>
        <w:t xml:space="preserve">    FROM orders</w:t>
        <w:br/>
        <w:t xml:space="preserve">) AS t</w:t>
        <w:br/>
        <w:t xml:space="preserve">WHERE rn = 1;</w:t>
      </w:r>
    </w:p>
    <w:p>
      <w:pPr/>
      <w:r>
        <w:t xml:space="preserve">Each distinct </w:t>
      </w:r>
      <w:r>
        <w:rPr>
          <w:rStyle w:val="CodeChar"/>
        </w:rPr>
        <w:t xml:space="preserve">PARTITION BY ... ORDER BY</w:t>
      </w:r>
      <w:r>
        <w:t xml:space="preserve"> combination needs its own sort. An index matching it, here </w:t>
      </w:r>
      <w:r>
        <w:rPr>
          <w:rStyle w:val="CodeChar"/>
        </w:rPr>
        <w:t xml:space="preserve">(customer_id, order_date)</w:t>
      </w:r>
      <w:r>
        <w:t xml:space="preserve">, can remove that sort. Keep the number of different window definitions in one query small, and filter the input in the inner query's WHERE clause, since the outer </w:t>
      </w:r>
      <w:r>
        <w:rPr>
          <w:rStyle w:val="CodeChar"/>
        </w:rPr>
        <w:t xml:space="preserve">rn = 1</w:t>
      </w:r>
      <w:r>
        <w:t xml:space="preserve"> filter can't be pushed below the window function.</w:t>
      </w:r>
    </w:p>
    <w:p>
      <w:pPr>
        <w:pStyle w:val="Heading2"/>
      </w:pPr>
      <w:r>
        <w:t xml:space="preserve">Limiting rows and pagination</w:t>
      </w:r>
    </w:p>
    <w:p>
      <w:pPr/>
      <w:r>
        <w:t xml:space="preserve">The standard way to limit rows is </w:t>
      </w:r>
      <w:r>
        <w:rPr>
          <w:rStyle w:val="CodeChar"/>
        </w:rPr>
        <w:t xml:space="preserve">FETCH FIRST n ROWS ONLY</w:t>
      </w:r>
      <w:r>
        <w:t xml:space="preserve"> (SQL:2008), supported by PostgreSQL, Oracle 12c+, Db2, and SQL Server (with OFFSET). MySQL and SQLite use </w:t>
      </w:r>
      <w:r>
        <w:rPr>
          <w:rStyle w:val="CodeChar"/>
        </w:rPr>
        <w:t xml:space="preserve">LIMIT n</w:t>
      </w:r>
      <w:r>
        <w:t xml:space="preserve">; older SQL Server code uses </w:t>
      </w:r>
      <w:r>
        <w:rPr>
          <w:rStyle w:val="CodeChar"/>
        </w:rPr>
        <w:t xml:space="preserve">TOP n</w:t>
      </w:r>
      <w:r>
        <w:t xml:space="preserve">.</w:t>
      </w:r>
    </w:p>
    <w:p>
      <w:pPr>
        <w:pStyle w:val="Code"/>
      </w:pPr>
      <w:bookmarkStart w:id="14" w:name="bongo_lang_sql_14"/>
      <w:bookmarkEnd w:id="14"/>
      <w:r>
        <w:t xml:space="preserve">SELECT order_id, order_date, total_amount</w:t>
        <w:br/>
        <w:t xml:space="preserve">FROM orders</w:t>
        <w:br/>
        <w:t xml:space="preserve">WHERE customer_id = 42</w:t>
        <w:br/>
        <w:t xml:space="preserve">ORDER BY order_date DESC</w:t>
        <w:br/>
        <w:t xml:space="preserve">FETCH FIRST 20 ROWS ONLY;</w:t>
      </w:r>
    </w:p>
    <w:p>
      <w:pPr/>
      <w:r>
        <w:t xml:space="preserve">A limit is only fast if the database can stop early. That requires an index that both filters and orders the rows, here </w:t>
      </w:r>
      <w:r>
        <w:rPr>
          <w:rStyle w:val="CodeChar"/>
        </w:rPr>
        <w:t xml:space="preserve">(customer_id, order_date)</w:t>
      </w:r>
      <w:r>
        <w:t xml:space="preserve">. Without it, the database must find and sort every matching row before returning the first 20. Always pair a limit with ORDER BY; without one, which rows you get is undefined.</w:t>
      </w:r>
    </w:p>
    <w:p>
      <w:pPr>
        <w:pStyle w:val="Heading3"/>
      </w:pPr>
      <w:r>
        <w:t xml:space="preserve">Why OFFSET gets slow</w:t>
      </w:r>
    </w:p>
    <w:p>
      <w:pPr>
        <w:pStyle w:val="Code"/>
      </w:pPr>
      <w:bookmarkStart w:id="15" w:name="bongo_lang_sql_15"/>
      <w:bookmarkEnd w:id="15"/>
      <w:r>
        <w:t xml:space="preserve">ORDER BY order_date DESC</w:t>
        <w:br/>
        <w:t xml:space="preserve">OFFSET 100000 ROWS FETCH NEXT 20 ROWS ONLY;</w:t>
      </w:r>
    </w:p>
    <w:p>
      <w:pPr/>
      <w:r>
        <w:t xml:space="preserve">To return page 5,001, the database still reads and discards the first 100,000 rows. Each later page is slower than the one before. Rows inserted between page loads also shift results, causing duplicates or skipped rows.</w:t>
      </w:r>
    </w:p>
    <w:p>
      <w:pPr>
        <w:pStyle w:val="Heading3"/>
      </w:pPr>
      <w:r>
        <w:t xml:space="preserve">Keyset (seek) pagination</w:t>
      </w:r>
    </w:p>
    <w:p>
      <w:pPr/>
      <w:r>
        <w:t xml:space="preserve">Instead of counting rows to skip, remember where the last page ended and continue from there:</w:t>
      </w:r>
    </w:p>
    <w:p>
      <w:pPr>
        <w:pStyle w:val="Code"/>
      </w:pPr>
      <w:bookmarkStart w:id="16" w:name="bongo_lang_sql_16"/>
      <w:bookmarkEnd w:id="16"/>
      <w:r>
        <w:t xml:space="preserve">SELECT order_id, order_date, total_amount</w:t>
        <w:br/>
        <w:t xml:space="preserve">FROM orders</w:t>
        <w:br/>
        <w:t xml:space="preserve">WHERE customer_id = 42</w:t>
        <w:br/>
        <w:t xml:space="preserve">  AND (order_date &lt; :last_date</w:t>
        <w:br/>
        <w:t xml:space="preserve">       OR (order_date = :last_date AND order_id &lt; :last_id))</w:t>
        <w:br/>
        <w:t xml:space="preserve">ORDER BY order_date DESC, order_id DESC</w:t>
        <w:br/>
        <w:t xml:space="preserve">FETCH FIRST 20 ROWS ONLY;</w:t>
      </w:r>
    </w:p>
    <w:p>
      <w:pPr/>
      <w:r>
        <w:t xml:space="preserve">The extra </w:t>
      </w:r>
      <w:r>
        <w:rPr>
          <w:rStyle w:val="CodeChar"/>
        </w:rPr>
        <w:t xml:space="preserve">order_id</w:t>
      </w:r>
      <w:r>
        <w:t xml:space="preserve"> column breaks ties so the order is unique. With an index on </w:t>
      </w:r>
      <w:r>
        <w:rPr>
          <w:rStyle w:val="CodeChar"/>
        </w:rPr>
        <w:t xml:space="preserve">(customer_id, order_date, order_id)</w:t>
      </w:r>
      <w:r>
        <w:t xml:space="preserve">, every page costs about the same, whether it's the first or the ten-thousandth. Engines that support row value comparisons can write the condition more compactly as </w:t>
      </w:r>
      <w:r>
        <w:rPr>
          <w:rStyle w:val="CodeChar"/>
        </w:rPr>
        <w:t xml:space="preserve">(order_date, order_id) &lt; (:last_date, :last_id)</w:t>
      </w:r>
      <w:r>
        <w:t xml:space="preserve">.</w:t>
      </w:r>
    </w:p>
    <w:p>
      <w:pPr/>
      <w:r>
        <w:t xml:space="preserve">The trade-off: keyset pagination supports "next" and "previous" but not jumping straight to page 437. For infinite scroll and APIs, that's rarely a problem.</w:t>
      </w:r>
    </w:p>
    <w:p>
      <w:pPr>
        <w:pStyle w:val="Heading2"/>
      </w:pPr>
      <w:r>
        <w:t xml:space="preserve">Statistics, schema, and environment</w:t>
      </w:r>
    </w:p>
    <w:p>
      <w:pPr/>
      <w:r>
        <w:t xml:space="preserve">Sometimes the query text is fine and the problem lies around it: stale statistics, poor data types, parameter sniffing, or locking.</w:t>
      </w:r>
    </w:p>
    <w:p>
      <w:pPr>
        <w:pStyle w:val="Heading3"/>
      </w:pPr>
      <w:r>
        <w:t xml:space="preserve">Keep statistics current</w:t>
      </w:r>
    </w:p>
    <w:p>
      <w:pPr/>
      <w:r>
        <w:t xml:space="preserve">The optimizer's row estimates come from statistics. After large loads, deletes, or rapid growth, they go stale and estimates drift. Refresh them: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Database</w:t>
            </w:r>
          </w:p>
        </w:tc>
        <w:tc>
          <w:tcPr>
            <w:tcW w:w="4680" w:type="dxa"/>
            <w:shd w:val="clear" w:color="auto" w:fill="F2F2F2"/>
          </w:tcPr>
          <w:p>
            <w:pPr/>
            <w:r>
              <w:t xml:space="preserve">Command</w:t>
            </w:r>
          </w:p>
        </w:tc>
      </w:tr>
      <w:tr>
        <w:tc>
          <w:tcPr>
            <w:tcW w:w="4680" w:type="dxa"/>
          </w:tcPr>
          <w:p>
            <w:pPr/>
            <w:r>
              <w:t xml:space="preserve">PostgreSQL</w:t>
            </w:r>
          </w:p>
        </w:tc>
        <w:tc>
          <w:tcPr>
            <w:tcW w:w="4680" w:type="dxa"/>
          </w:tcPr>
          <w:p>
            <w:pPr/>
            <w:r>
              <w:rPr>
                <w:rStyle w:val="CodeChar"/>
              </w:rPr>
              <w:t xml:space="preserve">ANALYZE orders;</w:t>
            </w:r>
          </w:p>
        </w:tc>
      </w:tr>
      <w:tr>
        <w:tc>
          <w:tcPr>
            <w:tcW w:w="4680" w:type="dxa"/>
          </w:tcPr>
          <w:p>
            <w:pPr/>
            <w:r>
              <w:t xml:space="preserve">SQL Server</w:t>
            </w:r>
          </w:p>
        </w:tc>
        <w:tc>
          <w:tcPr>
            <w:tcW w:w="4680" w:type="dxa"/>
          </w:tcPr>
          <w:p>
            <w:pPr/>
            <w:r>
              <w:rPr>
                <w:rStyle w:val="CodeChar"/>
              </w:rPr>
              <w:t xml:space="preserve">UPDATE STATISTICS dbo.orders;</w:t>
            </w:r>
          </w:p>
        </w:tc>
      </w:tr>
      <w:tr>
        <w:tc>
          <w:tcPr>
            <w:tcW w:w="4680" w:type="dxa"/>
          </w:tcPr>
          <w:p>
            <w:pPr/>
            <w:r>
              <w:t xml:space="preserve">Oracle</w:t>
            </w:r>
          </w:p>
        </w:tc>
        <w:tc>
          <w:tcPr>
            <w:tcW w:w="4680" w:type="dxa"/>
          </w:tcPr>
          <w:p>
            <w:pPr/>
            <w:r>
              <w:rPr>
                <w:rStyle w:val="CodeChar"/>
              </w:rPr>
              <w:t xml:space="preserve">EXEC DBMS_STATS.GATHER_TABLE_STATS('APP', 'ORDERS');</w:t>
            </w:r>
          </w:p>
        </w:tc>
      </w:tr>
      <w:tr>
        <w:tc>
          <w:tcPr>
            <w:tcW w:w="4680" w:type="dxa"/>
          </w:tcPr>
          <w:p>
            <w:pPr/>
            <w:r>
              <w:t xml:space="preserve">MySQL</w:t>
            </w:r>
          </w:p>
        </w:tc>
        <w:tc>
          <w:tcPr>
            <w:tcW w:w="4680" w:type="dxa"/>
          </w:tcPr>
          <w:p>
            <w:pPr/>
            <w:r>
              <w:rPr>
                <w:rStyle w:val="CodeChar"/>
              </w:rPr>
              <w:t xml:space="preserve">ANALYZE TABLE orders;</w:t>
            </w:r>
          </w:p>
        </w:tc>
      </w:tr>
      <w:tr>
        <w:tc>
          <w:tcPr>
            <w:tcW w:w="4680" w:type="dxa"/>
          </w:tcPr>
          <w:p>
            <w:pPr/>
            <w:r>
              <w:t xml:space="preserve">Db2</w:t>
            </w:r>
          </w:p>
        </w:tc>
        <w:tc>
          <w:tcPr>
            <w:tcW w:w="4680" w:type="dxa"/>
          </w:tcPr>
          <w:p>
            <w:pPr/>
            <w:r>
              <w:rPr>
                <w:rStyle w:val="CodeChar"/>
              </w:rPr>
              <w:t xml:space="preserve">RUNSTATS ON TABLE app.orders WITH DISTRIBUTION AND INDEXES ALL;</w:t>
            </w:r>
          </w:p>
        </w:tc>
      </w:tr>
    </w:tbl>
    <w:p>
      <w:pPr/>
      <w:r>
        <w:t xml:space="preserve">Automatic statistics jobs exist in every major engine, but they can lag behind fast-changing tables. If refreshing statistics fixes a bad plan, the long-term fix is a more frequent statistics schedule for that table.</w:t>
      </w:r>
    </w:p>
    <w:p>
      <w:pPr/>
      <w:r>
        <w:t xml:space="preserve">Correlated columns also fool the optimizer. It assumes </w:t>
      </w:r>
      <w:r>
        <w:rPr>
          <w:rStyle w:val="CodeChar"/>
        </w:rPr>
        <w:t xml:space="preserve">city = 'Paris'</w:t>
      </w:r>
      <w:r>
        <w:t xml:space="preserve"> and </w:t>
      </w:r>
      <w:r>
        <w:rPr>
          <w:rStyle w:val="CodeChar"/>
        </w:rPr>
        <w:t xml:space="preserve">country = 'France'</w:t>
      </w:r>
      <w:r>
        <w:t xml:space="preserve"> are independent, so it underestimates how many rows match both. Some engines support multi-column or extended statistics (</w:t>
      </w:r>
      <w:r>
        <w:rPr>
          <w:rStyle w:val="CodeChar"/>
        </w:rPr>
        <w:t xml:space="preserve">CREATE STATISTICS</w:t>
      </w:r>
      <w:r>
        <w:t xml:space="preserve"> in PostgreSQL and SQL Server, column groups in Oracle) to fix this.</w:t>
      </w:r>
    </w:p>
    <w:p>
      <w:pPr>
        <w:pStyle w:val="Heading3"/>
      </w:pPr>
      <w:r>
        <w:t xml:space="preserve">Parameter sniffing and plan caching</w:t>
      </w:r>
    </w:p>
    <w:p>
      <w:pPr/>
      <w:r>
        <w:t xml:space="preserve">Databases cache plans for parameterized queries and reuse them. The plan is built for the first parameter values seen. If those were unusual (a customer with 2 orders) and later values are large (a customer with 2 million), the cached plan may be terrible. Symptoms: the same query is sometimes fast and sometimes slow.</w:t>
      </w:r>
    </w:p>
    <w:p>
      <w:pPr/>
      <w:r>
        <w:t xml:space="preserve">Remedies, from least to most invasive: refresh statistics, add an index that suits both cases, recompile the query per execution for highly skewed parameters, or use engine-specific plan guides or hints. Don't respond by embedding literal values in SQL strings; that risks SQL injection and floods the plan cache.</w:t>
      </w:r>
    </w:p>
    <w:p>
      <w:pPr>
        <w:pStyle w:val="Heading3"/>
      </w:pPr>
      <w:r>
        <w:t xml:space="preserve">Choose correct data types</w:t>
      </w:r>
    </w:p>
    <w:p>
      <w:pPr>
        <w:pStyle w:val="ListParagraph"/>
        <w:numPr>
          <w:ilvl w:val="0"/>
          <w:numId w:val="12"/>
        </w:numPr>
      </w:pPr>
      <w:r>
        <w:t xml:space="preserve">Store dates as DATE or TIMESTAMP, not strings. String dates can't use range predicates correctly and waste space.</w:t>
      </w:r>
    </w:p>
    <w:p>
      <w:pPr>
        <w:pStyle w:val="ListParagraph"/>
        <w:numPr>
          <w:ilvl w:val="0"/>
          <w:numId w:val="12"/>
        </w:numPr>
      </w:pPr>
      <w:r>
        <w:t xml:space="preserve">Use the smallest type that fits. Narrower rows mean more rows per page and fewer reads.</w:t>
      </w:r>
    </w:p>
    <w:p>
      <w:pPr>
        <w:pStyle w:val="ListParagraph"/>
        <w:numPr>
          <w:ilvl w:val="0"/>
          <w:numId w:val="12"/>
        </w:numPr>
      </w:pPr>
      <w:r>
        <w:t xml:space="preserve">Keep join and filter columns the same type across tables to avoid implicit conversions.</w:t>
      </w:r>
    </w:p>
    <w:p>
      <w:pPr>
        <w:pStyle w:val="ListParagraph"/>
        <w:numPr>
          <w:ilvl w:val="0"/>
          <w:numId w:val="12"/>
        </w:numPr>
      </w:pPr>
      <w:r>
        <w:t xml:space="preserve">Declare NOT NULL where data is never missing. It gives the optimizer more information and simplifies predicates.</w:t>
      </w:r>
    </w:p>
    <w:p>
      <w:pPr>
        <w:pStyle w:val="Heading3"/>
      </w:pPr>
      <w:r>
        <w:t xml:space="preserve">Constraints help the optimizer</w:t>
      </w:r>
    </w:p>
    <w:p>
      <w:pPr/>
      <w:r>
        <w:t xml:space="preserve">Primary keys, unique constraints, foreign keys, and check constraints are not just data-quality tools. Some optimizers use them to remove unnecessary joins, skip duplicate checks, or rule out impossible conditions. Declare them where they're true.</w:t>
      </w:r>
    </w:p>
    <w:p>
      <w:pPr>
        <w:pStyle w:val="Heading3"/>
      </w:pPr>
      <w:r>
        <w:t xml:space="preserve">Large tables: partitioning</w:t>
      </w:r>
    </w:p>
    <w:p>
      <w:pPr/>
      <w:r>
        <w:t xml:space="preserve">For very large tables queried by date or another natural range, partitioning lets the database skip entire partitions (partition pruning). It helps only when queries filter on the partition key, and it adds maintenance overhead. Treat it as a tool for data management at scale, not a substitute for good indexes.</w:t>
      </w:r>
    </w:p>
    <w:p>
      <w:pPr>
        <w:pStyle w:val="Heading3"/>
      </w:pPr>
      <w:r>
        <w:t xml:space="preserve">Waiting, not working</w:t>
      </w:r>
    </w:p>
    <w:p>
      <w:pPr/>
      <w:r>
        <w:t xml:space="preserve">If a query is slow but its plan shows little work, it may be waiting: on locks held by other transactions, on I/O, or on network round trips. Check your engine's wait or lock views. Common fixes include shorter transactions, consistent access order to avoid deadlocks, and fetching results in sets rather than one row per round trip (the classic "N+1 query" problem in application code).</w:t>
      </w:r>
    </w:p>
    <w:p>
      <w:pPr>
        <w:pStyle w:val="Heading2"/>
      </w:pPr>
      <w:r>
        <w:t xml:space="preserve">Worked example</w:t>
      </w:r>
    </w:p>
    <w:p>
      <w:pPr/>
      <w:r>
        <w:t xml:space="preserve">This example shows the loop end to end on a typical reporting query. The figures are illustrative; your own will differ.</w:t>
      </w:r>
    </w:p>
    <w:p>
      <w:pPr/>
      <w:r>
        <w:rPr>
          <w:b/>
        </w:rPr>
        <w:t xml:space="preserve">The query.</w:t>
      </w:r>
      <w:r>
        <w:t xml:space="preserve"> Monthly revenue for active customers in one region, on an </w:t>
      </w:r>
      <w:r>
        <w:rPr>
          <w:rStyle w:val="CodeChar"/>
        </w:rPr>
        <w:t xml:space="preserve">orders</w:t>
      </w:r>
      <w:r>
        <w:t xml:space="preserve"> table of 40 million rows:</w:t>
      </w:r>
    </w:p>
    <w:p>
      <w:pPr>
        <w:pStyle w:val="Code"/>
      </w:pPr>
      <w:bookmarkStart w:id="17" w:name="bongo_lang_sql_17"/>
      <w:bookmarkEnd w:id="17"/>
      <w:r>
        <w:t xml:space="preserve">SELECT c.customer_name,</w:t>
        <w:br/>
        <w:t xml:space="preserve">       SUM(o.total_amount) AS revenue</w:t>
        <w:br/>
        <w:t xml:space="preserve">FROM orders o</w:t>
        <w:br/>
        <w:t xml:space="preserve">JOIN customers c ON CAST(c.customer_id AS VARCHAR(20)) = o.customer_ref</w:t>
        <w:br/>
        <w:t xml:space="preserve">WHERE EXTRACT(YEAR FROM o.order_date) = 2026</w:t>
        <w:br/>
        <w:t xml:space="preserve">  AND EXTRACT(MONTH FROM o.order_date) = 9</w:t>
        <w:br/>
        <w:t xml:space="preserve">  AND c.region = 'EAST'</w:t>
        <w:br/>
        <w:t xml:space="preserve">GROUP BY c.customer_name</w:t>
        <w:br/>
        <w:t xml:space="preserve">HAVING c.customer_name IS NOT NULL</w:t>
        <w:br/>
        <w:t xml:space="preserve">ORDER BY revenue DESC;</w:t>
      </w:r>
    </w:p>
    <w:p>
      <w:pPr/>
      <w:r>
        <w:rPr>
          <w:b/>
        </w:rPr>
        <w:t xml:space="preserve">Step 1: measure.</w:t>
      </w:r>
      <w:r>
        <w:t xml:space="preserve"> Runs in about 38 seconds with roughly 1.2 million logical reads. Target: under 1 second.</w:t>
      </w:r>
    </w:p>
    <w:p>
      <w:pPr/>
      <w:r>
        <w:rPr>
          <w:b/>
        </w:rPr>
        <w:t xml:space="preserve">Step 2: read the plan.</w:t>
      </w:r>
      <w:r>
        <w:t xml:space="preserve"> A full scan of </w:t>
      </w:r>
      <w:r>
        <w:rPr>
          <w:rStyle w:val="CodeChar"/>
        </w:rPr>
        <w:t xml:space="preserve">orders</w:t>
      </w:r>
      <w:r>
        <w:t xml:space="preserve"> dominates. The date filter is applied to all 40 million rows because EXTRACT wraps the column. The join also converts every customer ID to text, because </w:t>
      </w:r>
      <w:r>
        <w:rPr>
          <w:rStyle w:val="CodeChar"/>
        </w:rPr>
        <w:t xml:space="preserve">orders.customer_ref</w:t>
      </w:r>
      <w:r>
        <w:t xml:space="preserve"> was stored as VARCHAR.</w:t>
      </w:r>
    </w:p>
    <w:p>
      <w:pPr/>
      <w:r>
        <w:rPr>
          <w:b/>
        </w:rPr>
        <w:t xml:space="preserve">Step 3: make the predicates sargable.</w:t>
      </w:r>
      <w:r>
        <w:t xml:space="preserve"> Replace the EXTRACT calls with a half-open range, and move the non-aggregate HAVING condition into WHERE:</w:t>
      </w:r>
    </w:p>
    <w:p>
      <w:pPr>
        <w:pStyle w:val="Code"/>
      </w:pPr>
      <w:bookmarkStart w:id="18" w:name="bongo_lang_sql_18"/>
      <w:bookmarkEnd w:id="18"/>
      <w:r>
        <w:t xml:space="preserve">WHERE o.order_date &gt;= DATE '2026-09-01'</w:t>
        <w:br/>
        <w:t xml:space="preserve">  AND o.order_date &lt;  DATE '2026-10-01'</w:t>
        <w:br/>
        <w:t xml:space="preserve">  AND c.region = 'EAST'</w:t>
        <w:br/>
        <w:t xml:space="preserve">  AND c.customer_name IS NOT NULL</w:t>
      </w:r>
    </w:p>
    <w:p>
      <w:pPr/>
      <w:r>
        <w:rPr>
          <w:b/>
        </w:rPr>
        <w:t xml:space="preserve">Step 4: fix the join type.</w:t>
      </w:r>
      <w:r>
        <w:t xml:space="preserve"> Add an INTEGER </w:t>
      </w:r>
      <w:r>
        <w:rPr>
          <w:rStyle w:val="CodeChar"/>
        </w:rPr>
        <w:t xml:space="preserve">customer_id</w:t>
      </w:r>
      <w:r>
        <w:t xml:space="preserve"> column to </w:t>
      </w:r>
      <w:r>
        <w:rPr>
          <w:rStyle w:val="CodeChar"/>
        </w:rPr>
        <w:t xml:space="preserve">orders</w:t>
      </w:r>
      <w:r>
        <w:t xml:space="preserve"> (backfilled from </w:t>
      </w:r>
      <w:r>
        <w:rPr>
          <w:rStyle w:val="CodeChar"/>
        </w:rPr>
        <w:t xml:space="preserve">customer_ref</w:t>
      </w:r>
      <w:r>
        <w:t xml:space="preserve">) so the join compares like with like: </w:t>
      </w:r>
      <w:r>
        <w:rPr>
          <w:rStyle w:val="CodeChar"/>
        </w:rPr>
        <w:t xml:space="preserve">ON c.customer_id = o.customer_id</w:t>
      </w:r>
      <w:r>
        <w:t xml:space="preserve">.</w:t>
      </w:r>
    </w:p>
    <w:p>
      <w:pPr/>
      <w:r>
        <w:rPr>
          <w:b/>
        </w:rPr>
        <w:t xml:space="preserve">Step 5: add supporting indexes.</w:t>
      </w:r>
    </w:p>
    <w:p>
      <w:pPr>
        <w:pStyle w:val="Code"/>
      </w:pPr>
      <w:bookmarkStart w:id="19" w:name="bongo_lang_sql_19"/>
      <w:bookmarkEnd w:id="19"/>
      <w:r>
        <w:t xml:space="preserve">CREATE INDEX ix_orders_date_cust</w:t>
        <w:br/>
        <w:t xml:space="preserve">  ON orders (order_date, customer_id) INCLUDE (total_amount);</w:t>
        <w:br/>
        <w:br/>
        <w:t xml:space="preserve">CREATE INDEX ix_customers_region</w:t>
        <w:br/>
        <w:t xml:space="preserve">  ON customers (region, customer_id) INCLUDE (customer_name);</w:t>
      </w:r>
    </w:p>
    <w:p>
      <w:pPr/>
      <w:r>
        <w:t xml:space="preserve">The orders index leads with </w:t>
      </w:r>
      <w:r>
        <w:rPr>
          <w:rStyle w:val="CodeChar"/>
        </w:rPr>
        <w:t xml:space="preserve">order_date</w:t>
      </w:r>
      <w:r>
        <w:t xml:space="preserve"> because the date range is the most selective filter on that table, and it covers every column the query reads from it.</w:t>
      </w:r>
    </w:p>
    <w:p>
      <w:pPr/>
      <w:r>
        <w:rPr>
          <w:b/>
        </w:rPr>
        <w:t xml:space="preserve">Step 6: re-measure.</w:t>
      </w:r>
      <w:r>
        <w:t xml:space="preserve"> The plan now range-scans one month of the orders index, about 600,000 entries, and hash-joins to the eastern customers. Runtime drops to around 400 ms, with logical reads down by more than 95%. The result set is checked against the original and matches.</w:t>
      </w:r>
    </w:p>
    <w:p>
      <w:pPr/>
      <w:r>
        <w:rPr>
          <w:b/>
        </w:rPr>
        <w:t xml:space="preserve">Step 7: check side effects.</w:t>
      </w:r>
      <w:r>
        <w:t xml:space="preserve"> The two indexes add a small cost to each order insert, acceptable for this workload. Note the new indexes so they are reviewed if the query is retired.</w:t>
      </w:r>
    </w:p>
    <w:p>
      <w:pPr/>
      <w:r>
        <w:t xml:space="preserve">No single change did all the work. The sargable rewrite made the index usable, the type fix made the join cheap, and the covering index removed table lookups. That pattern is typical.</w:t>
      </w:r>
    </w:p>
    <w:p>
      <w:pPr>
        <w:pStyle w:val="Heading2"/>
      </w:pPr>
      <w:r>
        <w:t xml:space="preserve">Tuning checklist</w:t>
      </w:r>
    </w:p>
    <w:p>
      <w:pPr/>
      <w:r>
        <w:t xml:space="preserve">Work through these in order; stop when you hit the target.</w:t>
      </w:r>
    </w:p>
    <w:p>
      <w:pPr/>
      <w:r>
        <w:rPr>
          <w:b/>
        </w:rPr>
        <w:t xml:space="preserve">Measure</w:t>
      </w:r>
    </w:p>
    <w:p>
      <w:pPr>
        <w:pStyle w:val="ListParagraph"/>
        <w:numPr>
          <w:ilvl w:val="0"/>
          <w:numId w:val="13"/>
        </w:numPr>
      </w:pPr>
      <w:r>
        <w:t xml:space="preserve">☐ Baseline recorded: elapsed time, rows, logical reads, with realistic data and parameters</w:t>
      </w:r>
    </w:p>
    <w:p>
      <w:pPr>
        <w:pStyle w:val="ListParagraph"/>
        <w:numPr>
          <w:ilvl w:val="0"/>
          <w:numId w:val="13"/>
        </w:numPr>
      </w:pPr>
      <w:r>
        <w:t xml:space="preserve">☐ Actual execution plan captured</w:t>
      </w:r>
    </w:p>
    <w:p>
      <w:pPr>
        <w:pStyle w:val="ListParagraph"/>
        <w:numPr>
          <w:ilvl w:val="0"/>
          <w:numId w:val="13"/>
        </w:numPr>
      </w:pPr>
      <w:r>
        <w:t xml:space="preserve">☐ Most expensive operator identified</w:t>
      </w:r>
    </w:p>
    <w:p>
      <w:pPr>
        <w:pStyle w:val="ListParagraph"/>
        <w:numPr>
          <w:ilvl w:val="0"/>
          <w:numId w:val="13"/>
        </w:numPr>
      </w:pPr>
      <w:r>
        <w:t xml:space="preserve">☐ Estimated vs actual row counts compared</w:t>
      </w:r>
    </w:p>
    <w:p>
      <w:pPr/>
      <w:r>
        <w:rPr>
          <w:b/>
        </w:rPr>
        <w:t xml:space="preserve">Predicates</w:t>
      </w:r>
    </w:p>
    <w:p>
      <w:pPr>
        <w:pStyle w:val="ListParagraph"/>
        <w:numPr>
          <w:ilvl w:val="0"/>
          <w:numId w:val="14"/>
        </w:numPr>
      </w:pPr>
      <w:r>
        <w:t xml:space="preserve">☐ No functions, casts, or arithmetic on indexed columns in WHERE or JOIN</w:t>
      </w:r>
    </w:p>
    <w:p>
      <w:pPr>
        <w:pStyle w:val="ListParagraph"/>
        <w:numPr>
          <w:ilvl w:val="0"/>
          <w:numId w:val="14"/>
        </w:numPr>
      </w:pPr>
      <w:r>
        <w:t xml:space="preserve">☐ Date filters use half-open ranges</w:t>
      </w:r>
    </w:p>
    <w:p>
      <w:pPr>
        <w:pStyle w:val="ListParagraph"/>
        <w:numPr>
          <w:ilvl w:val="0"/>
          <w:numId w:val="14"/>
        </w:numPr>
      </w:pPr>
      <w:r>
        <w:t xml:space="preserve">☐ Literal and parameter types match column types</w:t>
      </w:r>
    </w:p>
    <w:p>
      <w:pPr>
        <w:pStyle w:val="ListParagraph"/>
        <w:numPr>
          <w:ilvl w:val="0"/>
          <w:numId w:val="14"/>
        </w:numPr>
      </w:pPr>
      <w:r>
        <w:t xml:space="preserve">☐ No leading-wildcard LIKE where avoidable</w:t>
      </w:r>
    </w:p>
    <w:p>
      <w:pPr>
        <w:pStyle w:val="ListParagraph"/>
        <w:numPr>
          <w:ilvl w:val="0"/>
          <w:numId w:val="14"/>
        </w:numPr>
      </w:pPr>
      <w:r>
        <w:t xml:space="preserve">☐ Non-aggregate conditions in WHERE, not HAVING</w:t>
      </w:r>
    </w:p>
    <w:p>
      <w:pPr>
        <w:pStyle w:val="ListParagraph"/>
        <w:numPr>
          <w:ilvl w:val="0"/>
          <w:numId w:val="14"/>
        </w:numPr>
      </w:pPr>
      <w:r>
        <w:t xml:space="preserve">☐ Catch-all optional filters replaced with dynamic SQL or recompiles</w:t>
      </w:r>
    </w:p>
    <w:p>
      <w:pPr/>
      <w:r>
        <w:rPr>
          <w:b/>
        </w:rPr>
        <w:t xml:space="preserve">Indexes</w:t>
      </w:r>
    </w:p>
    <w:p>
      <w:pPr>
        <w:pStyle w:val="ListParagraph"/>
        <w:numPr>
          <w:ilvl w:val="0"/>
          <w:numId w:val="15"/>
        </w:numPr>
      </w:pPr>
      <w:r>
        <w:t xml:space="preserve">☐ Selective filters have a supporting index</w:t>
      </w:r>
    </w:p>
    <w:p>
      <w:pPr>
        <w:pStyle w:val="ListParagraph"/>
        <w:numPr>
          <w:ilvl w:val="0"/>
          <w:numId w:val="15"/>
        </w:numPr>
      </w:pPr>
      <w:r>
        <w:t xml:space="preserve">☐ Composite columns ordered: equality, then range, then sort</w:t>
      </w:r>
    </w:p>
    <w:p>
      <w:pPr>
        <w:pStyle w:val="ListParagraph"/>
        <w:numPr>
          <w:ilvl w:val="0"/>
          <w:numId w:val="15"/>
        </w:numPr>
      </w:pPr>
      <w:r>
        <w:t xml:space="preserve">☐ Hot queries covered (INCLUDE or extra key columns)</w:t>
      </w:r>
    </w:p>
    <w:p>
      <w:pPr>
        <w:pStyle w:val="ListParagraph"/>
        <w:numPr>
          <w:ilvl w:val="0"/>
          <w:numId w:val="15"/>
        </w:numPr>
      </w:pPr>
      <w:r>
        <w:t xml:space="preserve">☐ Foreign keys used in joins are indexed</w:t>
      </w:r>
    </w:p>
    <w:p>
      <w:pPr>
        <w:pStyle w:val="ListParagraph"/>
        <w:numPr>
          <w:ilvl w:val="0"/>
          <w:numId w:val="15"/>
        </w:numPr>
      </w:pPr>
      <w:r>
        <w:t xml:space="preserve">☐ Unused or redundant indexes reviewed</w:t>
      </w:r>
    </w:p>
    <w:p>
      <w:pPr/>
      <w:r>
        <w:rPr>
          <w:b/>
        </w:rPr>
        <w:t xml:space="preserve">Query shape</w:t>
      </w:r>
    </w:p>
    <w:p>
      <w:pPr>
        <w:pStyle w:val="ListParagraph"/>
        <w:numPr>
          <w:ilvl w:val="0"/>
          <w:numId w:val="16"/>
        </w:numPr>
      </w:pPr>
      <w:r>
        <w:t xml:space="preserve">☐ Only needed columns selected (no SELECT *)</w:t>
      </w:r>
    </w:p>
    <w:p>
      <w:pPr>
        <w:pStyle w:val="ListParagraph"/>
        <w:numPr>
          <w:ilvl w:val="0"/>
          <w:numId w:val="16"/>
        </w:numPr>
      </w:pPr>
      <w:r>
        <w:t xml:space="preserve">☐ EXISTS / NOT EXISTS instead of DISTINCT joins and NOT IN</w:t>
      </w:r>
    </w:p>
    <w:p>
      <w:pPr>
        <w:pStyle w:val="ListParagraph"/>
        <w:numPr>
          <w:ilvl w:val="0"/>
          <w:numId w:val="16"/>
        </w:numPr>
      </w:pPr>
      <w:r>
        <w:t xml:space="preserve">☐ UNION ALL unless de-duplication is required</w:t>
      </w:r>
    </w:p>
    <w:p>
      <w:pPr>
        <w:pStyle w:val="ListParagraph"/>
        <w:numPr>
          <w:ilvl w:val="0"/>
          <w:numId w:val="16"/>
        </w:numPr>
      </w:pPr>
      <w:r>
        <w:t xml:space="preserve">☐ Detail rows aggregated before joining where possible</w:t>
      </w:r>
    </w:p>
    <w:p>
      <w:pPr>
        <w:pStyle w:val="ListParagraph"/>
        <w:numPr>
          <w:ilvl w:val="0"/>
          <w:numId w:val="16"/>
        </w:numPr>
      </w:pPr>
      <w:r>
        <w:t xml:space="preserve">☐ Correlated subqueries checked for per-row execution</w:t>
      </w:r>
    </w:p>
    <w:p>
      <w:pPr>
        <w:pStyle w:val="ListParagraph"/>
        <w:numPr>
          <w:ilvl w:val="0"/>
          <w:numId w:val="16"/>
        </w:numPr>
      </w:pPr>
      <w:r>
        <w:t xml:space="preserve">☐ Keyset pagination instead of large OFFSET values</w:t>
      </w:r>
    </w:p>
    <w:p>
      <w:pPr/>
      <w:r>
        <w:rPr>
          <w:b/>
        </w:rPr>
        <w:t xml:space="preserve">Environment</w:t>
      </w:r>
    </w:p>
    <w:p>
      <w:pPr>
        <w:pStyle w:val="ListParagraph"/>
        <w:numPr>
          <w:ilvl w:val="0"/>
          <w:numId w:val="17"/>
        </w:numPr>
      </w:pPr>
      <w:r>
        <w:t xml:space="preserve">☐ Statistics fresh; extended statistics for correlated columns</w:t>
      </w:r>
    </w:p>
    <w:p>
      <w:pPr>
        <w:pStyle w:val="ListParagraph"/>
        <w:numPr>
          <w:ilvl w:val="0"/>
          <w:numId w:val="17"/>
        </w:numPr>
      </w:pPr>
      <w:r>
        <w:t xml:space="preserve">☐ Plan stable across parameter values</w:t>
      </w:r>
    </w:p>
    <w:p>
      <w:pPr>
        <w:pStyle w:val="ListParagraph"/>
        <w:numPr>
          <w:ilvl w:val="0"/>
          <w:numId w:val="17"/>
        </w:numPr>
      </w:pPr>
      <w:r>
        <w:t xml:space="preserve">☐ No spills to disk in sorts or hashes</w:t>
      </w:r>
    </w:p>
    <w:p>
      <w:pPr>
        <w:pStyle w:val="ListParagraph"/>
        <w:numPr>
          <w:ilvl w:val="0"/>
          <w:numId w:val="17"/>
        </w:numPr>
      </w:pPr>
      <w:r>
        <w:t xml:space="preserve">☐ No significant lock or I/O waits</w:t>
      </w:r>
    </w:p>
    <w:p>
      <w:pPr/>
      <w:r>
        <w:rPr>
          <w:b/>
        </w:rPr>
        <w:t xml:space="preserve">Verify</w:t>
      </w:r>
    </w:p>
    <w:p>
      <w:pPr>
        <w:pStyle w:val="ListParagraph"/>
        <w:numPr>
          <w:ilvl w:val="0"/>
          <w:numId w:val="18"/>
        </w:numPr>
      </w:pPr>
      <w:r>
        <w:t xml:space="preserve">☐ Results identical before and after</w:t>
      </w:r>
    </w:p>
    <w:p>
      <w:pPr>
        <w:pStyle w:val="ListParagraph"/>
        <w:numPr>
          <w:ilvl w:val="0"/>
          <w:numId w:val="18"/>
        </w:numPr>
      </w:pPr>
      <w:r>
        <w:t xml:space="preserve">☐ Improvement confirmed in time and reads</w:t>
      </w:r>
    </w:p>
    <w:p>
      <w:pPr>
        <w:pStyle w:val="ListParagraph"/>
        <w:numPr>
          <w:ilvl w:val="0"/>
          <w:numId w:val="18"/>
        </w:numPr>
      </w:pPr>
      <w:r>
        <w:t xml:space="preserve">☐ Write performance and other queries not degraded</w:t>
      </w:r>
    </w:p>
    <w:p>
      <w:pPr>
        <w:pStyle w:val="ListParagraph"/>
        <w:numPr>
          <w:ilvl w:val="0"/>
          <w:numId w:val="18"/>
        </w:numPr>
      </w:pPr>
      <w:r>
        <w:t xml:space="preserve">☐ Changes documented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How to Tune an ANSI SQL Query</dc:title>
  <dc:description>Claude Docs node/7970b37d-e104@14 docx-w6</dc:description>
  <cp:revision>14</cp:revision>
</cp:coreProperties>
</file>