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209C" w14:textId="1F36E957" w:rsidR="00AC1BCB" w:rsidRDefault="005D1907" w:rsidP="005D1907">
      <w:pPr>
        <w:jc w:val="center"/>
        <w:rPr>
          <w:sz w:val="24"/>
          <w:szCs w:val="24"/>
        </w:rPr>
      </w:pPr>
      <w:r>
        <w:rPr>
          <w:sz w:val="24"/>
          <w:szCs w:val="24"/>
        </w:rPr>
        <w:t xml:space="preserve">Problem Set # </w:t>
      </w:r>
      <w:r w:rsidR="00180729">
        <w:rPr>
          <w:sz w:val="24"/>
          <w:szCs w:val="24"/>
        </w:rPr>
        <w:t>3</w:t>
      </w:r>
    </w:p>
    <w:p w14:paraId="6472BF29" w14:textId="77777777" w:rsidR="005D1907" w:rsidRDefault="005D1907" w:rsidP="005D1907">
      <w:pPr>
        <w:jc w:val="center"/>
        <w:rPr>
          <w:sz w:val="24"/>
          <w:szCs w:val="24"/>
        </w:rPr>
      </w:pPr>
    </w:p>
    <w:p w14:paraId="21C55005" w14:textId="50539F53" w:rsidR="00A648F3" w:rsidRDefault="005D1907" w:rsidP="005D1907">
      <w:pPr>
        <w:rPr>
          <w:sz w:val="24"/>
          <w:szCs w:val="24"/>
        </w:rPr>
      </w:pPr>
      <w:r>
        <w:rPr>
          <w:sz w:val="24"/>
          <w:szCs w:val="24"/>
        </w:rPr>
        <w:t xml:space="preserve">Econ. </w:t>
      </w:r>
      <w:r w:rsidR="00180729">
        <w:rPr>
          <w:sz w:val="24"/>
          <w:szCs w:val="24"/>
        </w:rPr>
        <w:t>315</w:t>
      </w:r>
      <w:r>
        <w:rPr>
          <w:sz w:val="24"/>
          <w:szCs w:val="24"/>
        </w:rPr>
        <w:t xml:space="preserve">                                                                                                                            Pr. Ramirez</w:t>
      </w:r>
    </w:p>
    <w:p w14:paraId="3DB3FF77" w14:textId="77777777" w:rsidR="00424CB2" w:rsidRDefault="00424CB2" w:rsidP="005D1907">
      <w:pPr>
        <w:rPr>
          <w:sz w:val="24"/>
          <w:szCs w:val="24"/>
        </w:rPr>
      </w:pPr>
    </w:p>
    <w:p w14:paraId="5BACDAA3" w14:textId="77777777" w:rsidR="00B1069C" w:rsidRPr="00B1069C" w:rsidRDefault="00B1069C" w:rsidP="00B1069C">
      <w:pPr>
        <w:pStyle w:val="ListParagraph"/>
        <w:numPr>
          <w:ilvl w:val="0"/>
          <w:numId w:val="8"/>
        </w:numPr>
        <w:rPr>
          <w:sz w:val="24"/>
          <w:szCs w:val="24"/>
        </w:rPr>
      </w:pPr>
      <w:r w:rsidRPr="00B1069C">
        <w:rPr>
          <w:sz w:val="24"/>
          <w:szCs w:val="24"/>
        </w:rPr>
        <w:t>Suppose that the domestic demand and supply curve for towels in Guatemala is given by:</w:t>
      </w:r>
    </w:p>
    <w:p w14:paraId="114C7E27" w14:textId="77777777" w:rsidR="00B1069C" w:rsidRPr="00B1069C" w:rsidRDefault="00B1069C" w:rsidP="00B1069C">
      <w:pPr>
        <w:rPr>
          <w:sz w:val="24"/>
          <w:szCs w:val="24"/>
        </w:rPr>
      </w:pPr>
    </w:p>
    <w:p w14:paraId="3E9056F7" w14:textId="77777777" w:rsidR="00B1069C" w:rsidRPr="00B1069C" w:rsidRDefault="00B1069C" w:rsidP="00B1069C">
      <w:pPr>
        <w:rPr>
          <w:sz w:val="24"/>
          <w:szCs w:val="24"/>
        </w:rPr>
      </w:pPr>
      <w:r w:rsidRPr="00B1069C">
        <w:rPr>
          <w:sz w:val="24"/>
          <w:szCs w:val="24"/>
        </w:rPr>
        <w:t xml:space="preserve">                                 P = 66 - 2Q (demand)</w:t>
      </w:r>
    </w:p>
    <w:p w14:paraId="42650F6E" w14:textId="77777777" w:rsidR="00B1069C" w:rsidRPr="00B1069C" w:rsidRDefault="00B1069C" w:rsidP="00B1069C">
      <w:pPr>
        <w:rPr>
          <w:sz w:val="24"/>
          <w:szCs w:val="24"/>
        </w:rPr>
      </w:pPr>
      <w:r w:rsidRPr="00B1069C">
        <w:rPr>
          <w:sz w:val="24"/>
          <w:szCs w:val="24"/>
        </w:rPr>
        <w:t xml:space="preserve">                                 P = 6 + Q (supply)</w:t>
      </w:r>
    </w:p>
    <w:p w14:paraId="3A0DD6AA" w14:textId="77777777" w:rsidR="00B1069C" w:rsidRPr="00B1069C" w:rsidRDefault="00B1069C" w:rsidP="00B1069C">
      <w:pPr>
        <w:rPr>
          <w:sz w:val="24"/>
          <w:szCs w:val="24"/>
        </w:rPr>
      </w:pPr>
    </w:p>
    <w:p w14:paraId="3FF0FA38" w14:textId="77777777" w:rsidR="00B1069C" w:rsidRPr="00B1069C" w:rsidRDefault="00B1069C" w:rsidP="00B1069C">
      <w:pPr>
        <w:rPr>
          <w:sz w:val="24"/>
          <w:szCs w:val="24"/>
        </w:rPr>
      </w:pPr>
      <w:r w:rsidRPr="00B1069C">
        <w:rPr>
          <w:sz w:val="24"/>
          <w:szCs w:val="24"/>
        </w:rPr>
        <w:t>where P and Q denote price (in pesos) and quantity (in towels), respectively.</w:t>
      </w:r>
    </w:p>
    <w:p w14:paraId="1ABC149B" w14:textId="77777777" w:rsidR="00B1069C" w:rsidRPr="00B1069C" w:rsidRDefault="00B1069C" w:rsidP="00B1069C">
      <w:pPr>
        <w:rPr>
          <w:sz w:val="24"/>
          <w:szCs w:val="24"/>
        </w:rPr>
      </w:pPr>
      <w:r w:rsidRPr="00B1069C">
        <w:rPr>
          <w:sz w:val="24"/>
          <w:szCs w:val="24"/>
        </w:rPr>
        <w:t>a. What is the autarchy price of towels and the quantity produced?</w:t>
      </w:r>
    </w:p>
    <w:p w14:paraId="3C6F451E" w14:textId="77777777" w:rsidR="00B1069C" w:rsidRPr="00B1069C" w:rsidRDefault="00B1069C" w:rsidP="00B1069C">
      <w:pPr>
        <w:rPr>
          <w:sz w:val="24"/>
          <w:szCs w:val="24"/>
        </w:rPr>
      </w:pPr>
      <w:r w:rsidRPr="00B1069C">
        <w:rPr>
          <w:sz w:val="24"/>
          <w:szCs w:val="24"/>
        </w:rPr>
        <w:t>b. What are the levels of domestic production, consumption, and imports if the world price is $20. (Assume that the exchange rate between the peso and the dollar is one-to-one.)</w:t>
      </w:r>
    </w:p>
    <w:p w14:paraId="13BB5C54" w14:textId="77777777" w:rsidR="00B1069C" w:rsidRPr="00B1069C" w:rsidRDefault="00B1069C" w:rsidP="00B1069C">
      <w:pPr>
        <w:rPr>
          <w:sz w:val="24"/>
          <w:szCs w:val="24"/>
        </w:rPr>
      </w:pPr>
      <w:r w:rsidRPr="00B1069C">
        <w:rPr>
          <w:sz w:val="24"/>
          <w:szCs w:val="24"/>
        </w:rPr>
        <w:t>c. How do your answers in part b change if this country were to impose a tariff of 10 percent. Show this graphically.</w:t>
      </w:r>
    </w:p>
    <w:p w14:paraId="15D1C07C" w14:textId="77777777" w:rsidR="00B1069C" w:rsidRPr="00B1069C" w:rsidRDefault="00B1069C" w:rsidP="00B1069C">
      <w:pPr>
        <w:rPr>
          <w:sz w:val="24"/>
          <w:szCs w:val="24"/>
        </w:rPr>
      </w:pPr>
      <w:r w:rsidRPr="00B1069C">
        <w:rPr>
          <w:sz w:val="24"/>
          <w:szCs w:val="24"/>
        </w:rPr>
        <w:t>d. In peso terms, what are the deadweight costs of the tariff?</w:t>
      </w:r>
    </w:p>
    <w:p w14:paraId="2AD210D7" w14:textId="77777777" w:rsidR="00B1069C" w:rsidRDefault="00B1069C" w:rsidP="00B1069C">
      <w:pPr>
        <w:rPr>
          <w:sz w:val="24"/>
          <w:szCs w:val="24"/>
        </w:rPr>
      </w:pPr>
      <w:r w:rsidRPr="00B1069C">
        <w:rPr>
          <w:sz w:val="24"/>
          <w:szCs w:val="24"/>
        </w:rPr>
        <w:t>e. How much revenue does the government raise from the tariff?</w:t>
      </w:r>
    </w:p>
    <w:p w14:paraId="57DCDFFF" w14:textId="77777777" w:rsidR="00914F9A" w:rsidRDefault="00CD4771" w:rsidP="00B91007">
      <w:pPr>
        <w:rPr>
          <w:sz w:val="24"/>
          <w:szCs w:val="24"/>
        </w:rPr>
      </w:pPr>
      <w:r w:rsidRPr="00B1069C">
        <w:rPr>
          <w:sz w:val="24"/>
          <w:szCs w:val="24"/>
        </w:rPr>
        <w:t xml:space="preserve">f. Would the deadweight cost of the tariff be greater or smaller if the price elasticity of demand and/or supply is less elastic? </w:t>
      </w:r>
      <w:r w:rsidR="00B1069C">
        <w:rPr>
          <w:sz w:val="24"/>
          <w:szCs w:val="24"/>
        </w:rPr>
        <w:t xml:space="preserve">Explain. </w:t>
      </w:r>
    </w:p>
    <w:p w14:paraId="1A2FA385" w14:textId="3294C3F1" w:rsidR="004F44B3" w:rsidRDefault="002B2185" w:rsidP="00381AA0">
      <w:pPr>
        <w:rPr>
          <w:sz w:val="24"/>
          <w:szCs w:val="24"/>
        </w:rPr>
      </w:pPr>
      <w:r>
        <w:rPr>
          <w:sz w:val="24"/>
          <w:szCs w:val="24"/>
        </w:rPr>
        <w:t>e. If</w:t>
      </w:r>
      <w:r w:rsidR="00D240C8">
        <w:rPr>
          <w:sz w:val="24"/>
          <w:szCs w:val="24"/>
        </w:rPr>
        <w:t>, instead of Guatemala,</w:t>
      </w:r>
      <w:r>
        <w:rPr>
          <w:sz w:val="24"/>
          <w:szCs w:val="24"/>
        </w:rPr>
        <w:t xml:space="preserve"> this was a large country, what impact would the imposition of a tariff have </w:t>
      </w:r>
      <w:r w:rsidR="009D5367">
        <w:rPr>
          <w:sz w:val="24"/>
          <w:szCs w:val="24"/>
        </w:rPr>
        <w:t>on the world price for towels?</w:t>
      </w:r>
      <w:r w:rsidR="001D5DCB">
        <w:rPr>
          <w:sz w:val="24"/>
          <w:szCs w:val="24"/>
        </w:rPr>
        <w:t xml:space="preserve"> Would the nation’s terms of trade </w:t>
      </w:r>
      <w:r w:rsidR="00381AA0">
        <w:rPr>
          <w:sz w:val="24"/>
          <w:szCs w:val="24"/>
        </w:rPr>
        <w:t xml:space="preserve">improve? Under what conditions? </w:t>
      </w:r>
      <w:r w:rsidR="009D5367">
        <w:rPr>
          <w:sz w:val="24"/>
          <w:szCs w:val="24"/>
        </w:rPr>
        <w:t xml:space="preserve"> </w:t>
      </w:r>
      <w:r w:rsidR="00D240C8">
        <w:rPr>
          <w:sz w:val="24"/>
          <w:szCs w:val="24"/>
        </w:rPr>
        <w:t>Explain.</w:t>
      </w:r>
    </w:p>
    <w:p w14:paraId="4F8A15F3" w14:textId="77777777" w:rsidR="00914F9A" w:rsidRDefault="00914F9A" w:rsidP="00B91007">
      <w:pPr>
        <w:rPr>
          <w:sz w:val="24"/>
          <w:szCs w:val="24"/>
        </w:rPr>
      </w:pPr>
    </w:p>
    <w:p w14:paraId="1971F1F7" w14:textId="77777777" w:rsidR="00424CB2" w:rsidRDefault="00424CB2" w:rsidP="00B91007">
      <w:pPr>
        <w:rPr>
          <w:sz w:val="24"/>
          <w:szCs w:val="24"/>
        </w:rPr>
      </w:pPr>
    </w:p>
    <w:p w14:paraId="4649D012" w14:textId="77777777" w:rsidR="00424CB2" w:rsidRPr="00B91007" w:rsidRDefault="00424CB2" w:rsidP="00B91007">
      <w:pPr>
        <w:rPr>
          <w:sz w:val="24"/>
          <w:szCs w:val="24"/>
        </w:rPr>
      </w:pPr>
    </w:p>
    <w:p w14:paraId="21C65312" w14:textId="77777777" w:rsidR="00087332" w:rsidRPr="001626A2" w:rsidRDefault="00087332" w:rsidP="00087332">
      <w:pPr>
        <w:tabs>
          <w:tab w:val="left" w:pos="-720"/>
        </w:tabs>
        <w:suppressAutoHyphens/>
        <w:jc w:val="both"/>
        <w:rPr>
          <w:spacing w:val="-3"/>
          <w:sz w:val="24"/>
          <w:szCs w:val="24"/>
        </w:rPr>
      </w:pPr>
    </w:p>
    <w:p w14:paraId="04F8AF5E" w14:textId="7D39BE57" w:rsidR="00B91007" w:rsidRDefault="00D37D49" w:rsidP="00B91007">
      <w:pPr>
        <w:pStyle w:val="ListParagraph"/>
        <w:numPr>
          <w:ilvl w:val="0"/>
          <w:numId w:val="8"/>
        </w:numPr>
        <w:rPr>
          <w:sz w:val="24"/>
          <w:szCs w:val="24"/>
        </w:rPr>
      </w:pPr>
      <w:r w:rsidRPr="0080469D">
        <w:rPr>
          <w:sz w:val="24"/>
          <w:szCs w:val="24"/>
        </w:rPr>
        <w:t>Show how transportation costs</w:t>
      </w:r>
      <w:r w:rsidR="0080469D" w:rsidRPr="0080469D">
        <w:rPr>
          <w:sz w:val="24"/>
          <w:szCs w:val="24"/>
        </w:rPr>
        <w:t xml:space="preserve"> between two</w:t>
      </w:r>
      <w:r w:rsidR="00166B9C">
        <w:rPr>
          <w:sz w:val="24"/>
          <w:szCs w:val="24"/>
        </w:rPr>
        <w:t xml:space="preserve"> countries</w:t>
      </w:r>
      <w:r w:rsidR="0080469D" w:rsidRPr="0080469D">
        <w:rPr>
          <w:sz w:val="24"/>
          <w:szCs w:val="24"/>
        </w:rPr>
        <w:t xml:space="preserve"> </w:t>
      </w:r>
      <w:r w:rsidRPr="0080469D">
        <w:rPr>
          <w:sz w:val="24"/>
          <w:szCs w:val="24"/>
        </w:rPr>
        <w:t>can be analyzed using supply and demand</w:t>
      </w:r>
      <w:r w:rsidR="0080469D" w:rsidRPr="0080469D">
        <w:rPr>
          <w:sz w:val="24"/>
          <w:szCs w:val="24"/>
        </w:rPr>
        <w:t xml:space="preserve"> diagrams. </w:t>
      </w:r>
      <w:r w:rsidR="00B72EC1">
        <w:rPr>
          <w:sz w:val="24"/>
          <w:szCs w:val="24"/>
        </w:rPr>
        <w:t xml:space="preserve">Assume that the </w:t>
      </w:r>
      <w:r w:rsidR="00D647FE">
        <w:rPr>
          <w:sz w:val="24"/>
          <w:szCs w:val="24"/>
        </w:rPr>
        <w:t>free trade price for the two countries is $</w:t>
      </w:r>
      <w:r w:rsidR="001A5DB9">
        <w:rPr>
          <w:sz w:val="24"/>
          <w:szCs w:val="24"/>
        </w:rPr>
        <w:t>6</w:t>
      </w:r>
      <w:r w:rsidR="00D647FE">
        <w:rPr>
          <w:sz w:val="24"/>
          <w:szCs w:val="24"/>
        </w:rPr>
        <w:t xml:space="preserve"> per unit</w:t>
      </w:r>
      <w:r w:rsidR="009D0152">
        <w:rPr>
          <w:sz w:val="24"/>
          <w:szCs w:val="24"/>
        </w:rPr>
        <w:t xml:space="preserve"> of </w:t>
      </w:r>
      <w:r w:rsidR="001A5DB9">
        <w:rPr>
          <w:sz w:val="24"/>
          <w:szCs w:val="24"/>
        </w:rPr>
        <w:t>wheat</w:t>
      </w:r>
      <w:r w:rsidR="00D0696E">
        <w:rPr>
          <w:sz w:val="24"/>
          <w:szCs w:val="24"/>
        </w:rPr>
        <w:t xml:space="preserve"> and that the autarchy prices (before trade) are </w:t>
      </w:r>
      <w:r w:rsidR="009D0152">
        <w:rPr>
          <w:sz w:val="24"/>
          <w:szCs w:val="24"/>
        </w:rPr>
        <w:t>$</w:t>
      </w:r>
      <w:r w:rsidR="001A5DB9">
        <w:rPr>
          <w:sz w:val="24"/>
          <w:szCs w:val="24"/>
        </w:rPr>
        <w:t>3</w:t>
      </w:r>
      <w:r w:rsidR="00A401F5">
        <w:rPr>
          <w:sz w:val="24"/>
          <w:szCs w:val="24"/>
        </w:rPr>
        <w:t xml:space="preserve"> per unit of wheat for country A and </w:t>
      </w:r>
      <w:r w:rsidR="00A347BE">
        <w:rPr>
          <w:sz w:val="24"/>
          <w:szCs w:val="24"/>
        </w:rPr>
        <w:t xml:space="preserve">$9 for country B. Suppose </w:t>
      </w:r>
      <w:r w:rsidR="00E56325">
        <w:rPr>
          <w:sz w:val="24"/>
          <w:szCs w:val="24"/>
        </w:rPr>
        <w:t xml:space="preserve">that </w:t>
      </w:r>
      <w:r w:rsidR="00A347BE">
        <w:rPr>
          <w:sz w:val="24"/>
          <w:szCs w:val="24"/>
        </w:rPr>
        <w:t xml:space="preserve">transportation costs </w:t>
      </w:r>
      <w:r w:rsidR="00E56325">
        <w:rPr>
          <w:sz w:val="24"/>
          <w:szCs w:val="24"/>
        </w:rPr>
        <w:t xml:space="preserve">of $1 are equally shared between the two countries. What does this assume about the elasticities of supply and demand </w:t>
      </w:r>
      <w:r w:rsidR="00F96530">
        <w:rPr>
          <w:sz w:val="24"/>
          <w:szCs w:val="24"/>
        </w:rPr>
        <w:t>for</w:t>
      </w:r>
      <w:r w:rsidR="00E56325">
        <w:rPr>
          <w:sz w:val="24"/>
          <w:szCs w:val="24"/>
        </w:rPr>
        <w:t xml:space="preserve"> the two countries?</w:t>
      </w:r>
      <w:r w:rsidR="00F96530">
        <w:rPr>
          <w:sz w:val="24"/>
          <w:szCs w:val="24"/>
        </w:rPr>
        <w:t xml:space="preserve"> Now, suppose country A has a more inelastic set of demand and/or</w:t>
      </w:r>
      <w:r w:rsidR="002064C9">
        <w:rPr>
          <w:sz w:val="24"/>
          <w:szCs w:val="24"/>
        </w:rPr>
        <w:t xml:space="preserve"> supply curves relative to Country B. </w:t>
      </w:r>
      <w:r w:rsidR="007D65C1">
        <w:rPr>
          <w:sz w:val="24"/>
          <w:szCs w:val="24"/>
        </w:rPr>
        <w:t xml:space="preserve">Where would the burden of the $1 transportation cost fall more heavily, and why? </w:t>
      </w:r>
      <w:r w:rsidR="008154D4">
        <w:rPr>
          <w:sz w:val="24"/>
          <w:szCs w:val="24"/>
        </w:rPr>
        <w:t xml:space="preserve">(Hint: A diagram </w:t>
      </w:r>
      <w:r w:rsidR="0066271F">
        <w:rPr>
          <w:sz w:val="24"/>
          <w:szCs w:val="24"/>
        </w:rPr>
        <w:t>useful.)</w:t>
      </w:r>
    </w:p>
    <w:p w14:paraId="2E900C3B" w14:textId="77777777" w:rsidR="0080469D" w:rsidRPr="0080469D" w:rsidRDefault="0080469D" w:rsidP="0080469D">
      <w:pPr>
        <w:ind w:left="360"/>
        <w:rPr>
          <w:sz w:val="24"/>
          <w:szCs w:val="24"/>
        </w:rPr>
      </w:pPr>
    </w:p>
    <w:p w14:paraId="536C562E" w14:textId="449FC7D9" w:rsidR="00B91007" w:rsidRPr="00B91007" w:rsidRDefault="00B91007" w:rsidP="00B1069C">
      <w:pPr>
        <w:pStyle w:val="ListParagraph"/>
        <w:numPr>
          <w:ilvl w:val="0"/>
          <w:numId w:val="8"/>
        </w:numPr>
        <w:spacing w:after="0" w:line="240" w:lineRule="auto"/>
        <w:rPr>
          <w:rFonts w:cs="Times New Roman"/>
          <w:sz w:val="24"/>
          <w:szCs w:val="24"/>
        </w:rPr>
      </w:pPr>
      <w:r w:rsidRPr="00B91007">
        <w:rPr>
          <w:rFonts w:cs="Times New Roman"/>
          <w:sz w:val="24"/>
          <w:szCs w:val="24"/>
        </w:rPr>
        <w:t>In class we discussed the difference between nominal and effective protection. Answer the following questions pertaining to the effective rate of protection (</w:t>
      </w:r>
      <w:r w:rsidR="00BA779A">
        <w:rPr>
          <w:rFonts w:cs="Times New Roman"/>
          <w:sz w:val="24"/>
          <w:szCs w:val="24"/>
        </w:rPr>
        <w:t>g</w:t>
      </w:r>
      <w:r w:rsidRPr="00B91007">
        <w:rPr>
          <w:rFonts w:cs="Times New Roman"/>
          <w:sz w:val="24"/>
          <w:szCs w:val="24"/>
        </w:rPr>
        <w:t>).</w:t>
      </w:r>
    </w:p>
    <w:p w14:paraId="7E3302EA" w14:textId="2000F8D2" w:rsidR="00B91007" w:rsidRPr="00B91007" w:rsidRDefault="00B91007" w:rsidP="00B91007">
      <w:pPr>
        <w:numPr>
          <w:ilvl w:val="0"/>
          <w:numId w:val="7"/>
        </w:numPr>
        <w:spacing w:after="0" w:line="240" w:lineRule="auto"/>
        <w:contextualSpacing/>
        <w:rPr>
          <w:rFonts w:cs="Times New Roman"/>
          <w:sz w:val="24"/>
          <w:szCs w:val="24"/>
        </w:rPr>
      </w:pPr>
      <w:r w:rsidRPr="00B91007">
        <w:rPr>
          <w:rFonts w:cs="Times New Roman"/>
          <w:sz w:val="24"/>
          <w:szCs w:val="24"/>
        </w:rPr>
        <w:t xml:space="preserve">Show that if no imported inputs go into domestic production of the final good, then the </w:t>
      </w:r>
      <w:r w:rsidR="00605B48">
        <w:rPr>
          <w:rFonts w:cs="Times New Roman"/>
          <w:sz w:val="24"/>
          <w:szCs w:val="24"/>
        </w:rPr>
        <w:t>g</w:t>
      </w:r>
      <w:r w:rsidRPr="00B91007">
        <w:rPr>
          <w:rFonts w:cs="Times New Roman"/>
          <w:sz w:val="24"/>
          <w:szCs w:val="24"/>
        </w:rPr>
        <w:t xml:space="preserve"> is equal to the nominal tariff rate on the final good (tf).</w:t>
      </w:r>
    </w:p>
    <w:p w14:paraId="0603D3E8" w14:textId="3156ED1A" w:rsidR="00B91007" w:rsidRPr="00B91007" w:rsidRDefault="00B91007" w:rsidP="00B91007">
      <w:pPr>
        <w:numPr>
          <w:ilvl w:val="0"/>
          <w:numId w:val="7"/>
        </w:numPr>
        <w:spacing w:after="0" w:line="240" w:lineRule="auto"/>
        <w:contextualSpacing/>
        <w:rPr>
          <w:rFonts w:cs="Times New Roman"/>
          <w:sz w:val="24"/>
          <w:szCs w:val="24"/>
        </w:rPr>
      </w:pPr>
      <w:r w:rsidRPr="00B91007">
        <w:rPr>
          <w:rFonts w:cs="Times New Roman"/>
          <w:sz w:val="24"/>
          <w:szCs w:val="24"/>
        </w:rPr>
        <w:t>Suppose that the nominal tariff rate on the final good (t</w:t>
      </w:r>
      <w:r w:rsidR="00506C44">
        <w:rPr>
          <w:rFonts w:cs="Times New Roman"/>
          <w:sz w:val="24"/>
          <w:szCs w:val="24"/>
        </w:rPr>
        <w:t>f</w:t>
      </w:r>
      <w:r w:rsidRPr="00B91007">
        <w:rPr>
          <w:rFonts w:cs="Times New Roman"/>
          <w:sz w:val="24"/>
          <w:szCs w:val="24"/>
        </w:rPr>
        <w:t xml:space="preserve">) is 50 percent (0.5), the nominal rate on the imported inputs used in the production of the final good (ti) is 20 percent (0.2), and the ratio of the imported input to the value of the final good (a) is 0.4. Find the </w:t>
      </w:r>
      <w:r w:rsidR="00605B48">
        <w:rPr>
          <w:rFonts w:cs="Times New Roman"/>
          <w:sz w:val="24"/>
          <w:szCs w:val="24"/>
        </w:rPr>
        <w:t>g</w:t>
      </w:r>
      <w:r w:rsidRPr="00B91007">
        <w:rPr>
          <w:rFonts w:cs="Times New Roman"/>
          <w:sz w:val="24"/>
          <w:szCs w:val="24"/>
        </w:rPr>
        <w:t xml:space="preserve"> given to the domestic producers of this commodity</w:t>
      </w:r>
      <w:r w:rsidR="007D14AC">
        <w:rPr>
          <w:rFonts w:cs="Times New Roman"/>
          <w:sz w:val="24"/>
          <w:szCs w:val="24"/>
        </w:rPr>
        <w:t xml:space="preserve"> and interpret in words</w:t>
      </w:r>
      <w:r w:rsidRPr="00B91007">
        <w:rPr>
          <w:rFonts w:cs="Times New Roman"/>
          <w:sz w:val="24"/>
          <w:szCs w:val="24"/>
        </w:rPr>
        <w:t>.</w:t>
      </w:r>
    </w:p>
    <w:p w14:paraId="5BE5195C" w14:textId="621BD4C9" w:rsidR="00B91007" w:rsidRPr="00B91007" w:rsidRDefault="00B91007" w:rsidP="00B91007">
      <w:pPr>
        <w:numPr>
          <w:ilvl w:val="0"/>
          <w:numId w:val="7"/>
        </w:numPr>
        <w:spacing w:after="0" w:line="240" w:lineRule="auto"/>
        <w:contextualSpacing/>
        <w:rPr>
          <w:rFonts w:cs="Times New Roman"/>
          <w:sz w:val="24"/>
          <w:szCs w:val="24"/>
        </w:rPr>
      </w:pPr>
      <w:r w:rsidRPr="00B91007">
        <w:rPr>
          <w:rFonts w:cs="Times New Roman"/>
          <w:sz w:val="24"/>
          <w:szCs w:val="24"/>
        </w:rPr>
        <w:t xml:space="preserve">Given that a=0.5 and tf=0.4, find the </w:t>
      </w:r>
      <w:r w:rsidR="00605B48">
        <w:rPr>
          <w:rFonts w:cs="Times New Roman"/>
          <w:sz w:val="24"/>
          <w:szCs w:val="24"/>
        </w:rPr>
        <w:t>g</w:t>
      </w:r>
      <w:r w:rsidRPr="00B91007">
        <w:rPr>
          <w:rFonts w:cs="Times New Roman"/>
          <w:sz w:val="24"/>
          <w:szCs w:val="24"/>
        </w:rPr>
        <w:t xml:space="preserve"> when ti=0.8, and ti=1.0. In both cases, explain the nature of your results.</w:t>
      </w:r>
    </w:p>
    <w:p w14:paraId="7F0AD375" w14:textId="1C4C22C2" w:rsidR="00B91007" w:rsidRPr="00B91007" w:rsidRDefault="00B91007" w:rsidP="00B91007">
      <w:pPr>
        <w:numPr>
          <w:ilvl w:val="0"/>
          <w:numId w:val="7"/>
        </w:numPr>
        <w:spacing w:after="0" w:line="240" w:lineRule="auto"/>
        <w:contextualSpacing/>
        <w:rPr>
          <w:rFonts w:cs="Times New Roman"/>
          <w:sz w:val="24"/>
          <w:szCs w:val="24"/>
        </w:rPr>
      </w:pPr>
      <w:r w:rsidRPr="00B91007">
        <w:rPr>
          <w:rFonts w:cs="Times New Roman"/>
          <w:sz w:val="24"/>
          <w:szCs w:val="24"/>
        </w:rPr>
        <w:t xml:space="preserve">What </w:t>
      </w:r>
      <w:r>
        <w:rPr>
          <w:rFonts w:cs="Times New Roman"/>
          <w:sz w:val="24"/>
          <w:szCs w:val="24"/>
        </w:rPr>
        <w:t>are</w:t>
      </w:r>
      <w:r w:rsidRPr="00B91007">
        <w:rPr>
          <w:rFonts w:cs="Times New Roman"/>
          <w:sz w:val="24"/>
          <w:szCs w:val="24"/>
        </w:rPr>
        <w:t xml:space="preserve"> the main drawback</w:t>
      </w:r>
      <w:r>
        <w:rPr>
          <w:rFonts w:cs="Times New Roman"/>
          <w:sz w:val="24"/>
          <w:szCs w:val="24"/>
        </w:rPr>
        <w:t>s</w:t>
      </w:r>
      <w:r w:rsidR="00F639E5">
        <w:rPr>
          <w:rFonts w:cs="Times New Roman"/>
          <w:sz w:val="24"/>
          <w:szCs w:val="24"/>
        </w:rPr>
        <w:t xml:space="preserve"> (at least two)</w:t>
      </w:r>
      <w:r w:rsidRPr="00B91007">
        <w:rPr>
          <w:rFonts w:cs="Times New Roman"/>
          <w:sz w:val="24"/>
          <w:szCs w:val="24"/>
        </w:rPr>
        <w:t xml:space="preserve"> of the </w:t>
      </w:r>
      <w:r w:rsidR="00744142">
        <w:rPr>
          <w:rFonts w:cs="Times New Roman"/>
          <w:sz w:val="24"/>
          <w:szCs w:val="24"/>
        </w:rPr>
        <w:t>concept</w:t>
      </w:r>
      <w:r w:rsidRPr="00B91007">
        <w:rPr>
          <w:rFonts w:cs="Times New Roman"/>
          <w:sz w:val="24"/>
          <w:szCs w:val="24"/>
        </w:rPr>
        <w:t xml:space="preserve"> of effective protection?</w:t>
      </w:r>
      <w:r w:rsidR="00A50E46">
        <w:rPr>
          <w:rFonts w:cs="Times New Roman"/>
          <w:sz w:val="24"/>
          <w:szCs w:val="24"/>
        </w:rPr>
        <w:t xml:space="preserve"> Explain fully. </w:t>
      </w:r>
    </w:p>
    <w:p w14:paraId="5D5F2511" w14:textId="77777777" w:rsidR="005F7B8C" w:rsidRDefault="005F7B8C" w:rsidP="005F7B8C">
      <w:pPr>
        <w:pStyle w:val="ListParagraph"/>
        <w:ind w:left="1080"/>
        <w:rPr>
          <w:sz w:val="24"/>
          <w:szCs w:val="24"/>
        </w:rPr>
      </w:pPr>
    </w:p>
    <w:p w14:paraId="3B623A64" w14:textId="77777777" w:rsidR="00BD0AED" w:rsidRDefault="00BD0AED" w:rsidP="00082546">
      <w:pPr>
        <w:pStyle w:val="ListParagraph"/>
        <w:rPr>
          <w:sz w:val="24"/>
          <w:szCs w:val="24"/>
        </w:rPr>
      </w:pPr>
    </w:p>
    <w:p w14:paraId="066E31DD" w14:textId="3F88D815" w:rsidR="004404E0" w:rsidRPr="004404E0" w:rsidRDefault="00077ABB" w:rsidP="004404E0">
      <w:pPr>
        <w:pStyle w:val="ListParagraph"/>
        <w:numPr>
          <w:ilvl w:val="0"/>
          <w:numId w:val="8"/>
        </w:numPr>
        <w:rPr>
          <w:sz w:val="24"/>
          <w:szCs w:val="24"/>
        </w:rPr>
      </w:pPr>
      <w:r w:rsidRPr="00077ABB">
        <w:rPr>
          <w:sz w:val="24"/>
          <w:szCs w:val="24"/>
        </w:rPr>
        <w:t>Carefully identify and discuss the conditions which can lead to</w:t>
      </w:r>
      <w:r w:rsidR="00D228FD">
        <w:rPr>
          <w:sz w:val="24"/>
          <w:szCs w:val="24"/>
        </w:rPr>
        <w:t xml:space="preserve"> Bhagwati’s </w:t>
      </w:r>
      <w:r w:rsidR="00F108EF">
        <w:rPr>
          <w:sz w:val="24"/>
          <w:szCs w:val="24"/>
        </w:rPr>
        <w:t>“</w:t>
      </w:r>
      <w:r w:rsidRPr="00077ABB">
        <w:rPr>
          <w:sz w:val="24"/>
          <w:szCs w:val="24"/>
        </w:rPr>
        <w:t>immiserizing growth</w:t>
      </w:r>
      <w:r w:rsidR="00F108EF">
        <w:rPr>
          <w:sz w:val="24"/>
          <w:szCs w:val="24"/>
        </w:rPr>
        <w:t>”</w:t>
      </w:r>
      <w:r w:rsidR="00400975">
        <w:rPr>
          <w:sz w:val="24"/>
          <w:szCs w:val="24"/>
        </w:rPr>
        <w:t xml:space="preserve"> concept.</w:t>
      </w:r>
      <w:r w:rsidR="0034191A">
        <w:rPr>
          <w:sz w:val="24"/>
          <w:szCs w:val="24"/>
        </w:rPr>
        <w:t xml:space="preserve"> Which type of growth is most likely to lead</w:t>
      </w:r>
      <w:r w:rsidR="00BB169A">
        <w:rPr>
          <w:sz w:val="24"/>
          <w:szCs w:val="24"/>
        </w:rPr>
        <w:t xml:space="preserve"> to a decline in the nation’s we</w:t>
      </w:r>
      <w:r w:rsidR="00722A51">
        <w:rPr>
          <w:sz w:val="24"/>
          <w:szCs w:val="24"/>
        </w:rPr>
        <w:t>lfare</w:t>
      </w:r>
      <w:r w:rsidR="00856F2D">
        <w:rPr>
          <w:sz w:val="24"/>
          <w:szCs w:val="24"/>
        </w:rPr>
        <w:t>, and why</w:t>
      </w:r>
      <w:r w:rsidR="00722A51">
        <w:rPr>
          <w:sz w:val="24"/>
          <w:szCs w:val="24"/>
        </w:rPr>
        <w:t>?</w:t>
      </w:r>
      <w:r w:rsidR="002E7F0B">
        <w:rPr>
          <w:sz w:val="24"/>
          <w:szCs w:val="24"/>
        </w:rPr>
        <w:t xml:space="preserve"> How is</w:t>
      </w:r>
      <w:r w:rsidR="00A95A4C">
        <w:rPr>
          <w:sz w:val="24"/>
          <w:szCs w:val="24"/>
        </w:rPr>
        <w:t xml:space="preserve"> this concept related to Prebisch’s </w:t>
      </w:r>
      <w:r w:rsidR="00D86F36">
        <w:rPr>
          <w:sz w:val="24"/>
          <w:szCs w:val="24"/>
        </w:rPr>
        <w:t xml:space="preserve">argument </w:t>
      </w:r>
      <w:r w:rsidR="00F108EF">
        <w:rPr>
          <w:sz w:val="24"/>
          <w:szCs w:val="24"/>
        </w:rPr>
        <w:t xml:space="preserve">concerning the </w:t>
      </w:r>
      <w:r w:rsidR="00733E04">
        <w:rPr>
          <w:sz w:val="24"/>
          <w:szCs w:val="24"/>
        </w:rPr>
        <w:t xml:space="preserve">deterioration in the </w:t>
      </w:r>
      <w:r w:rsidR="00F108EF">
        <w:rPr>
          <w:sz w:val="24"/>
          <w:szCs w:val="24"/>
        </w:rPr>
        <w:t xml:space="preserve">net barter terms of trade? </w:t>
      </w:r>
      <w:r w:rsidRPr="00077ABB">
        <w:rPr>
          <w:sz w:val="24"/>
          <w:szCs w:val="24"/>
        </w:rPr>
        <w:t xml:space="preserve">  A </w:t>
      </w:r>
      <w:r w:rsidR="00FB2C06">
        <w:rPr>
          <w:sz w:val="24"/>
          <w:szCs w:val="24"/>
        </w:rPr>
        <w:t xml:space="preserve">general equilibrium </w:t>
      </w:r>
      <w:r w:rsidRPr="00077ABB">
        <w:rPr>
          <w:sz w:val="24"/>
          <w:szCs w:val="24"/>
        </w:rPr>
        <w:t xml:space="preserve">graph </w:t>
      </w:r>
      <w:r w:rsidR="004404E0">
        <w:rPr>
          <w:sz w:val="24"/>
          <w:szCs w:val="24"/>
        </w:rPr>
        <w:t>is needed to receive full credit</w:t>
      </w:r>
      <w:r w:rsidRPr="00077ABB">
        <w:rPr>
          <w:sz w:val="24"/>
          <w:szCs w:val="24"/>
        </w:rPr>
        <w:t>.</w:t>
      </w:r>
    </w:p>
    <w:p w14:paraId="4E07E2CF" w14:textId="77777777" w:rsidR="00077ABB" w:rsidRPr="00077ABB" w:rsidRDefault="00077ABB" w:rsidP="00077ABB">
      <w:pPr>
        <w:pStyle w:val="ListParagraph"/>
        <w:rPr>
          <w:sz w:val="24"/>
          <w:szCs w:val="24"/>
        </w:rPr>
      </w:pPr>
    </w:p>
    <w:p w14:paraId="6040F4C3" w14:textId="77777777" w:rsidR="00077ABB" w:rsidRDefault="00077ABB" w:rsidP="00082546">
      <w:pPr>
        <w:pStyle w:val="ListParagraph"/>
        <w:rPr>
          <w:sz w:val="24"/>
          <w:szCs w:val="24"/>
        </w:rPr>
      </w:pPr>
    </w:p>
    <w:p w14:paraId="61C8C662" w14:textId="77777777" w:rsidR="005D1907" w:rsidRPr="005D1907" w:rsidRDefault="005D1907" w:rsidP="005D1907">
      <w:pPr>
        <w:rPr>
          <w:sz w:val="24"/>
          <w:szCs w:val="24"/>
        </w:rPr>
      </w:pPr>
    </w:p>
    <w:sectPr w:rsidR="005D1907" w:rsidRPr="005D1907" w:rsidSect="00AC1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8C7"/>
    <w:multiLevelType w:val="hybridMultilevel"/>
    <w:tmpl w:val="C32059EE"/>
    <w:lvl w:ilvl="0" w:tplc="8DC8B1BA">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 w15:restartNumberingAfterBreak="0">
    <w:nsid w:val="0B7964EA"/>
    <w:multiLevelType w:val="hybridMultilevel"/>
    <w:tmpl w:val="BEA68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54645C"/>
    <w:multiLevelType w:val="hybridMultilevel"/>
    <w:tmpl w:val="D764B2D4"/>
    <w:lvl w:ilvl="0" w:tplc="84927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04180F"/>
    <w:multiLevelType w:val="hybridMultilevel"/>
    <w:tmpl w:val="D7F6843A"/>
    <w:lvl w:ilvl="0" w:tplc="974E1C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2642E5"/>
    <w:multiLevelType w:val="hybridMultilevel"/>
    <w:tmpl w:val="152470F6"/>
    <w:lvl w:ilvl="0" w:tplc="FF2CE1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44729BB"/>
    <w:multiLevelType w:val="hybridMultilevel"/>
    <w:tmpl w:val="95E4E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F51E76"/>
    <w:multiLevelType w:val="hybridMultilevel"/>
    <w:tmpl w:val="7CEE50F6"/>
    <w:lvl w:ilvl="0" w:tplc="F7BA3A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4F0493"/>
    <w:multiLevelType w:val="hybridMultilevel"/>
    <w:tmpl w:val="D578E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1A6FAD"/>
    <w:multiLevelType w:val="hybridMultilevel"/>
    <w:tmpl w:val="1E842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651420">
    <w:abstractNumId w:val="7"/>
  </w:num>
  <w:num w:numId="2" w16cid:durableId="1620796323">
    <w:abstractNumId w:val="2"/>
  </w:num>
  <w:num w:numId="3" w16cid:durableId="2101757457">
    <w:abstractNumId w:val="6"/>
  </w:num>
  <w:num w:numId="4" w16cid:durableId="647053927">
    <w:abstractNumId w:val="0"/>
  </w:num>
  <w:num w:numId="5" w16cid:durableId="1704551870">
    <w:abstractNumId w:val="3"/>
  </w:num>
  <w:num w:numId="6" w16cid:durableId="701709666">
    <w:abstractNumId w:val="1"/>
  </w:num>
  <w:num w:numId="7" w16cid:durableId="508374529">
    <w:abstractNumId w:val="4"/>
  </w:num>
  <w:num w:numId="8" w16cid:durableId="670644290">
    <w:abstractNumId w:val="8"/>
  </w:num>
  <w:num w:numId="9" w16cid:durableId="1793860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907"/>
    <w:rsid w:val="00077ABB"/>
    <w:rsid w:val="00082546"/>
    <w:rsid w:val="00087332"/>
    <w:rsid w:val="001051E6"/>
    <w:rsid w:val="00120D8E"/>
    <w:rsid w:val="001626A2"/>
    <w:rsid w:val="00166B9C"/>
    <w:rsid w:val="00180729"/>
    <w:rsid w:val="00190C32"/>
    <w:rsid w:val="001A5DB9"/>
    <w:rsid w:val="001D5DCB"/>
    <w:rsid w:val="001E0368"/>
    <w:rsid w:val="00200CF5"/>
    <w:rsid w:val="002064C9"/>
    <w:rsid w:val="00215304"/>
    <w:rsid w:val="0029481A"/>
    <w:rsid w:val="002B2185"/>
    <w:rsid w:val="002C6A67"/>
    <w:rsid w:val="002D136E"/>
    <w:rsid w:val="002E7F0B"/>
    <w:rsid w:val="003117CE"/>
    <w:rsid w:val="0034191A"/>
    <w:rsid w:val="00377848"/>
    <w:rsid w:val="00381AA0"/>
    <w:rsid w:val="003A5E10"/>
    <w:rsid w:val="00400975"/>
    <w:rsid w:val="0042333A"/>
    <w:rsid w:val="00424CB2"/>
    <w:rsid w:val="004404E0"/>
    <w:rsid w:val="00473113"/>
    <w:rsid w:val="004C7CC0"/>
    <w:rsid w:val="004F2886"/>
    <w:rsid w:val="004F44B3"/>
    <w:rsid w:val="00506C44"/>
    <w:rsid w:val="00510E3E"/>
    <w:rsid w:val="00553A6D"/>
    <w:rsid w:val="00561E98"/>
    <w:rsid w:val="005822FC"/>
    <w:rsid w:val="00594CCB"/>
    <w:rsid w:val="005B3FB8"/>
    <w:rsid w:val="005C3E02"/>
    <w:rsid w:val="005D1907"/>
    <w:rsid w:val="005F53F8"/>
    <w:rsid w:val="005F7B8C"/>
    <w:rsid w:val="00605B48"/>
    <w:rsid w:val="00606D08"/>
    <w:rsid w:val="00633E1C"/>
    <w:rsid w:val="006430C0"/>
    <w:rsid w:val="0066271F"/>
    <w:rsid w:val="006679A7"/>
    <w:rsid w:val="006C14FB"/>
    <w:rsid w:val="006E4670"/>
    <w:rsid w:val="00722A51"/>
    <w:rsid w:val="00733E04"/>
    <w:rsid w:val="00744142"/>
    <w:rsid w:val="00764EF2"/>
    <w:rsid w:val="007B0209"/>
    <w:rsid w:val="007B5CC4"/>
    <w:rsid w:val="007D14AC"/>
    <w:rsid w:val="007D65C1"/>
    <w:rsid w:val="007E2C49"/>
    <w:rsid w:val="0080469D"/>
    <w:rsid w:val="008154D4"/>
    <w:rsid w:val="008356D3"/>
    <w:rsid w:val="00856F2D"/>
    <w:rsid w:val="00880282"/>
    <w:rsid w:val="008C4C03"/>
    <w:rsid w:val="00912A57"/>
    <w:rsid w:val="00914F9A"/>
    <w:rsid w:val="009715E5"/>
    <w:rsid w:val="00991E4F"/>
    <w:rsid w:val="009A3276"/>
    <w:rsid w:val="009D0152"/>
    <w:rsid w:val="009D2D56"/>
    <w:rsid w:val="009D5367"/>
    <w:rsid w:val="009F4861"/>
    <w:rsid w:val="00A003FB"/>
    <w:rsid w:val="00A347BE"/>
    <w:rsid w:val="00A401F5"/>
    <w:rsid w:val="00A50E46"/>
    <w:rsid w:val="00A648F3"/>
    <w:rsid w:val="00A95A4C"/>
    <w:rsid w:val="00AA4C04"/>
    <w:rsid w:val="00AC1BCB"/>
    <w:rsid w:val="00AC557E"/>
    <w:rsid w:val="00AD1AA0"/>
    <w:rsid w:val="00AD453E"/>
    <w:rsid w:val="00B1069C"/>
    <w:rsid w:val="00B6408F"/>
    <w:rsid w:val="00B72EC1"/>
    <w:rsid w:val="00B85B30"/>
    <w:rsid w:val="00B91007"/>
    <w:rsid w:val="00B97912"/>
    <w:rsid w:val="00BA779A"/>
    <w:rsid w:val="00BB169A"/>
    <w:rsid w:val="00BC7463"/>
    <w:rsid w:val="00BD0AED"/>
    <w:rsid w:val="00BE7FCD"/>
    <w:rsid w:val="00CA056F"/>
    <w:rsid w:val="00CA237D"/>
    <w:rsid w:val="00CB729A"/>
    <w:rsid w:val="00CD4771"/>
    <w:rsid w:val="00D0696E"/>
    <w:rsid w:val="00D228FD"/>
    <w:rsid w:val="00D240C8"/>
    <w:rsid w:val="00D37D49"/>
    <w:rsid w:val="00D4037C"/>
    <w:rsid w:val="00D42FF4"/>
    <w:rsid w:val="00D647FE"/>
    <w:rsid w:val="00D736DC"/>
    <w:rsid w:val="00D73CDF"/>
    <w:rsid w:val="00D8513B"/>
    <w:rsid w:val="00D86F36"/>
    <w:rsid w:val="00D90AC2"/>
    <w:rsid w:val="00DF01AC"/>
    <w:rsid w:val="00DF4F7A"/>
    <w:rsid w:val="00E36E6E"/>
    <w:rsid w:val="00E56325"/>
    <w:rsid w:val="00E666C1"/>
    <w:rsid w:val="00E9121E"/>
    <w:rsid w:val="00EB49CE"/>
    <w:rsid w:val="00ED7921"/>
    <w:rsid w:val="00EF4A2A"/>
    <w:rsid w:val="00F108EF"/>
    <w:rsid w:val="00F10B47"/>
    <w:rsid w:val="00F26F2C"/>
    <w:rsid w:val="00F30B6B"/>
    <w:rsid w:val="00F32077"/>
    <w:rsid w:val="00F639E5"/>
    <w:rsid w:val="00F96530"/>
    <w:rsid w:val="00FA7C2E"/>
    <w:rsid w:val="00FB2C06"/>
    <w:rsid w:val="00FC2349"/>
    <w:rsid w:val="00FC7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96BD4"/>
  <w15:docId w15:val="{F4AB64CB-6F93-42C3-8217-93480CA57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907"/>
    <w:pPr>
      <w:ind w:left="720"/>
      <w:contextualSpacing/>
    </w:pPr>
  </w:style>
  <w:style w:type="paragraph" w:styleId="BalloonText">
    <w:name w:val="Balloon Text"/>
    <w:basedOn w:val="Normal"/>
    <w:link w:val="BalloonTextChar"/>
    <w:uiPriority w:val="99"/>
    <w:semiHidden/>
    <w:unhideWhenUsed/>
    <w:rsid w:val="005F5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53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20EB70-A59C-4B3A-8167-845A51C48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Trinity College</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Ramirez</dc:creator>
  <cp:lastModifiedBy>Ramirez, Miguel D.</cp:lastModifiedBy>
  <cp:revision>3</cp:revision>
  <cp:lastPrinted>2017-07-10T19:00:00Z</cp:lastPrinted>
  <dcterms:created xsi:type="dcterms:W3CDTF">2026-04-16T14:01:00Z</dcterms:created>
  <dcterms:modified xsi:type="dcterms:W3CDTF">2026-04-16T14:04:00Z</dcterms:modified>
</cp:coreProperties>
</file>