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96D" w:rsidRDefault="005F696D" w:rsidP="005F696D">
      <w:pPr>
        <w:pStyle w:val="Titolo"/>
        <w:rPr>
          <w:lang w:val="it-IT"/>
        </w:rPr>
      </w:pPr>
      <w:r>
        <w:rPr>
          <w:lang w:val="it-IT"/>
        </w:rPr>
        <w:t>SP – Architettura di dettaglio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Autore: Simone Ballarin</w:t>
      </w:r>
    </w:p>
    <w:p w:rsidR="005F696D" w:rsidRPr="00353E7D" w:rsidRDefault="005F696D" w:rsidP="005F696D">
      <w:pPr>
        <w:jc w:val="both"/>
        <w:rPr>
          <w:lang w:val="it-IT"/>
        </w:rPr>
      </w:pPr>
      <w:r>
        <w:rPr>
          <w:lang w:val="it-IT"/>
        </w:rPr>
        <w:t>Data: 25</w:t>
      </w:r>
      <w:r w:rsidRPr="00353E7D">
        <w:rPr>
          <w:lang w:val="it-IT"/>
        </w:rPr>
        <w:t>/06/18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Destinatari: Athesys</w:t>
      </w:r>
    </w:p>
    <w:p w:rsidR="006B2236" w:rsidRDefault="006B2236" w:rsidP="006B2236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6B2236" w:rsidTr="002C2391">
        <w:tc>
          <w:tcPr>
            <w:tcW w:w="1129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27/06/18</w:t>
            </w:r>
          </w:p>
        </w:tc>
        <w:tc>
          <w:tcPr>
            <w:tcW w:w="6096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Creazione documento. Inserimento Istruzioni generali per usare il progetto e architettura di dettaglio Starter.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9125E5" w:rsidP="006B2236">
            <w:pPr>
              <w:rPr>
                <w:lang w:val="it-IT"/>
              </w:rPr>
            </w:pPr>
            <w:r>
              <w:rPr>
                <w:lang w:val="it-IT"/>
              </w:rPr>
              <w:t>28/06/18</w:t>
            </w:r>
          </w:p>
        </w:tc>
        <w:tc>
          <w:tcPr>
            <w:tcW w:w="6096" w:type="dxa"/>
          </w:tcPr>
          <w:p w:rsidR="006B2236" w:rsidRDefault="009125E5" w:rsidP="006B2236">
            <w:pPr>
              <w:rPr>
                <w:lang w:val="it-IT"/>
              </w:rPr>
            </w:pPr>
            <w:r>
              <w:rPr>
                <w:lang w:val="it-IT"/>
              </w:rPr>
              <w:t>Inserimento capitolo Dettaglio Information Retriver</w:t>
            </w:r>
            <w:r w:rsidR="00062232">
              <w:rPr>
                <w:lang w:val="it-IT"/>
              </w:rPr>
              <w:t>, PageGenerator.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RPr="00062232" w:rsidTr="002C2391">
        <w:tc>
          <w:tcPr>
            <w:tcW w:w="1129" w:type="dxa"/>
          </w:tcPr>
          <w:p w:rsidR="006B2236" w:rsidRDefault="00062232" w:rsidP="006B2236">
            <w:pPr>
              <w:rPr>
                <w:lang w:val="it-IT"/>
              </w:rPr>
            </w:pPr>
            <w:r>
              <w:rPr>
                <w:lang w:val="it-IT"/>
              </w:rPr>
              <w:t>29/06/18</w:t>
            </w:r>
          </w:p>
        </w:tc>
        <w:tc>
          <w:tcPr>
            <w:tcW w:w="6096" w:type="dxa"/>
          </w:tcPr>
          <w:p w:rsidR="006B2236" w:rsidRPr="00062232" w:rsidRDefault="00062232" w:rsidP="006B2236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>Inserimento PiiDataHandle, modifica Starter, aggiunto metodo sendVerificationWork a AspRestImp. Inserito SendAccessInfo.</w:t>
            </w: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RPr="00062232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146026" w:rsidRDefault="00146026" w:rsidP="00146026">
      <w:pPr>
        <w:pStyle w:val="Titolo1"/>
        <w:jc w:val="both"/>
        <w:rPr>
          <w:lang w:val="it-IT"/>
        </w:rPr>
      </w:pPr>
      <w:r>
        <w:rPr>
          <w:lang w:val="it-IT"/>
        </w:rPr>
        <w:t>Scopo del documento</w:t>
      </w:r>
    </w:p>
    <w:p w:rsidR="00146026" w:rsidRDefault="00146026" w:rsidP="00146026">
      <w:pPr>
        <w:jc w:val="both"/>
        <w:rPr>
          <w:lang w:val="it-IT"/>
        </w:rPr>
      </w:pPr>
      <w:r>
        <w:rPr>
          <w:lang w:val="it-IT"/>
        </w:rPr>
        <w:t xml:space="preserve">Il seguente documento </w:t>
      </w:r>
      <w:r>
        <w:rPr>
          <w:i/>
          <w:lang w:val="it-IT"/>
        </w:rPr>
        <w:t xml:space="preserve">SP – Architettura di dettaglio </w:t>
      </w:r>
      <w:r>
        <w:rPr>
          <w:lang w:val="it-IT"/>
        </w:rPr>
        <w:t xml:space="preserve">ha lo scopo di presentare in maniera dettagliato ogni classe presentata in </w:t>
      </w:r>
      <w:r>
        <w:rPr>
          <w:i/>
          <w:lang w:val="it-IT"/>
        </w:rPr>
        <w:t>SP – Architettura di massima</w:t>
      </w:r>
      <w:r>
        <w:rPr>
          <w:lang w:val="it-IT"/>
        </w:rPr>
        <w:t>.</w:t>
      </w:r>
      <w:r w:rsidR="006C6DEA">
        <w:rPr>
          <w:lang w:val="it-IT"/>
        </w:rPr>
        <w:t xml:space="preserve"> Il documento deve fornire una descrizione dei metodi e campi dati presenti.</w:t>
      </w:r>
    </w:p>
    <w:p w:rsidR="00062232" w:rsidRDefault="00062232" w:rsidP="00062232">
      <w:pPr>
        <w:pStyle w:val="Titolo1"/>
        <w:rPr>
          <w:lang w:val="it-IT"/>
        </w:rPr>
      </w:pPr>
      <w:r>
        <w:rPr>
          <w:lang w:val="it-IT"/>
        </w:rPr>
        <w:t>Sintesi del documento</w:t>
      </w:r>
    </w:p>
    <w:p w:rsidR="00062232" w:rsidRDefault="00062232" w:rsidP="00062232">
      <w:pPr>
        <w:rPr>
          <w:lang w:val="it-IT"/>
        </w:rPr>
      </w:pPr>
      <w:r>
        <w:rPr>
          <w:lang w:val="it-IT"/>
        </w:rPr>
        <w:t>Il documento espone i vari esecutori in ogni loro classe e metodo. Viene presentato per ogni esecutore il loro diagramma UML e per ogni classe una tabella con Descrizione, Parametri, Pseudo codice ed eventuali note. Gli ADT che sono presenti in diversi esecutori vengono descritti alla loro prima occorrenza e poi solo citati nei diagrammi successivi.</w:t>
      </w:r>
    </w:p>
    <w:p w:rsidR="00062232" w:rsidRDefault="00062232" w:rsidP="00062232">
      <w:pPr>
        <w:pStyle w:val="Titolo1"/>
        <w:rPr>
          <w:lang w:val="it-IT"/>
        </w:rPr>
      </w:pPr>
      <w:r>
        <w:rPr>
          <w:lang w:val="it-IT"/>
        </w:rPr>
        <w:t>Riferimenti informativi</w:t>
      </w:r>
    </w:p>
    <w:p w:rsidR="008068C6" w:rsidRDefault="008068C6" w:rsidP="008068C6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SP – Analisi dei requisiti;</w:t>
      </w:r>
    </w:p>
    <w:p w:rsidR="008068C6" w:rsidRPr="00CF2297" w:rsidRDefault="00E8390C" w:rsidP="008068C6">
      <w:pPr>
        <w:pStyle w:val="Paragrafoelenco"/>
        <w:numPr>
          <w:ilvl w:val="0"/>
          <w:numId w:val="17"/>
        </w:numPr>
        <w:tabs>
          <w:tab w:val="left" w:pos="3870"/>
        </w:tabs>
        <w:rPr>
          <w:rStyle w:val="Collegamentoipertestuale"/>
          <w:color w:val="auto"/>
          <w:u w:val="none"/>
          <w:lang w:val="it-IT"/>
        </w:rPr>
      </w:pPr>
      <w:hyperlink r:id="rId6" w:history="1">
        <w:r w:rsidR="008068C6" w:rsidRPr="008B0946">
          <w:rPr>
            <w:rStyle w:val="Collegamentoipertestuale"/>
            <w:lang w:val="it-IT"/>
          </w:rPr>
          <w:t>http://www.html.it/pag/19603/implementare-un-web-service-restful/</w:t>
        </w:r>
      </w:hyperlink>
    </w:p>
    <w:p w:rsidR="008068C6" w:rsidRDefault="00E8390C" w:rsidP="008068C6">
      <w:pPr>
        <w:pStyle w:val="Paragrafoelenco"/>
        <w:numPr>
          <w:ilvl w:val="0"/>
          <w:numId w:val="17"/>
        </w:numPr>
        <w:tabs>
          <w:tab w:val="left" w:pos="3870"/>
        </w:tabs>
        <w:rPr>
          <w:lang w:val="it-IT"/>
        </w:rPr>
      </w:pPr>
      <w:hyperlink r:id="rId7" w:history="1">
        <w:r w:rsidR="008068C6" w:rsidRPr="00115D56">
          <w:rPr>
            <w:rStyle w:val="Collegamentoipertestuale"/>
            <w:lang w:val="it-IT"/>
          </w:rPr>
          <w:t>https://docs.microsoft.com/en-us/aspnet/web-api/overview/older-versions/build-restful-apis-with-aspnet-web-api</w:t>
        </w:r>
      </w:hyperlink>
    </w:p>
    <w:p w:rsidR="008068C6" w:rsidRDefault="008068C6" w:rsidP="008068C6">
      <w:pPr>
        <w:pStyle w:val="Paragrafoelenco"/>
        <w:numPr>
          <w:ilvl w:val="0"/>
          <w:numId w:val="17"/>
        </w:numPr>
        <w:tabs>
          <w:tab w:val="left" w:pos="3870"/>
        </w:tabs>
        <w:rPr>
          <w:lang w:val="it-IT"/>
        </w:rPr>
      </w:pPr>
      <w:r>
        <w:rPr>
          <w:u w:val="single"/>
          <w:lang w:val="it-IT"/>
        </w:rPr>
        <w:t>S</w:t>
      </w:r>
      <w:r>
        <w:rPr>
          <w:lang w:val="it-IT"/>
        </w:rPr>
        <w:t xml:space="preserve">ample n. 2 sul sito  </w:t>
      </w:r>
      <w:hyperlink r:id="rId8" w:history="1">
        <w:r w:rsidRPr="00115D56">
          <w:rPr>
            <w:rStyle w:val="Collegamentoipertestuale"/>
            <w:lang w:val="it-IT"/>
          </w:rPr>
          <w:t>www.MassTransit.com</w:t>
        </w:r>
      </w:hyperlink>
    </w:p>
    <w:p w:rsidR="008068C6" w:rsidRPr="0011360E" w:rsidRDefault="008068C6" w:rsidP="008068C6">
      <w:pPr>
        <w:pStyle w:val="Paragrafoelenco"/>
        <w:numPr>
          <w:ilvl w:val="0"/>
          <w:numId w:val="17"/>
        </w:numPr>
        <w:rPr>
          <w:lang w:val="it-IT"/>
        </w:rPr>
      </w:pPr>
      <w:r w:rsidRPr="0011360E">
        <w:rPr>
          <w:lang w:val="it-IT"/>
        </w:rPr>
        <w:t>https://stackoverflow.com/questions/3850019/running-two-projects-at-once-in-visual-studio</w:t>
      </w:r>
    </w:p>
    <w:p w:rsidR="00A753B0" w:rsidRPr="00A753B0" w:rsidRDefault="005F696D" w:rsidP="006B2236">
      <w:pPr>
        <w:pStyle w:val="Titolo1"/>
        <w:rPr>
          <w:lang w:val="it-IT"/>
        </w:rPr>
      </w:pPr>
      <w:r>
        <w:rPr>
          <w:lang w:val="it-IT"/>
        </w:rPr>
        <w:t>Breve nota sull’ambiente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u w:val="single"/>
          <w:lang w:val="it-IT"/>
        </w:rPr>
      </w:pPr>
      <w:r w:rsidRPr="0011360E">
        <w:rPr>
          <w:lang w:val="it-IT"/>
        </w:rPr>
        <w:t>Installare</w:t>
      </w:r>
      <w:r w:rsidR="00CE7C70">
        <w:rPr>
          <w:lang w:val="it-IT"/>
        </w:rPr>
        <w:t xml:space="preserve"> erlang (21.0</w:t>
      </w:r>
      <w:r w:rsidR="008727A2">
        <w:rPr>
          <w:lang w:val="it-IT"/>
        </w:rPr>
        <w:t>. 21.0.1</w:t>
      </w:r>
      <w:r w:rsidR="00CE7C70">
        <w:rPr>
          <w:lang w:val="it-IT"/>
        </w:rPr>
        <w:t xml:space="preserve"> non funziona con W</w:t>
      </w:r>
      <w:r w:rsidRPr="0011360E">
        <w:rPr>
          <w:lang w:val="it-IT"/>
        </w:rPr>
        <w:t>indows)</w:t>
      </w:r>
      <w:r w:rsidR="008068C6">
        <w:t>;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Installare RabbitMQ</w:t>
      </w:r>
      <w:r w:rsidR="008068C6">
        <w:rPr>
          <w:lang w:val="it-IT"/>
        </w:rPr>
        <w:t>;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Abilitare il plugin</w:t>
      </w:r>
      <w:r w:rsidR="00B47095">
        <w:rPr>
          <w:lang w:val="it-IT"/>
        </w:rPr>
        <w:t xml:space="preserve"> RabbitMQAdministrator</w:t>
      </w:r>
      <w:r w:rsidR="008068C6">
        <w:rPr>
          <w:lang w:val="it-IT"/>
        </w:rPr>
        <w:t>;</w:t>
      </w:r>
    </w:p>
    <w:p w:rsidR="00A753B0" w:rsidRPr="0011360E" w:rsidRDefault="008068C6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r w:rsidRPr="008068C6">
        <w:rPr>
          <w:lang w:val="it-IT"/>
        </w:rPr>
        <w:t xml:space="preserve">La dashboard di configurazione si trova in  </w:t>
      </w:r>
      <w:hyperlink r:id="rId9" w:anchor="/connections" w:history="1">
        <w:r w:rsidR="00A753B0" w:rsidRPr="0011360E">
          <w:rPr>
            <w:rStyle w:val="Collegamentoipertestuale"/>
            <w:lang w:val="it-IT"/>
          </w:rPr>
          <w:t>http://localhost:15672/#/connections</w:t>
        </w:r>
      </w:hyperlink>
      <w:r w:rsidR="00A753B0" w:rsidRPr="0011360E">
        <w:rPr>
          <w:lang w:val="it-IT"/>
        </w:rPr>
        <w:tab/>
      </w:r>
    </w:p>
    <w:p w:rsidR="002125EF" w:rsidRDefault="0011360E" w:rsidP="00062232">
      <w:pPr>
        <w:pStyle w:val="Titolo1"/>
        <w:rPr>
          <w:lang w:val="it-IT"/>
        </w:rPr>
      </w:pPr>
      <w:r>
        <w:rPr>
          <w:lang w:val="it-IT"/>
        </w:rPr>
        <w:br w:type="page"/>
      </w:r>
      <w:r w:rsidR="002125EF" w:rsidRPr="002125EF">
        <w:rPr>
          <w:lang w:val="it-IT"/>
        </w:rPr>
        <w:lastRenderedPageBreak/>
        <w:t>Architettura di dettaglio</w:t>
      </w:r>
    </w:p>
    <w:p w:rsidR="008068C6" w:rsidRDefault="008068C6" w:rsidP="008068C6">
      <w:pPr>
        <w:rPr>
          <w:lang w:val="it-IT"/>
        </w:rPr>
      </w:pPr>
      <w:r>
        <w:rPr>
          <w:lang w:val="it-IT"/>
        </w:rPr>
        <w:t>Si consiglia di tenere sempre a mente il flusso generale che il componente SP deve compiere. Il seguente diagramma dovrebbe fornire una prima comprensione di come i vari esecutori comunicano fra loro.</w:t>
      </w:r>
    </w:p>
    <w:p w:rsidR="008068C6" w:rsidRDefault="008068C6" w:rsidP="008068C6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3394953" cy="572465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Que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05" cy="57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C6" w:rsidRDefault="008068C6" w:rsidP="008068C6">
      <w:pPr>
        <w:jc w:val="both"/>
        <w:rPr>
          <w:lang w:val="it-IT"/>
        </w:rPr>
      </w:pPr>
      <w:r w:rsidRPr="008068C6">
        <w:rPr>
          <w:lang w:val="it-IT"/>
        </w:rPr>
        <w:t>Lo Starter quando riceve una richiesta d’accesso da parte del RSP procede a generare il lavoro di AccessRequest, una volta ricavati tutti i dati necessari per l’accesso da Monokee, viene affidato al PageResponce l’incarico di visualizzare la pagina che richiede l’inserimento del QR. I dati verranno poi inseriti dall’utente e attraverso lo Starter verrà creato un lavoro di verifica dei dati inseriti e se questi sono sufficienti ad accedere al servizio, tramite un’ulteriore accesso a Monokee. In caso di esito positivo viene creato un lavoro di invio dati verso il RSP altrimenti verrà visualizzata una pagina di errore.</w:t>
      </w:r>
    </w:p>
    <w:p w:rsidR="008068C6" w:rsidRDefault="008068C6" w:rsidP="008068C6">
      <w:pPr>
        <w:rPr>
          <w:lang w:val="it-IT"/>
        </w:rPr>
      </w:pPr>
      <w:r>
        <w:rPr>
          <w:lang w:val="it-IT"/>
        </w:rPr>
        <w:br w:type="page"/>
      </w:r>
    </w:p>
    <w:p w:rsidR="00A753B0" w:rsidRDefault="00A753B0" w:rsidP="00A753B0">
      <w:pPr>
        <w:pStyle w:val="Titolo2"/>
        <w:rPr>
          <w:lang w:val="it-IT"/>
        </w:rPr>
      </w:pPr>
      <w:r w:rsidRPr="00A753B0">
        <w:rPr>
          <w:lang w:val="it-IT"/>
        </w:rPr>
        <w:lastRenderedPageBreak/>
        <w:t xml:space="preserve">Dettaglio </w:t>
      </w:r>
      <w:r w:rsidR="00C5679C">
        <w:rPr>
          <w:lang w:val="it-IT"/>
        </w:rPr>
        <w:t>Starter</w:t>
      </w:r>
    </w:p>
    <w:p w:rsidR="00461ABC" w:rsidRPr="00461ABC" w:rsidRDefault="00461ABC" w:rsidP="00461ABC">
      <w:pPr>
        <w:rPr>
          <w:lang w:val="it-IT"/>
        </w:rPr>
      </w:pPr>
      <w:r>
        <w:rPr>
          <w:lang w:val="it-IT"/>
        </w:rPr>
        <w:t>Lo starter rappresenta l’esecutore iniziale. Questo rimane in ascolto di eventuali richieste di accesso inoltrate dagli RSP e da inizio all’esecuzione di questa. Riceve inoltre pure i dati provenienti dai codici QR.</w:t>
      </w:r>
    </w:p>
    <w:p w:rsidR="0011360E" w:rsidRPr="0011360E" w:rsidRDefault="0011360E" w:rsidP="00C478F8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98546" cy="3229874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Star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59" cy="324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B0" w:rsidRDefault="00302586" w:rsidP="00A753B0">
      <w:pPr>
        <w:pStyle w:val="Titolo3"/>
        <w:rPr>
          <w:lang w:val="it-IT"/>
        </w:rPr>
      </w:pPr>
      <w:r>
        <w:rPr>
          <w:lang w:val="it-IT"/>
        </w:rPr>
        <w:t>Reicever</w:t>
      </w:r>
      <w:r w:rsidR="00A753B0" w:rsidRPr="00A753B0">
        <w:rPr>
          <w:lang w:val="it-IT"/>
        </w:rPr>
        <w:t xml:space="preserve"> (interfaccia)</w:t>
      </w:r>
    </w:p>
    <w:p w:rsidR="00302586" w:rsidRPr="00302586" w:rsidRDefault="00302586" w:rsidP="00302586">
      <w:pPr>
        <w:rPr>
          <w:lang w:val="it-IT"/>
        </w:rPr>
      </w:pPr>
      <w:r>
        <w:rPr>
          <w:lang w:val="it-IT"/>
        </w:rPr>
        <w:t>Questa classe ha lo scopo di ricevere e inoltrare i messaggi alla coda successiva (RetrieveInfo). Rappresenta il driver del componente Starter.</w:t>
      </w:r>
    </w:p>
    <w:p w:rsidR="00A753B0" w:rsidRDefault="00A753B0" w:rsidP="00A753B0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 w:rsidR="00ED7FD4">
        <w:rPr>
          <w:rStyle w:val="Titolo4Carattere"/>
          <w:lang w:val="it-IT"/>
        </w:rPr>
        <w:t>i:</w:t>
      </w:r>
    </w:p>
    <w:p w:rsidR="00ED7FD4" w:rsidRPr="001C3900" w:rsidRDefault="001C3900" w:rsidP="006934F6">
      <w:pPr>
        <w:pStyle w:val="Titolo5"/>
      </w:pPr>
      <w:r w:rsidRPr="001C3900">
        <w:t xml:space="preserve">Public </w:t>
      </w:r>
      <w:r w:rsidR="00AC7684" w:rsidRPr="001C3900">
        <w:t>void startListening(uri: string)</w:t>
      </w:r>
      <w:r w:rsidR="00ED7FD4" w:rsidRPr="001C3900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D7FD4" w:rsidRPr="00CF2297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 ascolto di eventuali comunicazioni </w:t>
            </w:r>
            <w:r w:rsidR="00302586">
              <w:rPr>
                <w:lang w:val="it-IT"/>
              </w:rPr>
              <w:t>da parte dei RSP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D7FD4" w:rsidRPr="00ED7FD4" w:rsidRDefault="00C5679C" w:rsidP="00ED7FD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uriPrefixes [</w:t>
            </w:r>
            <w:r w:rsidR="00E27E23">
              <w:rPr>
                <w:lang w:val="it-IT"/>
              </w:rPr>
              <w:t>]</w:t>
            </w:r>
            <w:r w:rsidR="00ED7FD4">
              <w:rPr>
                <w:lang w:val="it-IT"/>
              </w:rPr>
              <w:t>: string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27E23" w:rsidRPr="006934F6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E27E23" w:rsidTr="00ED7FD4">
        <w:tc>
          <w:tcPr>
            <w:tcW w:w="2830" w:type="dxa"/>
          </w:tcPr>
          <w:p w:rsidR="00E27E23" w:rsidRPr="00E27E23" w:rsidRDefault="00E27E23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27E23" w:rsidRDefault="00E27E23" w:rsidP="00AC7684">
            <w:pPr>
              <w:rPr>
                <w:lang w:val="it-IT"/>
              </w:rPr>
            </w:pPr>
          </w:p>
        </w:tc>
      </w:tr>
    </w:tbl>
    <w:p w:rsidR="001C3900" w:rsidRDefault="001C3900" w:rsidP="001C3900">
      <w:pPr>
        <w:pStyle w:val="Titolo5"/>
        <w:rPr>
          <w:lang w:val="it-IT"/>
        </w:rPr>
      </w:pPr>
      <w:r>
        <w:rPr>
          <w:lang w:val="it-IT"/>
        </w:rPr>
        <w:t xml:space="preserve">Private void </w:t>
      </w:r>
      <w:r w:rsidRPr="00FF1913">
        <w:rPr>
          <w:lang w:val="it-IT"/>
        </w:rPr>
        <w:t>sendAccessRequestToRetriveInfo</w:t>
      </w:r>
      <w:r>
        <w:rPr>
          <w:lang w:val="it-IT"/>
        </w:rPr>
        <w:t xml:space="preserve">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3900" w:rsidRPr="00CF2297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AccessRequest alla coda del RetrieveInfo</w:t>
            </w:r>
          </w:p>
        </w:tc>
      </w:tr>
      <w:tr w:rsidR="001C3900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C3900" w:rsidRPr="00ED7FD4" w:rsidRDefault="007A694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1C3900" w:rsidTr="009C211C">
        <w:tc>
          <w:tcPr>
            <w:tcW w:w="2830" w:type="dxa"/>
          </w:tcPr>
          <w:p w:rsidR="001C3900" w:rsidRDefault="001C3900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C3900" w:rsidRPr="006934F6" w:rsidRDefault="001C3900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1C3900" w:rsidTr="009C211C">
        <w:tc>
          <w:tcPr>
            <w:tcW w:w="2830" w:type="dxa"/>
          </w:tcPr>
          <w:p w:rsidR="001C3900" w:rsidRPr="00E27E23" w:rsidRDefault="001C3900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C3900" w:rsidRDefault="001C3900" w:rsidP="009C211C">
            <w:pPr>
              <w:rPr>
                <w:lang w:val="it-IT"/>
              </w:rPr>
            </w:pPr>
          </w:p>
        </w:tc>
      </w:tr>
    </w:tbl>
    <w:p w:rsidR="00C478F8" w:rsidRPr="00C478F8" w:rsidRDefault="00C478F8" w:rsidP="00C478F8">
      <w:pPr>
        <w:pStyle w:val="Titolo5"/>
      </w:pPr>
      <w:bookmarkStart w:id="0" w:name="_Hlk517874328"/>
      <w:r w:rsidRPr="00C478F8">
        <w:t xml:space="preserve">Private void sendVerificationWorl (vw:VerificationWork)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478F8" w:rsidRPr="00CF2297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le richieste di verifica.</w:t>
            </w:r>
          </w:p>
        </w:tc>
      </w:tr>
      <w:tr w:rsidR="00C478F8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478F8" w:rsidRPr="00ED7FD4" w:rsidRDefault="00C478F8" w:rsidP="00D862AB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vw: VerificationWork</w:t>
            </w:r>
          </w:p>
        </w:tc>
      </w:tr>
      <w:tr w:rsidR="00C478F8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478F8" w:rsidRPr="006934F6" w:rsidRDefault="00C478F8" w:rsidP="00D862AB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C478F8" w:rsidTr="00D862AB">
        <w:tc>
          <w:tcPr>
            <w:tcW w:w="2830" w:type="dxa"/>
          </w:tcPr>
          <w:p w:rsidR="00C478F8" w:rsidRPr="00E27E23" w:rsidRDefault="00C478F8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C478F8" w:rsidRDefault="00C478F8" w:rsidP="00D862AB">
            <w:pPr>
              <w:rPr>
                <w:lang w:val="it-IT"/>
              </w:rPr>
            </w:pPr>
          </w:p>
        </w:tc>
      </w:tr>
    </w:tbl>
    <w:p w:rsidR="00706DCD" w:rsidRDefault="00706DCD" w:rsidP="00706DCD">
      <w:pPr>
        <w:pStyle w:val="Titolo3"/>
        <w:rPr>
          <w:lang w:val="it-IT"/>
        </w:rPr>
      </w:pPr>
      <w:r>
        <w:rPr>
          <w:lang w:val="it-IT"/>
        </w:rPr>
        <w:t>AspRestImp</w:t>
      </w:r>
      <w:r w:rsidR="00B47095">
        <w:rPr>
          <w:lang w:val="it-IT"/>
        </w:rPr>
        <w:t xml:space="preserve"> (implementa </w:t>
      </w:r>
      <w:r w:rsidR="00302586">
        <w:rPr>
          <w:lang w:val="it-IT"/>
        </w:rPr>
        <w:t>Reicever</w:t>
      </w:r>
      <w:r w:rsidR="00B47095">
        <w:rPr>
          <w:lang w:val="it-IT"/>
        </w:rPr>
        <w:t>)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9D1F99" w:rsidRPr="009D1F99" w:rsidRDefault="009D1F99" w:rsidP="009D1F99">
      <w:pPr>
        <w:rPr>
          <w:lang w:val="it-IT"/>
        </w:rPr>
      </w:pPr>
      <w:r>
        <w:rPr>
          <w:b/>
          <w:lang w:val="it-IT"/>
        </w:rPr>
        <w:t>messageBroker</w:t>
      </w:r>
      <w:r>
        <w:rPr>
          <w:lang w:val="it-IT"/>
        </w:rPr>
        <w:t>: è</w:t>
      </w:r>
      <w:r w:rsidRPr="009D1F99">
        <w:rPr>
          <w:lang w:val="it-IT"/>
        </w:rPr>
        <w:t xml:space="preserve"> un riferimento all’oggetto che implement</w:t>
      </w:r>
      <w:r w:rsidR="00B12361">
        <w:rPr>
          <w:lang w:val="it-IT"/>
        </w:rPr>
        <w:t>a</w:t>
      </w:r>
      <w:r w:rsidRPr="009D1F99">
        <w:rPr>
          <w:lang w:val="it-IT"/>
        </w:rPr>
        <w:t xml:space="preserve"> il messageBroker, tramite questo oggetto vengono inoltrate le richieste alla </w:t>
      </w:r>
      <w:r>
        <w:rPr>
          <w:lang w:val="it-IT"/>
        </w:rPr>
        <w:t>coda del RetrieveInfo.</w:t>
      </w:r>
    </w:p>
    <w:bookmarkEnd w:id="0"/>
    <w:p w:rsidR="00706DCD" w:rsidRDefault="00706DCD" w:rsidP="00706DCD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706DCD" w:rsidRPr="00ED7FD4" w:rsidRDefault="00706DCD" w:rsidP="00706DCD">
      <w:pPr>
        <w:pStyle w:val="Titolo5"/>
        <w:rPr>
          <w:lang w:val="it-IT"/>
        </w:rPr>
      </w:pPr>
      <w:r>
        <w:rPr>
          <w:lang w:val="it-IT"/>
        </w:rPr>
        <w:t xml:space="preserve">void startListening(uri: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6DCD" w:rsidRPr="00CF2297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 ascolto di eventuali comunicazioni http</w:t>
            </w:r>
          </w:p>
        </w:tc>
      </w:tr>
      <w:tr w:rsidR="00706DCD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06DCD" w:rsidRPr="00ED7FD4" w:rsidRDefault="00706DC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uriPrefixes[]: string</w:t>
            </w:r>
          </w:p>
        </w:tc>
      </w:tr>
      <w:tr w:rsidR="00706DCD" w:rsidRPr="00FF1913" w:rsidTr="009C211C">
        <w:tc>
          <w:tcPr>
            <w:tcW w:w="2830" w:type="dxa"/>
          </w:tcPr>
          <w:p w:rsidR="00706DCD" w:rsidRDefault="00706DC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6DCD" w:rsidRPr="00E27E23" w:rsidRDefault="00706DCD" w:rsidP="00706DCD">
            <w:r w:rsidRPr="00E27E23">
              <w:t>check (uriPrefixes not null);</w:t>
            </w:r>
          </w:p>
          <w:p w:rsidR="00706DCD" w:rsidRPr="00E27E23" w:rsidRDefault="00706DCD" w:rsidP="00706DCD">
            <w:r w:rsidRPr="00E27E23">
              <w:t>check(uriPrefixes not empty)</w:t>
            </w:r>
          </w:p>
          <w:p w:rsidR="00706DCD" w:rsidRPr="00E27E23" w:rsidRDefault="00706DCD" w:rsidP="00706DCD">
            <w:r w:rsidRPr="00E27E23">
              <w:t>listener = HttpListener;</w:t>
            </w:r>
          </w:p>
          <w:p w:rsidR="00706DCD" w:rsidRPr="00E27E23" w:rsidRDefault="00706DCD" w:rsidP="00706DCD">
            <w:r w:rsidRPr="00E27E23">
              <w:t>foreach (uri in uriPrefixes) {</w:t>
            </w:r>
          </w:p>
          <w:p w:rsidR="00706DCD" w:rsidRDefault="00706DCD" w:rsidP="00706DCD">
            <w:pPr>
              <w:rPr>
                <w:lang w:val="it-IT"/>
              </w:rPr>
            </w:pPr>
            <w:r w:rsidRPr="00E27E23">
              <w:t xml:space="preserve">    </w:t>
            </w:r>
            <w:r>
              <w:rPr>
                <w:lang w:val="it-IT"/>
              </w:rPr>
              <w:t>listener.add(uri);</w:t>
            </w:r>
          </w:p>
          <w:p w:rsidR="00706DCD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}</w:t>
            </w:r>
          </w:p>
          <w:p w:rsidR="00706DCD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listener.start();</w:t>
            </w:r>
          </w:p>
          <w:p w:rsidR="00FF1913" w:rsidRPr="00FF1913" w:rsidRDefault="00FF1913" w:rsidP="00706DCD">
            <w:r w:rsidRPr="00FF1913">
              <w:t>while true {</w:t>
            </w:r>
          </w:p>
          <w:p w:rsidR="00FF1913" w:rsidRPr="00FF1913" w:rsidRDefault="00FF1913" w:rsidP="00706DCD">
            <w:r w:rsidRPr="00FF1913">
              <w:t xml:space="preserve">   context </w:t>
            </w:r>
            <w:r>
              <w:t xml:space="preserve">= </w:t>
            </w:r>
            <w:r w:rsidRPr="00FF1913">
              <w:t>listener.getContext(); //bloccante</w:t>
            </w:r>
          </w:p>
          <w:p w:rsidR="00FF1913" w:rsidRDefault="00FF1913" w:rsidP="00706DCD">
            <w:r>
              <w:t xml:space="preserve">   </w:t>
            </w:r>
            <w:r w:rsidRPr="00FF1913">
              <w:t>request = context.request;</w:t>
            </w:r>
          </w:p>
          <w:p w:rsidR="00FF1913" w:rsidRDefault="00FF1913" w:rsidP="00706DCD">
            <w:r>
              <w:t xml:space="preserve">   response = context.responce;</w:t>
            </w:r>
          </w:p>
          <w:p w:rsidR="00FF1913" w:rsidRDefault="00C478F8" w:rsidP="00706DCD">
            <w:r>
              <w:t xml:space="preserve">   if (response is an access Req){ </w:t>
            </w:r>
          </w:p>
          <w:p w:rsidR="00FF1913" w:rsidRPr="00FF1913" w:rsidRDefault="00FF1913" w:rsidP="00706DCD">
            <w:pPr>
              <w:rPr>
                <w:lang w:val="it-IT"/>
              </w:rPr>
            </w:pPr>
            <w:r w:rsidRPr="00C478F8">
              <w:t xml:space="preserve">   </w:t>
            </w:r>
            <w:r w:rsidRPr="00FF1913">
              <w:rPr>
                <w:lang w:val="it-IT"/>
              </w:rPr>
              <w:t>accReq = new AccessRequest(getData(responce));</w:t>
            </w:r>
          </w:p>
          <w:p w:rsid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 xml:space="preserve">   sendAccessRequestToRetriveInfo(</w:t>
            </w:r>
            <w:r>
              <w:rPr>
                <w:lang w:val="it-IT"/>
              </w:rPr>
              <w:t>accReq</w:t>
            </w:r>
            <w:r w:rsidRPr="00FF1913">
              <w:rPr>
                <w:lang w:val="it-IT"/>
              </w:rPr>
              <w:t>)</w:t>
            </w:r>
            <w:r>
              <w:rPr>
                <w:lang w:val="it-IT"/>
              </w:rPr>
              <w:t>;</w:t>
            </w:r>
          </w:p>
          <w:p w:rsidR="00C478F8" w:rsidRPr="00C478F8" w:rsidRDefault="00C478F8" w:rsidP="00706DCD">
            <w:r w:rsidRPr="00C478F8">
              <w:t>}</w:t>
            </w:r>
          </w:p>
          <w:p w:rsidR="00C478F8" w:rsidRPr="00C478F8" w:rsidRDefault="00C478F8" w:rsidP="00706DCD">
            <w:r w:rsidRPr="00C478F8">
              <w:t>If (responce is an ver work)</w:t>
            </w:r>
          </w:p>
          <w:p w:rsidR="00C478F8" w:rsidRPr="00C478F8" w:rsidRDefault="00C478F8" w:rsidP="00706DCD">
            <w:r>
              <w:t xml:space="preserve">   This.sendVerificationWork(response);</w:t>
            </w:r>
          </w:p>
          <w:p w:rsid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>}</w:t>
            </w:r>
          </w:p>
          <w:p w:rsidR="00C478F8" w:rsidRPr="00FF1913" w:rsidRDefault="00C478F8" w:rsidP="00706DCD">
            <w:pPr>
              <w:rPr>
                <w:lang w:val="it-IT"/>
              </w:rPr>
            </w:pPr>
            <w:r>
              <w:rPr>
                <w:lang w:val="it-IT"/>
              </w:rPr>
              <w:t xml:space="preserve">Else </w:t>
            </w:r>
            <w:r w:rsidR="00062232">
              <w:rPr>
                <w:lang w:val="it-IT"/>
              </w:rPr>
              <w:t>ignore();</w:t>
            </w:r>
          </w:p>
          <w:p w:rsidR="00706DCD" w:rsidRPr="00FF1913" w:rsidRDefault="00706DCD" w:rsidP="009C211C">
            <w:pPr>
              <w:rPr>
                <w:lang w:val="it-IT"/>
              </w:rPr>
            </w:pPr>
          </w:p>
        </w:tc>
      </w:tr>
      <w:tr w:rsidR="00706DCD" w:rsidRPr="00CF2297" w:rsidTr="009C211C">
        <w:tc>
          <w:tcPr>
            <w:tcW w:w="2830" w:type="dxa"/>
          </w:tcPr>
          <w:p w:rsidR="00706DCD" w:rsidRPr="00E27E23" w:rsidRDefault="00706DC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6DCD" w:rsidRDefault="00706DCD" w:rsidP="009C211C">
            <w:pPr>
              <w:rPr>
                <w:lang w:val="it-IT"/>
              </w:rPr>
            </w:pPr>
            <w:r w:rsidRPr="00E27E23">
              <w:rPr>
                <w:lang w:val="it-IT"/>
              </w:rPr>
              <w:t>https://docs.microsoft.com/it-it/dotnet/api/system.net.httplistener?view=netframework-4.7.1#definition</w:t>
            </w:r>
          </w:p>
        </w:tc>
      </w:tr>
    </w:tbl>
    <w:p w:rsidR="007A694D" w:rsidRDefault="007A694D" w:rsidP="007A694D">
      <w:pPr>
        <w:pStyle w:val="Titolo5"/>
        <w:rPr>
          <w:lang w:val="it-IT"/>
        </w:rPr>
      </w:pPr>
      <w:r>
        <w:rPr>
          <w:lang w:val="it-IT"/>
        </w:rPr>
        <w:t xml:space="preserve">Private void </w:t>
      </w:r>
      <w:r w:rsidRPr="00FF1913">
        <w:rPr>
          <w:lang w:val="it-IT"/>
        </w:rPr>
        <w:t>sendAccessRequestToRetriveInfo</w:t>
      </w:r>
      <w:r>
        <w:rPr>
          <w:lang w:val="it-IT"/>
        </w:rPr>
        <w:t xml:space="preserve">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694D" w:rsidRPr="00CF2297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AccessRequest alla coda del RetrieveInfo</w:t>
            </w:r>
          </w:p>
        </w:tc>
      </w:tr>
      <w:tr w:rsidR="007A694D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694D" w:rsidRPr="00ED7FD4" w:rsidRDefault="007A694D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7A694D" w:rsidTr="009C211C">
        <w:tc>
          <w:tcPr>
            <w:tcW w:w="2830" w:type="dxa"/>
          </w:tcPr>
          <w:p w:rsidR="007A694D" w:rsidRDefault="007A69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694D" w:rsidRPr="006934F6" w:rsidRDefault="00C478F8" w:rsidP="009C211C">
            <w:pPr>
              <w:rPr>
                <w:lang w:val="it-IT"/>
              </w:rPr>
            </w:pPr>
            <w:r>
              <w:rPr>
                <w:lang w:val="it-IT"/>
              </w:rPr>
              <w:t>messageBroke.sendAccessRequestToRetriveInfo(accReq);</w:t>
            </w:r>
          </w:p>
        </w:tc>
      </w:tr>
      <w:tr w:rsidR="007A694D" w:rsidTr="009C211C">
        <w:tc>
          <w:tcPr>
            <w:tcW w:w="2830" w:type="dxa"/>
          </w:tcPr>
          <w:p w:rsidR="007A694D" w:rsidRPr="00E27E23" w:rsidRDefault="007A69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694D" w:rsidRDefault="007A694D" w:rsidP="009C211C">
            <w:pPr>
              <w:rPr>
                <w:lang w:val="it-IT"/>
              </w:rPr>
            </w:pPr>
          </w:p>
        </w:tc>
      </w:tr>
    </w:tbl>
    <w:p w:rsidR="00C478F8" w:rsidRPr="00C478F8" w:rsidRDefault="00C478F8" w:rsidP="00C478F8">
      <w:pPr>
        <w:pStyle w:val="Titolo5"/>
      </w:pPr>
      <w:r w:rsidRPr="00C478F8">
        <w:t xml:space="preserve">Private void sendVerificationWorl (vw:VerificationWork)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478F8" w:rsidRPr="00CF2297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le richieste di verifica.</w:t>
            </w:r>
          </w:p>
        </w:tc>
      </w:tr>
      <w:tr w:rsidR="00C478F8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478F8" w:rsidRPr="00ED7FD4" w:rsidRDefault="00C478F8" w:rsidP="00D862AB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vw: VerificationWork</w:t>
            </w:r>
          </w:p>
        </w:tc>
      </w:tr>
      <w:tr w:rsidR="00C478F8" w:rsidTr="00D862AB">
        <w:tc>
          <w:tcPr>
            <w:tcW w:w="2830" w:type="dxa"/>
          </w:tcPr>
          <w:p w:rsidR="00C478F8" w:rsidRDefault="00C478F8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478F8" w:rsidRPr="006934F6" w:rsidRDefault="00C478F8" w:rsidP="00D862AB">
            <w:pPr>
              <w:rPr>
                <w:lang w:val="it-IT"/>
              </w:rPr>
            </w:pPr>
            <w:r>
              <w:rPr>
                <w:lang w:val="it-IT"/>
              </w:rPr>
              <w:t>messageBroker.sendVerificaitionWork(vw);</w:t>
            </w:r>
          </w:p>
        </w:tc>
      </w:tr>
      <w:tr w:rsidR="00C478F8" w:rsidTr="00D862AB">
        <w:tc>
          <w:tcPr>
            <w:tcW w:w="2830" w:type="dxa"/>
          </w:tcPr>
          <w:p w:rsidR="00C478F8" w:rsidRPr="00E27E23" w:rsidRDefault="00C478F8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478F8" w:rsidRDefault="00C478F8" w:rsidP="00D862AB">
            <w:pPr>
              <w:rPr>
                <w:lang w:val="it-IT"/>
              </w:rPr>
            </w:pPr>
          </w:p>
        </w:tc>
      </w:tr>
    </w:tbl>
    <w:p w:rsidR="00C478F8" w:rsidRDefault="00C478F8" w:rsidP="004A6A3F">
      <w:pPr>
        <w:pStyle w:val="Titolo3"/>
        <w:rPr>
          <w:lang w:val="it-IT"/>
        </w:rPr>
      </w:pPr>
    </w:p>
    <w:p w:rsidR="004A6A3F" w:rsidRPr="00A753B0" w:rsidRDefault="004A6A3F" w:rsidP="004A6A3F">
      <w:pPr>
        <w:pStyle w:val="Titolo3"/>
        <w:rPr>
          <w:lang w:val="it-IT"/>
        </w:rPr>
      </w:pPr>
      <w:r>
        <w:rPr>
          <w:lang w:val="it-IT"/>
        </w:rPr>
        <w:t>MessageBroker</w:t>
      </w:r>
      <w:r w:rsidR="009D1F99">
        <w:rPr>
          <w:lang w:val="it-IT"/>
        </w:rPr>
        <w:t xml:space="preserve"> (interfaccia)</w:t>
      </w:r>
    </w:p>
    <w:p w:rsidR="00706DCD" w:rsidRDefault="004A6A3F" w:rsidP="00706DCD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4A6A3F" w:rsidRDefault="004A6A3F" w:rsidP="004A6A3F">
      <w:pPr>
        <w:pStyle w:val="Titolo5"/>
        <w:rPr>
          <w:lang w:val="it-IT"/>
        </w:rPr>
      </w:pPr>
      <w:r>
        <w:rPr>
          <w:lang w:val="it-IT"/>
        </w:rPr>
        <w:t xml:space="preserve">Public void </w:t>
      </w:r>
      <w:r w:rsidRPr="00FF1913">
        <w:rPr>
          <w:lang w:val="it-IT"/>
        </w:rPr>
        <w:t>send</w:t>
      </w:r>
      <w:r>
        <w:rPr>
          <w:lang w:val="it-IT"/>
        </w:rPr>
        <w:t xml:space="preserve">ToRI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A6A3F" w:rsidRPr="00CF2297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AccessRequest alla coda del RetrieveInfo</w:t>
            </w:r>
          </w:p>
        </w:tc>
      </w:tr>
      <w:tr w:rsidR="004A6A3F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A6A3F" w:rsidRPr="00ED7FD4" w:rsidRDefault="004A6A3F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4A6A3F" w:rsidTr="009C211C">
        <w:tc>
          <w:tcPr>
            <w:tcW w:w="2830" w:type="dxa"/>
          </w:tcPr>
          <w:p w:rsidR="004A6A3F" w:rsidRDefault="004A6A3F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A6A3F" w:rsidRPr="006934F6" w:rsidRDefault="004A6A3F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4A6A3F" w:rsidTr="009C211C">
        <w:tc>
          <w:tcPr>
            <w:tcW w:w="2830" w:type="dxa"/>
          </w:tcPr>
          <w:p w:rsidR="004A6A3F" w:rsidRPr="00E27E23" w:rsidRDefault="004A6A3F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A6A3F" w:rsidRDefault="004A6A3F" w:rsidP="009C211C">
            <w:pPr>
              <w:rPr>
                <w:lang w:val="it-IT"/>
              </w:rPr>
            </w:pPr>
          </w:p>
        </w:tc>
      </w:tr>
    </w:tbl>
    <w:p w:rsidR="00CB2D82" w:rsidRDefault="00CB2D82" w:rsidP="00CB2D82">
      <w:pPr>
        <w:pStyle w:val="Titolo5"/>
        <w:rPr>
          <w:lang w:val="it-IT"/>
        </w:rPr>
      </w:pPr>
      <w:r>
        <w:rPr>
          <w:lang w:val="it-IT"/>
        </w:rPr>
        <w:t>Private IBusControl createBus()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RPr="00CF2297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il canale di comunicazione verso la coda del componente RetrieveInfo</w:t>
            </w:r>
          </w:p>
        </w:tc>
      </w:tr>
      <w:tr w:rsid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Pr="00CB2D82" w:rsidRDefault="00CB2D82" w:rsidP="009C211C">
            <w:r>
              <w:t>Non presente</w:t>
            </w:r>
          </w:p>
        </w:tc>
      </w:tr>
      <w:tr w:rsidR="00062232" w:rsidRPr="00062232" w:rsidTr="009C211C">
        <w:tc>
          <w:tcPr>
            <w:tcW w:w="2830" w:type="dxa"/>
          </w:tcPr>
          <w:p w:rsidR="00062232" w:rsidRPr="00ED7FD4" w:rsidRDefault="00062232" w:rsidP="009C211C">
            <w:pPr>
              <w:rPr>
                <w:b/>
                <w:lang w:val="it-IT"/>
              </w:rPr>
            </w:pPr>
          </w:p>
        </w:tc>
        <w:tc>
          <w:tcPr>
            <w:tcW w:w="6520" w:type="dxa"/>
          </w:tcPr>
          <w:p w:rsidR="00062232" w:rsidRDefault="00062232" w:rsidP="009C211C"/>
        </w:tc>
      </w:tr>
    </w:tbl>
    <w:p w:rsidR="003D19A7" w:rsidRDefault="003D19A7" w:rsidP="003D19A7">
      <w:pPr>
        <w:pStyle w:val="Titolo3"/>
        <w:rPr>
          <w:lang w:val="it-IT"/>
        </w:rPr>
      </w:pPr>
      <w:r>
        <w:rPr>
          <w:lang w:val="it-IT"/>
        </w:rPr>
        <w:t>MassTrImpl</w:t>
      </w:r>
      <w:r w:rsidR="00B47095">
        <w:rPr>
          <w:lang w:val="it-IT"/>
        </w:rPr>
        <w:t xml:space="preserve"> (implementa MessageBroker)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>Questa classe implementa il MessageBroker utilizzano la libreria MassTransit che a sua volta usa RabbitMQ. Per queste ragioni è necessario avere installato RabbitMQ e preparato gli utenti.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9D1F99" w:rsidRPr="009D1F99" w:rsidRDefault="009D1F99" w:rsidP="009D1F99">
      <w:pPr>
        <w:rPr>
          <w:lang w:val="it-IT"/>
        </w:rPr>
      </w:pPr>
      <w:r w:rsidRPr="009D1F99">
        <w:rPr>
          <w:b/>
          <w:lang w:val="it-IT"/>
        </w:rPr>
        <w:t>RMQuser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il nome dell’account RabbitMQ da usare per inviare i messaggi.</w:t>
      </w:r>
    </w:p>
    <w:p w:rsidR="009D1F99" w:rsidRPr="009D1F99" w:rsidRDefault="009D1F99" w:rsidP="009D1F99">
      <w:pPr>
        <w:rPr>
          <w:b/>
          <w:lang w:val="it-IT"/>
        </w:rPr>
      </w:pPr>
      <w:r w:rsidRPr="009D1F99">
        <w:rPr>
          <w:b/>
          <w:lang w:val="it-IT"/>
        </w:rPr>
        <w:t>RMQpass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la password dell’account RabbitMQ da usare per inviare i messaggi.</w:t>
      </w:r>
    </w:p>
    <w:p w:rsidR="009D1F99" w:rsidRPr="009D1F99" w:rsidRDefault="009D1F99" w:rsidP="009D1F99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>riferimento all’oggetto IBusControl cha rappresenta il canale di comunicazione, se questo non è stato creato, o la sua creazione ha fallito presenta un valore a null.</w:t>
      </w:r>
    </w:p>
    <w:p w:rsidR="003D19A7" w:rsidRDefault="003D19A7" w:rsidP="003D19A7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A908F3" w:rsidRPr="00A908F3" w:rsidRDefault="00A908F3" w:rsidP="00A908F3">
      <w:pPr>
        <w:pStyle w:val="Titolo5"/>
      </w:pPr>
      <w:r w:rsidRPr="00A908F3">
        <w:t xml:space="preserve">Public </w:t>
      </w:r>
      <w:r w:rsidR="004D3EF2" w:rsidRPr="00A908F3">
        <w:t>constructor (</w:t>
      </w:r>
      <w:r w:rsidRPr="00A908F3">
        <w:t xml:space="preserve">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08F3" w:rsidRPr="00CF2297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costruire l’oggetto MassTrImpl e di stabilire la connessione</w:t>
            </w:r>
          </w:p>
        </w:tc>
      </w:tr>
      <w:tr w:rsidR="00A908F3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08F3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A908F3" w:rsidRPr="00ED7FD4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A908F3" w:rsidRPr="00A908F3" w:rsidTr="009C211C">
        <w:tc>
          <w:tcPr>
            <w:tcW w:w="2830" w:type="dxa"/>
          </w:tcPr>
          <w:p w:rsidR="00A908F3" w:rsidRDefault="00A908F3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Default="00A908F3" w:rsidP="009C211C">
            <w:pPr>
              <w:rPr>
                <w:lang w:val="it-IT"/>
              </w:rPr>
            </w:pPr>
            <w:r>
              <w:rPr>
                <w:lang w:val="it-IT"/>
              </w:rPr>
              <w:t>This.bus = createBus();</w:t>
            </w:r>
          </w:p>
          <w:p w:rsidR="00A908F3" w:rsidRPr="00A908F3" w:rsidRDefault="00A908F3" w:rsidP="009C211C">
            <w:r w:rsidRPr="00A908F3">
              <w:t>this.user = user;</w:t>
            </w:r>
          </w:p>
          <w:p w:rsidR="00A908F3" w:rsidRPr="00A908F3" w:rsidRDefault="00A908F3" w:rsidP="009C211C">
            <w:r w:rsidRPr="00A908F3">
              <w:t>this.pass = pass;</w:t>
            </w:r>
          </w:p>
          <w:p w:rsidR="00A908F3" w:rsidRPr="00A908F3" w:rsidRDefault="00A908F3" w:rsidP="009C211C">
            <w:r w:rsidRPr="00A908F3">
              <w:t xml:space="preserve">bus.start() </w:t>
            </w:r>
          </w:p>
          <w:p w:rsidR="00A908F3" w:rsidRPr="00A908F3" w:rsidRDefault="00A908F3" w:rsidP="009C211C">
            <w:r w:rsidRPr="00A908F3">
              <w:t>return this.bus;</w:t>
            </w:r>
          </w:p>
        </w:tc>
      </w:tr>
      <w:tr w:rsidR="00A908F3" w:rsidRPr="00DC46AF" w:rsidTr="009C211C">
        <w:tc>
          <w:tcPr>
            <w:tcW w:w="2830" w:type="dxa"/>
          </w:tcPr>
          <w:p w:rsidR="00A908F3" w:rsidRPr="00E27E23" w:rsidRDefault="00A908F3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08F3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A908F3" w:rsidRPr="00DC46AF" w:rsidRDefault="00A908F3" w:rsidP="00A908F3">
      <w:pPr>
        <w:rPr>
          <w:rStyle w:val="Titolo4Carattere"/>
        </w:rPr>
      </w:pPr>
    </w:p>
    <w:p w:rsidR="004D3EF2" w:rsidRPr="00A908F3" w:rsidRDefault="004D3EF2" w:rsidP="004D3EF2">
      <w:pPr>
        <w:pStyle w:val="Titolo5"/>
      </w:pPr>
      <w:r w:rsidRPr="00A908F3">
        <w:t xml:space="preserve">Public </w:t>
      </w:r>
      <w:r>
        <w:t>finalizator</w:t>
      </w:r>
      <w:r w:rsidRPr="00A908F3">
        <w:t xml:space="preserve"> (user:string,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RPr="00CF2297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rilasciare tutte le risorse di sistema ottenuto durante la vita dell’oggetto.</w:t>
            </w:r>
          </w:p>
        </w:tc>
      </w:tr>
      <w:tr w:rsidR="004D3EF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CF2297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lang w:val="it-IT"/>
              </w:rPr>
            </w:pPr>
            <w:r>
              <w:rPr>
                <w:lang w:val="it-IT"/>
              </w:rPr>
              <w:t>Bus.stop;</w:t>
            </w:r>
          </w:p>
          <w:p w:rsidR="004D3EF2" w:rsidRPr="004D3EF2" w:rsidRDefault="004D3EF2" w:rsidP="009C211C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4D3EF2" w:rsidRPr="00DC46AF" w:rsidTr="009C211C">
        <w:tc>
          <w:tcPr>
            <w:tcW w:w="2830" w:type="dxa"/>
          </w:tcPr>
          <w:p w:rsidR="004D3EF2" w:rsidRPr="00E27E23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4D3EF2" w:rsidRDefault="004D3EF2" w:rsidP="004D3EF2">
      <w:pPr>
        <w:pStyle w:val="Titolo5"/>
        <w:rPr>
          <w:lang w:val="it-IT"/>
        </w:rPr>
      </w:pPr>
      <w:r>
        <w:rPr>
          <w:lang w:val="it-IT"/>
        </w:rPr>
        <w:t xml:space="preserve">Public IBusControl getBus()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RPr="00CF2297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l’oggetto IBusControl creato dal costruttore</w:t>
            </w:r>
          </w:p>
        </w:tc>
      </w:tr>
      <w:tr w:rsidR="004D3EF2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390BD6" w:rsidTr="009C211C">
        <w:tc>
          <w:tcPr>
            <w:tcW w:w="2830" w:type="dxa"/>
          </w:tcPr>
          <w:p w:rsidR="004D3EF2" w:rsidRDefault="004D3EF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90BD6" w:rsidRPr="00390BD6" w:rsidRDefault="006B2236" w:rsidP="009C211C">
            <w:r w:rsidRPr="00390BD6">
              <w:t>Check (</w:t>
            </w:r>
            <w:r w:rsidR="00390BD6" w:rsidRPr="00390BD6">
              <w:t>bus not null);</w:t>
            </w:r>
          </w:p>
          <w:p w:rsidR="00390BD6" w:rsidRPr="00390BD6" w:rsidRDefault="00390BD6" w:rsidP="009C211C">
            <w:r w:rsidRPr="00390BD6">
              <w:t>return this.bus;</w:t>
            </w:r>
          </w:p>
        </w:tc>
      </w:tr>
      <w:tr w:rsidR="004D3EF2" w:rsidRPr="00DC46AF" w:rsidTr="009C211C">
        <w:tc>
          <w:tcPr>
            <w:tcW w:w="2830" w:type="dxa"/>
          </w:tcPr>
          <w:p w:rsidR="004D3EF2" w:rsidRPr="00E27E23" w:rsidRDefault="004D3EF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4D3EF2" w:rsidRPr="00DC46AF" w:rsidRDefault="004D3EF2" w:rsidP="003D19A7">
      <w:pPr>
        <w:pStyle w:val="Titolo5"/>
      </w:pPr>
    </w:p>
    <w:p w:rsidR="003D19A7" w:rsidRDefault="003D19A7" w:rsidP="003D19A7">
      <w:pPr>
        <w:pStyle w:val="Titolo5"/>
        <w:rPr>
          <w:lang w:val="it-IT"/>
        </w:rPr>
      </w:pPr>
      <w:r>
        <w:rPr>
          <w:lang w:val="it-IT"/>
        </w:rPr>
        <w:t xml:space="preserve">Public void </w:t>
      </w:r>
      <w:r w:rsidRPr="00FF1913">
        <w:rPr>
          <w:lang w:val="it-IT"/>
        </w:rPr>
        <w:t>send</w:t>
      </w:r>
      <w:r>
        <w:rPr>
          <w:lang w:val="it-IT"/>
        </w:rPr>
        <w:t xml:space="preserve">ToRI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D19A7" w:rsidRPr="00CF2297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AccessRequest alla coda del RetrieveInfo</w:t>
            </w:r>
          </w:p>
        </w:tc>
      </w:tr>
      <w:tr w:rsidR="003D19A7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D19A7" w:rsidRPr="00ED7FD4" w:rsidRDefault="003D19A7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3D19A7" w:rsidTr="009C211C">
        <w:tc>
          <w:tcPr>
            <w:tcW w:w="2830" w:type="dxa"/>
          </w:tcPr>
          <w:p w:rsidR="003D19A7" w:rsidRDefault="003D19A7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Pr="008727A2" w:rsidRDefault="00A908F3" w:rsidP="009C211C">
            <w:r w:rsidRPr="008727A2">
              <w:t>get</w:t>
            </w:r>
            <w:r w:rsidR="003D19A7" w:rsidRPr="008727A2">
              <w:t>Bus();</w:t>
            </w:r>
          </w:p>
          <w:p w:rsidR="003D19A7" w:rsidRPr="008727A2" w:rsidRDefault="00F70786" w:rsidP="009C211C">
            <w:r w:rsidRPr="008727A2">
              <w:t>client.</w:t>
            </w:r>
            <w:r w:rsidR="003D19A7" w:rsidRPr="008727A2">
              <w:t>createRequesClient();</w:t>
            </w:r>
          </w:p>
          <w:p w:rsidR="003D19A7" w:rsidRPr="008727A2" w:rsidRDefault="00F70786" w:rsidP="009C211C">
            <w:r w:rsidRPr="008727A2">
              <w:t>client.request(accReq)</w:t>
            </w:r>
          </w:p>
        </w:tc>
      </w:tr>
      <w:tr w:rsidR="003D19A7" w:rsidRPr="00DC46AF" w:rsidTr="009C211C">
        <w:tc>
          <w:tcPr>
            <w:tcW w:w="2830" w:type="dxa"/>
          </w:tcPr>
          <w:p w:rsidR="003D19A7" w:rsidRPr="00E27E23" w:rsidRDefault="003D19A7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D19A7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1D27FB" w:rsidRPr="00A908F3" w:rsidRDefault="001D27FB" w:rsidP="001D27FB">
      <w:pPr>
        <w:pStyle w:val="Titolo5"/>
      </w:pPr>
      <w:r w:rsidRPr="00A908F3">
        <w:t>Private IBusControl createBus(</w:t>
      </w:r>
      <w:r w:rsidR="00A908F3" w:rsidRPr="00A908F3">
        <w:t>user:string, pass:string</w:t>
      </w:r>
      <w:r w:rsidRPr="00A908F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RPr="00CF2297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il canale di comunicazione verso la coda del componente RetrieveInfo</w:t>
            </w:r>
          </w:p>
        </w:tc>
      </w:tr>
      <w:tr w:rsid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9C211C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9C211C">
        <w:tc>
          <w:tcPr>
            <w:tcW w:w="2830" w:type="dxa"/>
          </w:tcPr>
          <w:p w:rsidR="00CB2D82" w:rsidRDefault="00CB2D82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D82"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new Bus.Factory.CreateUsingRabbitMQ;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setUsername(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setPassword(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Pr="00CB2D82" w:rsidRDefault="00CB2D82" w:rsidP="00CB2D82">
            <w:r w:rsidRPr="00CB2D82">
              <w:t>setDatiServerRabbitMQ();</w:t>
            </w:r>
          </w:p>
          <w:p w:rsidR="00CB2D82" w:rsidRPr="00CB2D82" w:rsidRDefault="00CB2D82" w:rsidP="00CB2D82">
            <w:r w:rsidRPr="00CB2D82">
              <w:t>return b;</w:t>
            </w:r>
          </w:p>
        </w:tc>
      </w:tr>
      <w:tr w:rsidR="00CB2D82" w:rsidRPr="00DC46AF" w:rsidTr="009C211C">
        <w:tc>
          <w:tcPr>
            <w:tcW w:w="2830" w:type="dxa"/>
          </w:tcPr>
          <w:p w:rsidR="00CB2D82" w:rsidRPr="00E27E23" w:rsidRDefault="00CB2D82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B2D82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2C2391" w:rsidRDefault="0011360E" w:rsidP="002C2391">
      <w:pPr>
        <w:pStyle w:val="Titolo3"/>
        <w:rPr>
          <w:lang w:val="it-IT"/>
        </w:rPr>
      </w:pPr>
      <w:r>
        <w:rPr>
          <w:lang w:val="it-IT"/>
        </w:rPr>
        <w:t>Command (abstract)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 xml:space="preserve">Questa classa </w:t>
      </w:r>
      <w:r w:rsidR="00790BA9">
        <w:rPr>
          <w:lang w:val="it-IT"/>
        </w:rPr>
        <w:t>astratta rappresenta</w:t>
      </w:r>
      <w:r>
        <w:rPr>
          <w:lang w:val="it-IT"/>
        </w:rPr>
        <w:t xml:space="preserve"> un generico messaggio che può essere trasportato dal MessageBroker.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 xml:space="preserve">Campi dati: </w:t>
      </w:r>
    </w:p>
    <w:p w:rsidR="009D1F99" w:rsidRPr="009D1F99" w:rsidRDefault="009D1F99" w:rsidP="009D1F99">
      <w:pPr>
        <w:rPr>
          <w:lang w:val="it-IT"/>
        </w:rPr>
      </w:pPr>
      <w:r>
        <w:rPr>
          <w:b/>
          <w:lang w:val="it-IT"/>
        </w:rPr>
        <w:t>timestamp</w:t>
      </w:r>
      <w:r>
        <w:rPr>
          <w:lang w:val="it-IT"/>
        </w:rPr>
        <w:t>: è un riferimento all’oggetto DateTime che contiene il timestamp della creazione del Command.</w:t>
      </w:r>
    </w:p>
    <w:p w:rsidR="002C2391" w:rsidRDefault="002C2391" w:rsidP="002C2391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11360E" w:rsidRDefault="0011360E" w:rsidP="0011360E">
      <w:pPr>
        <w:pStyle w:val="Titolo5"/>
      </w:pPr>
      <w:r>
        <w:t xml:space="preserve">Public </w:t>
      </w:r>
      <w:r w:rsidRPr="00A908F3">
        <w:t>construct</w:t>
      </w:r>
      <w:r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RPr="00CF2297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Command. </w:t>
            </w:r>
          </w:p>
        </w:tc>
      </w:tr>
      <w:tr w:rsidR="0011360E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9C211C">
            <w:r>
              <w:rPr>
                <w:lang w:val="it-IT"/>
              </w:rPr>
              <w:t>This.timeStamp = DataTime.UtcNow</w:t>
            </w:r>
          </w:p>
        </w:tc>
      </w:tr>
      <w:tr w:rsidR="0011360E" w:rsidRPr="00DC46AF" w:rsidTr="009C211C">
        <w:tc>
          <w:tcPr>
            <w:tcW w:w="2830" w:type="dxa"/>
          </w:tcPr>
          <w:p w:rsidR="0011360E" w:rsidRPr="00E27E23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11360E" w:rsidRPr="00A908F3" w:rsidRDefault="0011360E" w:rsidP="0011360E">
      <w:pPr>
        <w:pStyle w:val="Titolo5"/>
      </w:pPr>
      <w:r>
        <w:t>Public DateTIme getTimeStamp()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RPr="00CF2297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il timestamp che rappresenta il momento di creazione dell’oggetto Command</w:t>
            </w:r>
          </w:p>
        </w:tc>
      </w:tr>
      <w:tr w:rsidR="0011360E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9C211C">
        <w:tc>
          <w:tcPr>
            <w:tcW w:w="2830" w:type="dxa"/>
          </w:tcPr>
          <w:p w:rsidR="0011360E" w:rsidRDefault="0011360E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9C211C">
            <w:r>
              <w:rPr>
                <w:lang w:val="it-IT"/>
              </w:rPr>
              <w:t>Return this.timestamp;</w:t>
            </w:r>
          </w:p>
        </w:tc>
      </w:tr>
      <w:tr w:rsidR="0011360E" w:rsidRPr="00DC46AF" w:rsidTr="009C211C">
        <w:tc>
          <w:tcPr>
            <w:tcW w:w="2830" w:type="dxa"/>
          </w:tcPr>
          <w:p w:rsidR="0011360E" w:rsidRPr="00E27E23" w:rsidRDefault="0011360E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9C211C">
            <w:r w:rsidRPr="00DC46AF">
              <w:t>masstransit-project.com/MassTransit/learn/samples/request-response.html</w:t>
            </w:r>
          </w:p>
        </w:tc>
      </w:tr>
    </w:tbl>
    <w:p w:rsidR="00ED7FD4" w:rsidRPr="00B47095" w:rsidRDefault="006F0804" w:rsidP="006F0804">
      <w:pPr>
        <w:pStyle w:val="Titolo3"/>
        <w:rPr>
          <w:lang w:val="it-IT"/>
        </w:rPr>
      </w:pPr>
      <w:r w:rsidRPr="00B47095">
        <w:rPr>
          <w:lang w:val="it-IT"/>
        </w:rPr>
        <w:t>AccessRequest</w:t>
      </w:r>
      <w:r w:rsidR="00B47095" w:rsidRPr="00B47095">
        <w:rPr>
          <w:lang w:val="it-IT"/>
        </w:rPr>
        <w:t xml:space="preserve"> (estende Command)</w:t>
      </w:r>
    </w:p>
    <w:p w:rsidR="00B47095" w:rsidRPr="00B47095" w:rsidRDefault="00B47095" w:rsidP="00B47095">
      <w:pPr>
        <w:rPr>
          <w:lang w:val="it-IT"/>
        </w:rPr>
      </w:pPr>
      <w:r w:rsidRPr="00B47095">
        <w:rPr>
          <w:lang w:val="it-IT"/>
        </w:rPr>
        <w:t xml:space="preserve">Rappresenta una richiesta di accesso, nella visione Event Driven rappresenta un </w:t>
      </w:r>
      <w:r>
        <w:rPr>
          <w:lang w:val="it-IT"/>
        </w:rPr>
        <w:t>evento iniziale.</w:t>
      </w:r>
    </w:p>
    <w:p w:rsidR="006F0804" w:rsidRPr="008727A2" w:rsidRDefault="006F0804" w:rsidP="006F0804">
      <w:pPr>
        <w:pStyle w:val="Titolo4"/>
        <w:rPr>
          <w:lang w:val="it-IT"/>
        </w:rPr>
      </w:pPr>
      <w:r w:rsidRPr="008727A2">
        <w:rPr>
          <w:lang w:val="it-IT"/>
        </w:rPr>
        <w:t>Campi dati:</w:t>
      </w:r>
    </w:p>
    <w:p w:rsidR="006F0804" w:rsidRPr="006F0804" w:rsidRDefault="006F0804" w:rsidP="006F0804">
      <w:pPr>
        <w:rPr>
          <w:lang w:val="it-IT"/>
        </w:rPr>
      </w:pPr>
      <w:r w:rsidRPr="006F0804">
        <w:rPr>
          <w:b/>
          <w:lang w:val="it-IT"/>
        </w:rPr>
        <w:t>ID</w:t>
      </w:r>
      <w:r w:rsidRPr="006F0804">
        <w:rPr>
          <w:lang w:val="it-IT"/>
        </w:rPr>
        <w:t>: è un long che rappresenta un</w:t>
      </w:r>
      <w:r>
        <w:rPr>
          <w:lang w:val="it-IT"/>
        </w:rPr>
        <w:t>a</w:t>
      </w:r>
      <w:r w:rsidRPr="006F0804">
        <w:rPr>
          <w:lang w:val="it-IT"/>
        </w:rPr>
        <w:t xml:space="preserve"> </w:t>
      </w:r>
      <w:r>
        <w:rPr>
          <w:lang w:val="it-IT"/>
        </w:rPr>
        <w:t>chiave della richiesta, questo codice deve dovrebbe condiviso anche dall’ITF, Monokee e RSP.</w:t>
      </w:r>
    </w:p>
    <w:p w:rsidR="006F0804" w:rsidRPr="006F0804" w:rsidRDefault="006F0804" w:rsidP="006F0804">
      <w:pPr>
        <w:rPr>
          <w:lang w:val="it-IT"/>
        </w:rPr>
      </w:pPr>
      <w:r w:rsidRPr="006F0804">
        <w:rPr>
          <w:b/>
          <w:lang w:val="it-IT"/>
        </w:rPr>
        <w:t xml:space="preserve">userID: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>dell’utente che ha richiesto l’accesso, questo codice dovrebbe essere condiviso anche dall’ITF, Monokee e RSP.</w:t>
      </w:r>
    </w:p>
    <w:p w:rsidR="006F0804" w:rsidRPr="006F0804" w:rsidRDefault="006F0804" w:rsidP="006F0804">
      <w:pPr>
        <w:rPr>
          <w:b/>
          <w:lang w:val="it-IT"/>
        </w:rPr>
      </w:pPr>
      <w:r w:rsidRPr="006F0804">
        <w:rPr>
          <w:b/>
          <w:lang w:val="it-IT"/>
        </w:rPr>
        <w:t xml:space="preserve">serviceID: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>del servizio a cui l’utente a richiesto l’accesso, questo codice dovrebbe essere condiviso anche dall’ITF, Monokee e RSP.</w:t>
      </w:r>
    </w:p>
    <w:p w:rsidR="006F0804" w:rsidRDefault="006F0804" w:rsidP="006F0804">
      <w:pPr>
        <w:pStyle w:val="Titolo4"/>
      </w:pPr>
      <w:r>
        <w:t>Metodi:</w:t>
      </w:r>
    </w:p>
    <w:p w:rsidR="006F0804" w:rsidRDefault="006F0804" w:rsidP="006F0804">
      <w:pPr>
        <w:pStyle w:val="Titolo5"/>
      </w:pPr>
      <w:r>
        <w:t>Public long getID()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CF2297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restituire l’ID della richiesta d’accesso al servizio 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>rn this.ID;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6F0804" w:rsidRDefault="006F0804" w:rsidP="006F0804">
      <w:pPr>
        <w:pStyle w:val="Titolo5"/>
      </w:pPr>
      <w:r>
        <w:t>Public long getUserID()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CF2297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restituire l’</w:t>
            </w:r>
            <w:r w:rsidR="00DC46AF">
              <w:rPr>
                <w:lang w:val="it-IT"/>
              </w:rPr>
              <w:t>ID dell’utente che ha effettuato la richiesta di accesso.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>rn this.</w:t>
            </w:r>
            <w:r w:rsidR="00DC46AF">
              <w:t>user</w:t>
            </w:r>
            <w:r>
              <w:t>ID;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6F0804" w:rsidRDefault="006F0804" w:rsidP="006F0804">
      <w:pPr>
        <w:pStyle w:val="Titolo5"/>
      </w:pPr>
      <w:r>
        <w:t>Public long getServiceID()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RPr="00CF2297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restituire l’ID </w:t>
            </w:r>
            <w:r w:rsidR="00DC46AF">
              <w:rPr>
                <w:lang w:val="it-IT"/>
              </w:rPr>
              <w:t>del servizio a cui la richiesta di accesso si riferisce</w:t>
            </w:r>
            <w:r>
              <w:rPr>
                <w:lang w:val="it-IT"/>
              </w:rPr>
              <w:t xml:space="preserve"> </w:t>
            </w:r>
          </w:p>
        </w:tc>
      </w:tr>
      <w:tr w:rsidR="006F0804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9C211C">
            <w:pPr>
              <w:rPr>
                <w:lang w:val="it-IT"/>
              </w:rPr>
            </w:pPr>
          </w:p>
        </w:tc>
      </w:tr>
      <w:tr w:rsidR="006F0804" w:rsidRPr="00A908F3" w:rsidTr="009C211C">
        <w:tc>
          <w:tcPr>
            <w:tcW w:w="2830" w:type="dxa"/>
          </w:tcPr>
          <w:p w:rsidR="006F0804" w:rsidRDefault="006F0804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9C211C">
            <w:r w:rsidRPr="006F0804">
              <w:t>Retu</w:t>
            </w:r>
            <w:r>
              <w:t>rn this.</w:t>
            </w:r>
            <w:r w:rsidR="00DC46AF">
              <w:t>service</w:t>
            </w:r>
            <w:r>
              <w:t>ID;</w:t>
            </w:r>
          </w:p>
        </w:tc>
      </w:tr>
      <w:tr w:rsidR="006F0804" w:rsidRPr="006F0804" w:rsidTr="009C211C">
        <w:tc>
          <w:tcPr>
            <w:tcW w:w="2830" w:type="dxa"/>
          </w:tcPr>
          <w:p w:rsidR="006F0804" w:rsidRPr="006F0804" w:rsidRDefault="006F0804" w:rsidP="009C211C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9C211C"/>
        </w:tc>
      </w:tr>
    </w:tbl>
    <w:p w:rsidR="00790BA9" w:rsidRDefault="00790BA9" w:rsidP="000676B8">
      <w:pPr>
        <w:pStyle w:val="Titolo2"/>
      </w:pPr>
    </w:p>
    <w:p w:rsidR="00790BA9" w:rsidRDefault="00790B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F0804" w:rsidRDefault="000676B8" w:rsidP="000676B8">
      <w:pPr>
        <w:pStyle w:val="Titolo2"/>
      </w:pPr>
      <w:r>
        <w:lastRenderedPageBreak/>
        <w:t>Dettaglio RetriveInfo</w:t>
      </w:r>
    </w:p>
    <w:p w:rsidR="000676B8" w:rsidRDefault="0025066C" w:rsidP="000676B8">
      <w:pPr>
        <w:rPr>
          <w:lang w:val="it-IT"/>
        </w:rPr>
      </w:pPr>
      <w:r>
        <w:rPr>
          <w:lang w:val="it-IT"/>
        </w:rPr>
        <w:t xml:space="preserve">È l’esecutore </w:t>
      </w:r>
      <w:r w:rsidRPr="0025066C">
        <w:rPr>
          <w:lang w:val="it-IT"/>
        </w:rPr>
        <w:t>con il compito di ottenere le informazioni necessarie da Monokee</w:t>
      </w:r>
      <w:r>
        <w:rPr>
          <w:lang w:val="it-IT"/>
        </w:rPr>
        <w:t>. In caso di associazione presente manda il lavoro di creazione pagina di login, in caso di associazione non presente manda il lavoro di creazione pagina di errore.</w:t>
      </w:r>
    </w:p>
    <w:p w:rsidR="00790BA9" w:rsidRDefault="00790BA9" w:rsidP="000676B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2805" cy="46536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RetriveInforam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6C" w:rsidRPr="0025066C" w:rsidRDefault="0025066C" w:rsidP="0025066C">
      <w:pPr>
        <w:pStyle w:val="Titolo3"/>
        <w:rPr>
          <w:lang w:val="it-IT"/>
        </w:rPr>
      </w:pPr>
      <w:r w:rsidRPr="0025066C">
        <w:rPr>
          <w:lang w:val="it-IT"/>
        </w:rPr>
        <w:t>AIRetriverTemplate (interfaccia)</w:t>
      </w:r>
    </w:p>
    <w:p w:rsidR="0025066C" w:rsidRPr="00302586" w:rsidRDefault="0025066C" w:rsidP="0025066C">
      <w:pPr>
        <w:rPr>
          <w:lang w:val="it-IT"/>
        </w:rPr>
      </w:pPr>
      <w:r>
        <w:rPr>
          <w:lang w:val="it-IT"/>
        </w:rPr>
        <w:t>Questa interfaccia ha lo scopo di ricevere gestire e inoltrare i messaggi alla coda successiva (RetrieveInfo). Rappresenta un template (Templete pattern) del driver dell’esecutore RetriveInfo.</w:t>
      </w:r>
    </w:p>
    <w:p w:rsidR="0025066C" w:rsidRDefault="0025066C" w:rsidP="0025066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25066C" w:rsidRDefault="0025066C" w:rsidP="0025066C">
      <w:pPr>
        <w:pStyle w:val="Titolo5"/>
        <w:rPr>
          <w:lang w:val="it-IT"/>
        </w:rPr>
      </w:pPr>
      <w:r>
        <w:rPr>
          <w:lang w:val="it-IT"/>
        </w:rPr>
        <w:t>private ServiceAssociationInfo retrive (accReq: AccessRequest)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066C" w:rsidRPr="00CF2297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interrogare Monokee e quindi restituire le informazioni relative all’Access Request richiesta.  </w:t>
            </w:r>
          </w:p>
        </w:tc>
      </w:tr>
      <w:tr w:rsidR="0025066C" w:rsidRPr="00CF2297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066C" w:rsidRPr="0025066C" w:rsidRDefault="0025066C" w:rsidP="0025066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25066C">
              <w:rPr>
                <w:lang w:val="it-IT"/>
              </w:rPr>
              <w:t>accReq</w:t>
            </w:r>
            <w:r>
              <w:rPr>
                <w:lang w:val="it-IT"/>
              </w:rPr>
              <w:t>: AccessRequest rappresenta la richesta di accesso di cui si vogliono avere le informazioni da Monokee.</w:t>
            </w:r>
          </w:p>
        </w:tc>
      </w:tr>
      <w:tr w:rsidR="0025066C" w:rsidRPr="0025066C" w:rsidTr="009C211C">
        <w:tc>
          <w:tcPr>
            <w:tcW w:w="2830" w:type="dxa"/>
          </w:tcPr>
          <w:p w:rsidR="0025066C" w:rsidRDefault="0025066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066C" w:rsidRPr="0025066C" w:rsidRDefault="0025066C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25066C" w:rsidRPr="0025066C" w:rsidTr="009C211C">
        <w:tc>
          <w:tcPr>
            <w:tcW w:w="2830" w:type="dxa"/>
          </w:tcPr>
          <w:p w:rsidR="0025066C" w:rsidRPr="0025066C" w:rsidRDefault="0025066C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066C" w:rsidRPr="0025066C" w:rsidRDefault="0025066C" w:rsidP="009C211C">
            <w:pPr>
              <w:rPr>
                <w:lang w:val="it-IT"/>
              </w:rPr>
            </w:pPr>
          </w:p>
        </w:tc>
      </w:tr>
    </w:tbl>
    <w:p w:rsidR="000A5609" w:rsidRDefault="000A5609" w:rsidP="000A5609">
      <w:pPr>
        <w:pStyle w:val="Titolo5"/>
        <w:rPr>
          <w:lang w:val="it-IT"/>
        </w:rPr>
      </w:pPr>
      <w:r>
        <w:rPr>
          <w:lang w:val="it-IT"/>
        </w:rPr>
        <w:lastRenderedPageBreak/>
        <w:t>Private void  sendToPG (serAss: ServiceAssocciationInfo)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344B" w:rsidRPr="00CF2297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mandare all’esecutore PageGenerator il lavoro di visualizzazione della pagina di risposta. Questa pagina varia in base al ServiceAssociationInfo e quindi può essere una pagina di errore o di login QR  </w:t>
            </w:r>
          </w:p>
        </w:tc>
      </w:tr>
      <w:tr w:rsidR="0006344B" w:rsidRPr="00CF2297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6344B" w:rsidRPr="0025066C" w:rsidRDefault="00A97F11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serAss: rappresenta le informazioni ottenute da Monokee.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Pr="0025066C" w:rsidRDefault="0006344B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</w:p>
        </w:tc>
      </w:tr>
    </w:tbl>
    <w:p w:rsidR="0006344B" w:rsidRPr="0006344B" w:rsidRDefault="0006344B" w:rsidP="0006344B">
      <w:pPr>
        <w:pStyle w:val="Titolo5"/>
      </w:pPr>
      <w:r w:rsidRPr="0006344B">
        <w:t>Public void execute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344B" w:rsidRPr="00CF2297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Nell’ottica del template method patter questo metodo rappresenta esegue l’esecuzione </w:t>
            </w:r>
            <w:r w:rsidR="00B318B6">
              <w:rPr>
                <w:lang w:val="it-IT"/>
              </w:rPr>
              <w:t xml:space="preserve">iterativa </w:t>
            </w:r>
            <w:r>
              <w:rPr>
                <w:lang w:val="it-IT"/>
              </w:rPr>
              <w:t xml:space="preserve">dell’algoritmo. Chiama il metodo retrive e sendToPG passandogli facendo da passante per i risultati intermedi.  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6344B" w:rsidRPr="00B318B6" w:rsidRDefault="0006344B" w:rsidP="00B318B6">
            <w:pPr>
              <w:rPr>
                <w:lang w:val="it-IT"/>
              </w:rPr>
            </w:pPr>
          </w:p>
        </w:tc>
      </w:tr>
      <w:tr w:rsidR="0006344B" w:rsidRPr="0025066C" w:rsidTr="009C211C">
        <w:tc>
          <w:tcPr>
            <w:tcW w:w="2830" w:type="dxa"/>
          </w:tcPr>
          <w:p w:rsidR="0006344B" w:rsidRDefault="0006344B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06344B" w:rsidRPr="0025066C" w:rsidTr="009C211C">
        <w:tc>
          <w:tcPr>
            <w:tcW w:w="2830" w:type="dxa"/>
          </w:tcPr>
          <w:p w:rsidR="0006344B" w:rsidRPr="0025066C" w:rsidRDefault="0006344B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344B" w:rsidRPr="0025066C" w:rsidRDefault="0006344B" w:rsidP="009C211C">
            <w:pPr>
              <w:rPr>
                <w:lang w:val="it-IT"/>
              </w:rPr>
            </w:pPr>
          </w:p>
        </w:tc>
      </w:tr>
    </w:tbl>
    <w:p w:rsidR="00D1364D" w:rsidRDefault="00D1364D" w:rsidP="00D1364D">
      <w:pPr>
        <w:pStyle w:val="Titolo3"/>
        <w:rPr>
          <w:lang w:val="it-IT"/>
        </w:rPr>
      </w:pPr>
      <w:r>
        <w:rPr>
          <w:lang w:val="it-IT"/>
        </w:rPr>
        <w:t>AccountInfoRetriever</w:t>
      </w:r>
      <w:r w:rsidRPr="0025066C">
        <w:rPr>
          <w:lang w:val="it-IT"/>
        </w:rPr>
        <w:t xml:space="preserve"> (</w:t>
      </w:r>
      <w:r>
        <w:rPr>
          <w:lang w:val="it-IT"/>
        </w:rPr>
        <w:t>implementa AIRetriverTemplate</w:t>
      </w:r>
      <w:r w:rsidRPr="0025066C">
        <w:rPr>
          <w:lang w:val="it-IT"/>
        </w:rPr>
        <w:t>)</w:t>
      </w:r>
    </w:p>
    <w:p w:rsidR="00D1364D" w:rsidRDefault="00D1364D" w:rsidP="00D1364D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D1364D" w:rsidRPr="00D1364D" w:rsidRDefault="00D1364D" w:rsidP="00D1364D">
      <w:pPr>
        <w:rPr>
          <w:lang w:val="it-IT"/>
        </w:rPr>
      </w:pPr>
      <w:r>
        <w:rPr>
          <w:b/>
          <w:lang w:val="it-IT"/>
        </w:rPr>
        <w:t xml:space="preserve">mexBroker: </w:t>
      </w:r>
      <w:r>
        <w:rPr>
          <w:lang w:val="it-IT"/>
        </w:rPr>
        <w:t>è un riferimento alla classe che si occupa di gestire le code, quindi di inviare i messaggi e di riceverli</w:t>
      </w:r>
    </w:p>
    <w:p w:rsidR="00D1364D" w:rsidRPr="00D1364D" w:rsidRDefault="00D1364D" w:rsidP="00D1364D">
      <w:pPr>
        <w:rPr>
          <w:lang w:val="it-IT"/>
        </w:rPr>
      </w:pPr>
      <w:r>
        <w:rPr>
          <w:b/>
          <w:lang w:val="it-IT"/>
        </w:rPr>
        <w:t xml:space="preserve">monokee: </w:t>
      </w:r>
      <w:r>
        <w:rPr>
          <w:lang w:val="it-IT"/>
        </w:rPr>
        <w:t>è un riferimento alla classe che rappresenta la risorsa esterna Monokee.</w:t>
      </w:r>
    </w:p>
    <w:p w:rsidR="00D1364D" w:rsidRDefault="00D1364D" w:rsidP="00D1364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1364D" w:rsidRDefault="00D1364D" w:rsidP="00D1364D">
      <w:pPr>
        <w:pStyle w:val="Titolo5"/>
        <w:rPr>
          <w:lang w:val="it-IT"/>
        </w:rPr>
      </w:pPr>
      <w:r>
        <w:rPr>
          <w:lang w:val="it-IT"/>
        </w:rPr>
        <w:t>private ServiceAssociationInfo retrive (accReq: AccessRequest)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CF2297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interrogare Monokee e quindi restituire le informazioni relative all’Access Request richiesta.  </w:t>
            </w:r>
          </w:p>
        </w:tc>
      </w:tr>
      <w:tr w:rsidR="00D1364D" w:rsidRPr="00CF2297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25066C">
              <w:rPr>
                <w:lang w:val="it-IT"/>
              </w:rPr>
              <w:t>accReq</w:t>
            </w:r>
            <w:r>
              <w:rPr>
                <w:lang w:val="it-IT"/>
              </w:rPr>
              <w:t>: AccessRequest rappresenta la richesta di accesso di cui si vogliono avere le informazioni da Monokee.</w:t>
            </w:r>
          </w:p>
        </w:tc>
      </w:tr>
      <w:tr w:rsidR="00D1364D" w:rsidRPr="00D02ECF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038C3" w:rsidRPr="00D02ECF" w:rsidRDefault="00D02ECF" w:rsidP="009C211C">
            <w:r w:rsidRPr="00D02ECF">
              <w:t>Ass = Monokee.getAssociation(accReq);</w:t>
            </w:r>
          </w:p>
          <w:p w:rsidR="00B038C3" w:rsidRPr="00D02ECF" w:rsidRDefault="00D02ECF" w:rsidP="00D02ECF">
            <w:r w:rsidRPr="00D02ECF">
              <w:t>return ass;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Pr="0025066C" w:rsidRDefault="00D1364D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rPr>
                <w:lang w:val="it-IT"/>
              </w:rPr>
            </w:pPr>
          </w:p>
        </w:tc>
      </w:tr>
    </w:tbl>
    <w:p w:rsidR="00D1364D" w:rsidRDefault="00D1364D" w:rsidP="00D1364D">
      <w:pPr>
        <w:pStyle w:val="Titolo5"/>
        <w:rPr>
          <w:lang w:val="it-IT"/>
        </w:rPr>
      </w:pPr>
      <w:r>
        <w:rPr>
          <w:lang w:val="it-IT"/>
        </w:rPr>
        <w:t>Private void  sendToPG (serAss: ServiceAssocciationInfo)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CF2297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mandare all’esecutore PageGenerator il lavoro di visualizzazione della pagina di risposta. Questa pagina varia in base al ServiceAssociationInfo e quindi può essere una pagina di errore o di login QR  </w:t>
            </w:r>
          </w:p>
        </w:tc>
      </w:tr>
      <w:tr w:rsidR="00D1364D" w:rsidRPr="00CF2297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25066C" w:rsidRDefault="00D02ECF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serAss</w:t>
            </w:r>
            <w:r w:rsidR="00D1364D">
              <w:rPr>
                <w:lang w:val="it-IT"/>
              </w:rPr>
              <w:t xml:space="preserve">: rappresenta le informazioni </w:t>
            </w:r>
            <w:r>
              <w:rPr>
                <w:lang w:val="it-IT"/>
              </w:rPr>
              <w:t xml:space="preserve">ottenute </w:t>
            </w:r>
            <w:r w:rsidR="00D1364D">
              <w:rPr>
                <w:lang w:val="it-IT"/>
              </w:rPr>
              <w:t>da Monokee.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1364D" w:rsidRPr="0025066C" w:rsidRDefault="00D1364D" w:rsidP="009C211C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D1364D" w:rsidRPr="00D02ECF" w:rsidTr="009C211C">
        <w:tc>
          <w:tcPr>
            <w:tcW w:w="2830" w:type="dxa"/>
          </w:tcPr>
          <w:p w:rsidR="00D1364D" w:rsidRPr="0025066C" w:rsidRDefault="00D1364D" w:rsidP="009C211C">
            <w:pPr>
              <w:rPr>
                <w:b/>
                <w:lang w:val="it-IT"/>
              </w:rPr>
            </w:pPr>
            <w:r w:rsidRPr="0025066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02ECF" w:rsidRDefault="00D02ECF" w:rsidP="00D02ECF">
            <w:r>
              <w:t>Val = serAss.associationIsValid();</w:t>
            </w:r>
          </w:p>
          <w:p w:rsidR="00716EC9" w:rsidRDefault="00A97F11" w:rsidP="00D02ECF">
            <w:r>
              <w:t>if(val</w:t>
            </w:r>
            <w:r w:rsidR="00716EC9">
              <w:t xml:space="preserve"> is null) page new pageResponce(error)</w:t>
            </w:r>
          </w:p>
          <w:p w:rsidR="00D02ECF" w:rsidRDefault="00D02ECF" w:rsidP="00D02ECF">
            <w:r>
              <w:t>If (val) page = new PageResponce(loginQRPage);</w:t>
            </w:r>
          </w:p>
          <w:p w:rsidR="00D02ECF" w:rsidRDefault="00D02ECF" w:rsidP="00D02ECF">
            <w:r>
              <w:t xml:space="preserve">Else </w:t>
            </w:r>
            <w:r w:rsidR="00716EC9">
              <w:t>page = new PageResponce(failed</w:t>
            </w:r>
            <w:r>
              <w:t>);</w:t>
            </w:r>
          </w:p>
          <w:p w:rsidR="00D02ECF" w:rsidRPr="008727A2" w:rsidRDefault="00D02ECF" w:rsidP="00D02ECF">
            <w:r w:rsidRPr="008727A2">
              <w:t>getBus();</w:t>
            </w:r>
          </w:p>
          <w:p w:rsidR="00D02ECF" w:rsidRPr="008727A2" w:rsidRDefault="00D02ECF" w:rsidP="00D02ECF">
            <w:r w:rsidRPr="008727A2">
              <w:t>client.createRequesClient();</w:t>
            </w:r>
          </w:p>
          <w:p w:rsidR="00D1364D" w:rsidRDefault="00D02ECF" w:rsidP="00D02ECF">
            <w:r w:rsidRPr="008727A2">
              <w:t>client.request(</w:t>
            </w:r>
            <w:r>
              <w:t>page</w:t>
            </w:r>
            <w:r w:rsidRPr="008727A2">
              <w:t>)</w:t>
            </w:r>
            <w:r w:rsidR="00716EC9">
              <w:t>;</w:t>
            </w:r>
          </w:p>
          <w:p w:rsidR="00716EC9" w:rsidRPr="00D02ECF" w:rsidRDefault="00716EC9" w:rsidP="00D02ECF"/>
        </w:tc>
      </w:tr>
    </w:tbl>
    <w:p w:rsidR="00D1364D" w:rsidRPr="0006344B" w:rsidRDefault="00D1364D" w:rsidP="00D1364D">
      <w:pPr>
        <w:pStyle w:val="Titolo5"/>
      </w:pPr>
      <w:r w:rsidRPr="0006344B">
        <w:lastRenderedPageBreak/>
        <w:t xml:space="preserve">Public void </w:t>
      </w:r>
      <w:r w:rsidR="00DE027D">
        <w:t>execute</w:t>
      </w:r>
      <w:r w:rsidRPr="0006344B">
        <w:t xml:space="preserve"> (</w:t>
      </w:r>
      <w:r w:rsidR="00DE027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1364D" w:rsidRPr="00CF2297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Nell’ottica del template method patter questo metodo rappresenta esegue l’esecuzione </w:t>
            </w:r>
            <w:r w:rsidR="00B318B6">
              <w:rPr>
                <w:lang w:val="it-IT"/>
              </w:rPr>
              <w:t xml:space="preserve">iterativa </w:t>
            </w:r>
            <w:r>
              <w:rPr>
                <w:lang w:val="it-IT"/>
              </w:rPr>
              <w:t xml:space="preserve">dell’algoritmo. Chiama il metodo retrive e sendToPG passandogli facendo da passante per i risultati intermedi.  </w:t>
            </w:r>
          </w:p>
        </w:tc>
      </w:tr>
      <w:tr w:rsidR="00D1364D" w:rsidRPr="0025066C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1364D" w:rsidRPr="00B318B6" w:rsidRDefault="00D1364D" w:rsidP="00B318B6">
            <w:pPr>
              <w:rPr>
                <w:lang w:val="it-IT"/>
              </w:rPr>
            </w:pPr>
          </w:p>
        </w:tc>
      </w:tr>
      <w:tr w:rsidR="00D1364D" w:rsidRPr="00A93BBA" w:rsidTr="009C211C">
        <w:tc>
          <w:tcPr>
            <w:tcW w:w="2830" w:type="dxa"/>
          </w:tcPr>
          <w:p w:rsidR="00D1364D" w:rsidRDefault="00D1364D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318B6" w:rsidRDefault="00B318B6" w:rsidP="00B318B6">
            <w:r>
              <w:t>ConfigLog(xmlConfig);</w:t>
            </w:r>
          </w:p>
          <w:p w:rsidR="00A93BBA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</w:t>
            </w:r>
            <w:r w:rsidR="00A93BB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Retrive{</w:t>
            </w:r>
          </w:p>
          <w:p w:rsid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</w:t>
            </w:r>
            <w:r w:rsidR="00A93BBA">
              <w:rPr>
                <w:rFonts w:ascii="Consolas" w:hAnsi="Consolas" w:cs="Consolas"/>
                <w:color w:val="000000"/>
                <w:sz w:val="19"/>
                <w:szCs w:val="19"/>
              </w:rPr>
              <w:t>start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{x -&gt; this.reiceve(x)}</w:t>
            </w:r>
          </w:p>
          <w:p w:rsidR="00B318B6" w:rsidRPr="00B318B6" w:rsidRDefault="00B318B6" w:rsidP="00B3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1364D" w:rsidRPr="00A93BBA" w:rsidRDefault="00B318B6" w:rsidP="00A93B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)HostFactory.Run(x =&gt; x.Service&lt;Retriver&gt;()); //avvia host</w:t>
            </w:r>
          </w:p>
        </w:tc>
      </w:tr>
      <w:tr w:rsidR="009C211C" w:rsidRPr="009C211C" w:rsidTr="009C211C">
        <w:tc>
          <w:tcPr>
            <w:tcW w:w="2830" w:type="dxa"/>
          </w:tcPr>
          <w:p w:rsidR="009C211C" w:rsidRPr="009C211C" w:rsidRDefault="009C211C" w:rsidP="009C211C">
            <w:pPr>
              <w:rPr>
                <w:b/>
                <w:lang w:val="it-IT"/>
              </w:rPr>
            </w:pPr>
            <w:r w:rsidRPr="009C211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Pr="009C211C" w:rsidRDefault="009C211C" w:rsidP="00B318B6"/>
        </w:tc>
      </w:tr>
    </w:tbl>
    <w:p w:rsidR="00E9180A" w:rsidRDefault="00E9180A" w:rsidP="00E9180A">
      <w:pPr>
        <w:pStyle w:val="Titolo3"/>
        <w:rPr>
          <w:lang w:val="it-IT"/>
        </w:rPr>
      </w:pPr>
      <w:r>
        <w:rPr>
          <w:lang w:val="it-IT"/>
        </w:rPr>
        <w:t>ServiceAssociationInfo</w:t>
      </w:r>
    </w:p>
    <w:p w:rsidR="00E9180A" w:rsidRDefault="00E9180A" w:rsidP="00E9180A">
      <w:pPr>
        <w:rPr>
          <w:lang w:val="it-IT"/>
        </w:rPr>
      </w:pPr>
      <w:r>
        <w:rPr>
          <w:lang w:val="it-IT"/>
        </w:rPr>
        <w:t xml:space="preserve">Questa classe rappresenta le informazioni ottenute da Monokee, riporta i dati della AccessRequest che l’ha generata e ci aggiunge l’informazione relativa alla lista delle PII richieste e </w:t>
      </w:r>
      <w:r w:rsidR="000C55F6">
        <w:rPr>
          <w:lang w:val="it-IT"/>
        </w:rPr>
        <w:t>la presenta o meno della associazione in Monokee. È un oggetto immutabile.</w:t>
      </w:r>
    </w:p>
    <w:p w:rsidR="000C55F6" w:rsidRDefault="000C55F6" w:rsidP="000C55F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C55F6" w:rsidRPr="000C55F6" w:rsidRDefault="000C55F6" w:rsidP="000C55F6">
      <w:pPr>
        <w:rPr>
          <w:lang w:val="it-IT"/>
        </w:rPr>
      </w:pPr>
      <w:r>
        <w:rPr>
          <w:b/>
          <w:lang w:val="it-IT"/>
        </w:rPr>
        <w:t xml:space="preserve">userID: </w:t>
      </w:r>
      <w:r>
        <w:rPr>
          <w:lang w:val="it-IT"/>
        </w:rPr>
        <w:t>è una chiave che identifica l’utente che ha effettuato la richiesta di accesso.</w:t>
      </w:r>
    </w:p>
    <w:p w:rsidR="000C55F6" w:rsidRPr="000C55F6" w:rsidRDefault="000C55F6" w:rsidP="000C55F6">
      <w:pPr>
        <w:rPr>
          <w:lang w:val="it-IT"/>
        </w:rPr>
      </w:pPr>
      <w:r>
        <w:rPr>
          <w:b/>
          <w:lang w:val="it-IT"/>
        </w:rPr>
        <w:t xml:space="preserve">serviceID: </w:t>
      </w:r>
      <w:r>
        <w:rPr>
          <w:lang w:val="it-IT"/>
        </w:rPr>
        <w:t>è una chiave che identifica il servizio per cui l’utente ha effettuato la richiesta di accesso.</w:t>
      </w:r>
    </w:p>
    <w:p w:rsidR="000C55F6" w:rsidRPr="000C55F6" w:rsidRDefault="006B0C84" w:rsidP="000C55F6">
      <w:pPr>
        <w:rPr>
          <w:lang w:val="it-IT"/>
        </w:rPr>
      </w:pPr>
      <w:r>
        <w:rPr>
          <w:b/>
          <w:lang w:val="it-IT"/>
        </w:rPr>
        <w:t>requiredPIIID: è</w:t>
      </w:r>
      <w:r w:rsidR="000C55F6">
        <w:rPr>
          <w:lang w:val="it-IT"/>
        </w:rPr>
        <w:t xml:space="preserve"> una lista di chiavi che identifica i PII necessari per effettuare l’accesso al servizio .</w:t>
      </w:r>
    </w:p>
    <w:p w:rsidR="000C55F6" w:rsidRPr="000C55F6" w:rsidRDefault="000C55F6" w:rsidP="000C55F6">
      <w:pPr>
        <w:rPr>
          <w:lang w:val="it-IT"/>
        </w:rPr>
      </w:pPr>
      <w:r>
        <w:rPr>
          <w:b/>
          <w:lang w:val="it-IT"/>
        </w:rPr>
        <w:t xml:space="preserve">isPresent: </w:t>
      </w:r>
      <w:r>
        <w:rPr>
          <w:lang w:val="it-IT"/>
        </w:rPr>
        <w:t>è un booleano che rappresenta la possibilità dell’utente ad accedere al servizio richiesto.</w:t>
      </w:r>
    </w:p>
    <w:p w:rsidR="000C55F6" w:rsidRPr="000C55F6" w:rsidRDefault="000C55F6" w:rsidP="000C55F6">
      <w:pPr>
        <w:pStyle w:val="Titolo4"/>
      </w:pPr>
      <w:r w:rsidRPr="000C55F6">
        <w:t>Metodi:</w:t>
      </w:r>
    </w:p>
    <w:p w:rsidR="000C55F6" w:rsidRDefault="000C55F6" w:rsidP="000C55F6">
      <w:pPr>
        <w:pStyle w:val="Titolo5"/>
      </w:pPr>
      <w:r w:rsidRPr="0006344B">
        <w:t xml:space="preserve">Public </w:t>
      </w:r>
      <w:r w:rsidR="008468D8">
        <w:t>constructor (</w:t>
      </w:r>
      <w:r>
        <w:t xml:space="preserve">usr:long, </w:t>
      </w:r>
      <w:r w:rsidR="009C211C">
        <w:t xml:space="preserve">srv:long, </w:t>
      </w:r>
      <w:r>
        <w:t>reqPII: long[]</w:t>
      </w:r>
      <w:r w:rsidR="009C211C">
        <w:t>, val:bool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211C" w:rsidRPr="00CF2297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>Questo metodo ha il compito di creare l’oggetto, è l’unico modo per inserire i dati, in quanto l’oggetto è immutabile.</w:t>
            </w:r>
          </w:p>
        </w:tc>
      </w:tr>
      <w:tr w:rsidR="009C211C" w:rsidRPr="0025066C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userID: long</w:t>
            </w:r>
          </w:p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serviceID: long</w:t>
            </w:r>
          </w:p>
          <w:p w:rsid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requiredPIIID: long[]</w:t>
            </w:r>
          </w:p>
          <w:p w:rsidR="009C211C" w:rsidRPr="009C211C" w:rsidRDefault="009C211C" w:rsidP="009C211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isPresent:bool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211C" w:rsidRDefault="009C211C" w:rsidP="009C211C">
            <w:r>
              <w:t>This.userID = userID;</w:t>
            </w:r>
          </w:p>
          <w:p w:rsidR="009C211C" w:rsidRDefault="009C211C" w:rsidP="009C211C">
            <w:r>
              <w:t>This.serviceID = serviceID;</w:t>
            </w:r>
          </w:p>
          <w:p w:rsidR="009C211C" w:rsidRDefault="009C211C" w:rsidP="009C211C">
            <w:r>
              <w:t>This.requiredPIIID = requiredPIIID;</w:t>
            </w:r>
          </w:p>
          <w:p w:rsidR="009C211C" w:rsidRPr="009C211C" w:rsidRDefault="009C211C" w:rsidP="009C211C">
            <w:r>
              <w:t>This.isPresent = isPresent;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Pr="009C211C" w:rsidRDefault="009C211C" w:rsidP="009C211C">
            <w:pPr>
              <w:rPr>
                <w:b/>
                <w:lang w:val="it-IT"/>
              </w:rPr>
            </w:pPr>
            <w:r w:rsidRPr="009C211C"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Default="009C211C" w:rsidP="009C211C"/>
        </w:tc>
      </w:tr>
    </w:tbl>
    <w:p w:rsidR="000C55F6" w:rsidRDefault="000C55F6" w:rsidP="000C55F6">
      <w:pPr>
        <w:pStyle w:val="Titolo5"/>
      </w:pPr>
      <w:r w:rsidRPr="0006344B">
        <w:t xml:space="preserve">Public </w:t>
      </w:r>
      <w:r>
        <w:t>long getUserID()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211C" w:rsidRPr="00CF2297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restituisca la chiave dell’utente a cui fanno riferimento le informazioni di associazione</w:t>
            </w:r>
          </w:p>
        </w:tc>
      </w:tr>
      <w:tr w:rsidR="009C211C" w:rsidRPr="0025066C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C211C" w:rsidRPr="009C211C" w:rsidRDefault="009C211C" w:rsidP="009C211C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Default="009C211C" w:rsidP="009C211C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211C" w:rsidRPr="009C211C" w:rsidRDefault="009C211C" w:rsidP="009C211C">
            <w:r>
              <w:t>Return userID;</w:t>
            </w:r>
          </w:p>
        </w:tc>
      </w:tr>
      <w:tr w:rsidR="009C211C" w:rsidRPr="00A93BBA" w:rsidTr="009C211C">
        <w:tc>
          <w:tcPr>
            <w:tcW w:w="2830" w:type="dxa"/>
          </w:tcPr>
          <w:p w:rsidR="009C211C" w:rsidRPr="00ED7FD4" w:rsidRDefault="009C211C" w:rsidP="009C211C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211C" w:rsidRDefault="009C211C" w:rsidP="009C211C"/>
        </w:tc>
      </w:tr>
    </w:tbl>
    <w:p w:rsidR="000C55F6" w:rsidRDefault="000C55F6" w:rsidP="000C55F6">
      <w:pPr>
        <w:pStyle w:val="Titolo5"/>
      </w:pPr>
      <w:r w:rsidRPr="0006344B">
        <w:lastRenderedPageBreak/>
        <w:t>Public</w:t>
      </w:r>
      <w:r>
        <w:t xml:space="preserve"> long getRequiredPIIID()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CF2297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restituisca le chiave delle PII richieste per effettuare l’accesso.</w:t>
            </w:r>
          </w:p>
        </w:tc>
      </w:tr>
      <w:tr w:rsidR="006B0C84" w:rsidRPr="0025066C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CF2297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CF2297">
            <w:r>
              <w:t>Return requiredPIID;</w:t>
            </w:r>
          </w:p>
        </w:tc>
      </w:tr>
      <w:tr w:rsidR="006B0C84" w:rsidRPr="00CF2297" w:rsidTr="00CF2297">
        <w:tc>
          <w:tcPr>
            <w:tcW w:w="2830" w:type="dxa"/>
          </w:tcPr>
          <w:p w:rsidR="006B0C84" w:rsidRPr="00ED7FD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Pr="006B0C84" w:rsidRDefault="006B0C84" w:rsidP="00CF2297">
            <w:pPr>
              <w:rPr>
                <w:lang w:val="it-IT"/>
              </w:rPr>
            </w:pPr>
            <w:r w:rsidRPr="006B0C84">
              <w:rPr>
                <w:lang w:val="it-IT"/>
              </w:rPr>
              <w:t>Ritorna null in caso l’associazione non sia presente.</w:t>
            </w:r>
          </w:p>
        </w:tc>
      </w:tr>
    </w:tbl>
    <w:p w:rsidR="006B0C84" w:rsidRPr="006B0C84" w:rsidRDefault="006B0C84" w:rsidP="006B0C84">
      <w:pPr>
        <w:rPr>
          <w:lang w:val="it-IT"/>
        </w:rPr>
      </w:pPr>
    </w:p>
    <w:p w:rsidR="000C55F6" w:rsidRDefault="000C55F6" w:rsidP="000C55F6">
      <w:pPr>
        <w:pStyle w:val="Titolo5"/>
      </w:pPr>
      <w:r w:rsidRPr="0006344B">
        <w:t>Public</w:t>
      </w:r>
      <w:r>
        <w:t xml:space="preserve"> long getServiceID()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CF2297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restituisca la chiave del servizio a cui le informazioni fanno riferimento.</w:t>
            </w:r>
          </w:p>
        </w:tc>
      </w:tr>
      <w:tr w:rsidR="006B0C84" w:rsidRPr="0025066C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CF2297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CF2297">
            <w:r>
              <w:t>Return serviceID;</w:t>
            </w:r>
          </w:p>
        </w:tc>
      </w:tr>
      <w:tr w:rsidR="006B0C84" w:rsidRPr="00A93BBA" w:rsidTr="00CF2297">
        <w:tc>
          <w:tcPr>
            <w:tcW w:w="2830" w:type="dxa"/>
          </w:tcPr>
          <w:p w:rsidR="006B0C84" w:rsidRPr="00ED7FD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Default="006B0C84" w:rsidP="00CF2297"/>
        </w:tc>
      </w:tr>
    </w:tbl>
    <w:p w:rsidR="000C55F6" w:rsidRDefault="000C55F6" w:rsidP="000C55F6">
      <w:pPr>
        <w:pStyle w:val="Titolo5"/>
      </w:pPr>
      <w:r w:rsidRPr="0006344B">
        <w:t>Public</w:t>
      </w:r>
      <w:r>
        <w:t xml:space="preserve"> Boolean isValid()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0C84" w:rsidRPr="00CF2297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Questo metodo </w:t>
            </w:r>
            <w:r>
              <w:rPr>
                <w:sz w:val="24"/>
                <w:lang w:val="it-IT"/>
              </w:rPr>
              <w:t>restituisce true se l’utente è associato al servizio richiesto, false se non lo è.</w:t>
            </w:r>
          </w:p>
        </w:tc>
      </w:tr>
      <w:tr w:rsidR="006B0C84" w:rsidRPr="0025066C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B0C84" w:rsidRPr="009C211C" w:rsidRDefault="006B0C84" w:rsidP="00CF2297">
            <w:pPr>
              <w:rPr>
                <w:lang w:val="it-IT"/>
              </w:rPr>
            </w:pPr>
            <w:r w:rsidRPr="009C211C">
              <w:rPr>
                <w:lang w:val="it-IT"/>
              </w:rPr>
              <w:t xml:space="preserve"> </w:t>
            </w:r>
          </w:p>
        </w:tc>
      </w:tr>
      <w:tr w:rsidR="006B0C84" w:rsidRPr="00A93BBA" w:rsidTr="00CF2297">
        <w:tc>
          <w:tcPr>
            <w:tcW w:w="2830" w:type="dxa"/>
          </w:tcPr>
          <w:p w:rsidR="006B0C84" w:rsidRDefault="006B0C84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B0C84" w:rsidRPr="009C211C" w:rsidRDefault="006B0C84" w:rsidP="00CF2297">
            <w:r>
              <w:t>Return isPresent;</w:t>
            </w:r>
          </w:p>
        </w:tc>
      </w:tr>
      <w:tr w:rsidR="006B0C84" w:rsidRPr="00A93BBA" w:rsidTr="00CF2297">
        <w:tc>
          <w:tcPr>
            <w:tcW w:w="2830" w:type="dxa"/>
          </w:tcPr>
          <w:p w:rsidR="006B0C84" w:rsidRPr="00ED7FD4" w:rsidRDefault="006B0C84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B0C84" w:rsidRDefault="006B0C84" w:rsidP="00CF2297"/>
        </w:tc>
      </w:tr>
    </w:tbl>
    <w:p w:rsidR="000C55F6" w:rsidRDefault="006B0C84" w:rsidP="006B0C84">
      <w:pPr>
        <w:pStyle w:val="Titolo3"/>
      </w:pPr>
      <w:r>
        <w:t>PageType (enumeration)</w:t>
      </w:r>
    </w:p>
    <w:p w:rsidR="006B0C84" w:rsidRPr="006B0C84" w:rsidRDefault="006B0C84" w:rsidP="006B0C84">
      <w:pPr>
        <w:rPr>
          <w:lang w:val="it-IT"/>
        </w:rPr>
      </w:pPr>
      <w:r w:rsidRPr="006B0C84">
        <w:rPr>
          <w:lang w:val="it-IT"/>
        </w:rPr>
        <w:t>Questo enumeration enumera le varie possibili pagine creabili dall’esecutore PageGenerator.</w:t>
      </w:r>
    </w:p>
    <w:p w:rsidR="006B0C84" w:rsidRDefault="006B0C84" w:rsidP="006B0C84">
      <w:pPr>
        <w:rPr>
          <w:lang w:val="it-IT"/>
        </w:rPr>
      </w:pPr>
      <w:r>
        <w:rPr>
          <w:lang w:val="it-IT"/>
        </w:rPr>
        <w:t>I possibili tipi sono:</w:t>
      </w:r>
    </w:p>
    <w:p w:rsidR="006B0C84" w:rsidRDefault="006B0C84" w:rsidP="006B0C84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loginQRPage, è una pagina mostra cattura il codice QR con le informazioni necessarie;</w:t>
      </w:r>
    </w:p>
    <w:p w:rsidR="006B0C84" w:rsidRDefault="006B0C84" w:rsidP="006B0C84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noAssocPage, è una pagina che comunica che l’utente che ha eff</w:t>
      </w:r>
      <w:r w:rsidR="00185665">
        <w:rPr>
          <w:lang w:val="it-IT"/>
        </w:rPr>
        <w:t>ettuato una richiesta per un servizio a cui non è abilitato (non possiede l’associazione in Monokee)</w:t>
      </w:r>
      <w:r>
        <w:rPr>
          <w:lang w:val="it-IT"/>
        </w:rPr>
        <w:t>;</w:t>
      </w:r>
    </w:p>
    <w:p w:rsidR="000C55F6" w:rsidRPr="00185665" w:rsidRDefault="006B0C84" w:rsidP="000C55F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comErrorPage</w:t>
      </w:r>
      <w:r w:rsidR="00185665">
        <w:rPr>
          <w:lang w:val="it-IT"/>
        </w:rPr>
        <w:t>, è una pagina che comunica un generico errore di comunicazione</w:t>
      </w:r>
      <w:r>
        <w:rPr>
          <w:lang w:val="it-IT"/>
        </w:rPr>
        <w:t>;</w:t>
      </w:r>
    </w:p>
    <w:p w:rsidR="00185665" w:rsidRDefault="00185665" w:rsidP="00185665">
      <w:pPr>
        <w:pStyle w:val="Titolo3"/>
        <w:rPr>
          <w:lang w:val="it-IT"/>
        </w:rPr>
      </w:pPr>
      <w:r w:rsidRPr="00185665">
        <w:rPr>
          <w:lang w:val="it-IT"/>
        </w:rPr>
        <w:t>Command (</w:t>
      </w:r>
      <w:r>
        <w:rPr>
          <w:lang w:val="it-IT"/>
        </w:rPr>
        <w:t>abstract</w:t>
      </w:r>
      <w:r w:rsidRPr="00185665">
        <w:rPr>
          <w:lang w:val="it-IT"/>
        </w:rPr>
        <w:t>)</w:t>
      </w:r>
    </w:p>
    <w:p w:rsidR="00185665" w:rsidRPr="00B47095" w:rsidRDefault="00185665" w:rsidP="00185665">
      <w:pPr>
        <w:rPr>
          <w:lang w:val="it-IT"/>
        </w:rPr>
      </w:pPr>
      <w:r>
        <w:rPr>
          <w:lang w:val="it-IT"/>
        </w:rPr>
        <w:t xml:space="preserve">Questa classa </w:t>
      </w:r>
      <w:r w:rsidR="00E8390C">
        <w:rPr>
          <w:lang w:val="it-IT"/>
        </w:rPr>
        <w:t>astratta rappresenta</w:t>
      </w:r>
      <w:bookmarkStart w:id="1" w:name="_GoBack"/>
      <w:bookmarkEnd w:id="1"/>
      <w:r>
        <w:rPr>
          <w:lang w:val="it-IT"/>
        </w:rPr>
        <w:t xml:space="preserve"> un generico messaggio che può essere trasportato dal MessageBroker.</w:t>
      </w:r>
    </w:p>
    <w:p w:rsid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 xml:space="preserve">Campi dati: </w:t>
      </w:r>
    </w:p>
    <w:p w:rsidR="00185665" w:rsidRPr="009D1F99" w:rsidRDefault="00185665" w:rsidP="00185665">
      <w:pPr>
        <w:rPr>
          <w:lang w:val="it-IT"/>
        </w:rPr>
      </w:pPr>
      <w:r>
        <w:rPr>
          <w:b/>
          <w:lang w:val="it-IT"/>
        </w:rPr>
        <w:t>timestamp</w:t>
      </w:r>
      <w:r>
        <w:rPr>
          <w:lang w:val="it-IT"/>
        </w:rPr>
        <w:t>: è un riferimento all’oggetto DateTime che contiene il timestamp della creazione del Command.</w:t>
      </w:r>
    </w:p>
    <w:p w:rsidR="00185665" w:rsidRDefault="00185665" w:rsidP="00185665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185665" w:rsidRDefault="00185665" w:rsidP="00185665">
      <w:pPr>
        <w:pStyle w:val="Titolo5"/>
      </w:pPr>
      <w:r>
        <w:t xml:space="preserve">Public </w:t>
      </w:r>
      <w:r w:rsidRPr="00A908F3">
        <w:t>construct</w:t>
      </w:r>
      <w:r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85665" w:rsidRPr="00E8390C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Command. </w:t>
            </w:r>
          </w:p>
        </w:tc>
      </w:tr>
      <w:tr w:rsidR="00185665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85665" w:rsidRPr="0011360E" w:rsidRDefault="00185665" w:rsidP="00CF2297">
            <w:pPr>
              <w:rPr>
                <w:lang w:val="it-IT"/>
              </w:rPr>
            </w:pPr>
          </w:p>
        </w:tc>
      </w:tr>
      <w:tr w:rsidR="00185665" w:rsidRPr="00A908F3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85665" w:rsidRPr="00A908F3" w:rsidRDefault="00185665" w:rsidP="00CF2297">
            <w:r>
              <w:rPr>
                <w:lang w:val="it-IT"/>
              </w:rPr>
              <w:t>This.timeStamp = DataTime.UtcNow</w:t>
            </w:r>
          </w:p>
        </w:tc>
      </w:tr>
      <w:tr w:rsidR="00185665" w:rsidRPr="00DC46AF" w:rsidTr="00CF2297">
        <w:tc>
          <w:tcPr>
            <w:tcW w:w="2830" w:type="dxa"/>
          </w:tcPr>
          <w:p w:rsidR="00185665" w:rsidRPr="00E27E23" w:rsidRDefault="0018566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85665" w:rsidRPr="00DC46AF" w:rsidRDefault="00185665" w:rsidP="00CF2297">
            <w:r w:rsidRPr="00DC46AF">
              <w:t>masstransit-project.com/MassTransit/learn/samples/request-response.html</w:t>
            </w:r>
          </w:p>
        </w:tc>
      </w:tr>
    </w:tbl>
    <w:p w:rsidR="00185665" w:rsidRPr="00A908F3" w:rsidRDefault="00185665" w:rsidP="00185665">
      <w:pPr>
        <w:pStyle w:val="Titolo5"/>
      </w:pPr>
      <w:r>
        <w:lastRenderedPageBreak/>
        <w:t>Public DateTIme getTimeStamp()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85665" w:rsidRPr="00E8390C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il timestamp che rappresenta il momento di creazione dell’oggetto Command</w:t>
            </w:r>
          </w:p>
        </w:tc>
      </w:tr>
      <w:tr w:rsidR="00185665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85665" w:rsidRPr="0011360E" w:rsidRDefault="00185665" w:rsidP="00CF2297">
            <w:pPr>
              <w:rPr>
                <w:lang w:val="it-IT"/>
              </w:rPr>
            </w:pPr>
          </w:p>
        </w:tc>
      </w:tr>
      <w:tr w:rsidR="00185665" w:rsidRPr="00A908F3" w:rsidTr="00CF2297">
        <w:tc>
          <w:tcPr>
            <w:tcW w:w="2830" w:type="dxa"/>
          </w:tcPr>
          <w:p w:rsidR="00185665" w:rsidRDefault="0018566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85665" w:rsidRPr="00A908F3" w:rsidRDefault="00185665" w:rsidP="00CF2297">
            <w:r>
              <w:rPr>
                <w:lang w:val="it-IT"/>
              </w:rPr>
              <w:t>Return this.timestamp;</w:t>
            </w:r>
          </w:p>
        </w:tc>
      </w:tr>
      <w:tr w:rsidR="00185665" w:rsidRPr="00DC46AF" w:rsidTr="00CF2297">
        <w:tc>
          <w:tcPr>
            <w:tcW w:w="2830" w:type="dxa"/>
          </w:tcPr>
          <w:p w:rsidR="00185665" w:rsidRPr="00E27E23" w:rsidRDefault="0018566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85665" w:rsidRPr="00DC46AF" w:rsidRDefault="00185665" w:rsidP="00CF2297">
            <w:r w:rsidRPr="00DC46AF">
              <w:t>masstransit-project.com/MassTransit/learn/samples/request-response.html</w:t>
            </w:r>
          </w:p>
        </w:tc>
      </w:tr>
    </w:tbl>
    <w:p w:rsidR="00185665" w:rsidRPr="00185665" w:rsidRDefault="00185665" w:rsidP="00185665">
      <w:pPr>
        <w:pStyle w:val="Titolo3"/>
        <w:rPr>
          <w:lang w:val="it-IT"/>
        </w:rPr>
      </w:pPr>
      <w:r w:rsidRPr="00185665">
        <w:rPr>
          <w:lang w:val="it-IT"/>
        </w:rPr>
        <w:t>PageResponce (estende Command)</w:t>
      </w:r>
    </w:p>
    <w:p w:rsidR="00185665" w:rsidRDefault="00185665" w:rsidP="00185665">
      <w:pPr>
        <w:rPr>
          <w:lang w:val="it-IT"/>
        </w:rPr>
      </w:pPr>
      <w:r w:rsidRPr="00185665">
        <w:rPr>
          <w:lang w:val="it-IT"/>
        </w:rPr>
        <w:t>Questa classe estende Command, e nel contesto dell’architettura event driven rappresenta un evento di processamento che rappresenta la creazione di generazione e visualizzazione pagina.</w:t>
      </w:r>
      <w:r>
        <w:rPr>
          <w:lang w:val="it-IT"/>
        </w:rPr>
        <w:t xml:space="preserve"> È un oggetto immutabile.</w:t>
      </w:r>
    </w:p>
    <w:p w:rsid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85665" w:rsidRPr="005F7C7F" w:rsidRDefault="00185665" w:rsidP="00185665">
      <w:pPr>
        <w:rPr>
          <w:lang w:val="it-IT"/>
        </w:rPr>
      </w:pPr>
      <w:r>
        <w:rPr>
          <w:b/>
          <w:lang w:val="it-IT"/>
        </w:rPr>
        <w:t>pageType</w:t>
      </w:r>
      <w:r w:rsidRPr="00185665">
        <w:rPr>
          <w:b/>
          <w:lang w:val="it-IT"/>
        </w:rPr>
        <w:t xml:space="preserve">: </w:t>
      </w:r>
      <w:r w:rsidRPr="00185665">
        <w:rPr>
          <w:lang w:val="it-IT"/>
        </w:rPr>
        <w:t>indica</w:t>
      </w:r>
      <w:r>
        <w:rPr>
          <w:lang w:val="it-IT"/>
        </w:rPr>
        <w:t xml:space="preserve"> il tipo del</w:t>
      </w:r>
      <w:r w:rsidRPr="00185665">
        <w:rPr>
          <w:lang w:val="it-IT"/>
        </w:rPr>
        <w:t xml:space="preserve">la pagina che si vuole far creare e visualizzare dall’esecutore. </w:t>
      </w:r>
      <w:r>
        <w:rPr>
          <w:lang w:val="it-IT"/>
        </w:rPr>
        <w:t xml:space="preserve">Questa informazione è </w:t>
      </w:r>
      <w:r w:rsidR="005F7C7F" w:rsidRPr="005F7C7F">
        <w:rPr>
          <w:lang w:val="it-IT"/>
        </w:rPr>
        <w:t>rappresentata dall’enumeratore PageType.</w:t>
      </w:r>
    </w:p>
    <w:p w:rsidR="00185665" w:rsidRPr="005F7C7F" w:rsidRDefault="00185665" w:rsidP="00185665">
      <w:pPr>
        <w:rPr>
          <w:lang w:val="it-IT"/>
        </w:rPr>
      </w:pPr>
      <w:r w:rsidRPr="00185665">
        <w:rPr>
          <w:b/>
          <w:lang w:val="it-IT"/>
        </w:rPr>
        <w:t>content:</w:t>
      </w:r>
      <w:r w:rsidR="005F7C7F">
        <w:rPr>
          <w:b/>
          <w:lang w:val="it-IT"/>
        </w:rPr>
        <w:t xml:space="preserve"> </w:t>
      </w:r>
      <w:r w:rsidR="005F7C7F">
        <w:rPr>
          <w:lang w:val="it-IT"/>
        </w:rPr>
        <w:t>è una stringa contenente delle generiche informazioni che si vuole far visualizzare nella pagina che verrà creata.</w:t>
      </w:r>
      <w:r w:rsidR="005F7C7F">
        <w:rPr>
          <w:b/>
          <w:lang w:val="it-IT"/>
        </w:rPr>
        <w:t xml:space="preserve"> </w:t>
      </w:r>
    </w:p>
    <w:p w:rsidR="00185665" w:rsidRPr="00185665" w:rsidRDefault="00185665" w:rsidP="0018566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85665" w:rsidRDefault="005F7C7F" w:rsidP="005F7C7F">
      <w:pPr>
        <w:pStyle w:val="Titolo5"/>
      </w:pPr>
      <w:r w:rsidRPr="005F7C7F">
        <w:t>public construct (pt</w:t>
      </w:r>
      <w:r>
        <w:t>:PageType, content:string)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F7C7F" w:rsidRPr="00E8390C" w:rsidTr="00CF2297">
        <w:tc>
          <w:tcPr>
            <w:tcW w:w="2830" w:type="dxa"/>
          </w:tcPr>
          <w:p w:rsidR="005F7C7F" w:rsidRDefault="005F7C7F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F7C7F" w:rsidRDefault="005F7C7F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costruire l’oggetto PageResponce. Rappresenta l’unica modo per inserire le informazioni all’interno dell’oggetto.</w:t>
            </w:r>
          </w:p>
        </w:tc>
      </w:tr>
      <w:tr w:rsidR="005F7C7F" w:rsidTr="00CF2297">
        <w:tc>
          <w:tcPr>
            <w:tcW w:w="2830" w:type="dxa"/>
          </w:tcPr>
          <w:p w:rsidR="005F7C7F" w:rsidRDefault="005F7C7F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F7C7F" w:rsidRDefault="005F7C7F" w:rsidP="005F7C7F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>
              <w:rPr>
                <w:lang w:val="it-IT"/>
              </w:rPr>
              <w:t>pageType: PageType</w:t>
            </w:r>
          </w:p>
          <w:p w:rsidR="005F7C7F" w:rsidRPr="005F7C7F" w:rsidRDefault="005F7C7F" w:rsidP="005F7C7F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>
              <w:rPr>
                <w:lang w:val="it-IT"/>
              </w:rPr>
              <w:t>content: string</w:t>
            </w:r>
          </w:p>
        </w:tc>
      </w:tr>
      <w:tr w:rsidR="005F7C7F" w:rsidRPr="00A908F3" w:rsidTr="00CF2297">
        <w:tc>
          <w:tcPr>
            <w:tcW w:w="2830" w:type="dxa"/>
          </w:tcPr>
          <w:p w:rsidR="005F7C7F" w:rsidRDefault="005F7C7F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F7C7F" w:rsidRDefault="005F7C7F" w:rsidP="00CF2297">
            <w:r>
              <w:t>This.pageType = pageType;</w:t>
            </w:r>
          </w:p>
          <w:p w:rsidR="005F7C7F" w:rsidRPr="00A908F3" w:rsidRDefault="005F7C7F" w:rsidP="00CF2297">
            <w:r>
              <w:t>This.content = content;</w:t>
            </w:r>
          </w:p>
        </w:tc>
      </w:tr>
      <w:tr w:rsidR="005F7C7F" w:rsidRPr="00DC46AF" w:rsidTr="00CF2297">
        <w:tc>
          <w:tcPr>
            <w:tcW w:w="2830" w:type="dxa"/>
          </w:tcPr>
          <w:p w:rsidR="005F7C7F" w:rsidRPr="00E27E23" w:rsidRDefault="005F7C7F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F7C7F" w:rsidRPr="00DC46AF" w:rsidRDefault="005F7C7F" w:rsidP="00CF2297"/>
        </w:tc>
      </w:tr>
    </w:tbl>
    <w:p w:rsidR="00790BA9" w:rsidRPr="00790BA9" w:rsidRDefault="00790BA9" w:rsidP="00790BA9">
      <w:pPr>
        <w:pStyle w:val="Titolo3"/>
        <w:rPr>
          <w:lang w:val="it-IT"/>
        </w:rPr>
      </w:pPr>
      <w:r>
        <w:rPr>
          <w:lang w:val="it-IT"/>
        </w:rPr>
        <w:t>MessageBroker (interfaccia)</w:t>
      </w:r>
    </w:p>
    <w:p w:rsidR="00790BA9" w:rsidRDefault="00790BA9" w:rsidP="00790BA9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void </w:t>
      </w:r>
      <w:r w:rsidRPr="00FF1913">
        <w:rPr>
          <w:lang w:val="it-IT"/>
        </w:rPr>
        <w:t>send</w:t>
      </w:r>
      <w:r>
        <w:rPr>
          <w:lang w:val="it-IT"/>
        </w:rPr>
        <w:t xml:space="preserve">ToRI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le richieste di accesso incapsulate negli oggetti AccessRequest alla coda del RetrieveInfo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6934F6" w:rsidRDefault="00790BA9" w:rsidP="00CF2297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90BA9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lang w:val="it-IT"/>
              </w:rPr>
            </w:pPr>
          </w:p>
        </w:tc>
      </w:tr>
    </w:tbl>
    <w:p w:rsidR="00790BA9" w:rsidRDefault="00790BA9" w:rsidP="00790BA9">
      <w:pPr>
        <w:pStyle w:val="Titolo5"/>
      </w:pPr>
      <w:r w:rsidRPr="00790BA9">
        <w:t>Public void sendToPG (</w:t>
      </w:r>
      <w:r>
        <w:t>sInfo: ServiceAssociationInfo</w:t>
      </w:r>
      <w:r w:rsidRPr="00790BA9">
        <w:t>)</w:t>
      </w:r>
      <w:r>
        <w:t>: void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le richieste di accesso incapsulate negli oggetti PageResponce alla coda del PageResponce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pageResponce: PageResponce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6934F6" w:rsidRDefault="00790BA9" w:rsidP="00CF2297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90BA9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lang w:val="it-IT"/>
              </w:rPr>
            </w:pPr>
          </w:p>
        </w:tc>
      </w:tr>
    </w:tbl>
    <w:p w:rsidR="00790BA9" w:rsidRPr="00790BA9" w:rsidRDefault="00790BA9" w:rsidP="00790BA9">
      <w:pPr>
        <w:pStyle w:val="Titolo5"/>
      </w:pP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>Private IBusControl createBus()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il canale di comunicazione verso la coda del componente RetrieveInfo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CB2D82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CB2D82" w:rsidRDefault="00790BA9" w:rsidP="00CF2297">
            <w:r>
              <w:t>Non presente</w:t>
            </w:r>
          </w:p>
        </w:tc>
      </w:tr>
      <w:tr w:rsidR="00ED7627" w:rsidRPr="00CB2D82" w:rsidTr="00CF2297">
        <w:tc>
          <w:tcPr>
            <w:tcW w:w="2830" w:type="dxa"/>
          </w:tcPr>
          <w:p w:rsidR="00ED7627" w:rsidRPr="00ED7FD4" w:rsidRDefault="00ED762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D7627" w:rsidRDefault="00ED7627" w:rsidP="00CF2297"/>
        </w:tc>
      </w:tr>
    </w:tbl>
    <w:p w:rsidR="00790BA9" w:rsidRDefault="00790BA9" w:rsidP="00790BA9">
      <w:pPr>
        <w:pStyle w:val="Titolo3"/>
        <w:rPr>
          <w:lang w:val="it-IT"/>
        </w:rPr>
      </w:pPr>
      <w:r>
        <w:rPr>
          <w:lang w:val="it-IT"/>
        </w:rPr>
        <w:t>MassTrImpl (implementa MessageBroker)</w:t>
      </w:r>
    </w:p>
    <w:p w:rsidR="00790BA9" w:rsidRPr="00B47095" w:rsidRDefault="00790BA9" w:rsidP="00790BA9">
      <w:pPr>
        <w:rPr>
          <w:lang w:val="it-IT"/>
        </w:rPr>
      </w:pPr>
      <w:r>
        <w:rPr>
          <w:lang w:val="it-IT"/>
        </w:rPr>
        <w:t>Questa classe implementa il MessageBroker utilizzano la libreria MassTransit che a sua volta usa RabbitMQ. Per queste ragioni è necessario avere installato RabbitMQ e preparato gli utenti.</w:t>
      </w:r>
    </w:p>
    <w:p w:rsidR="00790BA9" w:rsidRDefault="00790BA9" w:rsidP="00790BA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90BA9" w:rsidRPr="009D1F99" w:rsidRDefault="00790BA9" w:rsidP="00790BA9">
      <w:pPr>
        <w:rPr>
          <w:lang w:val="it-IT"/>
        </w:rPr>
      </w:pPr>
      <w:r w:rsidRPr="009D1F99">
        <w:rPr>
          <w:b/>
          <w:lang w:val="it-IT"/>
        </w:rPr>
        <w:t>RMQuser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il nome dell’account RabbitMQ da usare per inviare i messaggi.</w:t>
      </w:r>
    </w:p>
    <w:p w:rsidR="00790BA9" w:rsidRPr="009D1F99" w:rsidRDefault="00790BA9" w:rsidP="00790BA9">
      <w:pPr>
        <w:rPr>
          <w:b/>
          <w:lang w:val="it-IT"/>
        </w:rPr>
      </w:pPr>
      <w:r w:rsidRPr="009D1F99">
        <w:rPr>
          <w:b/>
          <w:lang w:val="it-IT"/>
        </w:rPr>
        <w:t>RMQpass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la password dell’account RabbitMQ da usare per inviare i messaggi.</w:t>
      </w:r>
    </w:p>
    <w:p w:rsidR="00790BA9" w:rsidRPr="009D1F99" w:rsidRDefault="00790BA9" w:rsidP="00790BA9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>riferimento all’oggetto IBusControl cha rappresenta il canale di comunicazione, se questo non è stato creato, o la sua creazione ha fallito presenta un valore a null.</w:t>
      </w:r>
    </w:p>
    <w:p w:rsidR="00790BA9" w:rsidRPr="00790BA9" w:rsidRDefault="00790BA9" w:rsidP="00790BA9">
      <w:pPr>
        <w:rPr>
          <w:rStyle w:val="Titolo4Carattere"/>
        </w:rPr>
      </w:pPr>
      <w:r w:rsidRPr="00790BA9">
        <w:rPr>
          <w:rStyle w:val="Titolo4Carattere"/>
        </w:rPr>
        <w:t>Metodi:</w:t>
      </w:r>
    </w:p>
    <w:p w:rsidR="00790BA9" w:rsidRPr="00A908F3" w:rsidRDefault="00790BA9" w:rsidP="00790BA9">
      <w:pPr>
        <w:pStyle w:val="Titolo5"/>
      </w:pPr>
      <w:r w:rsidRPr="00A908F3">
        <w:t xml:space="preserve">Public constructor (user:string,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costruire l’oggetto MassTrImpl e di stabilire la connessione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A908F3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lang w:val="it-IT"/>
              </w:rPr>
            </w:pPr>
            <w:r>
              <w:rPr>
                <w:lang w:val="it-IT"/>
              </w:rPr>
              <w:t>This.bus = createBus();</w:t>
            </w:r>
          </w:p>
          <w:p w:rsidR="00790BA9" w:rsidRPr="00A908F3" w:rsidRDefault="00790BA9" w:rsidP="00CF2297">
            <w:r w:rsidRPr="00A908F3">
              <w:t>this.user = user;</w:t>
            </w:r>
          </w:p>
          <w:p w:rsidR="00790BA9" w:rsidRPr="00A908F3" w:rsidRDefault="00790BA9" w:rsidP="00CF2297">
            <w:r w:rsidRPr="00A908F3">
              <w:t>this.pass = pass;</w:t>
            </w:r>
          </w:p>
          <w:p w:rsidR="00790BA9" w:rsidRPr="00A908F3" w:rsidRDefault="00790BA9" w:rsidP="00CF2297">
            <w:r w:rsidRPr="00A908F3">
              <w:t xml:space="preserve">bus.start() </w:t>
            </w:r>
          </w:p>
          <w:p w:rsidR="00790BA9" w:rsidRPr="00A908F3" w:rsidRDefault="00790BA9" w:rsidP="00CF2297">
            <w:r w:rsidRPr="00A908F3">
              <w:t>return this.bus;</w:t>
            </w:r>
          </w:p>
        </w:tc>
      </w:tr>
      <w:tr w:rsidR="00790BA9" w:rsidRPr="00DC46AF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CF2297">
            <w:r w:rsidRPr="00DC46AF">
              <w:t>masstransit-project.com/MassTransit/learn/samples/request-response.html</w:t>
            </w:r>
          </w:p>
        </w:tc>
      </w:tr>
    </w:tbl>
    <w:p w:rsidR="00790BA9" w:rsidRPr="00DC46AF" w:rsidRDefault="00790BA9" w:rsidP="00790BA9">
      <w:pPr>
        <w:rPr>
          <w:rStyle w:val="Titolo4Carattere"/>
        </w:rPr>
      </w:pPr>
    </w:p>
    <w:p w:rsidR="00790BA9" w:rsidRPr="00A908F3" w:rsidRDefault="00790BA9" w:rsidP="00790BA9">
      <w:pPr>
        <w:pStyle w:val="Titolo5"/>
      </w:pPr>
      <w:r w:rsidRPr="00A908F3">
        <w:t xml:space="preserve">Public </w:t>
      </w:r>
      <w:r>
        <w:t>finalizator</w:t>
      </w:r>
      <w:r w:rsidRPr="00A908F3">
        <w:t xml:space="preserve"> (user:string,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rilasciare tutte le risorse di sistema ottenuto durante la vita dell’oggetto.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4D3EF2" w:rsidRDefault="00790BA9" w:rsidP="00CF2297">
            <w:pPr>
              <w:rPr>
                <w:lang w:val="it-IT"/>
              </w:rPr>
            </w:pPr>
          </w:p>
        </w:tc>
      </w:tr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lang w:val="it-IT"/>
              </w:rPr>
            </w:pPr>
            <w:r>
              <w:rPr>
                <w:lang w:val="it-IT"/>
              </w:rPr>
              <w:t>Bus.stop;</w:t>
            </w:r>
          </w:p>
          <w:p w:rsidR="00790BA9" w:rsidRPr="004D3EF2" w:rsidRDefault="00790BA9" w:rsidP="00CF2297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790BA9" w:rsidRPr="00DC46AF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CF2297">
            <w:r w:rsidRPr="00DC46AF">
              <w:t>masstransit-project.com/MassTransit/learn/samples/request-response.html</w:t>
            </w:r>
          </w:p>
        </w:tc>
      </w:tr>
    </w:tbl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IBusControl getBus()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l’oggetto IBusControl creato dal costruttore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4D3EF2" w:rsidRDefault="00790BA9" w:rsidP="00CF2297">
            <w:pPr>
              <w:rPr>
                <w:lang w:val="it-IT"/>
              </w:rPr>
            </w:pPr>
          </w:p>
        </w:tc>
      </w:tr>
      <w:tr w:rsidR="00790BA9" w:rsidRPr="00390BD6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390BD6" w:rsidRDefault="00790BA9" w:rsidP="00CF2297">
            <w:r w:rsidRPr="00390BD6">
              <w:t>Check (bus not null);</w:t>
            </w:r>
          </w:p>
          <w:p w:rsidR="00790BA9" w:rsidRPr="00390BD6" w:rsidRDefault="00790BA9" w:rsidP="00CF2297">
            <w:r w:rsidRPr="00390BD6">
              <w:t>return this.bus;</w:t>
            </w:r>
          </w:p>
        </w:tc>
      </w:tr>
      <w:tr w:rsidR="00790BA9" w:rsidRPr="00DC46AF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CF2297">
            <w:r w:rsidRPr="00DC46AF">
              <w:t>masstransit-project.com/MassTransit/learn/samples/request-response.html</w:t>
            </w:r>
          </w:p>
        </w:tc>
      </w:tr>
    </w:tbl>
    <w:p w:rsidR="00790BA9" w:rsidRPr="00DC46AF" w:rsidRDefault="00790BA9" w:rsidP="00790BA9">
      <w:pPr>
        <w:pStyle w:val="Titolo5"/>
      </w:pPr>
    </w:p>
    <w:p w:rsidR="00790BA9" w:rsidRDefault="00790BA9" w:rsidP="00790BA9">
      <w:pPr>
        <w:pStyle w:val="Titolo5"/>
        <w:rPr>
          <w:lang w:val="it-IT"/>
        </w:rPr>
      </w:pPr>
      <w:r>
        <w:rPr>
          <w:lang w:val="it-IT"/>
        </w:rPr>
        <w:t xml:space="preserve">Public void </w:t>
      </w:r>
      <w:r w:rsidRPr="00FF1913">
        <w:rPr>
          <w:lang w:val="it-IT"/>
        </w:rPr>
        <w:t>send</w:t>
      </w:r>
      <w:r>
        <w:rPr>
          <w:lang w:val="it-IT"/>
        </w:rPr>
        <w:t xml:space="preserve">ToRI (accReq: AccessRequest)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AccessRequest alla coda del RetrieveInfo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accReq: AccessRequest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Pr="008727A2" w:rsidRDefault="00790BA9" w:rsidP="00CF2297">
            <w:r w:rsidRPr="008727A2">
              <w:t>getBus();</w:t>
            </w:r>
          </w:p>
          <w:p w:rsidR="00790BA9" w:rsidRPr="008727A2" w:rsidRDefault="00790BA9" w:rsidP="00CF2297">
            <w:r w:rsidRPr="008727A2">
              <w:t>client.createRequesClient();</w:t>
            </w:r>
          </w:p>
          <w:p w:rsidR="00790BA9" w:rsidRPr="008727A2" w:rsidRDefault="00790BA9" w:rsidP="00CF2297">
            <w:r w:rsidRPr="008727A2">
              <w:t>client.request(accReq)</w:t>
            </w:r>
          </w:p>
        </w:tc>
      </w:tr>
      <w:tr w:rsidR="00790BA9" w:rsidRPr="00DC46AF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CF2297">
            <w:r w:rsidRPr="00DC46AF">
              <w:t>masstransit-project.com/MassTransit/learn/samples/request-response.html</w:t>
            </w:r>
          </w:p>
        </w:tc>
      </w:tr>
    </w:tbl>
    <w:p w:rsidR="00EA6F8D" w:rsidRDefault="00EA6F8D" w:rsidP="00EA6F8D">
      <w:pPr>
        <w:pStyle w:val="Titolo5"/>
      </w:pPr>
      <w:r w:rsidRPr="00790BA9">
        <w:t>Public void sendToPG (</w:t>
      </w:r>
      <w:r>
        <w:t>sInfo: ServiceAssociationInfo</w:t>
      </w:r>
      <w:r w:rsidRPr="00790BA9">
        <w:t>)</w:t>
      </w:r>
      <w:r>
        <w:t>: void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A6F8D" w:rsidRPr="00E8390C" w:rsidTr="00CF2297">
        <w:tc>
          <w:tcPr>
            <w:tcW w:w="2830" w:type="dxa"/>
          </w:tcPr>
          <w:p w:rsidR="00EA6F8D" w:rsidRDefault="00EA6F8D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A6F8D" w:rsidRDefault="00EA6F8D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inviare le richieste di accesso incapsulate negli oggetti PageResponce alla coda del PageResponce</w:t>
            </w:r>
          </w:p>
        </w:tc>
      </w:tr>
      <w:tr w:rsidR="00EA6F8D" w:rsidTr="00CF2297">
        <w:tc>
          <w:tcPr>
            <w:tcW w:w="2830" w:type="dxa"/>
          </w:tcPr>
          <w:p w:rsidR="00EA6F8D" w:rsidRDefault="00EA6F8D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A6F8D" w:rsidRPr="00ED7FD4" w:rsidRDefault="00EA6F8D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pageResponce: PageResponce</w:t>
            </w:r>
          </w:p>
        </w:tc>
      </w:tr>
      <w:tr w:rsidR="00EA6F8D" w:rsidTr="00CF2297">
        <w:tc>
          <w:tcPr>
            <w:tcW w:w="2830" w:type="dxa"/>
          </w:tcPr>
          <w:p w:rsidR="00EA6F8D" w:rsidRDefault="00EA6F8D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A6F8D" w:rsidRPr="008727A2" w:rsidRDefault="00EA6F8D" w:rsidP="00EA6F8D">
            <w:r>
              <w:rPr>
                <w:lang w:val="it-IT"/>
              </w:rPr>
              <w:t xml:space="preserve">Non </w:t>
            </w:r>
            <w:r w:rsidRPr="008727A2">
              <w:t>getBus();</w:t>
            </w:r>
          </w:p>
          <w:p w:rsidR="00EA6F8D" w:rsidRPr="008727A2" w:rsidRDefault="00EA6F8D" w:rsidP="00EA6F8D">
            <w:r w:rsidRPr="008727A2">
              <w:t>client.createRequesClient();</w:t>
            </w:r>
          </w:p>
          <w:p w:rsidR="00EA6F8D" w:rsidRPr="00EA6F8D" w:rsidRDefault="00EA6F8D" w:rsidP="00EA6F8D">
            <w:pPr>
              <w:rPr>
                <w:u w:val="single"/>
                <w:lang w:val="it-IT"/>
              </w:rPr>
            </w:pPr>
            <w:r w:rsidRPr="008727A2">
              <w:t>client.request(</w:t>
            </w:r>
            <w:r>
              <w:t>pageResponce</w:t>
            </w:r>
            <w:r w:rsidRPr="008727A2">
              <w:t>)</w:t>
            </w:r>
            <w:r>
              <w:t>;</w:t>
            </w:r>
          </w:p>
        </w:tc>
      </w:tr>
      <w:tr w:rsidR="00EA6F8D" w:rsidTr="00CF2297">
        <w:tc>
          <w:tcPr>
            <w:tcW w:w="2830" w:type="dxa"/>
          </w:tcPr>
          <w:p w:rsidR="00EA6F8D" w:rsidRPr="00E27E23" w:rsidRDefault="00EA6F8D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A6F8D" w:rsidRDefault="00EA6F8D" w:rsidP="00CF2297">
            <w:pPr>
              <w:rPr>
                <w:lang w:val="it-IT"/>
              </w:rPr>
            </w:pPr>
          </w:p>
        </w:tc>
      </w:tr>
    </w:tbl>
    <w:p w:rsidR="00790BA9" w:rsidRPr="00A908F3" w:rsidRDefault="00790BA9" w:rsidP="00790BA9">
      <w:pPr>
        <w:pStyle w:val="Titolo5"/>
      </w:pPr>
      <w:r w:rsidRPr="00A908F3">
        <w:t>Private IBusControl createBus(user:string, pass:string)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90BA9" w:rsidRPr="00E8390C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il canale di comunicazione verso la coda del componente RetrieveInfo</w:t>
            </w:r>
          </w:p>
        </w:tc>
      </w:tr>
      <w:tr w:rsidR="00790BA9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90BA9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790BA9" w:rsidRPr="00ED7FD4" w:rsidRDefault="00790BA9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790BA9" w:rsidRPr="00CB2D82" w:rsidTr="00CF2297">
        <w:tc>
          <w:tcPr>
            <w:tcW w:w="2830" w:type="dxa"/>
          </w:tcPr>
          <w:p w:rsidR="00790BA9" w:rsidRDefault="00790BA9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90BA9" w:rsidRDefault="00790BA9" w:rsidP="00CF22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D82"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new Bus.Factory.CreateUsingRabbitMQ;</w:t>
            </w:r>
          </w:p>
          <w:p w:rsidR="00790BA9" w:rsidRDefault="00790BA9" w:rsidP="00CF22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setUsername(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0BA9" w:rsidRDefault="00790BA9" w:rsidP="00CF22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setPassword(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0BA9" w:rsidRPr="00CB2D82" w:rsidRDefault="00790BA9" w:rsidP="00CF2297">
            <w:r w:rsidRPr="00CB2D82">
              <w:t>setDatiServerRabbitMQ();</w:t>
            </w:r>
          </w:p>
          <w:p w:rsidR="00790BA9" w:rsidRPr="00CB2D82" w:rsidRDefault="00790BA9" w:rsidP="00CF2297">
            <w:r w:rsidRPr="00CB2D82">
              <w:t>return b;</w:t>
            </w:r>
          </w:p>
        </w:tc>
      </w:tr>
      <w:tr w:rsidR="00790BA9" w:rsidRPr="00DC46AF" w:rsidTr="00CF2297">
        <w:tc>
          <w:tcPr>
            <w:tcW w:w="2830" w:type="dxa"/>
          </w:tcPr>
          <w:p w:rsidR="00790BA9" w:rsidRPr="00E27E23" w:rsidRDefault="00790BA9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90BA9" w:rsidRPr="00DC46AF" w:rsidRDefault="00790BA9" w:rsidP="00CF2297">
            <w:r w:rsidRPr="00DC46AF">
              <w:t>masstransit-project.com/MassTransit/learn/samples/request-response.html</w:t>
            </w:r>
          </w:p>
        </w:tc>
      </w:tr>
    </w:tbl>
    <w:p w:rsidR="0025066C" w:rsidRPr="00126087" w:rsidRDefault="00126087" w:rsidP="00126087">
      <w:pPr>
        <w:pStyle w:val="Titolo3"/>
        <w:rPr>
          <w:lang w:val="it-IT"/>
        </w:rPr>
      </w:pPr>
      <w:r w:rsidRPr="00126087">
        <w:rPr>
          <w:lang w:val="it-IT"/>
        </w:rPr>
        <w:t>Monokee (interfaccia)</w:t>
      </w:r>
    </w:p>
    <w:p w:rsidR="00126087" w:rsidRPr="00126087" w:rsidRDefault="00126087" w:rsidP="00126087">
      <w:pPr>
        <w:rPr>
          <w:lang w:val="it-IT"/>
        </w:rPr>
      </w:pPr>
      <w:r w:rsidRPr="00126087">
        <w:rPr>
          <w:lang w:val="it-IT"/>
        </w:rPr>
        <w:t>Questa interfaccia rappresenta l’entit</w:t>
      </w:r>
      <w:r>
        <w:rPr>
          <w:lang w:val="it-IT"/>
        </w:rPr>
        <w:t>à Monokee, con le classi RealMonokee e MonokeeProxy partecipa ad un’applicazione di un proxy pattern.</w:t>
      </w:r>
    </w:p>
    <w:p w:rsidR="00126087" w:rsidRPr="00126087" w:rsidRDefault="00126087" w:rsidP="00126087">
      <w:pPr>
        <w:pStyle w:val="Titolo4"/>
      </w:pPr>
      <w:r w:rsidRPr="00126087">
        <w:t>Metodi:</w:t>
      </w:r>
    </w:p>
    <w:p w:rsidR="00126087" w:rsidRDefault="00126087" w:rsidP="00126087">
      <w:pPr>
        <w:pStyle w:val="Titolo5"/>
      </w:pPr>
      <w:r w:rsidRPr="00126087">
        <w:t>Public async ServiceAssociationInfo getAssociation(userID</w:t>
      </w:r>
      <w:r>
        <w:t>: long, serviceID:long)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6087" w:rsidRPr="00E8390C" w:rsidTr="00CF2297">
        <w:tc>
          <w:tcPr>
            <w:tcW w:w="2830" w:type="dxa"/>
          </w:tcPr>
          <w:p w:rsidR="00126087" w:rsidRDefault="0012608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6087" w:rsidRDefault="0012608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le informazioni riguardo all’associazione tra utente e servizio.</w:t>
            </w:r>
          </w:p>
        </w:tc>
      </w:tr>
      <w:tr w:rsidR="00126087" w:rsidRPr="00E8390C" w:rsidTr="00CF2297">
        <w:tc>
          <w:tcPr>
            <w:tcW w:w="2830" w:type="dxa"/>
          </w:tcPr>
          <w:p w:rsidR="00126087" w:rsidRDefault="0012608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6087" w:rsidRDefault="00126087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userID: long che rappresenta la chiave dell’utente</w:t>
            </w:r>
          </w:p>
          <w:p w:rsidR="00126087" w:rsidRPr="00ED7FD4" w:rsidRDefault="00126087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serviceID: long che rappresenta la chiave del servizio richiesto</w:t>
            </w:r>
          </w:p>
        </w:tc>
      </w:tr>
      <w:tr w:rsidR="00126087" w:rsidTr="00CF2297">
        <w:tc>
          <w:tcPr>
            <w:tcW w:w="2830" w:type="dxa"/>
          </w:tcPr>
          <w:p w:rsidR="00126087" w:rsidRDefault="0012608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6087" w:rsidRPr="008727A2" w:rsidRDefault="00126087" w:rsidP="00CF2297">
            <w:r>
              <w:t>Non presente</w:t>
            </w:r>
          </w:p>
        </w:tc>
      </w:tr>
      <w:tr w:rsidR="00126087" w:rsidRPr="00DC46AF" w:rsidTr="00CF2297">
        <w:tc>
          <w:tcPr>
            <w:tcW w:w="2830" w:type="dxa"/>
          </w:tcPr>
          <w:p w:rsidR="00126087" w:rsidRPr="00E27E23" w:rsidRDefault="0012608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6087" w:rsidRPr="00DC46AF" w:rsidRDefault="00126087" w:rsidP="00CF2297"/>
        </w:tc>
      </w:tr>
    </w:tbl>
    <w:p w:rsidR="00DA2291" w:rsidRDefault="00DA2291" w:rsidP="00DA2291">
      <w:pPr>
        <w:pStyle w:val="Titolo3"/>
        <w:rPr>
          <w:lang w:val="it-IT"/>
        </w:rPr>
      </w:pPr>
      <w:r>
        <w:rPr>
          <w:lang w:val="it-IT"/>
        </w:rPr>
        <w:lastRenderedPageBreak/>
        <w:t>Real</w:t>
      </w:r>
      <w:r w:rsidRPr="00126087">
        <w:rPr>
          <w:lang w:val="it-IT"/>
        </w:rPr>
        <w:t>Monokee (</w:t>
      </w:r>
      <w:r>
        <w:rPr>
          <w:lang w:val="it-IT"/>
        </w:rPr>
        <w:t>imple</w:t>
      </w:r>
      <w:r w:rsidR="00735178">
        <w:rPr>
          <w:lang w:val="it-IT"/>
        </w:rPr>
        <w:t>me</w:t>
      </w:r>
      <w:r>
        <w:rPr>
          <w:lang w:val="it-IT"/>
        </w:rPr>
        <w:t>nta Monokee</w:t>
      </w:r>
      <w:r w:rsidRPr="00126087">
        <w:rPr>
          <w:lang w:val="it-IT"/>
        </w:rPr>
        <w:t>)</w:t>
      </w:r>
    </w:p>
    <w:p w:rsidR="00DA2291" w:rsidRDefault="00DA2291" w:rsidP="00DA2291">
      <w:pPr>
        <w:rPr>
          <w:lang w:val="it-IT"/>
        </w:rPr>
      </w:pPr>
      <w:r>
        <w:rPr>
          <w:lang w:val="it-IT"/>
        </w:rPr>
        <w:t>Rappresenta una reale istanza del servizio Monokee. Con Monokee e MonokeeProxy rappresenta un’applicazione del pattern Proxy.</w:t>
      </w:r>
    </w:p>
    <w:p w:rsidR="00DA2291" w:rsidRDefault="00DA2291" w:rsidP="00DA2291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70D75" w:rsidRPr="00770D75" w:rsidRDefault="00770D75" w:rsidP="00770D75">
      <w:pPr>
        <w:rPr>
          <w:lang w:val="it-IT"/>
        </w:rPr>
      </w:pPr>
      <w:r w:rsidRPr="00770D75">
        <w:rPr>
          <w:b/>
          <w:lang w:val="it-IT"/>
        </w:rPr>
        <w:t>comunicator</w:t>
      </w:r>
      <w:r>
        <w:rPr>
          <w:b/>
          <w:lang w:val="it-IT"/>
        </w:rPr>
        <w:t xml:space="preserve">: </w:t>
      </w:r>
      <w:r>
        <w:rPr>
          <w:lang w:val="it-IT"/>
        </w:rPr>
        <w:t>è un riferimento di un oggetto che implementa l’interfaccia Comunicator.</w:t>
      </w:r>
    </w:p>
    <w:p w:rsidR="00DA2291" w:rsidRDefault="00DA2291" w:rsidP="00DA2291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70D75" w:rsidRPr="00770D75" w:rsidRDefault="00770D75" w:rsidP="00770D75">
      <w:pPr>
        <w:pStyle w:val="Titolo5"/>
      </w:pPr>
      <w:r w:rsidRPr="00126087">
        <w:t>Public async ServiceAssociationInfo getAssociation(userID</w:t>
      </w:r>
      <w:r>
        <w:t>: long, serviceID:long)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A2291" w:rsidRPr="008727A2" w:rsidTr="00CF2297">
        <w:tc>
          <w:tcPr>
            <w:tcW w:w="2830" w:type="dxa"/>
          </w:tcPr>
          <w:p w:rsidR="00DA2291" w:rsidRDefault="00DA2291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A2291" w:rsidRDefault="00DA2291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le informazioni riguardo all’associazione tra utente e servizio.</w:t>
            </w:r>
            <w:r w:rsidR="00735178">
              <w:rPr>
                <w:lang w:val="it-IT"/>
              </w:rPr>
              <w:t xml:space="preserve"> Questa operazione è asincrona.</w:t>
            </w:r>
          </w:p>
        </w:tc>
      </w:tr>
      <w:tr w:rsidR="00DA2291" w:rsidRPr="00E8390C" w:rsidTr="00CF2297">
        <w:tc>
          <w:tcPr>
            <w:tcW w:w="2830" w:type="dxa"/>
          </w:tcPr>
          <w:p w:rsidR="00DA2291" w:rsidRDefault="00DA2291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A2291" w:rsidRDefault="00DA2291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userID: long che rappresenta la chiave dell’utente</w:t>
            </w:r>
          </w:p>
          <w:p w:rsidR="00DA2291" w:rsidRPr="00ED7FD4" w:rsidRDefault="00DA2291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serviceID: long che rappresenta la chiave del servizio richiesto</w:t>
            </w:r>
          </w:p>
        </w:tc>
      </w:tr>
      <w:tr w:rsidR="00DA2291" w:rsidRPr="00770D75" w:rsidTr="00CF2297">
        <w:tc>
          <w:tcPr>
            <w:tcW w:w="2830" w:type="dxa"/>
          </w:tcPr>
          <w:p w:rsidR="00DA2291" w:rsidRDefault="00DA2291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A2291" w:rsidRPr="00770D75" w:rsidRDefault="00735178" w:rsidP="00735178">
            <w:r>
              <w:t>Return Async Communicator.sendAssToMonokee(userID,serviceID);</w:t>
            </w:r>
          </w:p>
        </w:tc>
      </w:tr>
      <w:tr w:rsidR="00DA2291" w:rsidRPr="00770D75" w:rsidTr="00CF2297">
        <w:tc>
          <w:tcPr>
            <w:tcW w:w="2830" w:type="dxa"/>
          </w:tcPr>
          <w:p w:rsidR="00DA2291" w:rsidRPr="00E27E23" w:rsidRDefault="00DA2291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A2291" w:rsidRPr="00770D75" w:rsidRDefault="00DA2291" w:rsidP="00CF2297">
            <w:pPr>
              <w:rPr>
                <w:lang w:val="it-IT"/>
              </w:rPr>
            </w:pPr>
          </w:p>
        </w:tc>
      </w:tr>
    </w:tbl>
    <w:p w:rsidR="00735178" w:rsidRDefault="00735178" w:rsidP="00735178">
      <w:pPr>
        <w:pStyle w:val="Titolo3"/>
      </w:pPr>
      <w:r w:rsidRPr="00735178">
        <w:t>MonokeeProxy (implementa Monokee)</w:t>
      </w:r>
    </w:p>
    <w:p w:rsidR="00395377" w:rsidRDefault="00395377" w:rsidP="00395377">
      <w:pPr>
        <w:rPr>
          <w:lang w:val="it-IT"/>
        </w:rPr>
      </w:pPr>
      <w:r>
        <w:rPr>
          <w:lang w:val="it-IT"/>
        </w:rPr>
        <w:t>Rappresenta un proxy remoto del servizio Monokee. Applica una politica di acquisizione pigra. Con Monokee e RealMonokee rappresenta un’applicazione del pattern Proxy.</w:t>
      </w:r>
    </w:p>
    <w:p w:rsidR="00395377" w:rsidRDefault="00395377" w:rsidP="0039537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95377" w:rsidRPr="00770D75" w:rsidRDefault="00395377" w:rsidP="00395377">
      <w:pPr>
        <w:rPr>
          <w:lang w:val="it-IT"/>
        </w:rPr>
      </w:pPr>
      <w:r>
        <w:rPr>
          <w:b/>
          <w:lang w:val="it-IT"/>
        </w:rPr>
        <w:t xml:space="preserve">realMonokee: </w:t>
      </w:r>
      <w:r>
        <w:rPr>
          <w:lang w:val="it-IT"/>
        </w:rPr>
        <w:t>è un riferimento di un oggetto RealMonokee.</w:t>
      </w:r>
    </w:p>
    <w:p w:rsidR="00395377" w:rsidRPr="00395377" w:rsidRDefault="00395377" w:rsidP="00395377">
      <w:pPr>
        <w:pStyle w:val="Titolo4"/>
      </w:pPr>
      <w:r w:rsidRPr="00395377">
        <w:t>Metodi:</w:t>
      </w:r>
    </w:p>
    <w:p w:rsidR="00395377" w:rsidRPr="00770D75" w:rsidRDefault="00395377" w:rsidP="00395377">
      <w:pPr>
        <w:pStyle w:val="Titolo5"/>
      </w:pPr>
      <w:r w:rsidRPr="00126087">
        <w:t>Public async ServiceAssociationInfo getAssociation(userID</w:t>
      </w:r>
      <w:r>
        <w:t>: long, serviceID:long)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95377" w:rsidRPr="008727A2" w:rsidTr="00CF2297">
        <w:tc>
          <w:tcPr>
            <w:tcW w:w="2830" w:type="dxa"/>
          </w:tcPr>
          <w:p w:rsidR="00395377" w:rsidRDefault="0039537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95377" w:rsidRDefault="0039537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le informazioni riguardo all’associazione tra utente e servizio. Questa operazione è asincrona.</w:t>
            </w:r>
          </w:p>
        </w:tc>
      </w:tr>
      <w:tr w:rsidR="00395377" w:rsidRPr="00E8390C" w:rsidTr="00CF2297">
        <w:tc>
          <w:tcPr>
            <w:tcW w:w="2830" w:type="dxa"/>
          </w:tcPr>
          <w:p w:rsidR="00395377" w:rsidRDefault="0039537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95377" w:rsidRDefault="00395377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userID: long che rappresenta la chiave dell’utente</w:t>
            </w:r>
          </w:p>
          <w:p w:rsidR="00395377" w:rsidRPr="00ED7FD4" w:rsidRDefault="00395377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serviceID: long che rappresenta la chiave del servizio richiesto</w:t>
            </w:r>
          </w:p>
        </w:tc>
      </w:tr>
      <w:tr w:rsidR="00395377" w:rsidRPr="00770D75" w:rsidTr="00CF2297">
        <w:tc>
          <w:tcPr>
            <w:tcW w:w="2830" w:type="dxa"/>
          </w:tcPr>
          <w:p w:rsidR="00395377" w:rsidRDefault="0039537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95377" w:rsidRPr="00CF2297" w:rsidRDefault="00395377" w:rsidP="00CF2297">
            <w:r w:rsidRPr="00CF2297">
              <w:t>applyPolicy1;</w:t>
            </w:r>
          </w:p>
          <w:p w:rsidR="00395377" w:rsidRDefault="00395377" w:rsidP="00395377">
            <w:r>
              <w:t>applyPolicy2</w:t>
            </w:r>
            <w:r w:rsidRPr="00395377">
              <w:t>;</w:t>
            </w:r>
          </w:p>
          <w:p w:rsidR="00395377" w:rsidRPr="00395377" w:rsidRDefault="00395377" w:rsidP="00395377">
            <w:r>
              <w:t>….</w:t>
            </w:r>
          </w:p>
          <w:p w:rsidR="00395377" w:rsidRPr="00395377" w:rsidRDefault="00395377" w:rsidP="00395377">
            <w:r>
              <w:t>applyPolicyN</w:t>
            </w:r>
            <w:r w:rsidRPr="00395377">
              <w:t>;</w:t>
            </w:r>
          </w:p>
          <w:p w:rsidR="00395377" w:rsidRPr="00770D75" w:rsidRDefault="00395377" w:rsidP="00CF2297">
            <w:r>
              <w:t>realMonokee.getAssociation(userID, serviceID)</w:t>
            </w:r>
          </w:p>
        </w:tc>
      </w:tr>
      <w:tr w:rsidR="00395377" w:rsidRPr="00770D75" w:rsidTr="00CF2297">
        <w:tc>
          <w:tcPr>
            <w:tcW w:w="2830" w:type="dxa"/>
          </w:tcPr>
          <w:p w:rsidR="00395377" w:rsidRPr="00E27E23" w:rsidRDefault="0039537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95377" w:rsidRPr="00770D75" w:rsidRDefault="00395377" w:rsidP="00CF2297">
            <w:pPr>
              <w:rPr>
                <w:lang w:val="it-IT"/>
              </w:rPr>
            </w:pPr>
          </w:p>
        </w:tc>
      </w:tr>
    </w:tbl>
    <w:p w:rsidR="00735178" w:rsidRDefault="00735178" w:rsidP="00735178">
      <w:pPr>
        <w:pStyle w:val="Titolo3"/>
        <w:rPr>
          <w:lang w:val="it-IT"/>
        </w:rPr>
      </w:pPr>
      <w:r>
        <w:rPr>
          <w:lang w:val="it-IT"/>
        </w:rPr>
        <w:t>Comunicator</w:t>
      </w:r>
      <w:r w:rsidRPr="00126087">
        <w:rPr>
          <w:lang w:val="it-IT"/>
        </w:rPr>
        <w:t xml:space="preserve"> (</w:t>
      </w:r>
      <w:r>
        <w:rPr>
          <w:lang w:val="it-IT"/>
        </w:rPr>
        <w:t>interfaccia</w:t>
      </w:r>
      <w:r w:rsidRPr="00126087">
        <w:rPr>
          <w:lang w:val="it-IT"/>
        </w:rPr>
        <w:t>)</w:t>
      </w:r>
    </w:p>
    <w:p w:rsidR="00735178" w:rsidRDefault="00735178" w:rsidP="00735178">
      <w:pPr>
        <w:rPr>
          <w:lang w:val="it-IT"/>
        </w:rPr>
      </w:pPr>
      <w:r>
        <w:rPr>
          <w:lang w:val="it-IT"/>
        </w:rPr>
        <w:t xml:space="preserve">Questa classe fornisce </w:t>
      </w:r>
      <w:r w:rsidR="00812235">
        <w:rPr>
          <w:lang w:val="it-IT"/>
        </w:rPr>
        <w:t>un’interfaccia</w:t>
      </w:r>
      <w:r>
        <w:rPr>
          <w:lang w:val="it-IT"/>
        </w:rPr>
        <w:t xml:space="preserve"> per gestire tutte le informazioni a</w:t>
      </w:r>
      <w:r w:rsidR="00812235">
        <w:rPr>
          <w:lang w:val="it-IT"/>
        </w:rPr>
        <w:t>ttraverso fonti esterne. Deve essere usata per comunicare con Monokee e il Real Service Provider.</w:t>
      </w:r>
    </w:p>
    <w:p w:rsidR="00812235" w:rsidRPr="00812235" w:rsidRDefault="00812235" w:rsidP="00812235">
      <w:pPr>
        <w:pStyle w:val="Titolo4"/>
      </w:pPr>
      <w:r w:rsidRPr="00812235">
        <w:t>Metodi:</w:t>
      </w:r>
    </w:p>
    <w:p w:rsidR="00812235" w:rsidRDefault="00812235" w:rsidP="00812235">
      <w:pPr>
        <w:pStyle w:val="Titolo5"/>
      </w:pPr>
      <w:r w:rsidRPr="00126087">
        <w:t xml:space="preserve">Public </w:t>
      </w:r>
      <w:r>
        <w:t>Listener createListener()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12235" w:rsidRPr="00E8390C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un oggetto listener che ascolto le richieste da parte di Monokee.</w:t>
            </w:r>
          </w:p>
        </w:tc>
      </w:tr>
      <w:tr w:rsidR="00812235" w:rsidRPr="00126087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12235" w:rsidRPr="00812235" w:rsidRDefault="00812235" w:rsidP="00812235">
            <w:pPr>
              <w:rPr>
                <w:lang w:val="it-IT"/>
              </w:rPr>
            </w:pPr>
          </w:p>
        </w:tc>
      </w:tr>
      <w:tr w:rsidR="00812235" w:rsidRPr="00770D75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12235" w:rsidRPr="00770D75" w:rsidRDefault="00812235" w:rsidP="00CF2297">
            <w:r>
              <w:t>Non presente</w:t>
            </w:r>
          </w:p>
        </w:tc>
      </w:tr>
      <w:tr w:rsidR="00812235" w:rsidRPr="00770D75" w:rsidTr="00CF2297">
        <w:tc>
          <w:tcPr>
            <w:tcW w:w="2830" w:type="dxa"/>
          </w:tcPr>
          <w:p w:rsidR="00812235" w:rsidRPr="00E27E23" w:rsidRDefault="0081223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12235" w:rsidRPr="00770D75" w:rsidRDefault="00812235" w:rsidP="00CF2297">
            <w:pPr>
              <w:rPr>
                <w:lang w:val="it-IT"/>
              </w:rPr>
            </w:pPr>
          </w:p>
        </w:tc>
      </w:tr>
    </w:tbl>
    <w:p w:rsidR="00812235" w:rsidRPr="00812235" w:rsidRDefault="00812235" w:rsidP="00812235">
      <w:pPr>
        <w:pStyle w:val="Titolo5"/>
      </w:pPr>
      <w:r>
        <w:lastRenderedPageBreak/>
        <w:t>Public void sendAssReqToMonokee(usr:long, serv:long)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12235" w:rsidRPr="00E8390C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di associazione a Monokee.</w:t>
            </w:r>
          </w:p>
        </w:tc>
      </w:tr>
      <w:tr w:rsidR="00812235" w:rsidRPr="00E8390C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12235" w:rsidRDefault="00812235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usr: long che rappresenta la chiave dell’utente</w:t>
            </w:r>
          </w:p>
          <w:p w:rsidR="00812235" w:rsidRPr="00ED7FD4" w:rsidRDefault="00812235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serv: long che rappresenta la chiave del servizio richiesto</w:t>
            </w:r>
          </w:p>
        </w:tc>
      </w:tr>
      <w:tr w:rsidR="00812235" w:rsidRPr="00770D75" w:rsidTr="00CF2297">
        <w:tc>
          <w:tcPr>
            <w:tcW w:w="2830" w:type="dxa"/>
          </w:tcPr>
          <w:p w:rsidR="00812235" w:rsidRDefault="00812235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12235" w:rsidRPr="00770D75" w:rsidRDefault="00812235" w:rsidP="00CF2297">
            <w:r>
              <w:t>Non presente</w:t>
            </w:r>
          </w:p>
        </w:tc>
      </w:tr>
      <w:tr w:rsidR="00812235" w:rsidRPr="00770D75" w:rsidTr="00CF2297">
        <w:tc>
          <w:tcPr>
            <w:tcW w:w="2830" w:type="dxa"/>
          </w:tcPr>
          <w:p w:rsidR="00812235" w:rsidRPr="00E27E23" w:rsidRDefault="00812235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12235" w:rsidRPr="00770D75" w:rsidRDefault="00812235" w:rsidP="00CF2297">
            <w:pPr>
              <w:rPr>
                <w:lang w:val="it-IT"/>
              </w:rPr>
            </w:pPr>
          </w:p>
        </w:tc>
      </w:tr>
    </w:tbl>
    <w:p w:rsidR="00812235" w:rsidRDefault="00812235" w:rsidP="00812235">
      <w:pPr>
        <w:pStyle w:val="Titolo3"/>
      </w:pPr>
      <w:r>
        <w:t>AspRestCom</w:t>
      </w:r>
      <w:r w:rsidRPr="00735178">
        <w:t xml:space="preserve"> (implementa </w:t>
      </w:r>
      <w:r>
        <w:t>Comunicator</w:t>
      </w:r>
      <w:r w:rsidRPr="00735178">
        <w:t>)</w:t>
      </w:r>
    </w:p>
    <w:p w:rsidR="00812235" w:rsidRDefault="00812235" w:rsidP="00812235">
      <w:pPr>
        <w:pStyle w:val="Titolo4"/>
      </w:pPr>
      <w:r>
        <w:t>Campi dati:</w:t>
      </w:r>
    </w:p>
    <w:p w:rsidR="00812235" w:rsidRPr="00812235" w:rsidRDefault="00812235" w:rsidP="00812235">
      <w:pPr>
        <w:rPr>
          <w:lang w:val="it-IT"/>
        </w:rPr>
      </w:pPr>
      <w:r w:rsidRPr="00812235">
        <w:rPr>
          <w:b/>
          <w:lang w:val="it-IT"/>
        </w:rPr>
        <w:t xml:space="preserve">uriPrefixes: </w:t>
      </w:r>
      <w:r w:rsidRPr="00812235">
        <w:rPr>
          <w:lang w:val="it-IT"/>
        </w:rPr>
        <w:t xml:space="preserve">lista stringhe che rappresentano gli uri a cui il listener ascolta. </w:t>
      </w:r>
    </w:p>
    <w:p w:rsidR="00812235" w:rsidRDefault="00812235" w:rsidP="00812235">
      <w:pPr>
        <w:pStyle w:val="Titolo4"/>
      </w:pPr>
      <w:r>
        <w:t>Metodi:</w:t>
      </w:r>
    </w:p>
    <w:p w:rsidR="00753600" w:rsidRDefault="00753600" w:rsidP="00753600">
      <w:pPr>
        <w:pStyle w:val="Titolo5"/>
      </w:pPr>
      <w:r w:rsidRPr="00126087">
        <w:t xml:space="preserve">Public </w:t>
      </w:r>
      <w:r>
        <w:t>Listener createListener()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3600" w:rsidRPr="00E8390C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restituire un oggetto listener che ascolto le richieste da parte di Monokee.</w:t>
            </w:r>
          </w:p>
        </w:tc>
      </w:tr>
      <w:tr w:rsidR="00753600" w:rsidRPr="00126087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3600" w:rsidRPr="00812235" w:rsidRDefault="00753600" w:rsidP="00CF2297">
            <w:pPr>
              <w:rPr>
                <w:lang w:val="it-IT"/>
              </w:rPr>
            </w:pPr>
          </w:p>
        </w:tc>
      </w:tr>
      <w:tr w:rsidR="00753600" w:rsidRPr="00770D75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53600" w:rsidRPr="00E27E23" w:rsidRDefault="00753600" w:rsidP="00753600">
            <w:r w:rsidRPr="00E27E23">
              <w:t>check (uriPrefixes not null);</w:t>
            </w:r>
          </w:p>
          <w:p w:rsidR="00753600" w:rsidRPr="00E27E23" w:rsidRDefault="00753600" w:rsidP="00753600">
            <w:r w:rsidRPr="00E27E23">
              <w:t>check(uriPrefixes not empty)</w:t>
            </w:r>
          </w:p>
          <w:p w:rsidR="00753600" w:rsidRPr="00E27E23" w:rsidRDefault="00753600" w:rsidP="00753600">
            <w:r w:rsidRPr="00E27E23">
              <w:t>listener = HttpListener;</w:t>
            </w:r>
          </w:p>
          <w:p w:rsidR="00753600" w:rsidRPr="00E27E23" w:rsidRDefault="00753600" w:rsidP="00753600">
            <w:r w:rsidRPr="00E27E23">
              <w:t>foreach (uri in uriPrefixes) {</w:t>
            </w:r>
          </w:p>
          <w:p w:rsidR="00753600" w:rsidRPr="0047061C" w:rsidRDefault="00753600" w:rsidP="00753600">
            <w:r w:rsidRPr="00E27E23">
              <w:t xml:space="preserve">    </w:t>
            </w:r>
            <w:r w:rsidRPr="0047061C">
              <w:t>listener.add(uri);</w:t>
            </w:r>
          </w:p>
          <w:p w:rsidR="00753600" w:rsidRPr="0047061C" w:rsidRDefault="00753600" w:rsidP="00753600">
            <w:r w:rsidRPr="0047061C">
              <w:t>}</w:t>
            </w:r>
          </w:p>
          <w:p w:rsidR="00753600" w:rsidRPr="0047061C" w:rsidRDefault="00753600" w:rsidP="00753600">
            <w:r w:rsidRPr="0047061C">
              <w:t>listener.start();</w:t>
            </w:r>
          </w:p>
          <w:p w:rsidR="00753600" w:rsidRPr="00770D75" w:rsidRDefault="00753600" w:rsidP="00CF2297">
            <w:r>
              <w:t>return new AspRest( listener);</w:t>
            </w:r>
          </w:p>
        </w:tc>
      </w:tr>
      <w:tr w:rsidR="00753600" w:rsidRPr="00770D75" w:rsidTr="00CF2297">
        <w:tc>
          <w:tcPr>
            <w:tcW w:w="2830" w:type="dxa"/>
          </w:tcPr>
          <w:p w:rsidR="00753600" w:rsidRPr="00E27E23" w:rsidRDefault="00753600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3600" w:rsidRPr="00770D75" w:rsidRDefault="00753600" w:rsidP="00CF2297">
            <w:pPr>
              <w:rPr>
                <w:lang w:val="it-IT"/>
              </w:rPr>
            </w:pPr>
          </w:p>
        </w:tc>
      </w:tr>
    </w:tbl>
    <w:p w:rsidR="00753600" w:rsidRPr="00812235" w:rsidRDefault="00753600" w:rsidP="00753600">
      <w:pPr>
        <w:pStyle w:val="Titolo5"/>
      </w:pPr>
      <w:r>
        <w:t>Public void sendAssReqToMonokee(usr:long, serv:long)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3600" w:rsidRPr="00E8390C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di associazione a Monokee.</w:t>
            </w:r>
          </w:p>
        </w:tc>
      </w:tr>
      <w:tr w:rsidR="00753600" w:rsidRPr="00E8390C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3600" w:rsidRDefault="00753600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usr: long che rappresenta la chiave dell’utente</w:t>
            </w:r>
          </w:p>
          <w:p w:rsidR="00753600" w:rsidRPr="00ED7FD4" w:rsidRDefault="00753600" w:rsidP="00CF2297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serv: long che rappresenta la chiave del servizio richiesto</w:t>
            </w:r>
          </w:p>
        </w:tc>
      </w:tr>
      <w:tr w:rsidR="00753600" w:rsidRPr="00770D75" w:rsidTr="00CF2297">
        <w:tc>
          <w:tcPr>
            <w:tcW w:w="2830" w:type="dxa"/>
          </w:tcPr>
          <w:p w:rsidR="00753600" w:rsidRDefault="00753600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53600" w:rsidRPr="00770D75" w:rsidRDefault="00753600" w:rsidP="00130747">
            <w:r w:rsidRPr="00130747">
              <w:t>string content = userID+”</w:t>
            </w:r>
            <w:r w:rsidR="00130747" w:rsidRPr="00130747">
              <w:t>:” serviceID</w:t>
            </w:r>
            <w:r w:rsidRPr="00130747">
              <w:t>;</w:t>
            </w:r>
            <w:r w:rsidRPr="00130747">
              <w:br/>
              <w:t>ASCIIEncoding encoding=new ASCIIEncoding();</w:t>
            </w:r>
            <w:r w:rsidRPr="00130747">
              <w:br/>
              <w:t>byte[]  buffer =encoding.GetBytes(content);</w:t>
            </w:r>
            <w:r w:rsidRPr="00130747">
              <w:br/>
              <w:t>request.ContentType="application/x-www-associationInfo ";.</w:t>
            </w:r>
            <w:r w:rsidRPr="00770D75">
              <w:br/>
              <w:t>request.ContentLength=content.Length;</w:t>
            </w:r>
            <w:r w:rsidRPr="00770D75">
              <w:br/>
              <w:t>Stream newStream=request.GetRequestStream();</w:t>
            </w:r>
            <w:r w:rsidRPr="00770D75">
              <w:br/>
              <w:t>newStream.Write(buffer,0,buffer.Length);</w:t>
            </w:r>
            <w:r w:rsidRPr="00770D75">
              <w:br/>
              <w:t>newStream.Close();</w:t>
            </w:r>
          </w:p>
        </w:tc>
      </w:tr>
      <w:tr w:rsidR="00753600" w:rsidRPr="00E8390C" w:rsidTr="00CF2297">
        <w:tc>
          <w:tcPr>
            <w:tcW w:w="2830" w:type="dxa"/>
          </w:tcPr>
          <w:p w:rsidR="00753600" w:rsidRPr="00E27E23" w:rsidRDefault="00753600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3600" w:rsidRPr="00753600" w:rsidRDefault="00753600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753600" w:rsidRPr="00CF2297" w:rsidRDefault="0047061C" w:rsidP="0047061C">
      <w:pPr>
        <w:pStyle w:val="Titolo3"/>
        <w:rPr>
          <w:lang w:val="it-IT"/>
        </w:rPr>
      </w:pPr>
      <w:r w:rsidRPr="00CF2297">
        <w:rPr>
          <w:lang w:val="it-IT"/>
        </w:rPr>
        <w:t>Listener (interfaccia)</w:t>
      </w:r>
    </w:p>
    <w:p w:rsidR="0047061C" w:rsidRDefault="0047061C" w:rsidP="0047061C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</w:p>
    <w:p w:rsidR="0047061C" w:rsidRDefault="0047061C" w:rsidP="0047061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47061C" w:rsidRPr="0047061C" w:rsidRDefault="0047061C" w:rsidP="0047061C">
      <w:pPr>
        <w:pStyle w:val="Titolo5"/>
        <w:rPr>
          <w:lang w:val="it-IT"/>
        </w:rPr>
      </w:pPr>
      <w:r w:rsidRPr="0047061C">
        <w:rPr>
          <w:lang w:val="it-IT"/>
        </w:rPr>
        <w:t xml:space="preserve">Public void </w:t>
      </w:r>
      <w:r>
        <w:rPr>
          <w:lang w:val="it-IT"/>
        </w:rPr>
        <w:t>getContext()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E8390C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ritornare appena arriva un messaggio inviato da uno degli uri specificati nella AspRestComp.</w:t>
            </w:r>
          </w:p>
        </w:tc>
      </w:tr>
      <w:tr w:rsidR="00130747" w:rsidRPr="00126087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130747" w:rsidRPr="00130747" w:rsidRDefault="00130747" w:rsidP="00130747">
            <w:pPr>
              <w:rPr>
                <w:lang w:val="it-IT"/>
              </w:rPr>
            </w:pPr>
          </w:p>
        </w:tc>
      </w:tr>
      <w:tr w:rsidR="00130747" w:rsidRPr="00770D75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130747" w:rsidP="00130747">
            <w:r>
              <w:t>Non presente</w:t>
            </w:r>
          </w:p>
        </w:tc>
      </w:tr>
      <w:tr w:rsidR="00130747" w:rsidRPr="00770D75" w:rsidTr="00CF2297">
        <w:tc>
          <w:tcPr>
            <w:tcW w:w="2830" w:type="dxa"/>
          </w:tcPr>
          <w:p w:rsidR="00130747" w:rsidRPr="00E27E23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30747" w:rsidRPr="00130747" w:rsidRDefault="00130747" w:rsidP="00130747">
      <w:pPr>
        <w:pStyle w:val="Titolo3"/>
        <w:rPr>
          <w:lang w:val="it-IT"/>
        </w:rPr>
      </w:pPr>
      <w:r>
        <w:rPr>
          <w:lang w:val="it-IT"/>
        </w:rPr>
        <w:t>AspRestList</w:t>
      </w:r>
      <w:r w:rsidRPr="00130747">
        <w:rPr>
          <w:lang w:val="it-IT"/>
        </w:rPr>
        <w:t xml:space="preserve"> (</w:t>
      </w:r>
      <w:r>
        <w:rPr>
          <w:lang w:val="it-IT"/>
        </w:rPr>
        <w:t>implementa Listerner</w:t>
      </w:r>
      <w:r w:rsidRPr="00130747">
        <w:rPr>
          <w:lang w:val="it-IT"/>
        </w:rPr>
        <w:t>)</w:t>
      </w:r>
    </w:p>
    <w:p w:rsidR="00130747" w:rsidRDefault="00130747" w:rsidP="00130747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 Questa classe è un wrapper del listener di System.Net.</w:t>
      </w:r>
    </w:p>
    <w:p w:rsidR="00130747" w:rsidRDefault="00130747" w:rsidP="0013074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30747" w:rsidRPr="00130747" w:rsidRDefault="00130747" w:rsidP="00130747">
      <w:pPr>
        <w:rPr>
          <w:lang w:val="it-IT"/>
        </w:rPr>
      </w:pPr>
      <w:r>
        <w:rPr>
          <w:b/>
          <w:lang w:val="it-IT"/>
        </w:rPr>
        <w:t xml:space="preserve">listener: </w:t>
      </w:r>
      <w:r>
        <w:rPr>
          <w:lang w:val="it-IT"/>
        </w:rPr>
        <w:t>è il listener fornito dal System.Net. Creato da AspRestComp</w:t>
      </w:r>
    </w:p>
    <w:p w:rsidR="00130747" w:rsidRDefault="00130747" w:rsidP="00130747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30747" w:rsidRPr="0047061C" w:rsidRDefault="00130747" w:rsidP="00130747">
      <w:pPr>
        <w:pStyle w:val="Titolo5"/>
        <w:rPr>
          <w:lang w:val="it-IT"/>
        </w:rPr>
      </w:pPr>
      <w:r>
        <w:rPr>
          <w:lang w:val="it-IT"/>
        </w:rPr>
        <w:t>Public constructor()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E8390C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Listener da un’istanza del listener fornito da System.Net</w:t>
            </w:r>
          </w:p>
        </w:tc>
      </w:tr>
      <w:tr w:rsidR="00130747" w:rsidRPr="00E8390C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30747" w:rsidRPr="00C47183" w:rsidRDefault="00395377" w:rsidP="00C47183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C47183">
              <w:rPr>
                <w:lang w:val="it-IT"/>
              </w:rPr>
              <w:t>List: è un’implementazione di System.Net listener.</w:t>
            </w:r>
          </w:p>
        </w:tc>
      </w:tr>
      <w:tr w:rsidR="00130747" w:rsidRPr="00770D75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395377" w:rsidP="00CF2297">
            <w:r>
              <w:t>This.listener = List;</w:t>
            </w:r>
          </w:p>
        </w:tc>
      </w:tr>
      <w:tr w:rsidR="00130747" w:rsidRPr="00770D75" w:rsidTr="00CF2297">
        <w:tc>
          <w:tcPr>
            <w:tcW w:w="2830" w:type="dxa"/>
          </w:tcPr>
          <w:p w:rsidR="00130747" w:rsidRPr="00E27E23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30747" w:rsidRPr="0047061C" w:rsidRDefault="00130747" w:rsidP="00130747">
      <w:pPr>
        <w:pStyle w:val="Titolo5"/>
        <w:rPr>
          <w:lang w:val="it-IT"/>
        </w:rPr>
      </w:pPr>
      <w:r w:rsidRPr="0047061C">
        <w:rPr>
          <w:lang w:val="it-IT"/>
        </w:rPr>
        <w:t xml:space="preserve">Public void </w:t>
      </w:r>
      <w:r>
        <w:rPr>
          <w:lang w:val="it-IT"/>
        </w:rPr>
        <w:t>getContext()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30747" w:rsidRPr="00E8390C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ritornare appena arriva un messaggio inviato da uno degli uri specificati nella AspRestComp.</w:t>
            </w:r>
          </w:p>
        </w:tc>
      </w:tr>
      <w:tr w:rsidR="00130747" w:rsidRPr="00126087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30747" w:rsidRPr="00130747" w:rsidRDefault="00130747" w:rsidP="00CF2297">
            <w:pPr>
              <w:rPr>
                <w:lang w:val="it-IT"/>
              </w:rPr>
            </w:pPr>
          </w:p>
        </w:tc>
      </w:tr>
      <w:tr w:rsidR="00130747" w:rsidRPr="00770D75" w:rsidTr="00CF2297">
        <w:tc>
          <w:tcPr>
            <w:tcW w:w="2830" w:type="dxa"/>
          </w:tcPr>
          <w:p w:rsidR="00130747" w:rsidRDefault="0013074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30747" w:rsidRPr="00770D75" w:rsidRDefault="00130747" w:rsidP="00CF2297">
            <w:r>
              <w:t>Listener.getContext();</w:t>
            </w:r>
          </w:p>
        </w:tc>
      </w:tr>
      <w:tr w:rsidR="00130747" w:rsidRPr="00770D75" w:rsidTr="00CF2297">
        <w:tc>
          <w:tcPr>
            <w:tcW w:w="2830" w:type="dxa"/>
          </w:tcPr>
          <w:p w:rsidR="00130747" w:rsidRPr="00E27E23" w:rsidRDefault="0013074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30747" w:rsidRPr="00753600" w:rsidRDefault="0013074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893351" w:rsidRDefault="00893351" w:rsidP="00130747">
      <w:pPr>
        <w:rPr>
          <w:lang w:val="it-IT"/>
        </w:rPr>
      </w:pPr>
    </w:p>
    <w:p w:rsidR="00893351" w:rsidRDefault="00893351" w:rsidP="00893351">
      <w:pPr>
        <w:rPr>
          <w:lang w:val="it-IT"/>
        </w:rPr>
      </w:pPr>
      <w:r>
        <w:rPr>
          <w:lang w:val="it-IT"/>
        </w:rPr>
        <w:br w:type="page"/>
      </w:r>
    </w:p>
    <w:p w:rsidR="00893351" w:rsidRDefault="00893351" w:rsidP="00893351">
      <w:pPr>
        <w:pStyle w:val="Titolo2"/>
      </w:pPr>
      <w:r>
        <w:lastRenderedPageBreak/>
        <w:t>Dettaglio PageGenerator</w:t>
      </w:r>
    </w:p>
    <w:p w:rsidR="00F67366" w:rsidRDefault="00F67366" w:rsidP="00F67366">
      <w:pPr>
        <w:rPr>
          <w:lang w:val="it-IT"/>
        </w:rPr>
      </w:pPr>
      <w:r>
        <w:rPr>
          <w:lang w:val="it-IT"/>
        </w:rPr>
        <w:t xml:space="preserve">È l’esecutore </w:t>
      </w:r>
      <w:r w:rsidRPr="0025066C">
        <w:rPr>
          <w:lang w:val="it-IT"/>
        </w:rPr>
        <w:t xml:space="preserve">con </w:t>
      </w:r>
      <w:r>
        <w:rPr>
          <w:lang w:val="it-IT"/>
        </w:rPr>
        <w:t>il compito di ascoltare le richieste di creazione pagina provenienti dagli altri esecutori e quindi di generarle come richiesto e di inviarle al browser del richiedente.</w:t>
      </w:r>
    </w:p>
    <w:p w:rsidR="00C11C38" w:rsidRDefault="00C11C38" w:rsidP="00F6736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4710" cy="2998470"/>
            <wp:effectExtent l="0" t="0" r="8890" b="0"/>
            <wp:docPr id="3" name="Immagine 3" descr="C:\Users\PC Administrator\AppData\Local\Microsoft\Windows\INetCache\Content.Word\Page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PageGener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66" w:rsidRDefault="00F67366" w:rsidP="00F67366">
      <w:pPr>
        <w:pStyle w:val="Titolo3"/>
        <w:rPr>
          <w:lang w:val="it-IT"/>
        </w:rPr>
      </w:pPr>
      <w:r>
        <w:rPr>
          <w:lang w:val="it-IT"/>
        </w:rPr>
        <w:t>PageHandlerTemplate (interfaccia)</w:t>
      </w:r>
    </w:p>
    <w:p w:rsidR="00F67366" w:rsidRDefault="00F67366" w:rsidP="00F67366">
      <w:pPr>
        <w:rPr>
          <w:lang w:val="it-IT"/>
        </w:rPr>
      </w:pPr>
      <w:r>
        <w:rPr>
          <w:lang w:val="it-IT"/>
        </w:rPr>
        <w:t xml:space="preserve">Questa interfaccia consiste in un template per la creazione di un driver per la gestione e l’esecuzione dei Command di PageGenerator.  </w:t>
      </w:r>
    </w:p>
    <w:p w:rsidR="00F67366" w:rsidRDefault="00F67366" w:rsidP="00F67366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67366" w:rsidRPr="00F67366" w:rsidRDefault="00F67366" w:rsidP="00F67366">
      <w:pPr>
        <w:pStyle w:val="Titolo5"/>
        <w:rPr>
          <w:lang w:val="it-IT"/>
        </w:rPr>
      </w:pPr>
      <w:r>
        <w:rPr>
          <w:lang w:val="it-IT"/>
        </w:rPr>
        <w:t>private string createPage(pr:PageResponce)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E8390C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lo step dell’algoritmo in cui si crea la pagina da visualizzare in base alla richiesta pervenuta rappresentata dalla PageResponce.</w:t>
            </w:r>
          </w:p>
        </w:tc>
      </w:tr>
      <w:tr w:rsidR="001270A8" w:rsidRPr="00E8390C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70A8" w:rsidRPr="00C47183" w:rsidRDefault="001270A8" w:rsidP="00C47183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C47183">
              <w:rPr>
                <w:lang w:val="it-IT"/>
              </w:rPr>
              <w:t>Pr: è la PageResponce pescata dalla coda dell’esecutore, in questo oggetto è contenuto la pagina che si vuole creare.</w:t>
            </w:r>
          </w:p>
        </w:tc>
      </w:tr>
      <w:tr w:rsidR="001270A8" w:rsidRPr="00770D75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CF2297">
            <w:r>
              <w:t>Non presente</w:t>
            </w:r>
          </w:p>
        </w:tc>
      </w:tr>
      <w:tr w:rsidR="001270A8" w:rsidRPr="00770D75" w:rsidTr="00CF2297">
        <w:tc>
          <w:tcPr>
            <w:tcW w:w="2830" w:type="dxa"/>
          </w:tcPr>
          <w:p w:rsidR="001270A8" w:rsidRPr="00E27E23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270A8" w:rsidRPr="001270A8" w:rsidRDefault="001270A8" w:rsidP="001270A8">
      <w:pPr>
        <w:pStyle w:val="Titolo5"/>
      </w:pPr>
      <w:r w:rsidRPr="001270A8">
        <w:t xml:space="preserve">private </w:t>
      </w:r>
      <w:r>
        <w:t xml:space="preserve">void </w:t>
      </w:r>
      <w:r w:rsidRPr="001270A8">
        <w:t>showPageInBrowser(page:string)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CF2297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il secondo step dell’algoritmo, cioè quello in cui la pagina precedentemente creata viene visualizzata nel browser di chi ha fatto la richiesta.</w:t>
            </w:r>
          </w:p>
        </w:tc>
      </w:tr>
      <w:tr w:rsidR="001270A8" w:rsidRPr="00CF2297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70A8" w:rsidRPr="00C47183" w:rsidRDefault="001270A8" w:rsidP="00C47183">
            <w:pPr>
              <w:pStyle w:val="Paragrafoelenco"/>
              <w:numPr>
                <w:ilvl w:val="0"/>
                <w:numId w:val="12"/>
              </w:numPr>
              <w:rPr>
                <w:lang w:val="it-IT"/>
              </w:rPr>
            </w:pPr>
            <w:r w:rsidRPr="00C47183">
              <w:rPr>
                <w:lang w:val="it-IT"/>
              </w:rPr>
              <w:t>Page: è una stringa che rappresenta la pagina che si vuole stampare nel browser.</w:t>
            </w:r>
          </w:p>
        </w:tc>
      </w:tr>
      <w:tr w:rsidR="001270A8" w:rsidRPr="00770D75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CF2297">
            <w:r>
              <w:t>Non presente</w:t>
            </w:r>
          </w:p>
        </w:tc>
      </w:tr>
      <w:tr w:rsidR="001270A8" w:rsidRPr="00770D75" w:rsidTr="00CF2297">
        <w:tc>
          <w:tcPr>
            <w:tcW w:w="2830" w:type="dxa"/>
          </w:tcPr>
          <w:p w:rsidR="001270A8" w:rsidRPr="00E27E23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1270A8" w:rsidRPr="001270A8" w:rsidRDefault="001270A8" w:rsidP="001270A8">
      <w:pPr>
        <w:pStyle w:val="Titolo5"/>
      </w:pPr>
      <w:r w:rsidRPr="001270A8">
        <w:t xml:space="preserve">private </w:t>
      </w:r>
      <w:r>
        <w:t>void execute</w:t>
      </w:r>
      <w:r w:rsidRPr="001270A8"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70A8" w:rsidRPr="00CF2297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è l’esecutore dei vari step, gli esegue in ordine in modo tale da gestire un lavoro di PageResponce.</w:t>
            </w:r>
          </w:p>
        </w:tc>
      </w:tr>
      <w:tr w:rsidR="001270A8" w:rsidRPr="00126087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1270A8" w:rsidRPr="00130747" w:rsidRDefault="001270A8" w:rsidP="00CF2297">
            <w:pPr>
              <w:rPr>
                <w:lang w:val="it-IT"/>
              </w:rPr>
            </w:pPr>
          </w:p>
        </w:tc>
      </w:tr>
      <w:tr w:rsidR="001270A8" w:rsidRPr="00770D75" w:rsidTr="00CF2297">
        <w:tc>
          <w:tcPr>
            <w:tcW w:w="2830" w:type="dxa"/>
          </w:tcPr>
          <w:p w:rsidR="001270A8" w:rsidRDefault="001270A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70A8" w:rsidRPr="00770D75" w:rsidRDefault="001270A8" w:rsidP="00CF2297">
            <w:r>
              <w:t>Non presente</w:t>
            </w:r>
          </w:p>
        </w:tc>
      </w:tr>
      <w:tr w:rsidR="001270A8" w:rsidRPr="00770D75" w:rsidTr="00CF2297">
        <w:tc>
          <w:tcPr>
            <w:tcW w:w="2830" w:type="dxa"/>
          </w:tcPr>
          <w:p w:rsidR="001270A8" w:rsidRPr="00E27E23" w:rsidRDefault="001270A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70A8" w:rsidRPr="00753600" w:rsidRDefault="001270A8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F67366" w:rsidRPr="001270A8" w:rsidRDefault="001270A8" w:rsidP="00043F07">
      <w:pPr>
        <w:pStyle w:val="Titolo3"/>
      </w:pPr>
      <w:r>
        <w:rPr>
          <w:lang w:val="it-IT"/>
        </w:rPr>
        <w:t>PageHandler (implementa PageHandlerTemplate)</w:t>
      </w:r>
    </w:p>
    <w:p w:rsidR="00F67366" w:rsidRDefault="00043F07" w:rsidP="00F67366">
      <w:pPr>
        <w:rPr>
          <w:lang w:val="it-IT"/>
        </w:rPr>
      </w:pPr>
      <w:r w:rsidRPr="00043F07">
        <w:rPr>
          <w:lang w:val="it-IT"/>
        </w:rPr>
        <w:t xml:space="preserve">Questa classe implementa la struttura fornita da PageHandlerTemplate. </w:t>
      </w:r>
      <w:r>
        <w:rPr>
          <w:lang w:val="it-IT"/>
        </w:rPr>
        <w:t>Gestice il Command PageResponce.</w:t>
      </w:r>
    </w:p>
    <w:p w:rsidR="00043F07" w:rsidRDefault="00043F07" w:rsidP="00043F0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43F07" w:rsidRDefault="00043F07" w:rsidP="00043F07">
      <w:pPr>
        <w:rPr>
          <w:lang w:val="it-IT"/>
        </w:rPr>
      </w:pPr>
      <w:r>
        <w:rPr>
          <w:b/>
          <w:lang w:val="it-IT"/>
        </w:rPr>
        <w:t xml:space="preserve">pageFactory: </w:t>
      </w:r>
      <w:r>
        <w:rPr>
          <w:lang w:val="it-IT"/>
        </w:rPr>
        <w:t>è un’istanza dell’oggetto PageFactory, serve per permettere al PageHandler di generare la pagine da inviare ai Browser.</w:t>
      </w:r>
    </w:p>
    <w:p w:rsidR="00F346CB" w:rsidRPr="00F346CB" w:rsidRDefault="00F346CB" w:rsidP="00043F07">
      <w:pPr>
        <w:rPr>
          <w:lang w:val="it-IT"/>
        </w:rPr>
      </w:pPr>
      <w:r>
        <w:rPr>
          <w:b/>
          <w:lang w:val="it-IT"/>
        </w:rPr>
        <w:t xml:space="preserve">communicator: </w:t>
      </w:r>
      <w:r>
        <w:rPr>
          <w:lang w:val="it-IT"/>
        </w:rPr>
        <w:t>è un’istanza dell’oggetto Comunicator che fornisce i metodi necessari per effettuare le comunicazioni verso Monokee e l’utente.</w:t>
      </w:r>
    </w:p>
    <w:p w:rsidR="00043F07" w:rsidRPr="00043F07" w:rsidRDefault="00043F07" w:rsidP="00043F07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043F07" w:rsidRPr="00F67366" w:rsidRDefault="00043F07" w:rsidP="00043F07">
      <w:pPr>
        <w:pStyle w:val="Titolo5"/>
        <w:rPr>
          <w:lang w:val="it-IT"/>
        </w:rPr>
      </w:pPr>
      <w:r>
        <w:rPr>
          <w:lang w:val="it-IT"/>
        </w:rPr>
        <w:t>private string createPage(pr:PageResponce)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CF2297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lo step dell’algoritmo in cui si crea la pagina da visualizzare in base alla richiesta pervenuta rappresentata dalla PageResponce.</w:t>
            </w:r>
          </w:p>
        </w:tc>
      </w:tr>
      <w:tr w:rsidR="00043F07" w:rsidRPr="00CF2297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3F07" w:rsidRPr="00C47183" w:rsidRDefault="00043F07" w:rsidP="00C47183">
            <w:pPr>
              <w:pStyle w:val="Paragrafoelenco"/>
              <w:numPr>
                <w:ilvl w:val="0"/>
                <w:numId w:val="11"/>
              </w:numPr>
              <w:rPr>
                <w:lang w:val="it-IT"/>
              </w:rPr>
            </w:pPr>
            <w:r w:rsidRPr="00C47183">
              <w:rPr>
                <w:lang w:val="it-IT"/>
              </w:rPr>
              <w:t>Pr: è la PageResponce pescata dalla coda dell’esecutore, in questo oggetto è contenuto la pagina che si vuole creare.</w:t>
            </w:r>
          </w:p>
        </w:tc>
      </w:tr>
      <w:tr w:rsidR="00043F07" w:rsidRPr="00770D75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3F07" w:rsidRDefault="00043F07" w:rsidP="00CF2297">
            <w:r>
              <w:t>Switch(</w:t>
            </w:r>
            <w:r w:rsidR="00C47183">
              <w:t>Pr.pageType){</w:t>
            </w:r>
          </w:p>
          <w:p w:rsidR="00C47183" w:rsidRDefault="00C47183" w:rsidP="00CF2297">
            <w:r>
              <w:t xml:space="preserve">   Case: loginQRPage;</w:t>
            </w:r>
          </w:p>
          <w:p w:rsidR="00C47183" w:rsidRDefault="00C47183" w:rsidP="00CF2297">
            <w:r>
              <w:t xml:space="preserve">       pageFactory.createLoginQRPage(pg.content);</w:t>
            </w:r>
          </w:p>
          <w:p w:rsidR="00C47183" w:rsidRDefault="00C47183" w:rsidP="00CF2297">
            <w:r>
              <w:t xml:space="preserve">   break;</w:t>
            </w:r>
          </w:p>
          <w:p w:rsidR="00C47183" w:rsidRDefault="00C47183" w:rsidP="00CF2297">
            <w:r>
              <w:t xml:space="preserve">   case: noAssocPage;</w:t>
            </w:r>
          </w:p>
          <w:p w:rsidR="00C47183" w:rsidRDefault="00C47183" w:rsidP="00CF2297">
            <w:r>
              <w:t xml:space="preserve">       pageFactory.createNoAssocPage(pg.content);</w:t>
            </w:r>
          </w:p>
          <w:p w:rsidR="00C47183" w:rsidRDefault="00C47183" w:rsidP="00CF2297">
            <w:r>
              <w:t xml:space="preserve">   break;</w:t>
            </w:r>
          </w:p>
          <w:p w:rsidR="00C47183" w:rsidRDefault="00C47183" w:rsidP="00CF2297">
            <w:r>
              <w:t xml:space="preserve">   case: comErrorPage;</w:t>
            </w:r>
          </w:p>
          <w:p w:rsidR="00C47183" w:rsidRDefault="00C47183" w:rsidP="00CF2297">
            <w:r>
              <w:t xml:space="preserve">       pageFactory.createComErrorPage(pg.content)</w:t>
            </w:r>
          </w:p>
          <w:p w:rsidR="00C47183" w:rsidRDefault="00C47183" w:rsidP="00CF2297">
            <w:r>
              <w:t>}</w:t>
            </w:r>
          </w:p>
          <w:p w:rsidR="00C47183" w:rsidRPr="00770D75" w:rsidRDefault="00C47183" w:rsidP="00CF2297">
            <w:r>
              <w:t>Return createdPage;</w:t>
            </w:r>
          </w:p>
        </w:tc>
      </w:tr>
      <w:tr w:rsidR="00043F07" w:rsidRPr="00770D75" w:rsidTr="00CF2297">
        <w:tc>
          <w:tcPr>
            <w:tcW w:w="2830" w:type="dxa"/>
          </w:tcPr>
          <w:p w:rsidR="00043F07" w:rsidRPr="00E27E23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043F07" w:rsidRPr="001270A8" w:rsidRDefault="00043F07" w:rsidP="00043F07">
      <w:pPr>
        <w:pStyle w:val="Titolo5"/>
      </w:pPr>
      <w:r w:rsidRPr="001270A8">
        <w:t xml:space="preserve">private </w:t>
      </w:r>
      <w:r>
        <w:t xml:space="preserve">void </w:t>
      </w:r>
      <w:r w:rsidRPr="001270A8">
        <w:t>showPageInBrowser(page:string)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CF2297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il secondo step dell’algoritmo, cioè quello in cui la pagina precedentemente creata viene visualizzata nel browser di chi ha fatto la richiesta.</w:t>
            </w:r>
          </w:p>
        </w:tc>
      </w:tr>
      <w:tr w:rsidR="00043F07" w:rsidRPr="00CF2297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3F07" w:rsidRDefault="00043F07" w:rsidP="00C47183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47183">
              <w:rPr>
                <w:lang w:val="it-IT"/>
              </w:rPr>
              <w:t>Page: è una stringa che rappresenta la pagina che si vuole stampare nel browser.</w:t>
            </w:r>
          </w:p>
          <w:p w:rsidR="00F824E8" w:rsidRPr="00C47183" w:rsidRDefault="00F824E8" w:rsidP="00C47183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>
              <w:rPr>
                <w:lang w:val="it-IT"/>
              </w:rPr>
              <w:t>userUri: è una stringa che rappresenta l’uri dell’utente a cui inviare la pagina web.</w:t>
            </w:r>
          </w:p>
        </w:tc>
      </w:tr>
      <w:tr w:rsidR="00043F07" w:rsidRPr="00770D75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3F07" w:rsidRPr="00770D75" w:rsidRDefault="00DA7EC1" w:rsidP="00CF2297">
            <w:r>
              <w:t>Communicator.</w:t>
            </w:r>
            <w:r w:rsidR="00F824E8">
              <w:t>sendWebPage(page, userUri)</w:t>
            </w:r>
          </w:p>
        </w:tc>
      </w:tr>
      <w:tr w:rsidR="00043F07" w:rsidRPr="00770D75" w:rsidTr="00CF2297">
        <w:tc>
          <w:tcPr>
            <w:tcW w:w="2830" w:type="dxa"/>
          </w:tcPr>
          <w:p w:rsidR="00043F07" w:rsidRPr="00E27E23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043F07" w:rsidRPr="001270A8" w:rsidRDefault="00043F07" w:rsidP="00043F07">
      <w:pPr>
        <w:pStyle w:val="Titolo5"/>
      </w:pPr>
      <w:r w:rsidRPr="001270A8">
        <w:t xml:space="preserve">private </w:t>
      </w:r>
      <w:r>
        <w:t>void execute</w:t>
      </w:r>
      <w:r w:rsidRPr="001270A8"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3F07" w:rsidRPr="008727A2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rappresenta è l’esecutore dei vari step, gli esegue in ordine in modo tale da gestire un lavoro di PageResponce.</w:t>
            </w:r>
            <w:r w:rsidR="00C47183">
              <w:rPr>
                <w:lang w:val="it-IT"/>
              </w:rPr>
              <w:t xml:space="preserve"> Una volta </w:t>
            </w:r>
            <w:r w:rsidR="00C47183">
              <w:rPr>
                <w:lang w:val="it-IT"/>
              </w:rPr>
              <w:lastRenderedPageBreak/>
              <w:t>eseguito un PageResponce rimane in attesa del prossimo e lo esegue. Prosegue iterativamente in questa maniera.</w:t>
            </w:r>
          </w:p>
        </w:tc>
      </w:tr>
      <w:tr w:rsidR="00043F07" w:rsidRPr="00126087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043F07" w:rsidRPr="00130747" w:rsidRDefault="00043F07" w:rsidP="00CF2297">
            <w:pPr>
              <w:rPr>
                <w:lang w:val="it-IT"/>
              </w:rPr>
            </w:pPr>
          </w:p>
        </w:tc>
      </w:tr>
      <w:tr w:rsidR="00043F07" w:rsidRPr="00770D75" w:rsidTr="00CF2297">
        <w:tc>
          <w:tcPr>
            <w:tcW w:w="2830" w:type="dxa"/>
          </w:tcPr>
          <w:p w:rsidR="00043F07" w:rsidRDefault="00043F0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824E8" w:rsidRPr="00F824E8" w:rsidRDefault="00F824E8" w:rsidP="00F824E8">
            <w:pPr>
              <w:rPr>
                <w:lang w:val="it-IT"/>
              </w:rPr>
            </w:pPr>
            <w:r w:rsidRPr="00F824E8">
              <w:rPr>
                <w:lang w:val="it-IT"/>
              </w:rPr>
              <w:t>ConfigLog(xmlConfig); //file ausiliari di config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Log4NetLogWriterFactory.Use();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Retrive{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start () {x -&gt; </w:t>
            </w:r>
          </w:p>
          <w:p w:rsidR="00F824E8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{p=this.createPage(x); this.sendWebPage(p);}</w:t>
            </w:r>
          </w:p>
          <w:p w:rsidR="00F824E8" w:rsidRPr="00B318B6" w:rsidRDefault="00F824E8" w:rsidP="00F824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43F07" w:rsidRPr="00770D75" w:rsidRDefault="00F824E8" w:rsidP="00F824E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)HostFactory.Run(x =&gt; x.Service&lt;Retriver&gt;()); //avvia host</w:t>
            </w:r>
          </w:p>
        </w:tc>
      </w:tr>
      <w:tr w:rsidR="00043F07" w:rsidRPr="00770D75" w:rsidTr="00CF2297">
        <w:tc>
          <w:tcPr>
            <w:tcW w:w="2830" w:type="dxa"/>
          </w:tcPr>
          <w:p w:rsidR="00043F07" w:rsidRPr="00E27E23" w:rsidRDefault="00043F0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3F07" w:rsidRPr="00753600" w:rsidRDefault="00043F07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812235" w:rsidRDefault="007B3218" w:rsidP="00CA3600">
      <w:pPr>
        <w:pStyle w:val="Titolo3"/>
        <w:rPr>
          <w:lang w:val="it-IT"/>
        </w:rPr>
      </w:pPr>
      <w:r>
        <w:rPr>
          <w:lang w:val="it-IT"/>
        </w:rPr>
        <w:t>Comunicator (interfaccia)</w:t>
      </w:r>
    </w:p>
    <w:p w:rsidR="007B3218" w:rsidRDefault="007B3218" w:rsidP="007B3218">
      <w:pPr>
        <w:rPr>
          <w:lang w:val="it-IT"/>
        </w:rPr>
      </w:pPr>
      <w:r>
        <w:rPr>
          <w:lang w:val="it-IT"/>
        </w:rPr>
        <w:t xml:space="preserve">Questa classe fornisce degli strumenti per interagire con l’esterno. Vengono presentate solo i metodi di interesse per questo esecutore. </w:t>
      </w:r>
    </w:p>
    <w:p w:rsidR="007B3218" w:rsidRDefault="007B3218" w:rsidP="007B321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B3218" w:rsidRPr="00CF2297" w:rsidRDefault="007B3218" w:rsidP="007B3218">
      <w:pPr>
        <w:pStyle w:val="Titolo5"/>
      </w:pPr>
      <w:r w:rsidRPr="00CF2297">
        <w:t>public void sendWebPage(page:string, usrUri: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B3218" w:rsidRPr="00CF2297" w:rsidTr="00CF2297">
        <w:tc>
          <w:tcPr>
            <w:tcW w:w="2830" w:type="dxa"/>
          </w:tcPr>
          <w:p w:rsidR="007B3218" w:rsidRDefault="007B321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B3218" w:rsidRDefault="007B3218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mostra la pagina web voluta nel browser dell’utente.</w:t>
            </w:r>
          </w:p>
        </w:tc>
      </w:tr>
      <w:tr w:rsidR="007B3218" w:rsidRPr="00CF2297" w:rsidTr="00CF2297">
        <w:tc>
          <w:tcPr>
            <w:tcW w:w="2830" w:type="dxa"/>
          </w:tcPr>
          <w:p w:rsidR="007B3218" w:rsidRDefault="007B321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B3218" w:rsidRDefault="007B3218" w:rsidP="007B3218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page: stringa che contiene il codice html della pagina da visualizzare nel browser dell’utente.</w:t>
            </w:r>
          </w:p>
          <w:p w:rsidR="007B3218" w:rsidRPr="007B3218" w:rsidRDefault="007B3218" w:rsidP="007B3218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usrUri: stringa che contiene l’indirizzo che intende visualizzare la pagina.</w:t>
            </w:r>
          </w:p>
        </w:tc>
      </w:tr>
      <w:tr w:rsidR="007B3218" w:rsidRPr="007B3218" w:rsidTr="00CF2297">
        <w:tc>
          <w:tcPr>
            <w:tcW w:w="2830" w:type="dxa"/>
          </w:tcPr>
          <w:p w:rsidR="007B3218" w:rsidRDefault="007B3218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B3218" w:rsidRPr="007B3218" w:rsidRDefault="007B3218" w:rsidP="00CF2297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B3218" w:rsidRPr="00770D75" w:rsidTr="00CF2297">
        <w:tc>
          <w:tcPr>
            <w:tcW w:w="2830" w:type="dxa"/>
          </w:tcPr>
          <w:p w:rsidR="007B3218" w:rsidRPr="00E27E23" w:rsidRDefault="007B3218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B3218" w:rsidRPr="00753600" w:rsidRDefault="007B3218" w:rsidP="00CF2297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B3218" w:rsidRDefault="00CF2297" w:rsidP="00CF2297">
      <w:pPr>
        <w:pStyle w:val="Titolo3"/>
        <w:rPr>
          <w:lang w:val="it-IT"/>
        </w:rPr>
      </w:pPr>
      <w:r>
        <w:rPr>
          <w:lang w:val="it-IT"/>
        </w:rPr>
        <w:t>AspRestComunicator</w:t>
      </w:r>
    </w:p>
    <w:p w:rsidR="00CF2297" w:rsidRDefault="00CF2297" w:rsidP="00CF229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F2297" w:rsidRDefault="00CF2297" w:rsidP="00CF2297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F2297" w:rsidRDefault="00CF2297" w:rsidP="00CF2297">
      <w:pPr>
        <w:pStyle w:val="Titolo5"/>
      </w:pPr>
      <w:r w:rsidRPr="00CF2297">
        <w:t>public void sendWebPage(page:string, usrUri:string)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F2297" w:rsidRPr="00CF2297" w:rsidTr="00CF2297">
        <w:tc>
          <w:tcPr>
            <w:tcW w:w="2830" w:type="dxa"/>
          </w:tcPr>
          <w:p w:rsidR="00CF2297" w:rsidRDefault="00CF229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F2297" w:rsidRDefault="00CF2297" w:rsidP="00CF2297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mostra la pagina web voluta nel browser dell’utente.</w:t>
            </w:r>
          </w:p>
        </w:tc>
      </w:tr>
      <w:tr w:rsidR="00CF2297" w:rsidRPr="00CF2297" w:rsidTr="00CF2297">
        <w:tc>
          <w:tcPr>
            <w:tcW w:w="2830" w:type="dxa"/>
          </w:tcPr>
          <w:p w:rsidR="00CF2297" w:rsidRDefault="00CF229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F2297" w:rsidRDefault="00CF2297" w:rsidP="00CF2297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page: stringa che contiene il codice html della pagina da visualizzare nel browser dell’utente.</w:t>
            </w:r>
          </w:p>
          <w:p w:rsidR="00CF2297" w:rsidRPr="007B3218" w:rsidRDefault="00CF2297" w:rsidP="00CF2297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usrUri: stringa che contiene l’indirizzo che intende visualizzare la pagina.</w:t>
            </w:r>
          </w:p>
        </w:tc>
      </w:tr>
      <w:tr w:rsidR="00CF2297" w:rsidRPr="007B3218" w:rsidTr="00CF2297">
        <w:tc>
          <w:tcPr>
            <w:tcW w:w="2830" w:type="dxa"/>
          </w:tcPr>
          <w:p w:rsidR="00CF2297" w:rsidRDefault="00CF2297" w:rsidP="00CF2297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F2297" w:rsidRDefault="00CF2297" w:rsidP="00CF2297">
            <w:r w:rsidRPr="00130747">
              <w:t xml:space="preserve">string content = </w:t>
            </w:r>
            <w:r>
              <w:t>page;</w:t>
            </w:r>
          </w:p>
          <w:p w:rsidR="00CF2297" w:rsidRPr="00CF2297" w:rsidRDefault="00CF2297" w:rsidP="00CF2297">
            <w:r w:rsidRPr="00130747">
              <w:t>ASCIIEncoding encoding=new ASCIIEncoding();</w:t>
            </w:r>
            <w:r w:rsidRPr="00130747">
              <w:br/>
              <w:t>byte[]  buffer =encoding.GetBytes(content);</w:t>
            </w:r>
            <w:r w:rsidRPr="00130747">
              <w:br/>
              <w:t>request.ContentType="application/x-www-</w:t>
            </w:r>
            <w:r>
              <w:t>webPage</w:t>
            </w:r>
            <w:r w:rsidRPr="00130747">
              <w:t xml:space="preserve"> ";.</w:t>
            </w:r>
            <w:r w:rsidRPr="00770D75">
              <w:br/>
              <w:t>request.ContentLength=content.Length;</w:t>
            </w:r>
            <w:r w:rsidRPr="00770D75">
              <w:br/>
              <w:t>Stream newStream=request.GetRequestStream();</w:t>
            </w:r>
            <w:r w:rsidRPr="00770D75">
              <w:br/>
              <w:t>newStream.Write(buffer,0,buffer.Length);</w:t>
            </w:r>
            <w:r w:rsidRPr="00770D75">
              <w:br/>
              <w:t>newStream.Close();</w:t>
            </w:r>
          </w:p>
        </w:tc>
      </w:tr>
      <w:tr w:rsidR="00CF2297" w:rsidRPr="00CF2297" w:rsidTr="00CF2297">
        <w:tc>
          <w:tcPr>
            <w:tcW w:w="2830" w:type="dxa"/>
          </w:tcPr>
          <w:p w:rsidR="00CF2297" w:rsidRPr="00E27E23" w:rsidRDefault="00CF2297" w:rsidP="00CF229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F2297" w:rsidRPr="00753600" w:rsidRDefault="00CF2297" w:rsidP="00CF2297">
            <w:pPr>
              <w:rPr>
                <w:color w:val="0000FF"/>
                <w:lang w:val="it-IT"/>
              </w:rPr>
            </w:pPr>
            <w:r w:rsidRPr="00CF2297">
              <w:rPr>
                <w:lang w:val="it-IT"/>
              </w:rPr>
              <w:t>https://docs.microsoft.com/en-us/aspnet/web-api/overview/older-versions/build-restful-apis-with-aspnet-web-api</w:t>
            </w:r>
          </w:p>
        </w:tc>
      </w:tr>
    </w:tbl>
    <w:p w:rsidR="00C64BCF" w:rsidRDefault="00C64BCF" w:rsidP="00C64BCF">
      <w:pPr>
        <w:pStyle w:val="Titolo3"/>
        <w:rPr>
          <w:lang w:val="it-IT"/>
        </w:rPr>
      </w:pPr>
      <w:r>
        <w:rPr>
          <w:lang w:val="it-IT"/>
        </w:rPr>
        <w:lastRenderedPageBreak/>
        <w:t>MessageBroker (interfaccia)</w:t>
      </w:r>
    </w:p>
    <w:p w:rsidR="00C64BCF" w:rsidRDefault="00C64BCF" w:rsidP="00C64BCF">
      <w:pPr>
        <w:rPr>
          <w:lang w:val="it-IT"/>
        </w:rPr>
      </w:pPr>
      <w:r>
        <w:rPr>
          <w:lang w:val="it-IT"/>
        </w:rPr>
        <w:t>Questa interfaccia ha il compito di gestire la coda. Nel contesto di questo iteratore viene usato soltanto il metodo createBus.</w:t>
      </w:r>
    </w:p>
    <w:p w:rsidR="00C64BCF" w:rsidRDefault="00C64BCF" w:rsidP="00C64BCF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64BCF" w:rsidRPr="00C64BCF" w:rsidRDefault="00C64BCF" w:rsidP="00C64BCF">
      <w:pPr>
        <w:pStyle w:val="Titolo5"/>
        <w:rPr>
          <w:lang w:val="it-IT"/>
        </w:rPr>
      </w:pPr>
      <w:r>
        <w:rPr>
          <w:lang w:val="it-IT"/>
        </w:rPr>
        <w:t>public IBusControl createBus()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64BCF" w:rsidRPr="00CF2297" w:rsidTr="00D46B69">
        <w:tc>
          <w:tcPr>
            <w:tcW w:w="2830" w:type="dxa"/>
          </w:tcPr>
          <w:p w:rsidR="00C64BCF" w:rsidRDefault="00C64BCF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64BCF" w:rsidRDefault="00C64BCF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il canale di comunicazione verso la coda del componente RetrieveInfo</w:t>
            </w:r>
          </w:p>
        </w:tc>
      </w:tr>
      <w:tr w:rsidR="00C64BCF" w:rsidTr="00D46B69">
        <w:tc>
          <w:tcPr>
            <w:tcW w:w="2830" w:type="dxa"/>
          </w:tcPr>
          <w:p w:rsidR="00C64BCF" w:rsidRDefault="00C64BC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64BCF" w:rsidRDefault="00C64BCF" w:rsidP="00D46B69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64BCF" w:rsidRPr="00ED7FD4" w:rsidRDefault="00C64BCF" w:rsidP="00D46B69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64BCF" w:rsidRPr="00CB2D82" w:rsidTr="00D46B69">
        <w:tc>
          <w:tcPr>
            <w:tcW w:w="2830" w:type="dxa"/>
          </w:tcPr>
          <w:p w:rsidR="00C64BCF" w:rsidRDefault="00C64BC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64BCF" w:rsidRPr="00CB2D82" w:rsidRDefault="00C64BCF" w:rsidP="00D46B69">
            <w:r>
              <w:t>Non presente</w:t>
            </w:r>
          </w:p>
        </w:tc>
      </w:tr>
    </w:tbl>
    <w:p w:rsidR="00C11C38" w:rsidRDefault="00C11C38" w:rsidP="00C11C38">
      <w:pPr>
        <w:pStyle w:val="Titolo3"/>
        <w:rPr>
          <w:lang w:val="it-IT"/>
        </w:rPr>
      </w:pPr>
      <w:r>
        <w:rPr>
          <w:lang w:val="it-IT"/>
        </w:rPr>
        <w:t>MassTrImpl (implementa MessageBroker)</w:t>
      </w:r>
    </w:p>
    <w:p w:rsidR="00C11C38" w:rsidRPr="00B47095" w:rsidRDefault="00C11C38" w:rsidP="00C11C38">
      <w:pPr>
        <w:rPr>
          <w:lang w:val="it-IT"/>
        </w:rPr>
      </w:pPr>
      <w:r>
        <w:rPr>
          <w:lang w:val="it-IT"/>
        </w:rPr>
        <w:t>Questa classe implementa il MessageBroker utilizzano la libreria MassTransit che a sua volta usa RabbitMQ. Per queste ragioni è necessario avere installato RabbitMQ e preparato gli utenti.</w:t>
      </w:r>
    </w:p>
    <w:p w:rsidR="00C11C38" w:rsidRDefault="00C11C38" w:rsidP="00C11C3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11C38" w:rsidRPr="009D1F99" w:rsidRDefault="00C11C38" w:rsidP="00C11C38">
      <w:pPr>
        <w:rPr>
          <w:lang w:val="it-IT"/>
        </w:rPr>
      </w:pPr>
      <w:r w:rsidRPr="009D1F99">
        <w:rPr>
          <w:b/>
          <w:lang w:val="it-IT"/>
        </w:rPr>
        <w:t>RMQuser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il nome dell’account RabbitMQ da usare per inviare i messaggi.</w:t>
      </w:r>
    </w:p>
    <w:p w:rsidR="00C11C38" w:rsidRPr="009D1F99" w:rsidRDefault="00C11C38" w:rsidP="00C11C38">
      <w:pPr>
        <w:rPr>
          <w:b/>
          <w:lang w:val="it-IT"/>
        </w:rPr>
      </w:pPr>
      <w:r w:rsidRPr="009D1F99">
        <w:rPr>
          <w:b/>
          <w:lang w:val="it-IT"/>
        </w:rPr>
        <w:t>RMQpass</w:t>
      </w:r>
      <w:r>
        <w:rPr>
          <w:b/>
          <w:lang w:val="it-IT"/>
        </w:rPr>
        <w:t xml:space="preserve">: </w:t>
      </w:r>
      <w:r>
        <w:rPr>
          <w:lang w:val="it-IT"/>
        </w:rPr>
        <w:t>stringa che contiene la password dell’account RabbitMQ da usare per inviare i messaggi.</w:t>
      </w:r>
    </w:p>
    <w:p w:rsidR="00C11C38" w:rsidRPr="009D1F99" w:rsidRDefault="00C11C38" w:rsidP="00C11C38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>riferimento all’oggetto IBusControl cha rappresenta il canale di comunicazione, se questo non è stato creato, o la sua creazione ha fallito presenta un valore a null.</w:t>
      </w:r>
    </w:p>
    <w:p w:rsidR="00C11C38" w:rsidRPr="00790BA9" w:rsidRDefault="00C11C38" w:rsidP="00C11C38">
      <w:pPr>
        <w:rPr>
          <w:rStyle w:val="Titolo4Carattere"/>
        </w:rPr>
      </w:pPr>
      <w:r w:rsidRPr="00790BA9">
        <w:rPr>
          <w:rStyle w:val="Titolo4Carattere"/>
        </w:rPr>
        <w:t>Metodi:</w:t>
      </w:r>
    </w:p>
    <w:p w:rsidR="00C11C38" w:rsidRPr="00A908F3" w:rsidRDefault="00C11C38" w:rsidP="00C11C38">
      <w:pPr>
        <w:pStyle w:val="Titolo5"/>
      </w:pPr>
      <w:r w:rsidRPr="00A908F3">
        <w:t xml:space="preserve">Public constructor (user:string,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11C38" w:rsidRPr="00CF2297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costruire l’oggetto MassTrImpl e di stabilire la connessione</w:t>
            </w:r>
          </w:p>
        </w:tc>
      </w:tr>
      <w:tr w:rsidR="00C11C38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11C38" w:rsidRDefault="00C11C38" w:rsidP="00D46B69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11C38" w:rsidRPr="00ED7FD4" w:rsidRDefault="00C11C38" w:rsidP="00D46B69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11C38" w:rsidRPr="00A908F3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11C38" w:rsidRDefault="00C11C38" w:rsidP="00D46B69">
            <w:pPr>
              <w:rPr>
                <w:lang w:val="it-IT"/>
              </w:rPr>
            </w:pPr>
            <w:r>
              <w:rPr>
                <w:lang w:val="it-IT"/>
              </w:rPr>
              <w:t>This.bus = createBus();</w:t>
            </w:r>
          </w:p>
          <w:p w:rsidR="00C11C38" w:rsidRPr="00A908F3" w:rsidRDefault="00C11C38" w:rsidP="00D46B69">
            <w:r w:rsidRPr="00A908F3">
              <w:t>this.user = user;</w:t>
            </w:r>
          </w:p>
          <w:p w:rsidR="00C11C38" w:rsidRPr="00A908F3" w:rsidRDefault="00C11C38" w:rsidP="00D46B69">
            <w:r w:rsidRPr="00A908F3">
              <w:t>this.pass = pass;</w:t>
            </w:r>
          </w:p>
          <w:p w:rsidR="00C11C38" w:rsidRPr="00A908F3" w:rsidRDefault="00C11C38" w:rsidP="00D46B69">
            <w:r w:rsidRPr="00A908F3">
              <w:t xml:space="preserve">bus.start() </w:t>
            </w:r>
          </w:p>
          <w:p w:rsidR="00C11C38" w:rsidRPr="00A908F3" w:rsidRDefault="00C11C38" w:rsidP="00D46B69">
            <w:r w:rsidRPr="00A908F3">
              <w:t>return this.bus;</w:t>
            </w:r>
          </w:p>
        </w:tc>
      </w:tr>
      <w:tr w:rsidR="00C11C38" w:rsidRPr="00DC46AF" w:rsidTr="00D46B69">
        <w:tc>
          <w:tcPr>
            <w:tcW w:w="2830" w:type="dxa"/>
          </w:tcPr>
          <w:p w:rsidR="00C11C38" w:rsidRPr="00E27E23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11C38" w:rsidRPr="00DC46AF" w:rsidRDefault="00C11C38" w:rsidP="00D46B69">
            <w:r w:rsidRPr="00DC46AF">
              <w:t>masstransit-project.com/MassTransit/learn/samples/request-response.html</w:t>
            </w:r>
          </w:p>
        </w:tc>
      </w:tr>
    </w:tbl>
    <w:p w:rsidR="00C11C38" w:rsidRPr="00DC46AF" w:rsidRDefault="00C11C38" w:rsidP="00C11C38">
      <w:pPr>
        <w:rPr>
          <w:rStyle w:val="Titolo4Carattere"/>
        </w:rPr>
      </w:pPr>
    </w:p>
    <w:p w:rsidR="00C11C38" w:rsidRPr="00A908F3" w:rsidRDefault="00C11C38" w:rsidP="00C11C38">
      <w:pPr>
        <w:pStyle w:val="Titolo5"/>
      </w:pPr>
      <w:r w:rsidRPr="00A908F3">
        <w:t xml:space="preserve">Public </w:t>
      </w:r>
      <w:r>
        <w:t>finalizator</w:t>
      </w:r>
      <w:r w:rsidRPr="00A908F3">
        <w:t xml:space="preserve"> (user:string,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11C38" w:rsidRPr="00CF2297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rilasciare tutte le risorse di sistema ottenuto durante la vita dell’oggetto.</w:t>
            </w:r>
          </w:p>
        </w:tc>
      </w:tr>
      <w:tr w:rsidR="00C11C38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11C38" w:rsidRPr="004D3EF2" w:rsidRDefault="00C11C38" w:rsidP="00D46B69">
            <w:pPr>
              <w:rPr>
                <w:lang w:val="it-IT"/>
              </w:rPr>
            </w:pPr>
          </w:p>
        </w:tc>
      </w:tr>
      <w:tr w:rsidR="00C11C38" w:rsidRPr="00CF2297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11C38" w:rsidRDefault="00C11C38" w:rsidP="00D46B69">
            <w:pPr>
              <w:rPr>
                <w:lang w:val="it-IT"/>
              </w:rPr>
            </w:pPr>
            <w:r>
              <w:rPr>
                <w:lang w:val="it-IT"/>
              </w:rPr>
              <w:t>Bus.stop;</w:t>
            </w:r>
          </w:p>
          <w:p w:rsidR="00C11C38" w:rsidRPr="004D3EF2" w:rsidRDefault="00C11C38" w:rsidP="00D46B69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C11C38" w:rsidRPr="00DC46AF" w:rsidTr="00D46B69">
        <w:tc>
          <w:tcPr>
            <w:tcW w:w="2830" w:type="dxa"/>
          </w:tcPr>
          <w:p w:rsidR="00C11C38" w:rsidRPr="00E27E23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11C38" w:rsidRPr="00DC46AF" w:rsidRDefault="00C11C38" w:rsidP="00D46B69">
            <w:r w:rsidRPr="00DC46AF">
              <w:t>masstransit-project.com/MassTransit/learn/samples/request-response.html</w:t>
            </w:r>
          </w:p>
        </w:tc>
      </w:tr>
    </w:tbl>
    <w:p w:rsidR="00C11C38" w:rsidRDefault="00C11C38" w:rsidP="00C11C38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Public IBusControl getBus()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11C38" w:rsidRPr="00CF2297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l’oggetto IBusControl creato dal costruttore</w:t>
            </w:r>
          </w:p>
        </w:tc>
      </w:tr>
      <w:tr w:rsidR="00C11C38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11C38" w:rsidRPr="004D3EF2" w:rsidRDefault="00C11C38" w:rsidP="00D46B69">
            <w:pPr>
              <w:rPr>
                <w:lang w:val="it-IT"/>
              </w:rPr>
            </w:pPr>
          </w:p>
        </w:tc>
      </w:tr>
      <w:tr w:rsidR="00C11C38" w:rsidRPr="00390BD6" w:rsidTr="00D46B69">
        <w:tc>
          <w:tcPr>
            <w:tcW w:w="2830" w:type="dxa"/>
          </w:tcPr>
          <w:p w:rsidR="00C11C38" w:rsidRDefault="00C11C3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11C38" w:rsidRPr="00390BD6" w:rsidRDefault="00C11C38" w:rsidP="00D46B69">
            <w:r w:rsidRPr="00390BD6">
              <w:t>Check (bus not null);</w:t>
            </w:r>
          </w:p>
          <w:p w:rsidR="00C11C38" w:rsidRPr="00390BD6" w:rsidRDefault="00C11C38" w:rsidP="00D46B69">
            <w:r w:rsidRPr="00390BD6">
              <w:t>return this.bus;</w:t>
            </w:r>
          </w:p>
        </w:tc>
      </w:tr>
      <w:tr w:rsidR="00C11C38" w:rsidRPr="00DC46AF" w:rsidTr="00D46B69">
        <w:tc>
          <w:tcPr>
            <w:tcW w:w="2830" w:type="dxa"/>
          </w:tcPr>
          <w:p w:rsidR="00C11C38" w:rsidRPr="00E27E23" w:rsidRDefault="00C11C3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11C38" w:rsidRPr="00DC46AF" w:rsidRDefault="00C11C38" w:rsidP="00D46B69">
            <w:r w:rsidRPr="00DC46AF">
              <w:t>masstransit-project.com/MassTransit/learn/samples/request-response.html</w:t>
            </w:r>
          </w:p>
        </w:tc>
      </w:tr>
    </w:tbl>
    <w:p w:rsidR="00230F19" w:rsidRDefault="00230F19" w:rsidP="00C11C38"/>
    <w:p w:rsidR="00230F19" w:rsidRDefault="00230F19">
      <w:r>
        <w:br w:type="page"/>
      </w:r>
    </w:p>
    <w:p w:rsidR="00C11C38" w:rsidRDefault="00230F19" w:rsidP="00230F19">
      <w:pPr>
        <w:pStyle w:val="Titolo2"/>
      </w:pPr>
      <w:r>
        <w:lastRenderedPageBreak/>
        <w:t>Dettaglio PIIDataHandle</w:t>
      </w:r>
    </w:p>
    <w:p w:rsidR="002B7086" w:rsidRDefault="002B7086" w:rsidP="002B7086">
      <w:pPr>
        <w:rPr>
          <w:lang w:val="it-IT"/>
        </w:rPr>
      </w:pPr>
      <w:r w:rsidRPr="002B7086">
        <w:rPr>
          <w:lang w:val="it-IT"/>
        </w:rPr>
        <w:t xml:space="preserve">Questo </w:t>
      </w:r>
      <w:r w:rsidR="00194323">
        <w:rPr>
          <w:lang w:val="it-IT"/>
        </w:rPr>
        <w:t>esecutore ha il compito di ricevere nella propria coda dallo Starter una serie di lavoro di verifica e quindi di verificare questi sia verso Monokee sia verso l’ITF.</w:t>
      </w:r>
      <w:r w:rsidR="006F509D">
        <w:rPr>
          <w:lang w:val="it-IT"/>
        </w:rPr>
        <w:t xml:space="preserve"> In questo esecutore sono presenti le interfacce Command, Monokee e MessageBroker che non verranno presentate. Per una trattazione di Queste fare riferimento agli esecutori precedenti.</w:t>
      </w:r>
    </w:p>
    <w:p w:rsidR="00630843" w:rsidRDefault="00630843" w:rsidP="002B708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3650876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Administrator\AppData\Local\Microsoft\Windows\INetCache\Content.Word\PIIDataHand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23" w:rsidRDefault="00194323" w:rsidP="00194323">
      <w:pPr>
        <w:pStyle w:val="Titolo3"/>
        <w:rPr>
          <w:lang w:val="it-IT"/>
        </w:rPr>
      </w:pPr>
      <w:r>
        <w:rPr>
          <w:lang w:val="it-IT"/>
        </w:rPr>
        <w:t>VerificationWork(implementa Command)</w:t>
      </w:r>
    </w:p>
    <w:p w:rsidR="00194323" w:rsidRDefault="00194323" w:rsidP="00194323">
      <w:pPr>
        <w:rPr>
          <w:lang w:val="it-IT"/>
        </w:rPr>
      </w:pPr>
      <w:r>
        <w:rPr>
          <w:lang w:val="it-IT"/>
        </w:rPr>
        <w:t>Questa classe rappresenta il lavoro di questo esecutore che consiste in una serie di PII da verificare presso l’ITF (queste essendo ottenuto da codice QR sono in formato grezzo) e verificare che queste siano sufficienti per effettuare l’accesso al servizio.</w:t>
      </w:r>
      <w:r w:rsidR="00DB16A3">
        <w:rPr>
          <w:lang w:val="it-IT"/>
        </w:rPr>
        <w:t xml:space="preserve"> L’oggetto è immutabile.</w:t>
      </w:r>
    </w:p>
    <w:p w:rsidR="00194323" w:rsidRDefault="00194323" w:rsidP="00194323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94323" w:rsidRPr="00194323" w:rsidRDefault="00194323" w:rsidP="00194323">
      <w:pPr>
        <w:rPr>
          <w:lang w:val="it-IT"/>
        </w:rPr>
      </w:pPr>
      <w:r>
        <w:rPr>
          <w:b/>
          <w:lang w:val="it-IT"/>
        </w:rPr>
        <w:t>rawData:</w:t>
      </w:r>
      <w:r>
        <w:rPr>
          <w:lang w:val="it-IT"/>
        </w:rPr>
        <w:t xml:space="preserve"> è </w:t>
      </w:r>
      <w:r w:rsidRPr="00194323">
        <w:rPr>
          <w:lang w:val="it-IT"/>
        </w:rPr>
        <w:t xml:space="preserve">un array da dati grezzi byte che viene scansionato dal codice. </w:t>
      </w:r>
      <w:r>
        <w:rPr>
          <w:lang w:val="it-IT"/>
        </w:rPr>
        <w:t>Contiene le informazioni sui vari PII forniti dall’utente.</w:t>
      </w:r>
    </w:p>
    <w:p w:rsidR="00194323" w:rsidRPr="00194323" w:rsidRDefault="00194323" w:rsidP="00194323">
      <w:pPr>
        <w:rPr>
          <w:lang w:val="it-IT"/>
        </w:rPr>
      </w:pPr>
      <w:r>
        <w:rPr>
          <w:b/>
          <w:lang w:val="it-IT"/>
        </w:rPr>
        <w:t xml:space="preserve">userID: </w:t>
      </w:r>
      <w:r>
        <w:rPr>
          <w:lang w:val="it-IT"/>
        </w:rPr>
        <w:t>è un long che rappresenta la chiave dell’utente che ha fornito i dati.</w:t>
      </w:r>
    </w:p>
    <w:p w:rsidR="00194323" w:rsidRPr="00194323" w:rsidRDefault="00194323" w:rsidP="00194323">
      <w:pPr>
        <w:rPr>
          <w:lang w:val="it-IT"/>
        </w:rPr>
      </w:pPr>
      <w:r>
        <w:rPr>
          <w:b/>
          <w:lang w:val="it-IT"/>
        </w:rPr>
        <w:t xml:space="preserve">serviceID: </w:t>
      </w:r>
      <w:r>
        <w:rPr>
          <w:lang w:val="it-IT"/>
        </w:rPr>
        <w:t xml:space="preserve"> è un long che rappresenta </w:t>
      </w:r>
      <w:r w:rsidR="00DB16A3">
        <w:rPr>
          <w:lang w:val="it-IT"/>
        </w:rPr>
        <w:t>la chiave del servizio per cui è stato richiesto l’accesso.</w:t>
      </w:r>
    </w:p>
    <w:p w:rsidR="00194323" w:rsidRDefault="00194323" w:rsidP="00194323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B16A3" w:rsidRDefault="00DB16A3" w:rsidP="00DB16A3">
      <w:pPr>
        <w:pStyle w:val="Titolo5"/>
      </w:pPr>
      <w:r w:rsidRPr="00DB16A3">
        <w:t>constructor (rawData</w:t>
      </w:r>
      <w:r>
        <w:t>: byte [], userID: long, serviceID:long)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B16A3" w:rsidRPr="00CF2297" w:rsidTr="00D46B69">
        <w:tc>
          <w:tcPr>
            <w:tcW w:w="2830" w:type="dxa"/>
          </w:tcPr>
          <w:p w:rsidR="00DB16A3" w:rsidRDefault="00DB16A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B16A3" w:rsidRDefault="00DB16A3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richiesta. Essendo l’oggetto immutabile questo è l’unico modo per inserire informazioni in esso.</w:t>
            </w:r>
          </w:p>
        </w:tc>
      </w:tr>
      <w:tr w:rsidR="00DB16A3" w:rsidRPr="00DB16A3" w:rsidTr="00D46B69">
        <w:tc>
          <w:tcPr>
            <w:tcW w:w="2830" w:type="dxa"/>
          </w:tcPr>
          <w:p w:rsidR="00DB16A3" w:rsidRDefault="00DB16A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B16A3" w:rsidRPr="00DB16A3" w:rsidRDefault="00DB16A3" w:rsidP="00DB16A3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rawData: byte</w:t>
            </w:r>
            <w:r w:rsidRPr="00DB16A3">
              <w:rPr>
                <w:lang w:val="it-IT"/>
              </w:rPr>
              <w:t>[] con le info grezze del QR</w:t>
            </w:r>
          </w:p>
          <w:p w:rsidR="00DB16A3" w:rsidRDefault="00DB16A3" w:rsidP="00DB16A3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userID: long con la chiave dell’utente</w:t>
            </w:r>
          </w:p>
          <w:p w:rsidR="00DB16A3" w:rsidRPr="00DB16A3" w:rsidRDefault="00DB16A3" w:rsidP="00DB16A3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lastRenderedPageBreak/>
              <w:t>serviceID: long con la chiave del servizio per cui è richiesto l’accesso.</w:t>
            </w:r>
          </w:p>
        </w:tc>
      </w:tr>
      <w:tr w:rsidR="00DB16A3" w:rsidRPr="00DB16A3" w:rsidTr="00D46B69">
        <w:tc>
          <w:tcPr>
            <w:tcW w:w="2830" w:type="dxa"/>
          </w:tcPr>
          <w:p w:rsidR="00DB16A3" w:rsidRDefault="00DB16A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B16A3" w:rsidRPr="00DB16A3" w:rsidRDefault="00DB16A3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DB16A3" w:rsidRPr="00DC46AF" w:rsidTr="00D46B69">
        <w:tc>
          <w:tcPr>
            <w:tcW w:w="2830" w:type="dxa"/>
          </w:tcPr>
          <w:p w:rsidR="00DB16A3" w:rsidRPr="00E27E23" w:rsidRDefault="00DB16A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B16A3" w:rsidRPr="00DC46AF" w:rsidRDefault="00DB16A3" w:rsidP="00D46B69"/>
        </w:tc>
      </w:tr>
    </w:tbl>
    <w:p w:rsidR="00DB16A3" w:rsidRPr="00DB16A3" w:rsidRDefault="00DB16A3" w:rsidP="00DB16A3">
      <w:pPr>
        <w:pStyle w:val="Titolo3"/>
        <w:rPr>
          <w:lang w:val="it-IT"/>
        </w:rPr>
      </w:pPr>
      <w:r w:rsidRPr="00DB16A3">
        <w:rPr>
          <w:lang w:val="it-IT"/>
        </w:rPr>
        <w:t>VerificationDataPiiTemplate (interfaccia)</w:t>
      </w:r>
    </w:p>
    <w:p w:rsidR="00DB16A3" w:rsidRDefault="00DB16A3" w:rsidP="00DB16A3">
      <w:pPr>
        <w:rPr>
          <w:lang w:val="it-IT"/>
        </w:rPr>
      </w:pPr>
      <w:r w:rsidRPr="00DB16A3">
        <w:rPr>
          <w:lang w:val="it-IT"/>
        </w:rPr>
        <w:t xml:space="preserve">Questa interfaccia rappresenta il template da seguire per eseguire l’algoritmo di gestione di un VerificationPiiWork. </w:t>
      </w:r>
      <w:r>
        <w:rPr>
          <w:lang w:val="it-IT"/>
        </w:rPr>
        <w:t>Dalla ricezione fino al suo esaurimento.</w:t>
      </w:r>
    </w:p>
    <w:p w:rsidR="00DB16A3" w:rsidRDefault="00DB16A3" w:rsidP="00DB16A3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B16A3" w:rsidRDefault="00DB16A3" w:rsidP="00DB16A3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r w:rsidR="002E51BE">
        <w:rPr>
          <w:lang w:val="it-IT"/>
        </w:rPr>
        <w:t>PII</w:t>
      </w:r>
      <w:r w:rsidR="00F167C3">
        <w:rPr>
          <w:lang w:val="it-IT"/>
        </w:rPr>
        <w:t>[]</w:t>
      </w:r>
      <w:r w:rsidR="002E51BE">
        <w:rPr>
          <w:lang w:val="it-IT"/>
        </w:rPr>
        <w:t xml:space="preserve"> </w:t>
      </w:r>
      <w:r>
        <w:rPr>
          <w:lang w:val="it-IT"/>
        </w:rPr>
        <w:t>decode(</w:t>
      </w:r>
      <w:r w:rsidR="002E51BE">
        <w:rPr>
          <w:lang w:val="it-IT"/>
        </w:rPr>
        <w:t>rawData: byte[])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E51BE" w:rsidRPr="00CF2297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eseguire la decifratura dei dati grezzi provenienti dalla lettura del codice QR e quindi di restituire un oggetto PII.</w:t>
            </w:r>
          </w:p>
        </w:tc>
      </w:tr>
      <w:tr w:rsidR="002E51BE" w:rsidRPr="00E8390C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E51BE" w:rsidRPr="002E51BE" w:rsidRDefault="002E51BE" w:rsidP="002E51BE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rawData: byte</w:t>
            </w:r>
            <w:r w:rsidRPr="00DB16A3">
              <w:rPr>
                <w:lang w:val="it-IT"/>
              </w:rPr>
              <w:t>[] con le info grezze del Q</w:t>
            </w:r>
            <w:r>
              <w:rPr>
                <w:lang w:val="it-IT"/>
              </w:rPr>
              <w:t>R</w:t>
            </w:r>
          </w:p>
        </w:tc>
      </w:tr>
      <w:tr w:rsidR="002E51BE" w:rsidRPr="00DB16A3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E51BE" w:rsidRPr="00DB16A3" w:rsidRDefault="002E51BE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2E51BE" w:rsidRPr="00DC46AF" w:rsidTr="00D46B69">
        <w:tc>
          <w:tcPr>
            <w:tcW w:w="2830" w:type="dxa"/>
          </w:tcPr>
          <w:p w:rsidR="002E51BE" w:rsidRPr="00E27E23" w:rsidRDefault="002E51BE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E51BE" w:rsidRPr="00DC46AF" w:rsidRDefault="002E51BE" w:rsidP="00D46B69"/>
        </w:tc>
      </w:tr>
    </w:tbl>
    <w:p w:rsidR="002E51BE" w:rsidRPr="00C56718" w:rsidRDefault="002E51BE" w:rsidP="002E51BE">
      <w:pPr>
        <w:pStyle w:val="Titolo5"/>
      </w:pPr>
      <w:r w:rsidRPr="00C56718">
        <w:t>Private bool verify(pii:PII</w:t>
      </w:r>
      <w:r w:rsidR="00C56718" w:rsidRPr="00C56718">
        <w:t>, serviceID: long</w:t>
      </w:r>
      <w:r w:rsidRPr="00C5671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E51BE" w:rsidRPr="00CF2297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eseguire </w:t>
            </w:r>
            <w:r w:rsidR="00F167C3">
              <w:rPr>
                <w:lang w:val="it-IT"/>
              </w:rPr>
              <w:t xml:space="preserve">la verifica dei vari PII e di verificare che questi siano sufficienti. Se queste </w:t>
            </w:r>
            <w:r w:rsidR="00C56718">
              <w:rPr>
                <w:lang w:val="it-IT"/>
              </w:rPr>
              <w:t xml:space="preserve">verifiche </w:t>
            </w:r>
            <w:r w:rsidR="00F167C3">
              <w:rPr>
                <w:lang w:val="it-IT"/>
              </w:rPr>
              <w:t>risultano entrambe positive allora il metodo ritorna true, altrimenti false.</w:t>
            </w:r>
          </w:p>
        </w:tc>
      </w:tr>
      <w:tr w:rsidR="002E51BE" w:rsidRPr="00DB16A3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6718" w:rsidRDefault="00F167C3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PII[]</w:t>
            </w:r>
            <w:r w:rsidR="002E51BE">
              <w:rPr>
                <w:lang w:val="it-IT"/>
              </w:rPr>
              <w:t>:</w:t>
            </w:r>
            <w:r w:rsidR="00C56718">
              <w:rPr>
                <w:lang w:val="it-IT"/>
              </w:rPr>
              <w:t xml:space="preserve"> lista delle PII da verificare nella ITF</w:t>
            </w:r>
          </w:p>
          <w:p w:rsidR="002E51BE" w:rsidRPr="002E51BE" w:rsidRDefault="00C5671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serviceID: long</w:t>
            </w:r>
            <w:r w:rsidR="002E51BE" w:rsidRPr="00DB16A3">
              <w:rPr>
                <w:lang w:val="it-IT"/>
              </w:rPr>
              <w:t xml:space="preserve"> </w:t>
            </w:r>
            <w:r>
              <w:rPr>
                <w:lang w:val="it-IT"/>
              </w:rPr>
              <w:t>della chiave del servizio a cui effettuare l’accesso</w:t>
            </w:r>
          </w:p>
        </w:tc>
      </w:tr>
      <w:tr w:rsidR="002E51BE" w:rsidRPr="00DB16A3" w:rsidTr="00D46B69">
        <w:tc>
          <w:tcPr>
            <w:tcW w:w="2830" w:type="dxa"/>
          </w:tcPr>
          <w:p w:rsidR="002E51BE" w:rsidRDefault="002E51BE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E51BE" w:rsidRPr="00DB16A3" w:rsidRDefault="002E51BE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2E51BE" w:rsidRPr="00DC46AF" w:rsidTr="00D46B69">
        <w:tc>
          <w:tcPr>
            <w:tcW w:w="2830" w:type="dxa"/>
          </w:tcPr>
          <w:p w:rsidR="002E51BE" w:rsidRPr="00E27E23" w:rsidRDefault="002E51BE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E51BE" w:rsidRPr="00DC46AF" w:rsidRDefault="002E51BE" w:rsidP="00D46B69"/>
        </w:tc>
      </w:tr>
    </w:tbl>
    <w:p w:rsidR="00C56718" w:rsidRDefault="00C56718" w:rsidP="00C56718">
      <w:pPr>
        <w:pStyle w:val="Titolo5"/>
      </w:pPr>
      <w:r>
        <w:t>Private void sendPageResponce(pageType:PageType, content: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6718" w:rsidRPr="00CF2297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inviare la richiesta al PageGenerator di visualizzare la pagina di risposta alla verifica.</w:t>
            </w:r>
          </w:p>
        </w:tc>
      </w:tr>
      <w:tr w:rsidR="00C56718" w:rsidRPr="00DB16A3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6718" w:rsidRDefault="00C5671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pageType: indica il tipo di pagina che si vuole far visualizzare</w:t>
            </w:r>
          </w:p>
          <w:p w:rsidR="00C56718" w:rsidRPr="002E51BE" w:rsidRDefault="00C5671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content: stringa con un messaggio da visualizzare sulla pagina dell’utente.</w:t>
            </w:r>
          </w:p>
        </w:tc>
      </w:tr>
      <w:tr w:rsidR="00C56718" w:rsidRPr="00DB16A3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56718" w:rsidRPr="00DB16A3" w:rsidRDefault="00C56718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C56718" w:rsidRPr="00DC46AF" w:rsidTr="00D46B69">
        <w:tc>
          <w:tcPr>
            <w:tcW w:w="2830" w:type="dxa"/>
          </w:tcPr>
          <w:p w:rsidR="00C56718" w:rsidRPr="00E27E23" w:rsidRDefault="00C5671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6718" w:rsidRPr="00DC46AF" w:rsidRDefault="00C56718" w:rsidP="00D46B69"/>
        </w:tc>
      </w:tr>
    </w:tbl>
    <w:p w:rsidR="00C56718" w:rsidRDefault="00C56718" w:rsidP="00C56718">
      <w:pPr>
        <w:pStyle w:val="Titolo5"/>
      </w:pPr>
      <w:r>
        <w:t>Private void execute()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6718" w:rsidRPr="00CF2297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inviare rimanere in ascolto</w:t>
            </w:r>
            <w:r w:rsidR="00DF1F75">
              <w:rPr>
                <w:lang w:val="it-IT"/>
              </w:rPr>
              <w:t xml:space="preserve"> dei vari verification work</w:t>
            </w:r>
          </w:p>
        </w:tc>
      </w:tr>
      <w:tr w:rsidR="00C56718" w:rsidRPr="00DB16A3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6718" w:rsidRPr="006D77AB" w:rsidRDefault="00C56718" w:rsidP="006D77AB">
            <w:pPr>
              <w:rPr>
                <w:lang w:val="it-IT"/>
              </w:rPr>
            </w:pPr>
          </w:p>
        </w:tc>
      </w:tr>
      <w:tr w:rsidR="00C56718" w:rsidRPr="00DB16A3" w:rsidTr="00D46B69">
        <w:tc>
          <w:tcPr>
            <w:tcW w:w="2830" w:type="dxa"/>
          </w:tcPr>
          <w:p w:rsidR="00C56718" w:rsidRDefault="00C5671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56718" w:rsidRPr="00DB16A3" w:rsidRDefault="00C56718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C56718" w:rsidRPr="00DC46AF" w:rsidTr="00D46B69">
        <w:tc>
          <w:tcPr>
            <w:tcW w:w="2830" w:type="dxa"/>
          </w:tcPr>
          <w:p w:rsidR="00C56718" w:rsidRPr="00E27E23" w:rsidRDefault="00C5671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6718" w:rsidRPr="00DC46AF" w:rsidRDefault="00C56718" w:rsidP="00D46B69"/>
        </w:tc>
      </w:tr>
    </w:tbl>
    <w:p w:rsidR="00DF1F75" w:rsidRPr="00DB16A3" w:rsidRDefault="00DF1F75" w:rsidP="00DF1F75">
      <w:pPr>
        <w:pStyle w:val="Titolo3"/>
        <w:rPr>
          <w:lang w:val="it-IT"/>
        </w:rPr>
      </w:pPr>
      <w:r>
        <w:rPr>
          <w:lang w:val="it-IT"/>
        </w:rPr>
        <w:t>VerificationDataPii</w:t>
      </w:r>
      <w:r w:rsidRPr="00DB16A3">
        <w:rPr>
          <w:lang w:val="it-IT"/>
        </w:rPr>
        <w:t xml:space="preserve"> (</w:t>
      </w:r>
      <w:r>
        <w:rPr>
          <w:lang w:val="it-IT"/>
        </w:rPr>
        <w:t>implementa VerificationDataPiiTemplate</w:t>
      </w:r>
      <w:r w:rsidRPr="00DB16A3">
        <w:rPr>
          <w:lang w:val="it-IT"/>
        </w:rPr>
        <w:t>)</w:t>
      </w:r>
    </w:p>
    <w:p w:rsidR="00DF1F75" w:rsidRDefault="00DF1F75" w:rsidP="00DF1F75">
      <w:pPr>
        <w:rPr>
          <w:lang w:val="it-IT"/>
        </w:rPr>
      </w:pPr>
      <w:r w:rsidRPr="00DB16A3">
        <w:rPr>
          <w:lang w:val="it-IT"/>
        </w:rPr>
        <w:t xml:space="preserve">Questa </w:t>
      </w:r>
      <w:r>
        <w:rPr>
          <w:lang w:val="it-IT"/>
        </w:rPr>
        <w:t xml:space="preserve">classe </w:t>
      </w:r>
      <w:r w:rsidRPr="00DB16A3">
        <w:rPr>
          <w:lang w:val="it-IT"/>
        </w:rPr>
        <w:t xml:space="preserve">rappresenta </w:t>
      </w:r>
      <w:r>
        <w:rPr>
          <w:lang w:val="it-IT"/>
        </w:rPr>
        <w:t xml:space="preserve">un’applicazione del </w:t>
      </w:r>
      <w:r w:rsidRPr="00DB16A3">
        <w:rPr>
          <w:lang w:val="it-IT"/>
        </w:rPr>
        <w:t xml:space="preserve">template da seguire per eseguire l’algoritmo di gestione di un VerificationPiiWork. </w:t>
      </w:r>
      <w:r>
        <w:rPr>
          <w:lang w:val="it-IT"/>
        </w:rPr>
        <w:t>Dalla ricezione fino al suo esaurimento.</w:t>
      </w:r>
    </w:p>
    <w:p w:rsidR="00DF1F75" w:rsidRDefault="00B03754" w:rsidP="00DF1F75">
      <w:pPr>
        <w:pStyle w:val="Titolo4"/>
        <w:rPr>
          <w:lang w:val="it-IT"/>
        </w:rPr>
      </w:pPr>
      <w:r>
        <w:rPr>
          <w:lang w:val="it-IT"/>
        </w:rPr>
        <w:t>Campi dati</w:t>
      </w:r>
      <w:r w:rsidR="00DF1F75">
        <w:rPr>
          <w:lang w:val="it-IT"/>
        </w:rPr>
        <w:t>:</w:t>
      </w:r>
    </w:p>
    <w:p w:rsidR="00DF1F75" w:rsidRPr="00B03754" w:rsidRDefault="00B03754" w:rsidP="00DF1F75">
      <w:pPr>
        <w:rPr>
          <w:lang w:val="it-IT"/>
        </w:rPr>
      </w:pPr>
      <w:r>
        <w:rPr>
          <w:b/>
          <w:lang w:val="it-IT"/>
        </w:rPr>
        <w:t xml:space="preserve">monokee: </w:t>
      </w:r>
      <w:r>
        <w:rPr>
          <w:lang w:val="it-IT"/>
        </w:rPr>
        <w:t>è un riferimento ad un oggetto che implementa l’interfaccia Monokee.</w:t>
      </w:r>
    </w:p>
    <w:p w:rsidR="00B03754" w:rsidRDefault="00B03754" w:rsidP="00B03754">
      <w:pPr>
        <w:rPr>
          <w:lang w:val="it-IT"/>
        </w:rPr>
      </w:pPr>
      <w:r>
        <w:rPr>
          <w:b/>
          <w:lang w:val="it-IT"/>
        </w:rPr>
        <w:t xml:space="preserve">ITF: </w:t>
      </w:r>
      <w:r>
        <w:rPr>
          <w:lang w:val="it-IT"/>
        </w:rPr>
        <w:t>è un riferimento ad un oggetto che implementa l’interfaccia ITF.</w:t>
      </w:r>
    </w:p>
    <w:p w:rsidR="006D77AB" w:rsidRPr="006D77AB" w:rsidRDefault="006D77AB" w:rsidP="00B03754">
      <w:pPr>
        <w:rPr>
          <w:lang w:val="it-IT"/>
        </w:rPr>
      </w:pPr>
      <w:r>
        <w:rPr>
          <w:b/>
          <w:lang w:val="it-IT"/>
        </w:rPr>
        <w:lastRenderedPageBreak/>
        <w:t xml:space="preserve">messageBroker: </w:t>
      </w:r>
      <w:r>
        <w:rPr>
          <w:lang w:val="it-IT"/>
        </w:rPr>
        <w:t>è un riferimento ad un oggetto che implenta l’interfaccia MessageBroker.</w:t>
      </w:r>
    </w:p>
    <w:p w:rsidR="00DF1F75" w:rsidRDefault="00DF1F75" w:rsidP="00DF1F7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F1F75" w:rsidRDefault="00DF1F75" w:rsidP="00DF1F75">
      <w:pPr>
        <w:pStyle w:val="Titolo5"/>
        <w:rPr>
          <w:lang w:val="it-IT"/>
        </w:rPr>
      </w:pPr>
      <w:r>
        <w:rPr>
          <w:lang w:val="it-IT"/>
        </w:rPr>
        <w:t>Private PII[] decode(rawData: byte[])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F1F75" w:rsidRPr="00CF2297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eseguire la decifratura dei dati grezzi provenienti dalla lettura del codice QR e quindi di restituire un oggetto PII.</w:t>
            </w:r>
          </w:p>
        </w:tc>
      </w:tr>
      <w:tr w:rsidR="00DF1F75" w:rsidRPr="00E8390C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F1F75" w:rsidRPr="002E51BE" w:rsidRDefault="00DF1F75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rawData: byte</w:t>
            </w:r>
            <w:r w:rsidRPr="00DB16A3">
              <w:rPr>
                <w:lang w:val="it-IT"/>
              </w:rPr>
              <w:t>[] con le info grezze del Q</w:t>
            </w:r>
            <w:r>
              <w:rPr>
                <w:lang w:val="it-IT"/>
              </w:rPr>
              <w:t>R</w:t>
            </w:r>
          </w:p>
        </w:tc>
      </w:tr>
      <w:tr w:rsidR="00DF1F75" w:rsidRPr="00DB16A3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74EA3" w:rsidRDefault="00A74EA3" w:rsidP="00A74EA3">
            <w:r>
              <w:t>rawData.toString();</w:t>
            </w:r>
          </w:p>
          <w:p w:rsidR="00A74EA3" w:rsidRDefault="00A74EA3" w:rsidP="00A74EA3">
            <w:r>
              <w:t>while(string end){</w:t>
            </w:r>
          </w:p>
          <w:p w:rsidR="00A74EA3" w:rsidRDefault="00A74EA3" w:rsidP="00A74EA3">
            <w:r>
              <w:t xml:space="preserve">   getName;</w:t>
            </w:r>
          </w:p>
          <w:p w:rsidR="00A74EA3" w:rsidRDefault="00A74EA3" w:rsidP="00A74EA3">
            <w:r>
              <w:t xml:space="preserve">   getDesc;</w:t>
            </w:r>
          </w:p>
          <w:p w:rsidR="00A74EA3" w:rsidRDefault="00A74EA3" w:rsidP="00A74EA3">
            <w:r>
              <w:t xml:space="preserve">   getID;</w:t>
            </w:r>
          </w:p>
          <w:p w:rsidR="00A74EA3" w:rsidRPr="00A74EA3" w:rsidRDefault="00A74EA3" w:rsidP="00A74EA3">
            <w:r w:rsidRPr="00A74EA3">
              <w:t xml:space="preserve">   createPII(name,desc,ID);</w:t>
            </w:r>
          </w:p>
          <w:p w:rsidR="00A74EA3" w:rsidRPr="00E8390C" w:rsidRDefault="00A74EA3" w:rsidP="00A74EA3">
            <w:r w:rsidRPr="00A74EA3">
              <w:t xml:space="preserve">   </w:t>
            </w:r>
            <w:r w:rsidRPr="00E8390C">
              <w:t>arr.putPII;</w:t>
            </w:r>
          </w:p>
          <w:p w:rsidR="00A74EA3" w:rsidRDefault="00A74EA3" w:rsidP="00A74EA3">
            <w:pPr>
              <w:rPr>
                <w:lang w:val="it-IT"/>
              </w:rPr>
            </w:pPr>
            <w:r w:rsidRPr="00DF1F75">
              <w:rPr>
                <w:lang w:val="it-IT"/>
              </w:rPr>
              <w:t>}</w:t>
            </w:r>
          </w:p>
          <w:p w:rsidR="00A74EA3" w:rsidRPr="00DF1F75" w:rsidRDefault="00A74EA3" w:rsidP="00A74EA3">
            <w:pPr>
              <w:rPr>
                <w:lang w:val="it-IT"/>
              </w:rPr>
            </w:pPr>
            <w:r>
              <w:rPr>
                <w:lang w:val="it-IT"/>
              </w:rPr>
              <w:t>Return arr;</w:t>
            </w:r>
          </w:p>
          <w:p w:rsidR="00DF1F75" w:rsidRPr="00DB16A3" w:rsidRDefault="00DF1F75" w:rsidP="00D46B69">
            <w:pPr>
              <w:rPr>
                <w:lang w:val="it-IT"/>
              </w:rPr>
            </w:pPr>
          </w:p>
        </w:tc>
      </w:tr>
      <w:tr w:rsidR="00DF1F75" w:rsidRPr="00DF1F75" w:rsidTr="00D46B69">
        <w:tc>
          <w:tcPr>
            <w:tcW w:w="2830" w:type="dxa"/>
          </w:tcPr>
          <w:p w:rsidR="00DF1F75" w:rsidRPr="00E27E23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F1F75" w:rsidRPr="00DF1F75" w:rsidRDefault="00DF1F75" w:rsidP="00A74EA3">
            <w:pPr>
              <w:rPr>
                <w:lang w:val="it-IT"/>
              </w:rPr>
            </w:pPr>
          </w:p>
        </w:tc>
      </w:tr>
    </w:tbl>
    <w:p w:rsidR="00DF1F75" w:rsidRPr="00B03754" w:rsidRDefault="00DF1F75" w:rsidP="00DF1F75">
      <w:pPr>
        <w:pStyle w:val="Titolo5"/>
      </w:pPr>
      <w:r w:rsidRPr="00B03754">
        <w:t>Private bool verify(pii:PII</w:t>
      </w:r>
      <w:r w:rsidR="00B03754">
        <w:t>[]</w:t>
      </w:r>
      <w:r w:rsidRPr="00B03754">
        <w:t>, serviceID: long)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F1F75" w:rsidRPr="00CF2297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eseguire la verifica dei vari PII e di verificare che questi siano sufficienti. Se queste verifiche risultano entrambe positive allora il metodo ritorna true, altrimenti false.</w:t>
            </w:r>
          </w:p>
        </w:tc>
      </w:tr>
      <w:tr w:rsidR="00DF1F75" w:rsidRPr="00DB16A3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F1F75" w:rsidRDefault="00B03754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</w:t>
            </w:r>
            <w:r w:rsidR="00DF1F75">
              <w:rPr>
                <w:lang w:val="it-IT"/>
              </w:rPr>
              <w:t xml:space="preserve"> lista delle PII da verificare nella ITF</w:t>
            </w:r>
          </w:p>
          <w:p w:rsidR="00DF1F75" w:rsidRPr="002E51BE" w:rsidRDefault="00DF1F75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serviceID: long</w:t>
            </w:r>
            <w:r w:rsidRPr="00DB16A3">
              <w:rPr>
                <w:lang w:val="it-IT"/>
              </w:rPr>
              <w:t xml:space="preserve"> </w:t>
            </w:r>
            <w:r>
              <w:rPr>
                <w:lang w:val="it-IT"/>
              </w:rPr>
              <w:t>della chiave del servizio a cui effettuare l’accesso</w:t>
            </w:r>
          </w:p>
        </w:tc>
      </w:tr>
      <w:tr w:rsidR="00DF1F75" w:rsidRPr="006D77AB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F1F75" w:rsidRDefault="00B03754" w:rsidP="00D46B69">
            <w:r w:rsidRPr="00B03754">
              <w:t>serAss = Monokee.getAssociation(userID,serviceID);</w:t>
            </w:r>
          </w:p>
          <w:p w:rsidR="00B03754" w:rsidRDefault="00B03754" w:rsidP="00D46B69">
            <w:r>
              <w:t>piiReq = serAss. getRequiredPII();</w:t>
            </w:r>
          </w:p>
          <w:p w:rsidR="006D77AB" w:rsidRDefault="006D77AB" w:rsidP="00D46B69">
            <w:r>
              <w:t>bool verificati = true;</w:t>
            </w:r>
          </w:p>
          <w:p w:rsidR="00B03754" w:rsidRDefault="00B03754" w:rsidP="00D46B69">
            <w:r>
              <w:t>foreach (piiID in piiReq</w:t>
            </w:r>
            <w:r w:rsidR="006D77AB">
              <w:t xml:space="preserve"> &amp;&amp; verificati</w:t>
            </w:r>
            <w:r>
              <w:t>) {</w:t>
            </w:r>
          </w:p>
          <w:p w:rsidR="00B03754" w:rsidRPr="006D77AB" w:rsidRDefault="00B03754" w:rsidP="00D46B69">
            <w:pPr>
              <w:rPr>
                <w:lang w:val="it-IT"/>
              </w:rPr>
            </w:pPr>
            <w:r w:rsidRPr="006D77AB">
              <w:rPr>
                <w:lang w:val="it-IT"/>
              </w:rPr>
              <w:t xml:space="preserve">     bool trovato= false;</w:t>
            </w:r>
          </w:p>
          <w:p w:rsidR="00B03754" w:rsidRPr="00E8390C" w:rsidRDefault="00B03754" w:rsidP="00D46B69">
            <w:r w:rsidRPr="006D77AB">
              <w:rPr>
                <w:lang w:val="it-IT"/>
              </w:rPr>
              <w:t xml:space="preserve">   </w:t>
            </w:r>
            <w:r w:rsidR="006D77AB">
              <w:rPr>
                <w:lang w:val="it-IT"/>
              </w:rPr>
              <w:t xml:space="preserve">  </w:t>
            </w:r>
            <w:r w:rsidRPr="00E8390C">
              <w:t>foreach( p in pii</w:t>
            </w:r>
            <w:r w:rsidR="006D77AB" w:rsidRPr="00E8390C">
              <w:t xml:space="preserve"> &amp;&amp; !trovato</w:t>
            </w:r>
            <w:r w:rsidRPr="00E8390C">
              <w:t>){</w:t>
            </w:r>
          </w:p>
          <w:p w:rsidR="00B03754" w:rsidRPr="00E8390C" w:rsidRDefault="00B03754" w:rsidP="00D46B69">
            <w:r w:rsidRPr="00E8390C">
              <w:t xml:space="preserve">          If ( p.getID() == piiID; ) trovato=true;</w:t>
            </w:r>
          </w:p>
          <w:p w:rsidR="00B03754" w:rsidRPr="006D77AB" w:rsidRDefault="00B03754" w:rsidP="00D46B69">
            <w:pPr>
              <w:rPr>
                <w:lang w:val="it-IT"/>
              </w:rPr>
            </w:pPr>
            <w:r w:rsidRPr="00E8390C">
              <w:t xml:space="preserve">          </w:t>
            </w:r>
            <w:r w:rsidRPr="006D77AB">
              <w:rPr>
                <w:lang w:val="it-IT"/>
              </w:rPr>
              <w:t>Else trovato = false;</w:t>
            </w:r>
          </w:p>
          <w:p w:rsidR="00B03754" w:rsidRDefault="00B03754" w:rsidP="00D46B69">
            <w:pPr>
              <w:rPr>
                <w:lang w:val="it-IT"/>
              </w:rPr>
            </w:pPr>
            <w:r w:rsidRPr="006D77AB">
              <w:rPr>
                <w:lang w:val="it-IT"/>
              </w:rPr>
              <w:t xml:space="preserve">     </w:t>
            </w:r>
            <w:r w:rsidR="006D77AB">
              <w:rPr>
                <w:lang w:val="it-IT"/>
              </w:rPr>
              <w:t xml:space="preserve"> </w:t>
            </w:r>
            <w:r w:rsidRPr="006D77AB">
              <w:rPr>
                <w:lang w:val="it-IT"/>
              </w:rPr>
              <w:t>}</w:t>
            </w:r>
          </w:p>
          <w:p w:rsidR="006D77AB" w:rsidRPr="006D77AB" w:rsidRDefault="006D77AB" w:rsidP="00D46B69">
            <w:pPr>
              <w:rPr>
                <w:lang w:val="it-IT"/>
              </w:rPr>
            </w:pPr>
            <w:r>
              <w:rPr>
                <w:lang w:val="it-IT"/>
              </w:rPr>
              <w:t xml:space="preserve">      Return verificati;</w:t>
            </w:r>
          </w:p>
          <w:p w:rsidR="00B03754" w:rsidRPr="006D77AB" w:rsidRDefault="00B03754" w:rsidP="00D46B69">
            <w:pPr>
              <w:rPr>
                <w:lang w:val="it-IT"/>
              </w:rPr>
            </w:pPr>
            <w:r w:rsidRPr="006D77AB">
              <w:rPr>
                <w:lang w:val="it-IT"/>
              </w:rPr>
              <w:t>}</w:t>
            </w:r>
          </w:p>
          <w:p w:rsidR="00B03754" w:rsidRPr="006D77AB" w:rsidRDefault="00B03754" w:rsidP="00D46B69">
            <w:pPr>
              <w:rPr>
                <w:lang w:val="it-IT"/>
              </w:rPr>
            </w:pPr>
          </w:p>
        </w:tc>
      </w:tr>
      <w:tr w:rsidR="00DF1F75" w:rsidRPr="006D77AB" w:rsidTr="00D46B69">
        <w:tc>
          <w:tcPr>
            <w:tcW w:w="2830" w:type="dxa"/>
          </w:tcPr>
          <w:p w:rsidR="00DF1F75" w:rsidRPr="00E27E23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F1F75" w:rsidRPr="006D77AB" w:rsidRDefault="00DF1F75" w:rsidP="00D46B69">
            <w:pPr>
              <w:rPr>
                <w:lang w:val="it-IT"/>
              </w:rPr>
            </w:pPr>
          </w:p>
        </w:tc>
      </w:tr>
    </w:tbl>
    <w:p w:rsidR="00DF1F75" w:rsidRPr="00E8390C" w:rsidRDefault="00DF1F75" w:rsidP="00DF1F75">
      <w:pPr>
        <w:pStyle w:val="Titolo5"/>
      </w:pPr>
      <w:r w:rsidRPr="00E8390C">
        <w:t>Private void sendPageResponce(pageType:PageType, content: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F1F75" w:rsidRPr="00CF2297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inviare la richiesta al PageGenerator di visualizzare la pagina di risposta alla verifica.</w:t>
            </w:r>
          </w:p>
        </w:tc>
      </w:tr>
      <w:tr w:rsidR="00DF1F75" w:rsidRPr="00DB16A3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F1F75" w:rsidRDefault="00DF1F75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pageType: indica il tipo di pagina che si vuole far visualizzare</w:t>
            </w:r>
          </w:p>
          <w:p w:rsidR="00DF1F75" w:rsidRPr="002E51BE" w:rsidRDefault="00DF1F75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content: stringa con un messaggio da visualizzare sulla pagina dell’utente.</w:t>
            </w:r>
          </w:p>
        </w:tc>
      </w:tr>
      <w:tr w:rsidR="00DF1F75" w:rsidRPr="006D77AB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D77AB" w:rsidRPr="006D77AB" w:rsidRDefault="006D77AB" w:rsidP="00D46B69">
            <w:r w:rsidRPr="006D77AB">
              <w:t>messageBroker.sendToPG</w:t>
            </w:r>
            <w:r>
              <w:t>(new PageResponge(pageType,content);</w:t>
            </w:r>
          </w:p>
        </w:tc>
      </w:tr>
      <w:tr w:rsidR="00DF1F75" w:rsidRPr="00DC46AF" w:rsidTr="00D46B69">
        <w:tc>
          <w:tcPr>
            <w:tcW w:w="2830" w:type="dxa"/>
          </w:tcPr>
          <w:p w:rsidR="00DF1F75" w:rsidRPr="00E27E23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F1F75" w:rsidRPr="00DC46AF" w:rsidRDefault="00DF1F75" w:rsidP="00D46B69"/>
        </w:tc>
      </w:tr>
    </w:tbl>
    <w:p w:rsidR="00DF1F75" w:rsidRDefault="00DF1F75" w:rsidP="00DF1F75">
      <w:pPr>
        <w:pStyle w:val="Titolo5"/>
      </w:pPr>
      <w:r>
        <w:lastRenderedPageBreak/>
        <w:t>Private void execute()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F1F75" w:rsidRPr="00CF2297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F1F75" w:rsidRDefault="00DF1F75" w:rsidP="00D46B69">
            <w:pPr>
              <w:rPr>
                <w:lang w:val="it-IT"/>
              </w:rPr>
            </w:pPr>
            <w:r>
              <w:rPr>
                <w:lang w:val="it-IT"/>
              </w:rPr>
              <w:t>Il metodo ha il inviare rimanere in ascolto dei vari verification work</w:t>
            </w:r>
          </w:p>
          <w:p w:rsidR="00211A1F" w:rsidRDefault="00211A1F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E in base al risultato invia un Command al SendAccessInfo o la creazione di una pagina di errore.</w:t>
            </w:r>
          </w:p>
        </w:tc>
      </w:tr>
      <w:tr w:rsidR="00DF1F75" w:rsidRPr="00DB16A3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F1F75" w:rsidRPr="006D77AB" w:rsidRDefault="00DF1F75" w:rsidP="006D77AB">
            <w:pPr>
              <w:rPr>
                <w:lang w:val="it-IT"/>
              </w:rPr>
            </w:pPr>
          </w:p>
        </w:tc>
      </w:tr>
      <w:tr w:rsidR="00DF1F75" w:rsidRPr="006D77AB" w:rsidTr="00D46B69">
        <w:tc>
          <w:tcPr>
            <w:tcW w:w="2830" w:type="dxa"/>
          </w:tcPr>
          <w:p w:rsidR="00DF1F75" w:rsidRDefault="00DF1F7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D77AB" w:rsidRDefault="006D77AB" w:rsidP="006D77AB">
            <w:r>
              <w:t>ConfigLog(xmlConfig);</w:t>
            </w:r>
          </w:p>
          <w:p w:rsidR="006D77AB" w:rsidRDefault="006D77AB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Log4NetLogWriterFactory.Use();</w:t>
            </w:r>
          </w:p>
          <w:p w:rsidR="006D77AB" w:rsidRDefault="006D77AB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6D77AB" w:rsidRDefault="006D77AB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Execute{</w:t>
            </w:r>
          </w:p>
          <w:p w:rsidR="00211A1F" w:rsidRDefault="006D77AB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start () {x -&gt; this.decode(x); this.verify(…);      </w:t>
            </w:r>
            <w:r w:rsidR="00211A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if verify == false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this.sendPageResponce(…)</w:t>
            </w:r>
          </w:p>
          <w:p w:rsidR="006D77AB" w:rsidRDefault="00211A1F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Else messageBroker.sendSendingWork(new RSPSendingWork)</w:t>
            </w:r>
            <w:r w:rsidR="006D77AB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77AB" w:rsidRPr="00B318B6" w:rsidRDefault="006D77AB" w:rsidP="006D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1F75" w:rsidRPr="006D77AB" w:rsidRDefault="006D77AB" w:rsidP="006D77A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)HostFactory.Run(x =&gt; x.Service&lt;Retriver&gt;()); //avvia host</w:t>
            </w:r>
          </w:p>
        </w:tc>
      </w:tr>
      <w:tr w:rsidR="00DF1F75" w:rsidRPr="00DC46AF" w:rsidTr="00D46B69">
        <w:tc>
          <w:tcPr>
            <w:tcW w:w="2830" w:type="dxa"/>
          </w:tcPr>
          <w:p w:rsidR="00DF1F75" w:rsidRPr="00E27E23" w:rsidRDefault="00DF1F7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F1F75" w:rsidRPr="00DC46AF" w:rsidRDefault="00DF1F75" w:rsidP="00D46B69"/>
        </w:tc>
      </w:tr>
    </w:tbl>
    <w:p w:rsidR="002E51BE" w:rsidRDefault="00C00DEF" w:rsidP="00C00DEF">
      <w:pPr>
        <w:pStyle w:val="Titolo3"/>
      </w:pPr>
      <w:r>
        <w:t>PII</w:t>
      </w:r>
    </w:p>
    <w:p w:rsidR="00C00DEF" w:rsidRDefault="00C00DEF" w:rsidP="00C00DEF">
      <w:pPr>
        <w:rPr>
          <w:lang w:val="it-IT"/>
        </w:rPr>
      </w:pPr>
      <w:r w:rsidRPr="00C00DEF">
        <w:rPr>
          <w:lang w:val="it-IT"/>
        </w:rPr>
        <w:t xml:space="preserve">Rappresenta una PII in chiaro, </w:t>
      </w:r>
      <w:r>
        <w:rPr>
          <w:lang w:val="it-IT"/>
        </w:rPr>
        <w:t>è la stessa classe già presentata in RetriveInfo.</w:t>
      </w:r>
    </w:p>
    <w:p w:rsidR="00C00DEF" w:rsidRPr="00C00DEF" w:rsidRDefault="00C00DEF" w:rsidP="00C00DEF">
      <w:pPr>
        <w:pStyle w:val="Titolo3"/>
        <w:rPr>
          <w:lang w:val="it-IT"/>
        </w:rPr>
      </w:pPr>
      <w:r>
        <w:rPr>
          <w:lang w:val="it-IT"/>
        </w:rPr>
        <w:t xml:space="preserve">HashedPII </w:t>
      </w:r>
      <w:r w:rsidRPr="00C00DEF">
        <w:rPr>
          <w:lang w:val="it-IT"/>
        </w:rPr>
        <w:t>(estende PII)</w:t>
      </w:r>
    </w:p>
    <w:p w:rsidR="00C00DEF" w:rsidRPr="00A74EA3" w:rsidRDefault="00C00DEF" w:rsidP="00C00DEF">
      <w:r w:rsidRPr="00C00DEF">
        <w:rPr>
          <w:lang w:val="it-IT"/>
        </w:rPr>
        <w:t xml:space="preserve">Questa classe rappresenta una PII con le informazioni piiName e piiDesc sotto forma di Hash, questa </w:t>
      </w:r>
      <w:r>
        <w:rPr>
          <w:lang w:val="it-IT"/>
        </w:rPr>
        <w:t>classe dev’essere usata per comunicare con l’ITF.</w:t>
      </w:r>
      <w:r w:rsidR="00A74EA3" w:rsidRPr="00A74EA3">
        <w:rPr>
          <w:lang w:val="it-IT"/>
        </w:rPr>
        <w:t xml:space="preserve"> </w:t>
      </w:r>
      <w:r w:rsidR="00A74EA3">
        <w:rPr>
          <w:lang w:val="it-IT"/>
        </w:rPr>
        <w:t>L’oggetto è immutabile.</w:t>
      </w:r>
    </w:p>
    <w:p w:rsidR="00C00DEF" w:rsidRDefault="00C00DEF" w:rsidP="00C00DEF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00DEF" w:rsidRPr="00C00DEF" w:rsidRDefault="00C00DEF" w:rsidP="00C00DEF">
      <w:pPr>
        <w:rPr>
          <w:lang w:val="it-IT"/>
        </w:rPr>
      </w:pPr>
      <w:r>
        <w:rPr>
          <w:lang w:val="it-IT"/>
        </w:rPr>
        <w:t xml:space="preserve">rispetto a PII non presenta nessuna differenza, se non per il fatto che piiName e piiDesc </w:t>
      </w:r>
      <w:r w:rsidR="00A74EA3">
        <w:rPr>
          <w:lang w:val="it-IT"/>
        </w:rPr>
        <w:t>sono</w:t>
      </w:r>
      <w:r>
        <w:rPr>
          <w:lang w:val="it-IT"/>
        </w:rPr>
        <w:t xml:space="preserve"> sotto forma di hash.</w:t>
      </w:r>
      <w:r w:rsidR="00A74EA3">
        <w:rPr>
          <w:lang w:val="it-IT"/>
        </w:rPr>
        <w:t xml:space="preserve"> </w:t>
      </w:r>
    </w:p>
    <w:p w:rsidR="00C00DEF" w:rsidRDefault="00C00DEF" w:rsidP="00C00DEF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74EA3" w:rsidRDefault="00A74EA3" w:rsidP="00A74EA3">
      <w:pPr>
        <w:pStyle w:val="Titolo5"/>
        <w:rPr>
          <w:lang w:val="it-IT"/>
        </w:rPr>
      </w:pPr>
      <w:r>
        <w:rPr>
          <w:lang w:val="it-IT"/>
        </w:rPr>
        <w:t>public constructor(pii: PII)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74EA3" w:rsidRPr="00CF2297" w:rsidTr="00D46B69">
        <w:tc>
          <w:tcPr>
            <w:tcW w:w="2830" w:type="dxa"/>
          </w:tcPr>
          <w:p w:rsidR="00A74EA3" w:rsidRDefault="00A74EA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74EA3" w:rsidRDefault="00A74EA3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costruire l’oggetto hashedPII a partire da un oggetto PII. </w:t>
            </w:r>
          </w:p>
        </w:tc>
      </w:tr>
      <w:tr w:rsidR="00A74EA3" w:rsidRPr="00DB16A3" w:rsidTr="00D46B69">
        <w:tc>
          <w:tcPr>
            <w:tcW w:w="2830" w:type="dxa"/>
          </w:tcPr>
          <w:p w:rsidR="00A74EA3" w:rsidRDefault="00A74EA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74EA3" w:rsidRPr="002E51BE" w:rsidRDefault="00A74EA3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 riferimento all’oggetto PII di cui si vuole creare la versione hashedPII.</w:t>
            </w:r>
          </w:p>
        </w:tc>
      </w:tr>
      <w:tr w:rsidR="00A74EA3" w:rsidRPr="00A74EA3" w:rsidTr="00D46B69">
        <w:tc>
          <w:tcPr>
            <w:tcW w:w="2830" w:type="dxa"/>
          </w:tcPr>
          <w:p w:rsidR="00A74EA3" w:rsidRDefault="00A74EA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74EA3" w:rsidRDefault="00A74EA3" w:rsidP="00A74EA3">
            <w:r>
              <w:t>This.ID = pii.getID();</w:t>
            </w:r>
          </w:p>
          <w:p w:rsidR="00A74EA3" w:rsidRDefault="00A74EA3" w:rsidP="00A74EA3">
            <w:r>
              <w:t>This.piiName = pii.getName().hashed();</w:t>
            </w:r>
          </w:p>
          <w:p w:rsidR="00A74EA3" w:rsidRPr="00A74EA3" w:rsidRDefault="00A74EA3" w:rsidP="00A74EA3">
            <w:r>
              <w:t>This.piiDesc = pii.getDesc().hashed();</w:t>
            </w:r>
          </w:p>
        </w:tc>
      </w:tr>
      <w:tr w:rsidR="00A74EA3" w:rsidRPr="00A74EA3" w:rsidTr="00D46B69">
        <w:tc>
          <w:tcPr>
            <w:tcW w:w="2830" w:type="dxa"/>
          </w:tcPr>
          <w:p w:rsidR="00A74EA3" w:rsidRPr="00E27E23" w:rsidRDefault="00A74EA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74EA3" w:rsidRPr="00A74EA3" w:rsidRDefault="00A74EA3" w:rsidP="00A74EA3"/>
        </w:tc>
      </w:tr>
    </w:tbl>
    <w:p w:rsidR="00A74EA3" w:rsidRPr="00E0614A" w:rsidRDefault="00E0614A" w:rsidP="00E0614A">
      <w:pPr>
        <w:pStyle w:val="Titolo3"/>
        <w:rPr>
          <w:lang w:val="it-IT"/>
        </w:rPr>
      </w:pPr>
      <w:r w:rsidRPr="00E0614A">
        <w:rPr>
          <w:lang w:val="it-IT"/>
        </w:rPr>
        <w:t>ITF (interfaccia)</w:t>
      </w:r>
    </w:p>
    <w:p w:rsidR="00E0614A" w:rsidRDefault="00E0614A" w:rsidP="00E0614A">
      <w:pPr>
        <w:rPr>
          <w:lang w:val="it-IT"/>
        </w:rPr>
      </w:pPr>
      <w:r w:rsidRPr="00E0614A">
        <w:rPr>
          <w:lang w:val="it-IT"/>
        </w:rPr>
        <w:t xml:space="preserve">Questa interfaccia rappresenta il componente ITF. </w:t>
      </w:r>
      <w:r>
        <w:rPr>
          <w:lang w:val="it-IT"/>
        </w:rPr>
        <w:t>Con RealITF e ITFProxy partecipano ad un’applicazione del Proxy Pattern.</w:t>
      </w:r>
    </w:p>
    <w:p w:rsidR="00E0614A" w:rsidRDefault="00E0614A" w:rsidP="00E0614A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E1743" w:rsidRPr="006E1743" w:rsidRDefault="006E1743" w:rsidP="006E1743">
      <w:pPr>
        <w:pStyle w:val="Titolo5"/>
      </w:pPr>
      <w:r w:rsidRPr="006E1743">
        <w:t>public verifyPII(pii: HashedPII[]):bool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E1743" w:rsidRPr="00CF2297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6E1743" w:rsidRPr="00DB16A3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E1743" w:rsidRPr="002E51BE" w:rsidRDefault="006E1743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oggetti hashedPII da verificare nell’ITF.</w:t>
            </w:r>
          </w:p>
        </w:tc>
      </w:tr>
      <w:tr w:rsidR="006E1743" w:rsidRPr="00A74EA3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E1743" w:rsidRPr="00A74EA3" w:rsidRDefault="006E1743" w:rsidP="00D46B69">
            <w:r>
              <w:t>Non presente.</w:t>
            </w:r>
          </w:p>
        </w:tc>
      </w:tr>
      <w:tr w:rsidR="006E1743" w:rsidRPr="00A74EA3" w:rsidTr="00D46B69">
        <w:tc>
          <w:tcPr>
            <w:tcW w:w="2830" w:type="dxa"/>
          </w:tcPr>
          <w:p w:rsidR="006E1743" w:rsidRPr="00E27E23" w:rsidRDefault="006E174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E1743" w:rsidRPr="00A74EA3" w:rsidRDefault="006E1743" w:rsidP="00D46B69"/>
        </w:tc>
      </w:tr>
    </w:tbl>
    <w:p w:rsidR="006E1743" w:rsidRPr="00E0614A" w:rsidRDefault="006E1743" w:rsidP="006E1743">
      <w:pPr>
        <w:pStyle w:val="Titolo3"/>
        <w:rPr>
          <w:lang w:val="it-IT"/>
        </w:rPr>
      </w:pPr>
      <w:r>
        <w:rPr>
          <w:lang w:val="it-IT"/>
        </w:rPr>
        <w:lastRenderedPageBreak/>
        <w:t>Real</w:t>
      </w:r>
      <w:r w:rsidRPr="00E0614A">
        <w:rPr>
          <w:lang w:val="it-IT"/>
        </w:rPr>
        <w:t>ITF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6E1743" w:rsidRDefault="006E1743" w:rsidP="006E1743">
      <w:pPr>
        <w:rPr>
          <w:lang w:val="it-IT"/>
        </w:rPr>
      </w:pPr>
      <w:r w:rsidRPr="00E0614A">
        <w:rPr>
          <w:lang w:val="it-IT"/>
        </w:rPr>
        <w:t>Questa interfaccia rappresenta il</w:t>
      </w:r>
      <w:r>
        <w:rPr>
          <w:lang w:val="it-IT"/>
        </w:rPr>
        <w:t xml:space="preserve"> reale</w:t>
      </w:r>
      <w:r w:rsidRPr="00E0614A">
        <w:rPr>
          <w:lang w:val="it-IT"/>
        </w:rPr>
        <w:t xml:space="preserve"> componente ITF.</w:t>
      </w:r>
      <w:r>
        <w:rPr>
          <w:lang w:val="it-IT"/>
        </w:rPr>
        <w:t xml:space="preserve"> Si occupa di instaurare la comunicazione tramite l’uso di un BlockchainClient.</w:t>
      </w:r>
      <w:r w:rsidRPr="00E0614A">
        <w:rPr>
          <w:lang w:val="it-IT"/>
        </w:rPr>
        <w:t xml:space="preserve"> </w:t>
      </w:r>
      <w:r>
        <w:rPr>
          <w:lang w:val="it-IT"/>
        </w:rPr>
        <w:t>Con ITF e ITFProxy partecipano ad un’applicazione del Proxy Pattern.</w:t>
      </w:r>
    </w:p>
    <w:p w:rsidR="006E1743" w:rsidRDefault="006E1743" w:rsidP="006E1743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6E1743" w:rsidRPr="006E1743" w:rsidRDefault="006E1743" w:rsidP="006E1743">
      <w:pPr>
        <w:rPr>
          <w:lang w:val="it-IT"/>
        </w:rPr>
      </w:pPr>
      <w:r>
        <w:rPr>
          <w:b/>
          <w:lang w:val="it-IT"/>
        </w:rPr>
        <w:t xml:space="preserve">blockClient: </w:t>
      </w:r>
      <w:r>
        <w:rPr>
          <w:lang w:val="it-IT"/>
        </w:rPr>
        <w:t>è un riferimento ad un oggetto che implementa l’interfaccia BlockchainClient. Si occupare di chiamare i metodi dei vari SmartContract.</w:t>
      </w:r>
    </w:p>
    <w:p w:rsidR="006E1743" w:rsidRDefault="006E1743" w:rsidP="006E1743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E1743" w:rsidRPr="006E1743" w:rsidRDefault="006E1743" w:rsidP="006E1743">
      <w:pPr>
        <w:pStyle w:val="Titolo5"/>
        <w:rPr>
          <w:lang w:val="it-IT"/>
        </w:rPr>
      </w:pPr>
      <w:r w:rsidRPr="006E1743">
        <w:rPr>
          <w:lang w:val="it-IT"/>
        </w:rPr>
        <w:t>public verifyPII(pii: HashedPII[]):bool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E1743" w:rsidRPr="00CF2297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6E1743" w:rsidRPr="00DB16A3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E1743" w:rsidRPr="002E51BE" w:rsidRDefault="006E1743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oggetti hashedPII da verificare nell’ITF.</w:t>
            </w:r>
          </w:p>
        </w:tc>
      </w:tr>
      <w:tr w:rsidR="006E1743" w:rsidRPr="00A74EA3" w:rsidTr="00D46B69">
        <w:tc>
          <w:tcPr>
            <w:tcW w:w="2830" w:type="dxa"/>
          </w:tcPr>
          <w:p w:rsidR="006E1743" w:rsidRDefault="006E1743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E1743" w:rsidRPr="00A74EA3" w:rsidRDefault="008670B8" w:rsidP="00D46B69">
            <w:r>
              <w:t xml:space="preserve">Return </w:t>
            </w:r>
            <w:r w:rsidR="006E1743">
              <w:t>blockClient.verifyPII(pii);</w:t>
            </w:r>
          </w:p>
        </w:tc>
      </w:tr>
      <w:tr w:rsidR="006E1743" w:rsidRPr="00A74EA3" w:rsidTr="00D46B69">
        <w:tc>
          <w:tcPr>
            <w:tcW w:w="2830" w:type="dxa"/>
          </w:tcPr>
          <w:p w:rsidR="006E1743" w:rsidRPr="00E27E23" w:rsidRDefault="006E1743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E1743" w:rsidRPr="00A74EA3" w:rsidRDefault="006E1743" w:rsidP="00D46B69"/>
        </w:tc>
      </w:tr>
    </w:tbl>
    <w:p w:rsidR="006E1743" w:rsidRPr="006E1743" w:rsidRDefault="006E1743" w:rsidP="006E1743">
      <w:pPr>
        <w:rPr>
          <w:lang w:val="it-IT"/>
        </w:rPr>
      </w:pPr>
    </w:p>
    <w:p w:rsidR="008670B8" w:rsidRPr="00E0614A" w:rsidRDefault="008670B8" w:rsidP="008670B8">
      <w:pPr>
        <w:pStyle w:val="Titolo3"/>
        <w:rPr>
          <w:lang w:val="it-IT"/>
        </w:rPr>
      </w:pPr>
      <w:r w:rsidRPr="00E0614A">
        <w:rPr>
          <w:lang w:val="it-IT"/>
        </w:rPr>
        <w:t>ITF</w:t>
      </w:r>
      <w:r>
        <w:rPr>
          <w:lang w:val="it-IT"/>
        </w:rPr>
        <w:t>Proxy</w:t>
      </w:r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8670B8" w:rsidRDefault="008670B8" w:rsidP="008670B8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 xml:space="preserve">interfaccia rappresenta un remote proxy del </w:t>
      </w:r>
      <w:r w:rsidRPr="00E0614A">
        <w:rPr>
          <w:lang w:val="it-IT"/>
        </w:rPr>
        <w:t>componente ITF.</w:t>
      </w:r>
      <w:r>
        <w:rPr>
          <w:lang w:val="it-IT"/>
        </w:rPr>
        <w:t xml:space="preserve"> Si occupa applicare una serie di politiche.</w:t>
      </w:r>
      <w:r w:rsidRPr="00E0614A">
        <w:rPr>
          <w:lang w:val="it-IT"/>
        </w:rPr>
        <w:t xml:space="preserve"> </w:t>
      </w:r>
      <w:r>
        <w:rPr>
          <w:lang w:val="it-IT"/>
        </w:rPr>
        <w:t>Con ITF e ITFProxy partecipano ad un’applicazione del Proxy Pattern.</w:t>
      </w:r>
    </w:p>
    <w:p w:rsidR="008670B8" w:rsidRDefault="008670B8" w:rsidP="008670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8670B8" w:rsidRPr="006E1743" w:rsidRDefault="008670B8" w:rsidP="008670B8">
      <w:pPr>
        <w:rPr>
          <w:lang w:val="it-IT"/>
        </w:rPr>
      </w:pPr>
      <w:r>
        <w:rPr>
          <w:b/>
          <w:lang w:val="it-IT"/>
        </w:rPr>
        <w:t xml:space="preserve">realITF: </w:t>
      </w:r>
      <w:r>
        <w:rPr>
          <w:lang w:val="it-IT"/>
        </w:rPr>
        <w:t xml:space="preserve">è un riferimento ad un oggetto RealITF. </w:t>
      </w:r>
    </w:p>
    <w:p w:rsidR="008670B8" w:rsidRDefault="008670B8" w:rsidP="008670B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8670B8" w:rsidRPr="006E1743" w:rsidRDefault="008670B8" w:rsidP="008670B8">
      <w:pPr>
        <w:pStyle w:val="Titolo5"/>
        <w:rPr>
          <w:lang w:val="it-IT"/>
        </w:rPr>
      </w:pPr>
      <w:r w:rsidRPr="006E1743">
        <w:rPr>
          <w:lang w:val="it-IT"/>
        </w:rPr>
        <w:t>public verifyPII(pii: HashedPII[]):bool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670B8" w:rsidRPr="00CF2297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8670B8" w:rsidRPr="00DB16A3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670B8" w:rsidRPr="002E51BE" w:rsidRDefault="008670B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oggetti hashedPII da verificare nell’ITF.</w:t>
            </w:r>
          </w:p>
        </w:tc>
      </w:tr>
      <w:tr w:rsidR="008670B8" w:rsidRPr="00A74EA3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670B8" w:rsidRPr="00A74EA3" w:rsidRDefault="008670B8" w:rsidP="00D46B69">
            <w:r>
              <w:t>Return realITF.verifyPII(pii);</w:t>
            </w:r>
          </w:p>
        </w:tc>
      </w:tr>
      <w:tr w:rsidR="008670B8" w:rsidRPr="00A74EA3" w:rsidTr="00D46B69">
        <w:tc>
          <w:tcPr>
            <w:tcW w:w="2830" w:type="dxa"/>
          </w:tcPr>
          <w:p w:rsidR="008670B8" w:rsidRPr="00E27E23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670B8" w:rsidRPr="00A74EA3" w:rsidRDefault="008670B8" w:rsidP="00D46B69"/>
        </w:tc>
      </w:tr>
    </w:tbl>
    <w:p w:rsidR="008670B8" w:rsidRDefault="008670B8" w:rsidP="008670B8">
      <w:pPr>
        <w:pStyle w:val="Titolo3"/>
        <w:rPr>
          <w:lang w:val="it-IT"/>
        </w:rPr>
      </w:pPr>
      <w:r>
        <w:rPr>
          <w:lang w:val="it-IT"/>
        </w:rPr>
        <w:t>BlockchainClient (interfaccia)</w:t>
      </w:r>
    </w:p>
    <w:p w:rsidR="008670B8" w:rsidRDefault="008670B8" w:rsidP="008670B8">
      <w:pPr>
        <w:rPr>
          <w:lang w:val="it-IT"/>
        </w:rPr>
      </w:pPr>
      <w:r>
        <w:rPr>
          <w:lang w:val="it-IT"/>
        </w:rPr>
        <w:t>Questa interfaccia ha il compito di rappresentare un canale di comunicazione verso gli SmartContract. Deve essere atea rispetto alla tipologia di blockchain usata.</w:t>
      </w:r>
    </w:p>
    <w:p w:rsidR="008670B8" w:rsidRDefault="008670B8" w:rsidP="008670B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8670B8" w:rsidRDefault="008670B8" w:rsidP="008670B8">
      <w:pPr>
        <w:pStyle w:val="Titolo5"/>
      </w:pPr>
      <w:r w:rsidRPr="008670B8">
        <w:t>public bool verifyPII(pii: HashedPII[])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670B8" w:rsidRPr="00CF2297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chiamare il metodo presente negli smartContract che verifica i dati.</w:t>
            </w:r>
          </w:p>
        </w:tc>
      </w:tr>
      <w:tr w:rsidR="008670B8" w:rsidRPr="00DB16A3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670B8" w:rsidRPr="002E51BE" w:rsidRDefault="008670B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oggetti hashedPII da verificare nell’ITF.</w:t>
            </w:r>
          </w:p>
        </w:tc>
      </w:tr>
      <w:tr w:rsidR="008670B8" w:rsidRPr="00A74EA3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670B8" w:rsidRPr="00A74EA3" w:rsidRDefault="008670B8" w:rsidP="00D46B69">
            <w:r>
              <w:t>Non presente</w:t>
            </w:r>
          </w:p>
        </w:tc>
      </w:tr>
      <w:tr w:rsidR="008670B8" w:rsidRPr="008670B8" w:rsidTr="00D46B69">
        <w:tc>
          <w:tcPr>
            <w:tcW w:w="2830" w:type="dxa"/>
          </w:tcPr>
          <w:p w:rsidR="008670B8" w:rsidRPr="00E27E23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670B8" w:rsidRPr="008670B8" w:rsidRDefault="008670B8" w:rsidP="00D46B69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8670B8" w:rsidRDefault="008670B8" w:rsidP="008670B8">
      <w:pPr>
        <w:pStyle w:val="Titolo3"/>
        <w:rPr>
          <w:lang w:val="it-IT"/>
        </w:rPr>
      </w:pPr>
      <w:r>
        <w:rPr>
          <w:lang w:val="it-IT"/>
        </w:rPr>
        <w:t>NethereumClient (implementa BlockchainClient)</w:t>
      </w:r>
    </w:p>
    <w:p w:rsidR="008670B8" w:rsidRDefault="008670B8" w:rsidP="008670B8">
      <w:pPr>
        <w:rPr>
          <w:lang w:val="it-IT"/>
        </w:rPr>
      </w:pPr>
      <w:r>
        <w:rPr>
          <w:lang w:val="it-IT"/>
        </w:rPr>
        <w:t xml:space="preserve">Questa classe rappresentare un canale di comunicazione verso gli SmartContract di una rete Ethereum. Fa uso della libreria .NET Nethereum per instaurare la comunicazione.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670B8" w:rsidRPr="00CF2297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Descrizione</w:t>
            </w:r>
          </w:p>
        </w:tc>
        <w:tc>
          <w:tcPr>
            <w:tcW w:w="652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chiamare il metodo presente negli smartContract che verifica i dati.</w:t>
            </w:r>
          </w:p>
        </w:tc>
      </w:tr>
      <w:tr w:rsidR="008670B8" w:rsidRPr="00DB16A3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670B8" w:rsidRPr="002E51BE" w:rsidRDefault="008670B8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oggetti hashedPII da verificare nell’ITF.</w:t>
            </w:r>
          </w:p>
        </w:tc>
      </w:tr>
      <w:tr w:rsidR="008670B8" w:rsidRPr="008C7405" w:rsidTr="00D46B69">
        <w:tc>
          <w:tcPr>
            <w:tcW w:w="2830" w:type="dxa"/>
          </w:tcPr>
          <w:p w:rsidR="008670B8" w:rsidRDefault="008670B8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C7405" w:rsidRPr="008C7405" w:rsidRDefault="008C7405" w:rsidP="00CE72A7">
            <w:pPr>
              <w:rPr>
                <w:color w:val="333333"/>
                <w:shd w:val="clear" w:color="auto" w:fill="FFFFFF"/>
                <w:lang w:val="it-IT"/>
              </w:rPr>
            </w:pPr>
            <w:r w:rsidRPr="008C7405">
              <w:rPr>
                <w:color w:val="333333"/>
                <w:shd w:val="clear" w:color="auto" w:fill="FFFFFF"/>
                <w:lang w:val="it-IT"/>
              </w:rPr>
              <w:t>Nethereum.Web3.Web3(</w:t>
            </w:r>
            <w:r w:rsidRPr="008C7405">
              <w:rPr>
                <w:lang w:val="it-IT"/>
              </w:rPr>
              <w:t>"https://</w:t>
            </w:r>
            <w:r>
              <w:rPr>
                <w:lang w:val="it-IT"/>
              </w:rPr>
              <w:t>ITFclient.com</w:t>
            </w:r>
            <w:r w:rsidRPr="008C7405">
              <w:rPr>
                <w:lang w:val="it-IT"/>
              </w:rPr>
              <w:t xml:space="preserve"> "</w:t>
            </w:r>
            <w:r w:rsidRPr="008C7405">
              <w:rPr>
                <w:color w:val="333333"/>
                <w:shd w:val="clear" w:color="auto" w:fill="FFFFFF"/>
                <w:lang w:val="it-IT"/>
              </w:rPr>
              <w:t>);</w:t>
            </w:r>
          </w:p>
          <w:p w:rsidR="008C7405" w:rsidRDefault="00CE72A7" w:rsidP="00CE72A7">
            <w:pPr>
              <w:rPr>
                <w:color w:val="333333"/>
                <w:shd w:val="clear" w:color="auto" w:fill="FFFFFF"/>
              </w:rPr>
            </w:pPr>
            <w:r w:rsidRPr="008C7405">
              <w:rPr>
                <w:color w:val="333333"/>
                <w:shd w:val="clear" w:color="auto" w:fill="FFFFFF"/>
              </w:rPr>
              <w:t>web3. Eth. Transactions.verifyMeth</w:t>
            </w:r>
            <w:r w:rsidR="00630843">
              <w:rPr>
                <w:color w:val="333333"/>
                <w:shd w:val="clear" w:color="auto" w:fill="FFFFFF"/>
              </w:rPr>
              <w:t>od</w:t>
            </w:r>
            <w:r w:rsidR="008C7405" w:rsidRPr="008C7405">
              <w:rPr>
                <w:color w:val="333333"/>
                <w:shd w:val="clear" w:color="auto" w:fill="FFFFFF"/>
              </w:rPr>
              <w:t>.Call;</w:t>
            </w:r>
          </w:p>
          <w:p w:rsidR="008C7405" w:rsidRDefault="00CE72A7" w:rsidP="00CE72A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web3. Eth. Transactions.GetTransactionReceipt</w:t>
            </w:r>
            <w:r w:rsidR="008C7405">
              <w:rPr>
                <w:color w:val="333333"/>
                <w:shd w:val="clear" w:color="auto" w:fill="FFFFFF"/>
              </w:rPr>
              <w:t>;</w:t>
            </w:r>
          </w:p>
          <w:p w:rsidR="008C7405" w:rsidRPr="008C7405" w:rsidRDefault="008C7405" w:rsidP="00D46B69">
            <w:pPr>
              <w:rPr>
                <w:lang w:val="it-IT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return result;</w:t>
            </w:r>
          </w:p>
        </w:tc>
      </w:tr>
      <w:tr w:rsidR="008670B8" w:rsidRPr="008670B8" w:rsidTr="00D46B69">
        <w:tc>
          <w:tcPr>
            <w:tcW w:w="2830" w:type="dxa"/>
          </w:tcPr>
          <w:p w:rsidR="008670B8" w:rsidRPr="00E27E23" w:rsidRDefault="008670B8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670B8" w:rsidRPr="008670B8" w:rsidRDefault="008C7405" w:rsidP="00D46B69">
            <w:pPr>
              <w:rPr>
                <w:lang w:val="it-IT"/>
              </w:rPr>
            </w:pPr>
            <w:r w:rsidRPr="008C7405">
              <w:rPr>
                <w:lang w:val="it-IT"/>
              </w:rPr>
              <w:t>http://nethereum.com/</w:t>
            </w:r>
          </w:p>
        </w:tc>
      </w:tr>
    </w:tbl>
    <w:p w:rsidR="00630843" w:rsidRDefault="00211A1F" w:rsidP="00211A1F">
      <w:pPr>
        <w:pStyle w:val="Titolo3"/>
        <w:rPr>
          <w:lang w:val="it-IT"/>
        </w:rPr>
      </w:pPr>
      <w:r>
        <w:rPr>
          <w:lang w:val="it-IT"/>
        </w:rPr>
        <w:t>RSPSendingWork (implementa Command)</w:t>
      </w:r>
    </w:p>
    <w:p w:rsidR="00211A1F" w:rsidRPr="00211A1F" w:rsidRDefault="00211A1F" w:rsidP="00211A1F">
      <w:pPr>
        <w:rPr>
          <w:lang w:val="it-IT"/>
        </w:rPr>
      </w:pPr>
      <w:r>
        <w:rPr>
          <w:lang w:val="it-IT"/>
        </w:rPr>
        <w:t>Questa classe rappresenta un lavoro da eseguire in caso di login possibile. Consiste nell’inviare le informazioni al RSP. Questa classe verrà presentata nel capitolo che tratta l’esecutore SendAccessInfo.</w:t>
      </w:r>
    </w:p>
    <w:p w:rsidR="00630843" w:rsidRDefault="00630843">
      <w:pPr>
        <w:rPr>
          <w:lang w:val="it-IT"/>
        </w:rPr>
      </w:pPr>
      <w:r>
        <w:rPr>
          <w:lang w:val="it-IT"/>
        </w:rPr>
        <w:br w:type="page"/>
      </w:r>
    </w:p>
    <w:p w:rsidR="008670B8" w:rsidRDefault="00630843" w:rsidP="00630843">
      <w:pPr>
        <w:pStyle w:val="Titolo2"/>
        <w:rPr>
          <w:lang w:val="it-IT"/>
        </w:rPr>
      </w:pPr>
      <w:r>
        <w:rPr>
          <w:lang w:val="it-IT"/>
        </w:rPr>
        <w:lastRenderedPageBreak/>
        <w:t xml:space="preserve">Dettaglio </w:t>
      </w:r>
      <w:r w:rsidR="00A200D5">
        <w:rPr>
          <w:lang w:val="it-IT"/>
        </w:rPr>
        <w:t>SendAccessInfo</w:t>
      </w:r>
    </w:p>
    <w:p w:rsidR="00211A1F" w:rsidRDefault="00211A1F" w:rsidP="00211A1F">
      <w:pPr>
        <w:rPr>
          <w:lang w:val="it-IT"/>
        </w:rPr>
      </w:pPr>
      <w:r>
        <w:rPr>
          <w:lang w:val="it-IT"/>
        </w:rPr>
        <w:t>Questo esecutore ha il compito di inviare le informazioni necessarie per effettuare il Login al RSP. Queste informazione deve essere fornite in forma non di Hash.</w:t>
      </w:r>
      <w:r w:rsidR="008E2BD1">
        <w:rPr>
          <w:lang w:val="it-IT"/>
        </w:rPr>
        <w:t xml:space="preserve"> I Command provengono da PIIDataHandle</w:t>
      </w:r>
      <w:r w:rsidR="00573F2C">
        <w:rPr>
          <w:lang w:val="it-IT"/>
        </w:rPr>
        <w:t>.</w:t>
      </w:r>
    </w:p>
    <w:p w:rsidR="00461ABC" w:rsidRDefault="00461ABC" w:rsidP="00211A1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3900805"/>
            <wp:effectExtent l="0" t="0" r="0" b="4445"/>
            <wp:docPr id="5" name="Immagine 5" descr="C:\Users\PC Administrator\AppData\Local\Microsoft\Windows\INetCache\Content.Word\SendAccess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Administrator\AppData\Local\Microsoft\Windows\INetCache\Content.Word\SendAccessInf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15" w:rsidRDefault="00FF5415" w:rsidP="00FF5415">
      <w:pPr>
        <w:pStyle w:val="Titolo3"/>
        <w:rPr>
          <w:lang w:val="it-IT"/>
        </w:rPr>
      </w:pPr>
      <w:r>
        <w:rPr>
          <w:lang w:val="it-IT"/>
        </w:rPr>
        <w:t>RSPSendingWork (implementa Command)</w:t>
      </w:r>
    </w:p>
    <w:p w:rsidR="00FF5415" w:rsidRDefault="00FF5415" w:rsidP="00FF5415">
      <w:pPr>
        <w:rPr>
          <w:lang w:val="it-IT"/>
        </w:rPr>
      </w:pPr>
      <w:r>
        <w:rPr>
          <w:lang w:val="it-IT"/>
        </w:rPr>
        <w:t>Questa classe rappresenta il lavoro di invio degli attributi di accesso al RSP. Contiene tutte le informazioni necessarie ad espletare il compito. La classe è immutabile.</w:t>
      </w:r>
    </w:p>
    <w:p w:rsidR="00FF5415" w:rsidRDefault="00FF5415" w:rsidP="00FF5415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FF5415" w:rsidRPr="00FF5415" w:rsidRDefault="00FF5415" w:rsidP="00FF5415">
      <w:pPr>
        <w:rPr>
          <w:lang w:val="it-IT"/>
        </w:rPr>
      </w:pPr>
      <w:r>
        <w:rPr>
          <w:b/>
          <w:lang w:val="it-IT"/>
        </w:rPr>
        <w:t xml:space="preserve">userID: </w:t>
      </w:r>
      <w:r>
        <w:rPr>
          <w:lang w:val="it-IT"/>
        </w:rPr>
        <w:t>è un long che rappresenta la chiave dell’utente che ha effettuato l’accesso.</w:t>
      </w:r>
    </w:p>
    <w:p w:rsidR="00FF5415" w:rsidRPr="00FF5415" w:rsidRDefault="00FF5415" w:rsidP="00FF5415">
      <w:pPr>
        <w:rPr>
          <w:lang w:val="it-IT"/>
        </w:rPr>
      </w:pPr>
      <w:r>
        <w:rPr>
          <w:b/>
          <w:lang w:val="it-IT"/>
        </w:rPr>
        <w:t xml:space="preserve">serviceID: </w:t>
      </w:r>
      <w:r>
        <w:rPr>
          <w:lang w:val="it-IT"/>
        </w:rPr>
        <w:t>è un long che rappresenta la chiave del servizio a cui è stato effettuato l’accesso.</w:t>
      </w:r>
    </w:p>
    <w:p w:rsidR="00FF5415" w:rsidRPr="00FF5415" w:rsidRDefault="00FF5415" w:rsidP="00FF5415">
      <w:pPr>
        <w:rPr>
          <w:lang w:val="it-IT"/>
        </w:rPr>
      </w:pPr>
      <w:r>
        <w:rPr>
          <w:b/>
          <w:lang w:val="it-IT"/>
        </w:rPr>
        <w:t xml:space="preserve">pii: </w:t>
      </w:r>
      <w:r>
        <w:rPr>
          <w:lang w:val="it-IT"/>
        </w:rPr>
        <w:t>è una lista di riferimenti ad oggetti PII, che rappresentano gli attributi di accesso in chiaro.</w:t>
      </w:r>
    </w:p>
    <w:p w:rsidR="00FF5415" w:rsidRDefault="00FF5415" w:rsidP="00FF541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F5415" w:rsidRDefault="00FF5415" w:rsidP="00FF5415">
      <w:pPr>
        <w:pStyle w:val="Titolo5"/>
      </w:pPr>
      <w:r w:rsidRPr="00FF5415">
        <w:t>public constructor(userID</w:t>
      </w:r>
      <w:r>
        <w:t>:long, serviceID:long, pii:PII[])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F5415" w:rsidRPr="00CF2297" w:rsidTr="00D46B69">
        <w:tc>
          <w:tcPr>
            <w:tcW w:w="2830" w:type="dxa"/>
          </w:tcPr>
          <w:p w:rsidR="00FF5415" w:rsidRDefault="00FF541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F5415" w:rsidRDefault="00FF5415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RSPSendingWork.</w:t>
            </w:r>
          </w:p>
        </w:tc>
      </w:tr>
      <w:tr w:rsidR="00FF5415" w:rsidRPr="00DB16A3" w:rsidTr="00D46B69">
        <w:tc>
          <w:tcPr>
            <w:tcW w:w="2830" w:type="dxa"/>
          </w:tcPr>
          <w:p w:rsidR="00FF5415" w:rsidRDefault="00FF541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F5415" w:rsidRDefault="009D2FB7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userID: è un long che rappresenta la chiave dell’utente che ha effettuato la richiesta.</w:t>
            </w:r>
          </w:p>
          <w:p w:rsidR="009D2FB7" w:rsidRDefault="009D2FB7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serviceID: è un long che rappresenta la chiave del servizio.</w:t>
            </w:r>
          </w:p>
          <w:p w:rsidR="009D2FB7" w:rsidRPr="002E51BE" w:rsidRDefault="009D2FB7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Pii: è una lista di PII che contiene tutti gli attributi di accesso necessari per effettuare l’accesso al servizio.</w:t>
            </w:r>
          </w:p>
        </w:tc>
      </w:tr>
      <w:tr w:rsidR="00FF5415" w:rsidRPr="008C7405" w:rsidTr="00D46B69">
        <w:tc>
          <w:tcPr>
            <w:tcW w:w="2830" w:type="dxa"/>
          </w:tcPr>
          <w:p w:rsidR="00FF5415" w:rsidRDefault="00FF5415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F5415" w:rsidRDefault="009D2FB7" w:rsidP="009D2FB7">
            <w:pPr>
              <w:rPr>
                <w:color w:val="333333"/>
                <w:shd w:val="clear" w:color="auto" w:fill="FFFFFF"/>
              </w:rPr>
            </w:pPr>
            <w:r w:rsidRPr="009D2FB7">
              <w:rPr>
                <w:color w:val="333333"/>
                <w:shd w:val="clear" w:color="auto" w:fill="FFFFFF"/>
              </w:rPr>
              <w:t>This.userID</w:t>
            </w:r>
            <w:r>
              <w:rPr>
                <w:color w:val="333333"/>
                <w:shd w:val="clear" w:color="auto" w:fill="FFFFFF"/>
              </w:rPr>
              <w:t>=userID;</w:t>
            </w:r>
          </w:p>
          <w:p w:rsidR="009D2FB7" w:rsidRDefault="009D2FB7" w:rsidP="009D2FB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This.serviceID=serviceID;</w:t>
            </w:r>
          </w:p>
          <w:p w:rsidR="009D2FB7" w:rsidRPr="009D2FB7" w:rsidRDefault="009D2FB7" w:rsidP="009D2FB7">
            <w:r>
              <w:rPr>
                <w:color w:val="333333"/>
                <w:shd w:val="clear" w:color="auto" w:fill="FFFFFF"/>
              </w:rPr>
              <w:t>This.pii = pii;</w:t>
            </w:r>
          </w:p>
        </w:tc>
      </w:tr>
      <w:tr w:rsidR="00FF5415" w:rsidRPr="008670B8" w:rsidTr="00D46B69">
        <w:tc>
          <w:tcPr>
            <w:tcW w:w="2830" w:type="dxa"/>
          </w:tcPr>
          <w:p w:rsidR="00FF5415" w:rsidRPr="00E27E23" w:rsidRDefault="00FF5415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F5415" w:rsidRPr="008670B8" w:rsidRDefault="00FF5415" w:rsidP="00D46B69">
            <w:pPr>
              <w:rPr>
                <w:lang w:val="it-IT"/>
              </w:rPr>
            </w:pPr>
          </w:p>
        </w:tc>
      </w:tr>
    </w:tbl>
    <w:p w:rsidR="005B7C76" w:rsidRDefault="005B7C76" w:rsidP="005B7C76">
      <w:pPr>
        <w:pStyle w:val="Titolo5"/>
      </w:pPr>
      <w:r w:rsidRPr="00FF5415">
        <w:t xml:space="preserve">public </w:t>
      </w:r>
      <w:r>
        <w:t>long getUserID</w:t>
      </w:r>
      <w:r w:rsidRPr="00FF5415">
        <w:t>(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7C76" w:rsidRPr="00CF2297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restituisce un long che rappresenta la chiave dell’utente che ha effettuato la richiesta.</w:t>
            </w:r>
          </w:p>
        </w:tc>
      </w:tr>
      <w:tr w:rsidR="005B7C76" w:rsidRPr="00DB16A3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B7C76" w:rsidRPr="005B7C76" w:rsidRDefault="005B7C76" w:rsidP="005B7C76">
            <w:pPr>
              <w:rPr>
                <w:lang w:val="it-IT"/>
              </w:rPr>
            </w:pPr>
          </w:p>
        </w:tc>
      </w:tr>
      <w:tr w:rsidR="005B7C76" w:rsidRPr="008C7405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7C76" w:rsidRPr="005B7C76" w:rsidRDefault="005B7C76" w:rsidP="00D862A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Return userID;</w:t>
            </w:r>
          </w:p>
        </w:tc>
      </w:tr>
      <w:tr w:rsidR="005B7C76" w:rsidRPr="008670B8" w:rsidTr="00D862AB">
        <w:tc>
          <w:tcPr>
            <w:tcW w:w="2830" w:type="dxa"/>
          </w:tcPr>
          <w:p w:rsidR="005B7C76" w:rsidRPr="00E27E23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7C76" w:rsidRPr="008670B8" w:rsidRDefault="005B7C76" w:rsidP="00D862AB">
            <w:pPr>
              <w:rPr>
                <w:lang w:val="it-IT"/>
              </w:rPr>
            </w:pPr>
          </w:p>
        </w:tc>
      </w:tr>
    </w:tbl>
    <w:p w:rsidR="005B7C76" w:rsidRDefault="005B7C76" w:rsidP="005B7C76">
      <w:pPr>
        <w:pStyle w:val="Titolo5"/>
      </w:pPr>
      <w:r w:rsidRPr="00FF5415">
        <w:t xml:space="preserve">public </w:t>
      </w:r>
      <w:r>
        <w:t>long getServiceID</w:t>
      </w:r>
      <w:r w:rsidRPr="00FF5415">
        <w:t>(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7C76" w:rsidRPr="00CF2297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restituisce un long che rappresenta la chiave del servizio a cui l’utente ha richiesto l’accesso.</w:t>
            </w:r>
          </w:p>
        </w:tc>
      </w:tr>
      <w:tr w:rsidR="005B7C76" w:rsidRPr="00DB16A3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B7C76" w:rsidRPr="005B7C76" w:rsidRDefault="005B7C76" w:rsidP="00D862AB">
            <w:pPr>
              <w:rPr>
                <w:lang w:val="it-IT"/>
              </w:rPr>
            </w:pPr>
          </w:p>
        </w:tc>
      </w:tr>
      <w:tr w:rsidR="005B7C76" w:rsidRPr="008C7405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7C76" w:rsidRPr="005B7C76" w:rsidRDefault="005B7C76" w:rsidP="00D862A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Return serviceID;</w:t>
            </w:r>
          </w:p>
        </w:tc>
      </w:tr>
      <w:tr w:rsidR="005B7C76" w:rsidRPr="008670B8" w:rsidTr="00D862AB">
        <w:tc>
          <w:tcPr>
            <w:tcW w:w="2830" w:type="dxa"/>
          </w:tcPr>
          <w:p w:rsidR="005B7C76" w:rsidRPr="00E27E23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7C76" w:rsidRPr="008670B8" w:rsidRDefault="005B7C76" w:rsidP="00D862AB">
            <w:pPr>
              <w:rPr>
                <w:lang w:val="it-IT"/>
              </w:rPr>
            </w:pPr>
          </w:p>
        </w:tc>
      </w:tr>
    </w:tbl>
    <w:p w:rsidR="005B7C76" w:rsidRDefault="005B7C76" w:rsidP="005B7C76">
      <w:pPr>
        <w:pStyle w:val="Titolo5"/>
      </w:pPr>
      <w:r w:rsidRPr="00FF5415">
        <w:t xml:space="preserve">public </w:t>
      </w:r>
      <w:r>
        <w:t>PII[] getPII</w:t>
      </w:r>
      <w:r w:rsidRPr="00FF5415">
        <w:t>(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7C76" w:rsidRPr="00CF2297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restituisce un array di oggetti PII che rappresentano le PII necessaria ad accedere il servizio. Le Pii devono essere in chiaro.</w:t>
            </w:r>
          </w:p>
        </w:tc>
      </w:tr>
      <w:tr w:rsidR="005B7C76" w:rsidRPr="00DB16A3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B7C76" w:rsidRPr="005B7C76" w:rsidRDefault="005B7C76" w:rsidP="00D862AB">
            <w:pPr>
              <w:rPr>
                <w:lang w:val="it-IT"/>
              </w:rPr>
            </w:pPr>
          </w:p>
        </w:tc>
      </w:tr>
      <w:tr w:rsidR="005B7C76" w:rsidRPr="005B7C76" w:rsidTr="00D862AB">
        <w:tc>
          <w:tcPr>
            <w:tcW w:w="2830" w:type="dxa"/>
          </w:tcPr>
          <w:p w:rsidR="005B7C76" w:rsidRDefault="005B7C76" w:rsidP="00D862A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7C76" w:rsidRPr="005B7C76" w:rsidRDefault="005B7C76" w:rsidP="00D862AB">
            <w:pPr>
              <w:rPr>
                <w:color w:val="333333"/>
                <w:shd w:val="clear" w:color="auto" w:fill="FFFFFF"/>
                <w:lang w:val="it-IT"/>
              </w:rPr>
            </w:pPr>
            <w:r w:rsidRPr="005B7C76">
              <w:rPr>
                <w:color w:val="333333"/>
                <w:shd w:val="clear" w:color="auto" w:fill="FFFFFF"/>
                <w:lang w:val="it-IT"/>
              </w:rPr>
              <w:t xml:space="preserve">Return </w:t>
            </w:r>
            <w:r>
              <w:rPr>
                <w:color w:val="333333"/>
                <w:shd w:val="clear" w:color="auto" w:fill="FFFFFF"/>
                <w:lang w:val="it-IT"/>
              </w:rPr>
              <w:t>pii</w:t>
            </w:r>
            <w:r w:rsidRPr="005B7C76">
              <w:rPr>
                <w:color w:val="333333"/>
                <w:shd w:val="clear" w:color="auto" w:fill="FFFFFF"/>
                <w:lang w:val="it-IT"/>
              </w:rPr>
              <w:t>;</w:t>
            </w:r>
          </w:p>
        </w:tc>
      </w:tr>
      <w:tr w:rsidR="005B7C76" w:rsidRPr="008670B8" w:rsidTr="00D862AB">
        <w:tc>
          <w:tcPr>
            <w:tcW w:w="2830" w:type="dxa"/>
          </w:tcPr>
          <w:p w:rsidR="005B7C76" w:rsidRPr="00E27E23" w:rsidRDefault="005B7C76" w:rsidP="00D862A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7C76" w:rsidRPr="008670B8" w:rsidRDefault="005B7C76" w:rsidP="00D862AB">
            <w:pPr>
              <w:rPr>
                <w:lang w:val="it-IT"/>
              </w:rPr>
            </w:pPr>
          </w:p>
        </w:tc>
      </w:tr>
    </w:tbl>
    <w:p w:rsidR="005B7C76" w:rsidRDefault="005B7C76" w:rsidP="009D2FB7">
      <w:pPr>
        <w:pStyle w:val="Titolo3"/>
        <w:rPr>
          <w:lang w:val="it-IT"/>
        </w:rPr>
      </w:pPr>
    </w:p>
    <w:p w:rsidR="00FF5415" w:rsidRPr="009D2FB7" w:rsidRDefault="009D2FB7" w:rsidP="009D2FB7">
      <w:pPr>
        <w:pStyle w:val="Titolo3"/>
        <w:rPr>
          <w:lang w:val="it-IT"/>
        </w:rPr>
      </w:pPr>
      <w:r w:rsidRPr="009D2FB7">
        <w:rPr>
          <w:lang w:val="it-IT"/>
        </w:rPr>
        <w:t>RSPSenderTemplate (interfaccia)</w:t>
      </w:r>
    </w:p>
    <w:p w:rsidR="009D2FB7" w:rsidRDefault="009D2FB7" w:rsidP="009D2FB7">
      <w:pPr>
        <w:rPr>
          <w:lang w:val="it-IT"/>
        </w:rPr>
      </w:pPr>
      <w:r w:rsidRPr="009D2FB7">
        <w:rPr>
          <w:lang w:val="it-IT"/>
        </w:rPr>
        <w:t xml:space="preserve">Questa interfaccia rappresenta il template da seguire per eseguire il lavoro dell’esecutore. </w:t>
      </w:r>
      <w:r>
        <w:rPr>
          <w:lang w:val="it-IT"/>
        </w:rPr>
        <w:t>In altre parole rappresenta l’algoritmo da eseguire per espletare il lavoro di invio attributi al RSP.</w:t>
      </w:r>
    </w:p>
    <w:p w:rsidR="009D2FB7" w:rsidRDefault="009D2FB7" w:rsidP="009D2FB7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9D2FB7" w:rsidRDefault="009D2FB7" w:rsidP="009D2FB7">
      <w:pPr>
        <w:pStyle w:val="Titolo5"/>
        <w:rPr>
          <w:lang w:val="it-IT"/>
        </w:rPr>
      </w:pPr>
      <w:r>
        <w:rPr>
          <w:lang w:val="it-IT"/>
        </w:rPr>
        <w:t>private void sendAccessInfoToRSP(info:RSPSendingWork)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D2FB7" w:rsidRPr="00CF2297" w:rsidTr="00D46B69">
        <w:tc>
          <w:tcPr>
            <w:tcW w:w="2830" w:type="dxa"/>
          </w:tcPr>
          <w:p w:rsidR="009D2FB7" w:rsidRDefault="009D2FB7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D2FB7" w:rsidRDefault="009D2FB7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inviare le informazioni di accesso al RSP.</w:t>
            </w:r>
          </w:p>
        </w:tc>
      </w:tr>
      <w:tr w:rsidR="009D2FB7" w:rsidRPr="00DB16A3" w:rsidTr="00D46B69">
        <w:tc>
          <w:tcPr>
            <w:tcW w:w="2830" w:type="dxa"/>
          </w:tcPr>
          <w:p w:rsidR="009D2FB7" w:rsidRDefault="009D2FB7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D2FB7" w:rsidRPr="002E51BE" w:rsidRDefault="00D46B69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Info:</w:t>
            </w:r>
            <w:r w:rsidR="00B1461D">
              <w:rPr>
                <w:lang w:val="it-IT"/>
              </w:rPr>
              <w:t xml:space="preserve"> è un riferimento ad un oggetto di tipo RSPSendingWork che contiene tutte le informazioni necessarie per espletare l’invio al RSP.</w:t>
            </w:r>
          </w:p>
        </w:tc>
      </w:tr>
      <w:tr w:rsidR="009D2FB7" w:rsidRPr="008C7405" w:rsidTr="00D46B69">
        <w:tc>
          <w:tcPr>
            <w:tcW w:w="2830" w:type="dxa"/>
          </w:tcPr>
          <w:p w:rsidR="009D2FB7" w:rsidRDefault="009D2FB7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D2FB7" w:rsidRPr="009D2FB7" w:rsidRDefault="00B1461D" w:rsidP="00D46B69">
            <w:r>
              <w:rPr>
                <w:color w:val="333333"/>
                <w:shd w:val="clear" w:color="auto" w:fill="FFFFFF"/>
              </w:rPr>
              <w:t xml:space="preserve">Non presente </w:t>
            </w:r>
          </w:p>
        </w:tc>
      </w:tr>
      <w:tr w:rsidR="009D2FB7" w:rsidRPr="008670B8" w:rsidTr="00D46B69">
        <w:tc>
          <w:tcPr>
            <w:tcW w:w="2830" w:type="dxa"/>
          </w:tcPr>
          <w:p w:rsidR="009D2FB7" w:rsidRPr="00E27E23" w:rsidRDefault="009D2FB7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D2FB7" w:rsidRPr="008670B8" w:rsidRDefault="009D2FB7" w:rsidP="00D46B69">
            <w:pPr>
              <w:rPr>
                <w:lang w:val="it-IT"/>
              </w:rPr>
            </w:pPr>
          </w:p>
        </w:tc>
      </w:tr>
    </w:tbl>
    <w:p w:rsidR="009D2FB7" w:rsidRDefault="00B1461D" w:rsidP="00B1461D">
      <w:pPr>
        <w:pStyle w:val="Titolo5"/>
        <w:rPr>
          <w:lang w:val="it-IT"/>
        </w:rPr>
      </w:pPr>
      <w:r>
        <w:rPr>
          <w:lang w:val="it-IT"/>
        </w:rPr>
        <w:t>Public void execute()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1461D" w:rsidRPr="00CF2297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1461D" w:rsidRPr="00B1461D" w:rsidRDefault="00B1461D" w:rsidP="00D46B69">
            <w:pPr>
              <w:rPr>
                <w:lang w:val="it-IT"/>
              </w:rPr>
            </w:pPr>
            <w:r>
              <w:rPr>
                <w:lang w:val="it-IT"/>
              </w:rPr>
              <w:t xml:space="preserve">Il metodo ha il compito di rimanere in attesa di messaggi ed in caso ne arrivi uno di eseguire l’invio. </w:t>
            </w:r>
          </w:p>
        </w:tc>
      </w:tr>
      <w:tr w:rsidR="00B1461D" w:rsidRPr="00DB16A3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1461D" w:rsidRPr="00B1461D" w:rsidRDefault="00B1461D" w:rsidP="00B1461D">
            <w:pPr>
              <w:rPr>
                <w:lang w:val="it-IT"/>
              </w:rPr>
            </w:pPr>
          </w:p>
        </w:tc>
      </w:tr>
      <w:tr w:rsidR="00B1461D" w:rsidRPr="008C7405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1461D" w:rsidRPr="009D2FB7" w:rsidRDefault="00B1461D" w:rsidP="00D46B69">
            <w:r>
              <w:rPr>
                <w:color w:val="333333"/>
                <w:shd w:val="clear" w:color="auto" w:fill="FFFFFF"/>
              </w:rPr>
              <w:t xml:space="preserve">Non presente </w:t>
            </w:r>
          </w:p>
        </w:tc>
      </w:tr>
      <w:tr w:rsidR="00B1461D" w:rsidRPr="008670B8" w:rsidTr="00D46B69">
        <w:tc>
          <w:tcPr>
            <w:tcW w:w="2830" w:type="dxa"/>
          </w:tcPr>
          <w:p w:rsidR="00B1461D" w:rsidRPr="00E27E23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1461D" w:rsidRPr="008670B8" w:rsidRDefault="00B1461D" w:rsidP="00D46B69">
            <w:pPr>
              <w:rPr>
                <w:lang w:val="it-IT"/>
              </w:rPr>
            </w:pPr>
          </w:p>
        </w:tc>
      </w:tr>
    </w:tbl>
    <w:p w:rsidR="00B1461D" w:rsidRPr="009D2FB7" w:rsidRDefault="00B1461D" w:rsidP="00B1461D">
      <w:pPr>
        <w:pStyle w:val="Titolo3"/>
        <w:rPr>
          <w:lang w:val="it-IT"/>
        </w:rPr>
      </w:pPr>
      <w:r w:rsidRPr="009D2FB7">
        <w:rPr>
          <w:lang w:val="it-IT"/>
        </w:rPr>
        <w:t>RSPSende</w:t>
      </w:r>
      <w:r>
        <w:rPr>
          <w:lang w:val="it-IT"/>
        </w:rPr>
        <w:t>r</w:t>
      </w:r>
      <w:r w:rsidRPr="009D2FB7">
        <w:rPr>
          <w:lang w:val="it-IT"/>
        </w:rPr>
        <w:t xml:space="preserve"> (</w:t>
      </w:r>
      <w:r>
        <w:rPr>
          <w:lang w:val="it-IT"/>
        </w:rPr>
        <w:t>implementa RSPSenderTemplate</w:t>
      </w:r>
      <w:r w:rsidRPr="009D2FB7">
        <w:rPr>
          <w:lang w:val="it-IT"/>
        </w:rPr>
        <w:t>)</w:t>
      </w:r>
    </w:p>
    <w:p w:rsidR="00B1461D" w:rsidRDefault="00B1461D" w:rsidP="00B1461D">
      <w:pPr>
        <w:rPr>
          <w:lang w:val="it-IT"/>
        </w:rPr>
      </w:pPr>
      <w:r w:rsidRPr="009D2FB7">
        <w:rPr>
          <w:lang w:val="it-IT"/>
        </w:rPr>
        <w:t xml:space="preserve">Questa </w:t>
      </w:r>
      <w:r>
        <w:rPr>
          <w:lang w:val="it-IT"/>
        </w:rPr>
        <w:t>classe implementa</w:t>
      </w:r>
      <w:r w:rsidRPr="009D2FB7">
        <w:rPr>
          <w:lang w:val="it-IT"/>
        </w:rPr>
        <w:t xml:space="preserve"> il template da seguire per eseguire il lavoro dell’esecutore. </w:t>
      </w:r>
      <w:r>
        <w:rPr>
          <w:lang w:val="it-IT"/>
        </w:rPr>
        <w:t>In altre parole rappresenta l’algoritmo da eseguire per espletare il lavoro di invio attributi al RSP.</w:t>
      </w:r>
    </w:p>
    <w:p w:rsidR="00AB2921" w:rsidRDefault="00AB2921" w:rsidP="00AB2921">
      <w:pPr>
        <w:pStyle w:val="Titolo4"/>
        <w:rPr>
          <w:lang w:val="it-IT"/>
        </w:rPr>
      </w:pPr>
      <w:r>
        <w:rPr>
          <w:lang w:val="it-IT"/>
        </w:rPr>
        <w:lastRenderedPageBreak/>
        <w:t>Campi dati:</w:t>
      </w:r>
    </w:p>
    <w:p w:rsidR="00AB2921" w:rsidRPr="00AB2921" w:rsidRDefault="00AB2921" w:rsidP="00AB2921">
      <w:pPr>
        <w:rPr>
          <w:lang w:val="it-IT"/>
        </w:rPr>
      </w:pPr>
      <w:r>
        <w:rPr>
          <w:b/>
          <w:lang w:val="it-IT"/>
        </w:rPr>
        <w:t xml:space="preserve">com: </w:t>
      </w:r>
      <w:r>
        <w:rPr>
          <w:lang w:val="it-IT"/>
        </w:rPr>
        <w:t>è un riferimento ad un oggetto che implementa l’interfaccia Comunicator. Effettua tutte le operazioni di comunicazione con i RSP.</w:t>
      </w:r>
    </w:p>
    <w:p w:rsidR="00B1461D" w:rsidRDefault="00B1461D" w:rsidP="00B1461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B1461D" w:rsidRDefault="00B1461D" w:rsidP="00B1461D">
      <w:pPr>
        <w:pStyle w:val="Titolo5"/>
        <w:rPr>
          <w:lang w:val="it-IT"/>
        </w:rPr>
      </w:pPr>
      <w:r>
        <w:rPr>
          <w:lang w:val="it-IT"/>
        </w:rPr>
        <w:t>private void sendAccessInfoToRSP(info:RSPSendingWork)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1461D" w:rsidRPr="00CF2297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inviare le informazioni di accesso al RSP.</w:t>
            </w:r>
          </w:p>
        </w:tc>
      </w:tr>
      <w:tr w:rsidR="00B1461D" w:rsidRPr="00E8390C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1461D" w:rsidRPr="002E51BE" w:rsidRDefault="00B1461D" w:rsidP="00D46B69">
            <w:pPr>
              <w:pStyle w:val="Paragrafoelenco"/>
              <w:numPr>
                <w:ilvl w:val="0"/>
                <w:numId w:val="16"/>
              </w:numPr>
              <w:rPr>
                <w:lang w:val="it-IT"/>
              </w:rPr>
            </w:pPr>
            <w:r>
              <w:rPr>
                <w:lang w:val="it-IT"/>
              </w:rPr>
              <w:t>Info : è un riferimento ad un oggetto di tipo RSPSendingWork che contiene tutte le informazioni necessarie per espletare l’invio al RSP.</w:t>
            </w:r>
          </w:p>
        </w:tc>
      </w:tr>
      <w:tr w:rsidR="00B1461D" w:rsidRPr="008C7405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1461D" w:rsidRPr="009D2FB7" w:rsidRDefault="00AB2921" w:rsidP="00D46B69">
            <w:r>
              <w:t>Com.sendInfoToRSP(info);</w:t>
            </w:r>
          </w:p>
        </w:tc>
      </w:tr>
      <w:tr w:rsidR="00B1461D" w:rsidRPr="008670B8" w:rsidTr="00D46B69">
        <w:tc>
          <w:tcPr>
            <w:tcW w:w="2830" w:type="dxa"/>
          </w:tcPr>
          <w:p w:rsidR="00B1461D" w:rsidRPr="00E27E23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1461D" w:rsidRPr="008670B8" w:rsidRDefault="00B1461D" w:rsidP="00D46B69">
            <w:pPr>
              <w:rPr>
                <w:lang w:val="it-IT"/>
              </w:rPr>
            </w:pPr>
          </w:p>
        </w:tc>
      </w:tr>
    </w:tbl>
    <w:p w:rsidR="00B1461D" w:rsidRDefault="00B1461D" w:rsidP="00B1461D">
      <w:pPr>
        <w:pStyle w:val="Titolo5"/>
        <w:rPr>
          <w:lang w:val="it-IT"/>
        </w:rPr>
      </w:pPr>
      <w:r>
        <w:rPr>
          <w:lang w:val="it-IT"/>
        </w:rPr>
        <w:t>Public void execute()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1461D" w:rsidRPr="00CF2297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1461D" w:rsidRPr="00B1461D" w:rsidRDefault="00B1461D" w:rsidP="00D46B69">
            <w:pPr>
              <w:rPr>
                <w:lang w:val="it-IT"/>
              </w:rPr>
            </w:pPr>
            <w:r>
              <w:rPr>
                <w:lang w:val="it-IT"/>
              </w:rPr>
              <w:t xml:space="preserve">Il metodo ha il compito di rimanere in attesa di messaggi ed in caso ne arrivi uno di eseguire l’invio. </w:t>
            </w:r>
          </w:p>
        </w:tc>
      </w:tr>
      <w:tr w:rsidR="00B1461D" w:rsidRPr="00DB16A3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1461D" w:rsidRPr="00B1461D" w:rsidRDefault="00B1461D" w:rsidP="00D46B69">
            <w:pPr>
              <w:rPr>
                <w:lang w:val="it-IT"/>
              </w:rPr>
            </w:pPr>
          </w:p>
        </w:tc>
      </w:tr>
      <w:tr w:rsidR="00B1461D" w:rsidRPr="008C7405" w:rsidTr="00D46B69">
        <w:tc>
          <w:tcPr>
            <w:tcW w:w="2830" w:type="dxa"/>
          </w:tcPr>
          <w:p w:rsidR="00B1461D" w:rsidRDefault="00B1461D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B2921" w:rsidRDefault="00AB2921" w:rsidP="00AB2921">
            <w:r>
              <w:t>ConfigLog(xmlConfig);</w:t>
            </w:r>
          </w:p>
          <w:p w:rsidR="00AB2921" w:rsidRDefault="00AB2921" w:rsidP="00AB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Log4NetLogWriterFactory.Use();</w:t>
            </w:r>
          </w:p>
          <w:p w:rsidR="00AB2921" w:rsidRDefault="00AB2921" w:rsidP="00AB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Log4NetLogger.Use();</w:t>
            </w:r>
          </w:p>
          <w:p w:rsidR="00AB2921" w:rsidRDefault="00AB2921" w:rsidP="00AB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Execute{</w:t>
            </w:r>
          </w:p>
          <w:p w:rsidR="00AB2921" w:rsidRDefault="00AB2921" w:rsidP="00AB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Overload start () {x -&gt; this.sendInfoToRSP(x); </w:t>
            </w:r>
          </w:p>
          <w:p w:rsidR="00AB2921" w:rsidRPr="00B318B6" w:rsidRDefault="00AB2921" w:rsidP="00AB2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1461D" w:rsidRPr="009D2FB7" w:rsidRDefault="00AB2921" w:rsidP="00AB292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)HostFactory.Run(x =&gt; x.Service&lt;Execute&gt;()); //avvia host</w:t>
            </w:r>
          </w:p>
        </w:tc>
      </w:tr>
      <w:tr w:rsidR="00B1461D" w:rsidRPr="008670B8" w:rsidTr="00D46B69">
        <w:tc>
          <w:tcPr>
            <w:tcW w:w="2830" w:type="dxa"/>
          </w:tcPr>
          <w:p w:rsidR="00B1461D" w:rsidRPr="00E27E23" w:rsidRDefault="00B1461D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1461D" w:rsidRPr="008670B8" w:rsidRDefault="00B1461D" w:rsidP="00D46B69">
            <w:pPr>
              <w:rPr>
                <w:lang w:val="it-IT"/>
              </w:rPr>
            </w:pPr>
          </w:p>
        </w:tc>
      </w:tr>
    </w:tbl>
    <w:p w:rsidR="008C4C1F" w:rsidRDefault="008C4C1F" w:rsidP="008C4C1F">
      <w:pPr>
        <w:pStyle w:val="Titolo3"/>
        <w:rPr>
          <w:lang w:val="it-IT"/>
        </w:rPr>
      </w:pPr>
      <w:r>
        <w:rPr>
          <w:lang w:val="it-IT"/>
        </w:rPr>
        <w:t>Comunicator (interfaccia)</w:t>
      </w:r>
    </w:p>
    <w:p w:rsidR="008C4C1F" w:rsidRDefault="008C4C1F" w:rsidP="008C4C1F">
      <w:pPr>
        <w:rPr>
          <w:lang w:val="it-IT"/>
        </w:rPr>
      </w:pPr>
      <w:r>
        <w:rPr>
          <w:lang w:val="it-IT"/>
        </w:rPr>
        <w:t xml:space="preserve">Questa classe fornisce degli strumenti per interagire con l’esterno. Vengono presentate solo i metodi di interesse per questo esecutore. </w:t>
      </w:r>
    </w:p>
    <w:p w:rsidR="008C4C1F" w:rsidRPr="00376DFE" w:rsidRDefault="008C4C1F" w:rsidP="008C4C1F">
      <w:pPr>
        <w:pStyle w:val="Titolo4"/>
      </w:pPr>
      <w:r w:rsidRPr="00376DFE">
        <w:t>Metodi:</w:t>
      </w:r>
    </w:p>
    <w:p w:rsidR="008C4C1F" w:rsidRPr="00CF2297" w:rsidRDefault="008C4C1F" w:rsidP="008C4C1F">
      <w:pPr>
        <w:pStyle w:val="Titolo5"/>
      </w:pPr>
      <w:r w:rsidRPr="00CF2297">
        <w:t xml:space="preserve">public void </w:t>
      </w:r>
      <w:r>
        <w:t>sendInfoToRSP</w:t>
      </w:r>
      <w:r w:rsidRPr="00CF2297">
        <w:t>(</w:t>
      </w:r>
      <w:r>
        <w:t>info: RSPSendingWork</w:t>
      </w:r>
      <w:r w:rsidRPr="00CF229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C4C1F" w:rsidRPr="00CF2297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Questa metodo </w:t>
            </w:r>
            <w:r w:rsidR="00376DFE">
              <w:rPr>
                <w:lang w:val="it-IT"/>
              </w:rPr>
              <w:t>invio gli attributi di accesso al RSP</w:t>
            </w:r>
            <w:r>
              <w:rPr>
                <w:lang w:val="it-IT"/>
              </w:rPr>
              <w:t>.</w:t>
            </w:r>
          </w:p>
        </w:tc>
      </w:tr>
      <w:tr w:rsidR="008C4C1F" w:rsidRPr="00E8390C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C4C1F" w:rsidRPr="007B3218" w:rsidRDefault="00376DFE" w:rsidP="00D46B69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Info : è un riferimento ad un oggetto di tipo RSPSendingWork che contiene tutte le informazioni necessarie per espletare l’invio al RSP.</w:t>
            </w:r>
          </w:p>
        </w:tc>
      </w:tr>
      <w:tr w:rsidR="008C4C1F" w:rsidRPr="007B3218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C4C1F" w:rsidRPr="007B3218" w:rsidRDefault="008C4C1F" w:rsidP="00D46B69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8C4C1F" w:rsidRPr="00770D75" w:rsidTr="00D46B69">
        <w:tc>
          <w:tcPr>
            <w:tcW w:w="2830" w:type="dxa"/>
          </w:tcPr>
          <w:p w:rsidR="008C4C1F" w:rsidRPr="00E27E23" w:rsidRDefault="008C4C1F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C4C1F" w:rsidRPr="00753600" w:rsidRDefault="008C4C1F" w:rsidP="00D46B69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8C4C1F" w:rsidRDefault="008C4C1F" w:rsidP="008C4C1F">
      <w:pPr>
        <w:pStyle w:val="Titolo3"/>
        <w:rPr>
          <w:lang w:val="it-IT"/>
        </w:rPr>
      </w:pPr>
      <w:r>
        <w:rPr>
          <w:lang w:val="it-IT"/>
        </w:rPr>
        <w:t>AspRestComunicator</w:t>
      </w:r>
    </w:p>
    <w:p w:rsidR="008C4C1F" w:rsidRDefault="008C4C1F" w:rsidP="008C4C1F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8C4C1F" w:rsidRDefault="008C4C1F" w:rsidP="008C4C1F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8C4C1F" w:rsidRPr="00E8390C" w:rsidRDefault="008C4C1F" w:rsidP="008C4C1F">
      <w:pPr>
        <w:pStyle w:val="Titolo5"/>
      </w:pPr>
      <w:r w:rsidRPr="00E8390C">
        <w:t>public void sendWebPage(page:string, usrUri:string)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C4C1F" w:rsidRPr="00CF2297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C4C1F" w:rsidRDefault="00376DFE" w:rsidP="00D46B69">
            <w:pPr>
              <w:rPr>
                <w:b/>
                <w:lang w:val="it-IT"/>
              </w:rPr>
            </w:pPr>
            <w:r>
              <w:rPr>
                <w:lang w:val="it-IT"/>
              </w:rPr>
              <w:t>Questa metodo invio gli attributi di accesso al RSP.</w:t>
            </w:r>
          </w:p>
        </w:tc>
      </w:tr>
      <w:tr w:rsidR="008C4C1F" w:rsidRPr="00E8390C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C4C1F" w:rsidRPr="007B3218" w:rsidRDefault="00376DFE" w:rsidP="00D46B69">
            <w:pPr>
              <w:pStyle w:val="Paragrafoelenco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Info : è un riferimento ad un oggetto di tipo RSPSendingWork che contiene tutte le informazioni necessarie per espletare l’invio al RSP.</w:t>
            </w:r>
          </w:p>
        </w:tc>
      </w:tr>
      <w:tr w:rsidR="008C4C1F" w:rsidRPr="007B3218" w:rsidTr="00D46B69">
        <w:tc>
          <w:tcPr>
            <w:tcW w:w="2830" w:type="dxa"/>
          </w:tcPr>
          <w:p w:rsidR="008C4C1F" w:rsidRDefault="008C4C1F" w:rsidP="00D46B69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76DFE" w:rsidRPr="00376DFE" w:rsidRDefault="00376DFE" w:rsidP="00D46B69">
            <w:pPr>
              <w:rPr>
                <w:lang w:val="it-IT"/>
              </w:rPr>
            </w:pPr>
            <w:r w:rsidRPr="00376DFE">
              <w:rPr>
                <w:lang w:val="it-IT"/>
              </w:rPr>
              <w:t>RetriveUri(info.getServiceID());//magari farselo passare.</w:t>
            </w:r>
          </w:p>
          <w:p w:rsidR="00376DFE" w:rsidRDefault="00376DFE" w:rsidP="00D46B69">
            <w:r>
              <w:t>Content = info.getUserID()+info.getServiceID();</w:t>
            </w:r>
          </w:p>
          <w:p w:rsidR="00376DFE" w:rsidRDefault="00376DFE" w:rsidP="00D46B69">
            <w:r>
              <w:t>Var pii = info.getPII();</w:t>
            </w:r>
          </w:p>
          <w:p w:rsidR="00376DFE" w:rsidRDefault="00376DFE" w:rsidP="00D46B69">
            <w:r>
              <w:t>Foreach( p in pii){</w:t>
            </w:r>
          </w:p>
          <w:p w:rsidR="00376DFE" w:rsidRDefault="00376DFE" w:rsidP="00D46B69">
            <w:r>
              <w:t xml:space="preserve"> Conten.append(p.toString());</w:t>
            </w:r>
          </w:p>
          <w:p w:rsidR="00376DFE" w:rsidRDefault="00376DFE" w:rsidP="00D46B69">
            <w:r>
              <w:t>}</w:t>
            </w:r>
          </w:p>
          <w:p w:rsidR="008C4C1F" w:rsidRPr="00CF2297" w:rsidRDefault="008C4C1F" w:rsidP="00D46B69">
            <w:r w:rsidRPr="00130747">
              <w:t>ASCIIEncoding encoding=new ASCIIEncoding();</w:t>
            </w:r>
            <w:r w:rsidRPr="00130747">
              <w:br/>
              <w:t>byte[]  buffer =encoding.GetBytes(content);</w:t>
            </w:r>
            <w:r w:rsidRPr="00130747">
              <w:br/>
              <w:t>request.ContentType="application/x-www-</w:t>
            </w:r>
            <w:r w:rsidR="00376DFE">
              <w:t>accessAttributs</w:t>
            </w:r>
            <w:r w:rsidRPr="00130747">
              <w:t xml:space="preserve"> ";.</w:t>
            </w:r>
            <w:r w:rsidRPr="00770D75">
              <w:br/>
              <w:t>request.ContentLength=content.Length;</w:t>
            </w:r>
            <w:r w:rsidRPr="00770D75">
              <w:br/>
              <w:t>Stream newStream=request.GetRequestStream();</w:t>
            </w:r>
            <w:r w:rsidRPr="00770D75">
              <w:br/>
              <w:t>newStream.Write(buffer,0,buffer.Length);</w:t>
            </w:r>
            <w:r w:rsidRPr="00770D75">
              <w:br/>
              <w:t>newStream.Close();</w:t>
            </w:r>
          </w:p>
        </w:tc>
      </w:tr>
      <w:tr w:rsidR="008C4C1F" w:rsidRPr="00CF2297" w:rsidTr="00D46B69">
        <w:tc>
          <w:tcPr>
            <w:tcW w:w="2830" w:type="dxa"/>
          </w:tcPr>
          <w:p w:rsidR="008C4C1F" w:rsidRPr="00E27E23" w:rsidRDefault="008C4C1F" w:rsidP="00D46B69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C4C1F" w:rsidRPr="00753600" w:rsidRDefault="008C4C1F" w:rsidP="00D46B69">
            <w:pPr>
              <w:rPr>
                <w:color w:val="0000FF"/>
                <w:lang w:val="it-IT"/>
              </w:rPr>
            </w:pPr>
            <w:r w:rsidRPr="00CF2297">
              <w:rPr>
                <w:lang w:val="it-IT"/>
              </w:rPr>
              <w:t>https://docs.microsoft.com/en-us/aspnet/web-api/overview/older-versions/build-restful-apis-with-aspnet-web-api</w:t>
            </w:r>
          </w:p>
        </w:tc>
      </w:tr>
    </w:tbl>
    <w:p w:rsidR="00B1461D" w:rsidRPr="00B1461D" w:rsidRDefault="00B1461D" w:rsidP="00B1461D">
      <w:pPr>
        <w:rPr>
          <w:lang w:val="it-IT"/>
        </w:rPr>
      </w:pPr>
    </w:p>
    <w:sectPr w:rsidR="00B1461D" w:rsidRPr="00B1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964"/>
    <w:multiLevelType w:val="hybridMultilevel"/>
    <w:tmpl w:val="A796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99B"/>
    <w:multiLevelType w:val="hybridMultilevel"/>
    <w:tmpl w:val="ECA2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0365"/>
    <w:multiLevelType w:val="hybridMultilevel"/>
    <w:tmpl w:val="F4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777"/>
    <w:multiLevelType w:val="hybridMultilevel"/>
    <w:tmpl w:val="3DF2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0BC"/>
    <w:multiLevelType w:val="hybridMultilevel"/>
    <w:tmpl w:val="5EE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35C7"/>
    <w:multiLevelType w:val="hybridMultilevel"/>
    <w:tmpl w:val="8682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DE7"/>
    <w:multiLevelType w:val="hybridMultilevel"/>
    <w:tmpl w:val="0FF2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D1D73"/>
    <w:multiLevelType w:val="hybridMultilevel"/>
    <w:tmpl w:val="FC9C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7944"/>
    <w:multiLevelType w:val="hybridMultilevel"/>
    <w:tmpl w:val="0D0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97259"/>
    <w:multiLevelType w:val="hybridMultilevel"/>
    <w:tmpl w:val="FF50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F2D10"/>
    <w:multiLevelType w:val="hybridMultilevel"/>
    <w:tmpl w:val="082C0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5959"/>
    <w:multiLevelType w:val="hybridMultilevel"/>
    <w:tmpl w:val="CE9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40996"/>
    <w:multiLevelType w:val="hybridMultilevel"/>
    <w:tmpl w:val="D92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F52F5"/>
    <w:multiLevelType w:val="hybridMultilevel"/>
    <w:tmpl w:val="7DE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917E6"/>
    <w:multiLevelType w:val="hybridMultilevel"/>
    <w:tmpl w:val="3198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35664"/>
    <w:multiLevelType w:val="hybridMultilevel"/>
    <w:tmpl w:val="F27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D7651"/>
    <w:multiLevelType w:val="hybridMultilevel"/>
    <w:tmpl w:val="C28A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6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3"/>
  </w:num>
  <w:num w:numId="10">
    <w:abstractNumId w:val="14"/>
  </w:num>
  <w:num w:numId="11">
    <w:abstractNumId w:val="15"/>
  </w:num>
  <w:num w:numId="12">
    <w:abstractNumId w:val="12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D"/>
    <w:rsid w:val="00043F07"/>
    <w:rsid w:val="00062232"/>
    <w:rsid w:val="0006344B"/>
    <w:rsid w:val="000676B8"/>
    <w:rsid w:val="000A5609"/>
    <w:rsid w:val="000C55F6"/>
    <w:rsid w:val="000C576D"/>
    <w:rsid w:val="0011360E"/>
    <w:rsid w:val="00121875"/>
    <w:rsid w:val="00126087"/>
    <w:rsid w:val="001270A8"/>
    <w:rsid w:val="00130747"/>
    <w:rsid w:val="00146026"/>
    <w:rsid w:val="0016560F"/>
    <w:rsid w:val="00185665"/>
    <w:rsid w:val="00194323"/>
    <w:rsid w:val="001C3900"/>
    <w:rsid w:val="001D27FB"/>
    <w:rsid w:val="0020584B"/>
    <w:rsid w:val="00211A1F"/>
    <w:rsid w:val="002125EF"/>
    <w:rsid w:val="00230F19"/>
    <w:rsid w:val="0025066C"/>
    <w:rsid w:val="002B7086"/>
    <w:rsid w:val="002C2391"/>
    <w:rsid w:val="002E51BE"/>
    <w:rsid w:val="002F6C5A"/>
    <w:rsid w:val="00302586"/>
    <w:rsid w:val="0032113C"/>
    <w:rsid w:val="00376DFE"/>
    <w:rsid w:val="00390BD6"/>
    <w:rsid w:val="00395377"/>
    <w:rsid w:val="003D19A7"/>
    <w:rsid w:val="00425E0D"/>
    <w:rsid w:val="00461ABC"/>
    <w:rsid w:val="0047061C"/>
    <w:rsid w:val="004A6A3F"/>
    <w:rsid w:val="004D3EF2"/>
    <w:rsid w:val="00534513"/>
    <w:rsid w:val="00573F2C"/>
    <w:rsid w:val="005B7C76"/>
    <w:rsid w:val="005D71DB"/>
    <w:rsid w:val="005F696D"/>
    <w:rsid w:val="005F7C7F"/>
    <w:rsid w:val="00630843"/>
    <w:rsid w:val="006934F6"/>
    <w:rsid w:val="006B0C84"/>
    <w:rsid w:val="006B2236"/>
    <w:rsid w:val="006C6DEA"/>
    <w:rsid w:val="006D77AB"/>
    <w:rsid w:val="006E1743"/>
    <w:rsid w:val="006F0804"/>
    <w:rsid w:val="006F509D"/>
    <w:rsid w:val="00706DCD"/>
    <w:rsid w:val="00716EC9"/>
    <w:rsid w:val="00735178"/>
    <w:rsid w:val="00753600"/>
    <w:rsid w:val="00770D75"/>
    <w:rsid w:val="00790BA9"/>
    <w:rsid w:val="007A694D"/>
    <w:rsid w:val="007B3218"/>
    <w:rsid w:val="008068C6"/>
    <w:rsid w:val="00812235"/>
    <w:rsid w:val="008337A8"/>
    <w:rsid w:val="008468D8"/>
    <w:rsid w:val="008670B8"/>
    <w:rsid w:val="008727A2"/>
    <w:rsid w:val="00893351"/>
    <w:rsid w:val="008C4C1F"/>
    <w:rsid w:val="008C7405"/>
    <w:rsid w:val="008E2BD1"/>
    <w:rsid w:val="009125E5"/>
    <w:rsid w:val="009B3E47"/>
    <w:rsid w:val="009C211C"/>
    <w:rsid w:val="009D1F99"/>
    <w:rsid w:val="009D2FB7"/>
    <w:rsid w:val="009F200F"/>
    <w:rsid w:val="00A200D5"/>
    <w:rsid w:val="00A74EA3"/>
    <w:rsid w:val="00A753B0"/>
    <w:rsid w:val="00A77E58"/>
    <w:rsid w:val="00A908F3"/>
    <w:rsid w:val="00A93BBA"/>
    <w:rsid w:val="00A9714F"/>
    <w:rsid w:val="00A97F11"/>
    <w:rsid w:val="00AB2921"/>
    <w:rsid w:val="00AC7684"/>
    <w:rsid w:val="00B03754"/>
    <w:rsid w:val="00B038C3"/>
    <w:rsid w:val="00B12361"/>
    <w:rsid w:val="00B1461D"/>
    <w:rsid w:val="00B318B6"/>
    <w:rsid w:val="00B47095"/>
    <w:rsid w:val="00B97E87"/>
    <w:rsid w:val="00BB3610"/>
    <w:rsid w:val="00C00DEF"/>
    <w:rsid w:val="00C11C38"/>
    <w:rsid w:val="00C47183"/>
    <w:rsid w:val="00C478F8"/>
    <w:rsid w:val="00C56718"/>
    <w:rsid w:val="00C5679C"/>
    <w:rsid w:val="00C64BCF"/>
    <w:rsid w:val="00CA3600"/>
    <w:rsid w:val="00CB2D82"/>
    <w:rsid w:val="00CE72A7"/>
    <w:rsid w:val="00CE7C70"/>
    <w:rsid w:val="00CF2297"/>
    <w:rsid w:val="00D02ECF"/>
    <w:rsid w:val="00D1364D"/>
    <w:rsid w:val="00D46B69"/>
    <w:rsid w:val="00DA2291"/>
    <w:rsid w:val="00DA7EC1"/>
    <w:rsid w:val="00DB16A3"/>
    <w:rsid w:val="00DC46AF"/>
    <w:rsid w:val="00DE027D"/>
    <w:rsid w:val="00DF1F75"/>
    <w:rsid w:val="00E0614A"/>
    <w:rsid w:val="00E27E23"/>
    <w:rsid w:val="00E8390C"/>
    <w:rsid w:val="00E9180A"/>
    <w:rsid w:val="00EA6F8D"/>
    <w:rsid w:val="00ED7627"/>
    <w:rsid w:val="00ED7FD4"/>
    <w:rsid w:val="00F167C3"/>
    <w:rsid w:val="00F346CB"/>
    <w:rsid w:val="00F67366"/>
    <w:rsid w:val="00F70786"/>
    <w:rsid w:val="00F824E8"/>
    <w:rsid w:val="00F9072B"/>
    <w:rsid w:val="00FF1913"/>
    <w:rsid w:val="00F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69699-553A-44B5-BCD0-1264020E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2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2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D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D7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2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A753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53B0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A753B0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D7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D7FD4"/>
    <w:rPr>
      <w:rFonts w:asciiTheme="majorHAnsi" w:eastAsiaTheme="majorEastAsia" w:hAnsiTheme="majorHAnsi" w:cstheme="majorBidi"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D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0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06DCD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Carpredefinitoparagrafo"/>
    <w:rsid w:val="008C7405"/>
  </w:style>
  <w:style w:type="character" w:customStyle="1" w:styleId="hljs-string">
    <w:name w:val="hljs-string"/>
    <w:basedOn w:val="Carpredefinitoparagrafo"/>
    <w:rsid w:val="008C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Transit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web-api/overview/older-versions/build-restful-apis-with-aspnet-web-api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html.it/pag/19603/implementare-un-web-service-restful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D2EAAB-67B6-4A3E-B509-6D9692C4B86E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1E2A-C907-44A5-B756-52C10A2C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32</Pages>
  <Words>7022</Words>
  <Characters>40029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65</cp:revision>
  <dcterms:created xsi:type="dcterms:W3CDTF">2018-06-27T08:18:00Z</dcterms:created>
  <dcterms:modified xsi:type="dcterms:W3CDTF">2018-07-03T12:32:00Z</dcterms:modified>
</cp:coreProperties>
</file>