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20" w:before="0" w:lineRule="auto"/>
        <w:jc w:val="center"/>
        <w:rPr/>
      </w:pPr>
      <w:bookmarkStart w:colFirst="0" w:colLast="0" w:name="_heading=h.32mgo3i8733r" w:id="0"/>
      <w:bookmarkEnd w:id="0"/>
      <w:r w:rsidDel="00000000" w:rsidR="00000000" w:rsidRPr="00000000">
        <w:rPr>
          <w:b w:val="1"/>
          <w:bCs w:val="1"/>
          <w:color w:val="1d1b18"/>
          <w:sz w:val="52"/>
          <w:szCs w:val="52"/>
          <w:rtl w:val="0"/>
        </w:rPr>
        <w:t xml:space="preserve">Gentle Spirit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400" w:lineRule="auto"/>
        <w:rPr/>
      </w:pPr>
      <w:bookmarkStart w:colFirst="0" w:colLast="0" w:name="_heading=h.kvj3w9wrf9ni" w:id="1"/>
      <w:bookmarkEnd w:id="1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17.5” width × 24.5” height × 1”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400" w:lineRule="auto"/>
        <w:rPr/>
      </w:pPr>
      <w:bookmarkStart w:colFirst="0" w:colLast="0" w:name="_heading=h.fgy7ovdbhnq3" w:id="2"/>
      <w:bookmarkEnd w:id="2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Soft Pastel on Paper in a wooden 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400" w:lineRule="auto"/>
        <w:rPr/>
      </w:pPr>
      <w:bookmarkStart w:colFirst="0" w:colLast="0" w:name="_heading=h.dsfq9s1qwq8b" w:id="3"/>
      <w:bookmarkEnd w:id="3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Short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There is no rush, no urgency—only the serenity of movement, as if the horse exists between worlds, galloping through light and 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before="400" w:lineRule="auto"/>
        <w:rPr/>
      </w:pPr>
      <w:bookmarkStart w:colFirst="0" w:colLast="0" w:name="_heading=h.k60hnnpy04p" w:id="4"/>
      <w:bookmarkEnd w:id="4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Long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rPr>
          <w:b w:val="1"/>
          <w:bCs w:val="1"/>
          <w:color w:val="b3261e"/>
          <w:sz w:val="24"/>
          <w:szCs w:val="24"/>
        </w:rPr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[todo]</w:t>
      </w:r>
    </w:p>
    <w:p w:rsidR="00000000" w:rsidDel="00000000" w:rsidP="00000000" w:rsidRDefault="00000000" w:rsidRPr="00000000" w14:paraId="0000000B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One liner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[todo]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Soft Pastel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Sold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/jPcDwywVGuYdzjMWxfldHWTHA==">CgMxLjAyDmguMzJtZ28zaTg3MzNyMg5oLmt2ajN3OXdyZjluaTIOaC5mZ3k3b3ZkYmhucTMyDmguZHNmcTlzMXF3cThiMg1oLms2MGhubnB5MDRwOAByITFZWUpHVDlZTTVHRktmcWd0YUdNRTk0WEw2VWR4VDZVOA==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