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r>
        <w:t xml:space="preserve">A Blossom Ballet</w:t>
      </w:r>
    </w:p>
    <w:p>
      <w:r>
        <w:t xml:space="preserve">Dimensions</w:t>
      </w:r>
    </w:p>
    <w:p>
      <w:r>
        <w:t xml:space="preserve">[todo]</w:t>
      </w:r>
    </w:p>
    <w:p>
      <w:r>
        <w:t xml:space="preserve">Material</w:t>
      </w:r>
    </w:p>
    <w:p>
      <w:r>
        <w:t xml:space="preserve">[todo]</w:t>
      </w:r>
    </w:p>
    <w:p>
      <w:r>
        <w:t xml:space="preserve">Discipline</w:t>
      </w:r>
    </w:p>
    <w:p>
      <w:r>
        <w:t xml:space="preserve">Sculpture</w:t>
      </w:r>
    </w:p>
    <w:p>
      <w:r>
        <w:t xml:space="preserve">Status</w:t>
      </w:r>
    </w:p>
    <w:p>
      <w:r>
        <w:t xml:space="preserve">Available</w:t>
      </w:r>
    </w:p>
    <w:p>
      <w:r>
        <w:t xml:space="preserve">Short Description</w:t>
      </w:r>
    </w:p>
    <w:p>
      <w:r>
        <w:t xml:space="preserve">Cherry blossoms softly trace whispers of spring in delicate hue.</w:t>
      </w:r>
    </w:p>
    <w:p>
      <w:r>
        <w:t xml:space="preserve">One liner</w:t>
      </w:r>
    </w:p>
    <w:p>
      <w:r>
        <w:t xml:space="preserve">[todo]</w:t>
      </w:r>
    </w:p>
    <w:p>
      <w:r>
        <w:t xml:space="preserve">Long Description</w:t>
      </w:r>
    </w:p>
    <w:p>
      <w:r>
        <w:t xml:space="preserve">[todo]</w:t>
      </w:r>
    </w:p>
    <w:p>
      <w:r>
        <w:t xml:space="preserve">Year</w:t>
      </w:r>
    </w:p>
    <w:p>
      <w:r>
        <w:t xml:space="preserve">[todo]</w:t>
      </w:r>
    </w:p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