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bookmarkStart w:colFirst="0" w:colLast="0" w:name="_hvgpbn8qj486" w:id="0"/>
      <w:bookmarkEnd w:id="0"/>
      <w:r w:rsidDel="00000000" w:rsidR="00000000" w:rsidRPr="00000000">
        <w:rPr>
          <w:rtl w:val="0"/>
        </w:rPr>
        <w:t xml:space="preserve">Floating Stories</w:t>
      </w:r>
    </w:p>
    <w:p w:rsidR="00000000" w:rsidDel="00000000" w:rsidP="00000000" w:rsidRDefault="00000000" w:rsidRPr="00000000" w14:paraId="00000002">
      <w:pPr>
        <w:pStyle w:val="Title"/>
        <w:jc w:val="left"/>
        <w:rPr/>
      </w:pPr>
      <w:bookmarkStart w:colFirst="0" w:colLast="0" w:name="_2w1i9ari6suu" w:id="1"/>
      <w:bookmarkEnd w:id="1"/>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pStyle w:val="Heading2"/>
        <w:rPr/>
      </w:pPr>
      <w:bookmarkStart w:colFirst="0" w:colLast="0" w:name="_ovuduvfwqj1f" w:id="2"/>
      <w:bookmarkEnd w:id="2"/>
      <w:r w:rsidDel="00000000" w:rsidR="00000000" w:rsidRPr="00000000">
        <w:rPr>
          <w:rtl w:val="0"/>
        </w:rPr>
        <w:t xml:space="preserve">Dimensions</w:t>
      </w:r>
    </w:p>
    <w:p w:rsidR="00000000" w:rsidDel="00000000" w:rsidP="00000000" w:rsidRDefault="00000000" w:rsidRPr="00000000" w14:paraId="00000005">
      <w:pPr>
        <w:rPr/>
      </w:pPr>
      <w:r w:rsidDel="00000000" w:rsidR="00000000" w:rsidRPr="00000000">
        <w:rPr>
          <w:rtl w:val="0"/>
        </w:rPr>
        <w:t xml:space="preserve">[todo]</w:t>
      </w:r>
    </w:p>
    <w:p w:rsidR="00000000" w:rsidDel="00000000" w:rsidP="00000000" w:rsidRDefault="00000000" w:rsidRPr="00000000" w14:paraId="00000006">
      <w:pPr>
        <w:pStyle w:val="Heading2"/>
        <w:rPr/>
      </w:pPr>
      <w:bookmarkStart w:colFirst="0" w:colLast="0" w:name="_k8hswhjxmlo0" w:id="3"/>
      <w:bookmarkEnd w:id="3"/>
      <w:r w:rsidDel="00000000" w:rsidR="00000000" w:rsidRPr="00000000">
        <w:rPr>
          <w:rtl w:val="0"/>
        </w:rPr>
        <w:t xml:space="preserve">Material</w:t>
      </w:r>
    </w:p>
    <w:p w:rsidR="00000000" w:rsidDel="00000000" w:rsidP="00000000" w:rsidRDefault="00000000" w:rsidRPr="00000000" w14:paraId="00000007">
      <w:pPr>
        <w:rPr/>
      </w:pPr>
      <w:r w:rsidDel="00000000" w:rsidR="00000000" w:rsidRPr="00000000">
        <w:rPr>
          <w:rtl w:val="0"/>
        </w:rPr>
        <w:t xml:space="preserve">[todo]</w:t>
      </w:r>
    </w:p>
    <w:p w:rsidR="00000000" w:rsidDel="00000000" w:rsidP="00000000" w:rsidRDefault="00000000" w:rsidRPr="00000000" w14:paraId="00000008">
      <w:pPr>
        <w:pStyle w:val="Heading2"/>
        <w:rPr/>
      </w:pPr>
      <w:bookmarkStart w:colFirst="0" w:colLast="0" w:name="_paty9uhqjzyo" w:id="4"/>
      <w:bookmarkEnd w:id="4"/>
      <w:r w:rsidDel="00000000" w:rsidR="00000000" w:rsidRPr="00000000">
        <w:rPr>
          <w:rtl w:val="0"/>
        </w:rPr>
        <w:t xml:space="preserve">Short Description</w:t>
      </w:r>
    </w:p>
    <w:p w:rsidR="00000000" w:rsidDel="00000000" w:rsidP="00000000" w:rsidRDefault="00000000" w:rsidRPr="00000000" w14:paraId="00000009">
      <w:pPr>
        <w:rPr/>
      </w:pPr>
      <w:r w:rsidDel="00000000" w:rsidR="00000000" w:rsidRPr="00000000">
        <w:rPr>
          <w:rtl w:val="0"/>
        </w:rPr>
        <w:t xml:space="preserve">For me, this painting is about two boats drifting gently across the water, each carrying its own little story.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ggrrctkjo63l" w:id="5"/>
      <w:bookmarkEnd w:id="5"/>
      <w:r w:rsidDel="00000000" w:rsidR="00000000" w:rsidRPr="00000000">
        <w:rPr>
          <w:rtl w:val="0"/>
        </w:rPr>
        <w:t xml:space="preserve">Long Description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me, this painting is about two boats drifting gently across the water, each carrying its own little story.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Using soft pastels, I played with shades of turquoise, green, and blue to capture the calmness of the water. I added touches of colour and detail to the boats to make them stand out against the soft, flowing background. The gentle movement of the water and the quiet presence of the boats create a feeling of both stillness and movement.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
        <w:t xml:space="preserve">Discipline</w:t>
      </w:r>
    </w:p>
    <w:p>
      <w:r>
        <w:t xml:space="preserve">Soft Pastel</w:t>
      </w:r>
    </w:p>
    <w:p>
      <w:r>
        <w:t xml:space="preserve">Status</w:t>
      </w:r>
    </w:p>
    <w:p>
      <w:r>
        <w:t xml:space="preserve">Sold</w:t>
      </w:r>
    </w:p>
    <w:p>
      <w:r>
        <w:t xml:space="preserve">Year</w:t>
      </w:r>
    </w:p>
    <w:p>
      <w:r>
        <w:t xml:space="preserve">[todo]</w:t>
      </w:r>
    </w:p>
    <w:p>
      <w:r>
        <w:t xml:space="preserve">One liner</w:t>
      </w:r>
    </w:p>
    <w:p>
      <w:r>
        <w:t xml:space="preserve">[todo]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