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00" w:lineRule="auto"/>
        <w:jc w:val="center"/>
        <w:rPr>
          <w:b w:val="1"/>
        </w:rPr>
      </w:pPr>
      <w:bookmarkStart w:colFirst="0" w:colLast="0" w:name="_wk7mhs34ge7v" w:id="0"/>
      <w:bookmarkEnd w:id="0"/>
      <w:r w:rsidDel="00000000" w:rsidR="00000000" w:rsidRPr="00000000">
        <w:rPr>
          <w:b w:val="1"/>
          <w:rtl w:val="0"/>
        </w:rPr>
        <w:t xml:space="preserve">String Commands</w:t>
      </w:r>
    </w:p>
    <w:p w:rsidR="00000000" w:rsidDel="00000000" w:rsidP="00000000" w:rsidRDefault="00000000" w:rsidRPr="00000000" w14:paraId="00000002">
      <w:pPr>
        <w:spacing w:line="335.99999999999994" w:lineRule="auto"/>
        <w:jc w:val="both"/>
        <w:rPr>
          <w:sz w:val="20"/>
          <w:szCs w:val="20"/>
        </w:rPr>
      </w:pPr>
      <w:r w:rsidDel="00000000" w:rsidR="00000000" w:rsidRPr="00000000">
        <w:rPr>
          <w:rtl w:val="0"/>
        </w:rPr>
      </w:r>
    </w:p>
    <w:p w:rsidR="00000000" w:rsidDel="00000000" w:rsidP="00000000" w:rsidRDefault="00000000" w:rsidRPr="00000000" w14:paraId="00000003">
      <w:pPr>
        <w:spacing w:line="335.99999999999994" w:lineRule="auto"/>
        <w:jc w:val="both"/>
        <w:rPr>
          <w:sz w:val="20"/>
          <w:szCs w:val="20"/>
        </w:rPr>
      </w:pPr>
      <w:r w:rsidDel="00000000" w:rsidR="00000000" w:rsidRPr="00000000">
        <w:rPr>
          <w:rtl w:val="0"/>
        </w:rPr>
      </w:r>
    </w:p>
    <w:p w:rsidR="00000000" w:rsidDel="00000000" w:rsidP="00000000" w:rsidRDefault="00000000" w:rsidRPr="00000000" w14:paraId="00000004">
      <w:pPr>
        <w:shd w:fill="ffffff" w:val="clear"/>
        <w:spacing w:line="335.99999999999994" w:lineRule="auto"/>
        <w:jc w:val="both"/>
        <w:rPr>
          <w:sz w:val="24"/>
          <w:szCs w:val="24"/>
        </w:rPr>
      </w:pPr>
      <w:r w:rsidDel="00000000" w:rsidR="00000000" w:rsidRPr="00000000">
        <w:rPr>
          <w:sz w:val="24"/>
          <w:szCs w:val="24"/>
          <w:rtl w:val="0"/>
        </w:rPr>
        <w:t xml:space="preserve">String related commands will help you to print/search file text as required</w:t>
      </w:r>
    </w:p>
    <w:p w:rsidR="00000000" w:rsidDel="00000000" w:rsidP="00000000" w:rsidRDefault="00000000" w:rsidRPr="00000000" w14:paraId="00000005">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06">
      <w:pPr>
        <w:shd w:fill="ffffff" w:val="clear"/>
        <w:spacing w:line="335.99999999999994" w:lineRule="auto"/>
        <w:jc w:val="both"/>
        <w:rPr>
          <w:sz w:val="24"/>
          <w:szCs w:val="24"/>
        </w:rPr>
      </w:pPr>
      <w:r w:rsidDel="00000000" w:rsidR="00000000" w:rsidRPr="00000000">
        <w:rPr>
          <w:b w:val="1"/>
          <w:i w:val="1"/>
          <w:sz w:val="24"/>
          <w:szCs w:val="24"/>
          <w:u w:val="single"/>
          <w:rtl w:val="0"/>
        </w:rPr>
        <w:t xml:space="preserve">HEAD</w:t>
      </w:r>
      <w:r w:rsidDel="00000000" w:rsidR="00000000" w:rsidRPr="00000000">
        <w:rPr>
          <w:b w:val="1"/>
          <w:sz w:val="24"/>
          <w:szCs w:val="24"/>
          <w:rtl w:val="0"/>
        </w:rPr>
        <w:t xml:space="preserve">:</w:t>
      </w:r>
      <w:r w:rsidDel="00000000" w:rsidR="00000000" w:rsidRPr="00000000">
        <w:rPr>
          <w:sz w:val="24"/>
          <w:szCs w:val="24"/>
          <w:rtl w:val="0"/>
        </w:rPr>
        <w:t xml:space="preserve"> Head prints the first N number of data of the given input. By default, it prints first 10 lines of each given file.</w:t>
      </w:r>
    </w:p>
    <w:p w:rsidR="00000000" w:rsidDel="00000000" w:rsidP="00000000" w:rsidRDefault="00000000" w:rsidRPr="00000000" w14:paraId="00000007">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08">
      <w:pPr>
        <w:shd w:fill="ffffff" w:val="clear"/>
        <w:spacing w:line="335.99999999999994" w:lineRule="auto"/>
        <w:jc w:val="both"/>
        <w:rPr>
          <w:sz w:val="24"/>
          <w:szCs w:val="24"/>
        </w:rPr>
      </w:pPr>
      <w:r w:rsidDel="00000000" w:rsidR="00000000" w:rsidRPr="00000000">
        <w:rPr>
          <w:sz w:val="24"/>
          <w:szCs w:val="24"/>
          <w:highlight w:val="yellow"/>
          <w:rtl w:val="0"/>
        </w:rPr>
        <w:t xml:space="preserve">Example: </w:t>
      </w:r>
      <w:r w:rsidDel="00000000" w:rsidR="00000000" w:rsidRPr="00000000">
        <w:rPr>
          <w:sz w:val="24"/>
          <w:szCs w:val="24"/>
          <w:rtl w:val="0"/>
        </w:rPr>
        <w:t xml:space="preserve">      head file2</w:t>
      </w:r>
    </w:p>
    <w:p w:rsidR="00000000" w:rsidDel="00000000" w:rsidP="00000000" w:rsidRDefault="00000000" w:rsidRPr="00000000" w14:paraId="00000009">
      <w:pPr>
        <w:shd w:fill="ffffff" w:val="clear"/>
        <w:spacing w:line="335.99999999999994" w:lineRule="auto"/>
        <w:jc w:val="both"/>
        <w:rPr>
          <w:sz w:val="24"/>
          <w:szCs w:val="24"/>
        </w:rPr>
      </w:pPr>
      <w:r w:rsidDel="00000000" w:rsidR="00000000" w:rsidRPr="00000000">
        <w:rPr>
          <w:sz w:val="24"/>
          <w:szCs w:val="24"/>
          <w:rtl w:val="0"/>
        </w:rPr>
        <w:t xml:space="preserve">                      head –n 2 file3  #number of lines</w:t>
      </w:r>
    </w:p>
    <w:tbl>
      <w:tblPr>
        <w:tblStyle w:val="Table1"/>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0A">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393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37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100" w:lineRule="auto"/>
              <w:jc w:val="center"/>
              <w:rPr>
                <w:color w:val="222222"/>
                <w:sz w:val="20"/>
                <w:szCs w:val="20"/>
              </w:rPr>
            </w:pPr>
            <w:r w:rsidDel="00000000" w:rsidR="00000000" w:rsidRPr="00000000">
              <w:rPr>
                <w:color w:val="222222"/>
                <w:sz w:val="16"/>
                <w:szCs w:val="16"/>
                <w:rtl w:val="0"/>
              </w:rPr>
              <w:t xml:space="preserve">head -n Command Output</w:t>
            </w:r>
            <w:r w:rsidDel="00000000" w:rsidR="00000000" w:rsidRPr="00000000">
              <w:rPr>
                <w:rtl w:val="0"/>
              </w:rPr>
            </w:r>
          </w:p>
        </w:tc>
      </w:tr>
    </w:tbl>
    <w:p w:rsidR="00000000" w:rsidDel="00000000" w:rsidP="00000000" w:rsidRDefault="00000000" w:rsidRPr="00000000" w14:paraId="0000000C">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0D">
      <w:pPr>
        <w:shd w:fill="ffffff" w:val="clear"/>
        <w:spacing w:line="335.99999999999994" w:lineRule="auto"/>
        <w:jc w:val="both"/>
        <w:rPr>
          <w:sz w:val="24"/>
          <w:szCs w:val="24"/>
        </w:rPr>
      </w:pPr>
      <w:r w:rsidDel="00000000" w:rsidR="00000000" w:rsidRPr="00000000">
        <w:rPr>
          <w:b w:val="1"/>
          <w:i w:val="1"/>
          <w:sz w:val="24"/>
          <w:szCs w:val="24"/>
          <w:u w:val="single"/>
          <w:rtl w:val="0"/>
        </w:rPr>
        <w:t xml:space="preserve">SORT:</w:t>
      </w:r>
      <w:r w:rsidDel="00000000" w:rsidR="00000000" w:rsidRPr="00000000">
        <w:rPr>
          <w:sz w:val="24"/>
          <w:szCs w:val="24"/>
          <w:rtl w:val="0"/>
        </w:rPr>
        <w:t xml:space="preserve">   Sort is a simple and very useful command which will rearrange the lines in a text file so that they are sorted, numerically and alphabetically. By default, the rules for sorting are:</w:t>
      </w:r>
    </w:p>
    <w:p w:rsidR="00000000" w:rsidDel="00000000" w:rsidP="00000000" w:rsidRDefault="00000000" w:rsidRPr="00000000" w14:paraId="0000000E">
      <w:pPr>
        <w:shd w:fill="ffffff" w:val="clear"/>
        <w:spacing w:line="335.99999999999994" w:lineRule="auto"/>
        <w:jc w:val="both"/>
        <w:rPr>
          <w:color w:val="222222"/>
          <w:sz w:val="24"/>
          <w:szCs w:val="24"/>
        </w:rPr>
      </w:pPr>
      <w:r w:rsidDel="00000000" w:rsidR="00000000" w:rsidRPr="00000000">
        <w:rPr>
          <w:color w:val="222222"/>
          <w:sz w:val="24"/>
          <w:szCs w:val="24"/>
          <w:rtl w:val="0"/>
        </w:rPr>
        <w:t xml:space="preserve">ü</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Lines starting with a number will appear before lines starting with a letter.</w:t>
      </w:r>
    </w:p>
    <w:p w:rsidR="00000000" w:rsidDel="00000000" w:rsidP="00000000" w:rsidRDefault="00000000" w:rsidRPr="00000000" w14:paraId="0000000F">
      <w:pPr>
        <w:shd w:fill="ffffff" w:val="clear"/>
        <w:spacing w:line="335.99999999999994" w:lineRule="auto"/>
        <w:jc w:val="both"/>
        <w:rPr>
          <w:color w:val="222222"/>
          <w:sz w:val="24"/>
          <w:szCs w:val="24"/>
        </w:rPr>
      </w:pPr>
      <w:r w:rsidDel="00000000" w:rsidR="00000000" w:rsidRPr="00000000">
        <w:rPr>
          <w:color w:val="222222"/>
          <w:sz w:val="24"/>
          <w:szCs w:val="24"/>
          <w:rtl w:val="0"/>
        </w:rPr>
        <w:t xml:space="preserve">ü</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Lines starting with a letter that appears earlier in the alphabet will appear before lines starting with a letter that appears later in the alphabet.</w:t>
      </w:r>
    </w:p>
    <w:p w:rsidR="00000000" w:rsidDel="00000000" w:rsidP="00000000" w:rsidRDefault="00000000" w:rsidRPr="00000000" w14:paraId="00000010">
      <w:pPr>
        <w:shd w:fill="ffffff" w:val="clear"/>
        <w:spacing w:line="335.99999999999994" w:lineRule="auto"/>
        <w:jc w:val="both"/>
        <w:rPr>
          <w:color w:val="222222"/>
          <w:sz w:val="24"/>
          <w:szCs w:val="24"/>
        </w:rPr>
      </w:pPr>
      <w:r w:rsidDel="00000000" w:rsidR="00000000" w:rsidRPr="00000000">
        <w:rPr>
          <w:color w:val="222222"/>
          <w:sz w:val="24"/>
          <w:szCs w:val="24"/>
          <w:rtl w:val="0"/>
        </w:rPr>
        <w:t xml:space="preserve">ü</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Lines starting with a lowercase letter will appear before lines starting with the same letter in uppercase.</w:t>
      </w:r>
    </w:p>
    <w:p w:rsidR="00000000" w:rsidDel="00000000" w:rsidP="00000000" w:rsidRDefault="00000000" w:rsidRPr="00000000" w14:paraId="00000011">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12">
      <w:pPr>
        <w:shd w:fill="ffffff" w:val="clear"/>
        <w:spacing w:line="335.99999999999994" w:lineRule="auto"/>
        <w:jc w:val="both"/>
        <w:rPr>
          <w:sz w:val="24"/>
          <w:szCs w:val="24"/>
        </w:rPr>
      </w:pPr>
      <w:r w:rsidDel="00000000" w:rsidR="00000000" w:rsidRPr="00000000">
        <w:rPr>
          <w:sz w:val="24"/>
          <w:szCs w:val="24"/>
          <w:highlight w:val="yellow"/>
          <w:rtl w:val="0"/>
        </w:rPr>
        <w:t xml:space="preserve">Example:</w:t>
      </w:r>
      <w:r w:rsidDel="00000000" w:rsidR="00000000" w:rsidRPr="00000000">
        <w:rPr>
          <w:sz w:val="24"/>
          <w:szCs w:val="24"/>
          <w:rtl w:val="0"/>
        </w:rPr>
        <w:t xml:space="preserve">       sort –r file2</w:t>
      </w:r>
    </w:p>
    <w:tbl>
      <w:tblPr>
        <w:tblStyle w:val="Table2"/>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13">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698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985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100" w:lineRule="auto"/>
              <w:jc w:val="center"/>
              <w:rPr>
                <w:color w:val="222222"/>
                <w:sz w:val="20"/>
                <w:szCs w:val="20"/>
              </w:rPr>
            </w:pPr>
            <w:r w:rsidDel="00000000" w:rsidR="00000000" w:rsidRPr="00000000">
              <w:rPr>
                <w:color w:val="222222"/>
                <w:sz w:val="16"/>
                <w:szCs w:val="16"/>
                <w:rtl w:val="0"/>
              </w:rPr>
              <w:t xml:space="preserve">sort -r Command Output</w:t>
            </w:r>
            <w:r w:rsidDel="00000000" w:rsidR="00000000" w:rsidRPr="00000000">
              <w:rPr>
                <w:rtl w:val="0"/>
              </w:rPr>
            </w:r>
          </w:p>
        </w:tc>
      </w:tr>
    </w:tbl>
    <w:p w:rsidR="00000000" w:rsidDel="00000000" w:rsidP="00000000" w:rsidRDefault="00000000" w:rsidRPr="00000000" w14:paraId="00000015">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16">
      <w:pPr>
        <w:shd w:fill="ffffff" w:val="clear"/>
        <w:spacing w:line="335.99999999999994" w:lineRule="auto"/>
        <w:jc w:val="both"/>
        <w:rPr>
          <w:b w:val="1"/>
          <w:i w:val="1"/>
          <w:color w:val="222222"/>
          <w:sz w:val="24"/>
          <w:szCs w:val="24"/>
          <w:u w:val="single"/>
        </w:rPr>
      </w:pPr>
      <w:r w:rsidDel="00000000" w:rsidR="00000000" w:rsidRPr="00000000">
        <w:rPr>
          <w:b w:val="1"/>
          <w:i w:val="1"/>
          <w:color w:val="222222"/>
          <w:sz w:val="24"/>
          <w:szCs w:val="24"/>
          <w:u w:val="single"/>
          <w:rtl w:val="0"/>
        </w:rPr>
        <w:t xml:space="preserve">Options</w:t>
      </w:r>
    </w:p>
    <w:p w:rsidR="00000000" w:rsidDel="00000000" w:rsidP="00000000" w:rsidRDefault="00000000" w:rsidRPr="00000000" w14:paraId="00000017">
      <w:pPr>
        <w:shd w:fill="ffffff" w:val="clear"/>
        <w:spacing w:line="335.99999999999994" w:lineRule="auto"/>
        <w:jc w:val="both"/>
        <w:rPr>
          <w:color w:val="222222"/>
        </w:rPr>
      </w:pPr>
      <w:r w:rsidDel="00000000" w:rsidR="00000000" w:rsidRPr="00000000">
        <w:rPr>
          <w:color w:val="222222"/>
          <w:sz w:val="20"/>
          <w:szCs w:val="20"/>
          <w:rtl w:val="0"/>
        </w:rPr>
        <w:t xml:space="preserve">  </w:t>
      </w:r>
      <w:r w:rsidDel="00000000" w:rsidR="00000000" w:rsidRPr="00000000">
        <w:rPr>
          <w:color w:val="222222"/>
          <w:rtl w:val="0"/>
        </w:rPr>
        <w:t xml:space="preserve">-b         ignores leading blanks</w:t>
      </w:r>
    </w:p>
    <w:p w:rsidR="00000000" w:rsidDel="00000000" w:rsidP="00000000" w:rsidRDefault="00000000" w:rsidRPr="00000000" w14:paraId="00000018">
      <w:pPr>
        <w:shd w:fill="ffffff" w:val="clear"/>
        <w:spacing w:line="335.99999999999994" w:lineRule="auto"/>
        <w:jc w:val="both"/>
        <w:rPr>
          <w:color w:val="222222"/>
        </w:rPr>
      </w:pPr>
      <w:r w:rsidDel="00000000" w:rsidR="00000000" w:rsidRPr="00000000">
        <w:rPr>
          <w:color w:val="222222"/>
          <w:rtl w:val="0"/>
        </w:rPr>
        <w:t xml:space="preserve">  -d         considers only blanks and alphanumeric characters</w:t>
      </w:r>
    </w:p>
    <w:p w:rsidR="00000000" w:rsidDel="00000000" w:rsidP="00000000" w:rsidRDefault="00000000" w:rsidRPr="00000000" w14:paraId="00000019">
      <w:pPr>
        <w:shd w:fill="ffffff" w:val="clear"/>
        <w:spacing w:line="335.99999999999994" w:lineRule="auto"/>
        <w:jc w:val="both"/>
        <w:rPr>
          <w:color w:val="222222"/>
        </w:rPr>
      </w:pPr>
      <w:r w:rsidDel="00000000" w:rsidR="00000000" w:rsidRPr="00000000">
        <w:rPr>
          <w:color w:val="222222"/>
          <w:rtl w:val="0"/>
        </w:rPr>
        <w:t xml:space="preserve">  -f          fold lower case to upper case characters</w:t>
      </w:r>
    </w:p>
    <w:p w:rsidR="00000000" w:rsidDel="00000000" w:rsidP="00000000" w:rsidRDefault="00000000" w:rsidRPr="00000000" w14:paraId="0000001A">
      <w:pPr>
        <w:shd w:fill="ffffff" w:val="clear"/>
        <w:spacing w:line="335.99999999999994" w:lineRule="auto"/>
        <w:jc w:val="both"/>
        <w:rPr>
          <w:color w:val="222222"/>
        </w:rPr>
      </w:pPr>
      <w:r w:rsidDel="00000000" w:rsidR="00000000" w:rsidRPr="00000000">
        <w:rPr>
          <w:color w:val="222222"/>
          <w:rtl w:val="0"/>
        </w:rPr>
        <w:t xml:space="preserve">  -g         compare according to general numerical value</w:t>
      </w:r>
    </w:p>
    <w:p w:rsidR="00000000" w:rsidDel="00000000" w:rsidP="00000000" w:rsidRDefault="00000000" w:rsidRPr="00000000" w14:paraId="0000001B">
      <w:pPr>
        <w:shd w:fill="ffffff" w:val="clear"/>
        <w:spacing w:line="335.99999999999994" w:lineRule="auto"/>
        <w:jc w:val="both"/>
        <w:rPr>
          <w:color w:val="222222"/>
        </w:rPr>
      </w:pPr>
      <w:r w:rsidDel="00000000" w:rsidR="00000000" w:rsidRPr="00000000">
        <w:rPr>
          <w:color w:val="222222"/>
          <w:rtl w:val="0"/>
        </w:rPr>
        <w:t xml:space="preserve">  -i          consider only printable characters</w:t>
      </w:r>
    </w:p>
    <w:p w:rsidR="00000000" w:rsidDel="00000000" w:rsidP="00000000" w:rsidRDefault="00000000" w:rsidRPr="00000000" w14:paraId="0000001C">
      <w:pPr>
        <w:shd w:fill="ffffff" w:val="clear"/>
        <w:spacing w:line="335.99999999999994" w:lineRule="auto"/>
        <w:jc w:val="both"/>
        <w:rPr>
          <w:color w:val="222222"/>
        </w:rPr>
      </w:pPr>
      <w:r w:rsidDel="00000000" w:rsidR="00000000" w:rsidRPr="00000000">
        <w:rPr>
          <w:color w:val="222222"/>
          <w:rtl w:val="0"/>
        </w:rPr>
        <w:t xml:space="preserve">  -M       compare (unknown) &lt; `JAN' &lt; ... &lt; `DEC'</w:t>
      </w:r>
    </w:p>
    <w:p w:rsidR="00000000" w:rsidDel="00000000" w:rsidP="00000000" w:rsidRDefault="00000000" w:rsidRPr="00000000" w14:paraId="0000001D">
      <w:pPr>
        <w:shd w:fill="ffffff" w:val="clear"/>
        <w:spacing w:line="335.99999999999994" w:lineRule="auto"/>
        <w:jc w:val="both"/>
        <w:rPr>
          <w:color w:val="222222"/>
        </w:rPr>
      </w:pPr>
      <w:r w:rsidDel="00000000" w:rsidR="00000000" w:rsidRPr="00000000">
        <w:rPr>
          <w:color w:val="222222"/>
          <w:rtl w:val="0"/>
        </w:rPr>
        <w:t xml:space="preserve">  -n         compare according to string numerical value</w:t>
      </w:r>
    </w:p>
    <w:p w:rsidR="00000000" w:rsidDel="00000000" w:rsidP="00000000" w:rsidRDefault="00000000" w:rsidRPr="00000000" w14:paraId="0000001E">
      <w:pPr>
        <w:shd w:fill="ffffff" w:val="clear"/>
        <w:spacing w:line="335.99999999999994" w:lineRule="auto"/>
        <w:jc w:val="both"/>
        <w:rPr>
          <w:color w:val="222222"/>
        </w:rPr>
      </w:pPr>
      <w:r w:rsidDel="00000000" w:rsidR="00000000" w:rsidRPr="00000000">
        <w:rPr>
          <w:color w:val="222222"/>
          <w:rtl w:val="0"/>
        </w:rPr>
        <w:t xml:space="preserve">  -r        reverse the result of comparisons</w:t>
      </w:r>
    </w:p>
    <w:p w:rsidR="00000000" w:rsidDel="00000000" w:rsidP="00000000" w:rsidRDefault="00000000" w:rsidRPr="00000000" w14:paraId="0000001F">
      <w:pPr>
        <w:shd w:fill="ffffff" w:val="clear"/>
        <w:spacing w:line="335.99999999999994" w:lineRule="auto"/>
        <w:jc w:val="both"/>
        <w:rPr>
          <w:color w:val="222222"/>
        </w:rPr>
      </w:pPr>
      <w:r w:rsidDel="00000000" w:rsidR="00000000" w:rsidRPr="00000000">
        <w:rPr>
          <w:color w:val="222222"/>
          <w:rtl w:val="0"/>
        </w:rPr>
        <w:t xml:space="preserve">  -c         check whether input is sorted; does not sort</w:t>
      </w:r>
    </w:p>
    <w:p w:rsidR="00000000" w:rsidDel="00000000" w:rsidP="00000000" w:rsidRDefault="00000000" w:rsidRPr="00000000" w14:paraId="00000020">
      <w:pPr>
        <w:shd w:fill="ffffff" w:val="clear"/>
        <w:spacing w:line="335.99999999999994" w:lineRule="auto"/>
        <w:jc w:val="both"/>
        <w:rPr>
          <w:color w:val="222222"/>
        </w:rPr>
      </w:pPr>
      <w:r w:rsidDel="00000000" w:rsidR="00000000" w:rsidRPr="00000000">
        <w:rPr>
          <w:color w:val="222222"/>
          <w:rtl w:val="0"/>
        </w:rPr>
        <w:t xml:space="preserve">  -k         start a key at POS1, end it at POS2 (origin 1)</w:t>
      </w:r>
    </w:p>
    <w:p w:rsidR="00000000" w:rsidDel="00000000" w:rsidP="00000000" w:rsidRDefault="00000000" w:rsidRPr="00000000" w14:paraId="00000021">
      <w:pPr>
        <w:shd w:fill="ffffff" w:val="clear"/>
        <w:spacing w:line="335.99999999999994" w:lineRule="auto"/>
        <w:jc w:val="both"/>
        <w:rPr>
          <w:color w:val="222222"/>
        </w:rPr>
      </w:pPr>
      <w:r w:rsidDel="00000000" w:rsidR="00000000" w:rsidRPr="00000000">
        <w:rPr>
          <w:color w:val="222222"/>
          <w:rtl w:val="0"/>
        </w:rPr>
        <w:t xml:space="preserve">  -m        merges already sorted files; do not sort</w:t>
      </w:r>
    </w:p>
    <w:p w:rsidR="00000000" w:rsidDel="00000000" w:rsidP="00000000" w:rsidRDefault="00000000" w:rsidRPr="00000000" w14:paraId="00000022">
      <w:pPr>
        <w:shd w:fill="ffffff" w:val="clear"/>
        <w:spacing w:line="335.99999999999994" w:lineRule="auto"/>
        <w:jc w:val="both"/>
        <w:rPr>
          <w:color w:val="222222"/>
        </w:rPr>
      </w:pPr>
      <w:r w:rsidDel="00000000" w:rsidR="00000000" w:rsidRPr="00000000">
        <w:rPr>
          <w:color w:val="222222"/>
          <w:rtl w:val="0"/>
        </w:rPr>
        <w:t xml:space="preserve">  -o         write result to FILE instead of standard output</w:t>
      </w:r>
    </w:p>
    <w:p w:rsidR="00000000" w:rsidDel="00000000" w:rsidP="00000000" w:rsidRDefault="00000000" w:rsidRPr="00000000" w14:paraId="00000023">
      <w:pPr>
        <w:shd w:fill="ffffff" w:val="clear"/>
        <w:spacing w:line="335.99999999999994" w:lineRule="auto"/>
        <w:jc w:val="both"/>
        <w:rPr>
          <w:color w:val="222222"/>
        </w:rPr>
      </w:pPr>
      <w:r w:rsidDel="00000000" w:rsidR="00000000" w:rsidRPr="00000000">
        <w:rPr>
          <w:color w:val="222222"/>
          <w:rtl w:val="0"/>
        </w:rPr>
        <w:t xml:space="preserve">  -s         stabilize sort by disabling last-resort comparison</w:t>
      </w:r>
    </w:p>
    <w:p w:rsidR="00000000" w:rsidDel="00000000" w:rsidP="00000000" w:rsidRDefault="00000000" w:rsidRPr="00000000" w14:paraId="00000024">
      <w:pPr>
        <w:shd w:fill="ffffff" w:val="clear"/>
        <w:spacing w:line="335.99999999999994" w:lineRule="auto"/>
        <w:jc w:val="both"/>
        <w:rPr>
          <w:color w:val="222222"/>
        </w:rPr>
      </w:pPr>
      <w:r w:rsidDel="00000000" w:rsidR="00000000" w:rsidRPr="00000000">
        <w:rPr>
          <w:color w:val="222222"/>
          <w:rtl w:val="0"/>
        </w:rPr>
        <w:t xml:space="preserve">  -S         use SIZE for main memory buffer</w:t>
      </w:r>
    </w:p>
    <w:p w:rsidR="00000000" w:rsidDel="00000000" w:rsidP="00000000" w:rsidRDefault="00000000" w:rsidRPr="00000000" w14:paraId="00000025">
      <w:pPr>
        <w:shd w:fill="ffffff" w:val="clear"/>
        <w:spacing w:line="335.99999999999994" w:lineRule="auto"/>
        <w:jc w:val="both"/>
        <w:rPr>
          <w:color w:val="222222"/>
        </w:rPr>
      </w:pPr>
      <w:r w:rsidDel="00000000" w:rsidR="00000000" w:rsidRPr="00000000">
        <w:rPr>
          <w:color w:val="222222"/>
          <w:rtl w:val="0"/>
        </w:rPr>
        <w:t xml:space="preserve">  -t         use SEP instead of non-blank to blank transition</w:t>
      </w:r>
    </w:p>
    <w:p w:rsidR="00000000" w:rsidDel="00000000" w:rsidP="00000000" w:rsidRDefault="00000000" w:rsidRPr="00000000" w14:paraId="00000026">
      <w:pPr>
        <w:shd w:fill="ffffff" w:val="clear"/>
        <w:spacing w:line="335.99999999999994" w:lineRule="auto"/>
        <w:jc w:val="both"/>
        <w:rPr>
          <w:color w:val="222222"/>
        </w:rPr>
      </w:pPr>
      <w:r w:rsidDel="00000000" w:rsidR="00000000" w:rsidRPr="00000000">
        <w:rPr>
          <w:color w:val="222222"/>
          <w:rtl w:val="0"/>
        </w:rPr>
        <w:t xml:space="preserve">  -T        use DIR for temporaries, not $TMPDIR or /tmp</w:t>
      </w:r>
    </w:p>
    <w:p w:rsidR="00000000" w:rsidDel="00000000" w:rsidP="00000000" w:rsidRDefault="00000000" w:rsidRPr="00000000" w14:paraId="00000027">
      <w:pPr>
        <w:shd w:fill="ffffff" w:val="clear"/>
        <w:spacing w:line="335.99999999999994" w:lineRule="auto"/>
        <w:jc w:val="both"/>
        <w:rPr>
          <w:color w:val="222222"/>
        </w:rPr>
      </w:pPr>
      <w:r w:rsidDel="00000000" w:rsidR="00000000" w:rsidRPr="00000000">
        <w:rPr>
          <w:color w:val="222222"/>
          <w:rtl w:val="0"/>
        </w:rPr>
        <w:t xml:space="preserve">  -z         end lines with 0 byte, not newline</w:t>
      </w:r>
    </w:p>
    <w:p w:rsidR="00000000" w:rsidDel="00000000" w:rsidP="00000000" w:rsidRDefault="00000000" w:rsidRPr="00000000" w14:paraId="00000028">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29">
      <w:pPr>
        <w:shd w:fill="ffffff" w:val="clear"/>
        <w:spacing w:line="335.99999999999994" w:lineRule="auto"/>
        <w:jc w:val="both"/>
        <w:rPr>
          <w:sz w:val="24"/>
          <w:szCs w:val="24"/>
        </w:rPr>
      </w:pPr>
      <w:r w:rsidDel="00000000" w:rsidR="00000000" w:rsidRPr="00000000">
        <w:rPr>
          <w:b w:val="1"/>
          <w:i w:val="1"/>
          <w:sz w:val="24"/>
          <w:szCs w:val="24"/>
          <w:u w:val="single"/>
          <w:rtl w:val="0"/>
        </w:rPr>
        <w:t xml:space="preserve">UNIQ</w:t>
      </w:r>
      <w:r w:rsidDel="00000000" w:rsidR="00000000" w:rsidRPr="00000000">
        <w:rPr>
          <w:b w:val="1"/>
          <w:sz w:val="24"/>
          <w:szCs w:val="24"/>
          <w:u w:val="single"/>
          <w:rtl w:val="0"/>
        </w:rPr>
        <w:t xml:space="preserve">:</w:t>
      </w:r>
      <w:r w:rsidDel="00000000" w:rsidR="00000000" w:rsidRPr="00000000">
        <w:rPr>
          <w:sz w:val="24"/>
          <w:szCs w:val="24"/>
          <w:rtl w:val="0"/>
        </w:rPr>
        <w:t xml:space="preserve">   Uniq command is helpful to remove or detect duplicate entries in a file.</w:t>
      </w:r>
    </w:p>
    <w:p w:rsidR="00000000" w:rsidDel="00000000" w:rsidP="00000000" w:rsidRDefault="00000000" w:rsidRPr="00000000" w14:paraId="0000002A">
      <w:pPr>
        <w:shd w:fill="ffffff" w:val="clear"/>
        <w:spacing w:line="335.99999999999994"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hd w:fill="ffffff" w:val="clear"/>
        <w:spacing w:line="335.99999999999994" w:lineRule="auto"/>
        <w:jc w:val="both"/>
        <w:rPr>
          <w:sz w:val="24"/>
          <w:szCs w:val="24"/>
        </w:rPr>
      </w:pPr>
      <w:r w:rsidDel="00000000" w:rsidR="00000000" w:rsidRPr="00000000">
        <w:rPr>
          <w:sz w:val="24"/>
          <w:szCs w:val="24"/>
          <w:highlight w:val="yellow"/>
          <w:rtl w:val="0"/>
        </w:rPr>
        <w:t xml:space="preserve">Example:</w:t>
      </w:r>
      <w:r w:rsidDel="00000000" w:rsidR="00000000" w:rsidRPr="00000000">
        <w:rPr>
          <w:sz w:val="24"/>
          <w:szCs w:val="24"/>
          <w:rtl w:val="0"/>
        </w:rPr>
        <w:t xml:space="preserve"> uniq &lt;file name&gt; - it will print uniq values</w:t>
      </w:r>
    </w:p>
    <w:tbl>
      <w:tblPr>
        <w:tblStyle w:val="Table3"/>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6560" w:hRule="atLeast"/>
        </w:trPr>
        <w:tc>
          <w:tcPr>
            <w:tcMar>
              <w:top w:w="100.0" w:type="dxa"/>
              <w:left w:w="100.0" w:type="dxa"/>
              <w:bottom w:w="100.0" w:type="dxa"/>
              <w:right w:w="100.0" w:type="dxa"/>
            </w:tcMar>
            <w:vAlign w:val="top"/>
          </w:tcPr>
          <w:p w:rsidR="00000000" w:rsidDel="00000000" w:rsidP="00000000" w:rsidRDefault="00000000" w:rsidRPr="00000000" w14:paraId="0000002C">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39370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100" w:lineRule="auto"/>
              <w:jc w:val="center"/>
              <w:rPr>
                <w:color w:val="222222"/>
                <w:sz w:val="20"/>
                <w:szCs w:val="20"/>
              </w:rPr>
            </w:pPr>
            <w:r w:rsidDel="00000000" w:rsidR="00000000" w:rsidRPr="00000000">
              <w:rPr>
                <w:color w:val="222222"/>
                <w:sz w:val="16"/>
                <w:szCs w:val="16"/>
                <w:rtl w:val="0"/>
              </w:rPr>
              <w:t xml:space="preserve">uniq Command Output</w:t>
            </w:r>
            <w:r w:rsidDel="00000000" w:rsidR="00000000" w:rsidRPr="00000000">
              <w:rPr>
                <w:rtl w:val="0"/>
              </w:rPr>
            </w:r>
          </w:p>
        </w:tc>
      </w:tr>
    </w:tbl>
    <w:p w:rsidR="00000000" w:rsidDel="00000000" w:rsidP="00000000" w:rsidRDefault="00000000" w:rsidRPr="00000000" w14:paraId="0000002E">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2F">
      <w:pPr>
        <w:shd w:fill="ffffff" w:val="clear"/>
        <w:spacing w:line="335.99999999999994" w:lineRule="auto"/>
        <w:jc w:val="both"/>
        <w:rPr>
          <w:sz w:val="24"/>
          <w:szCs w:val="24"/>
        </w:rPr>
      </w:pPr>
      <w:r w:rsidDel="00000000" w:rsidR="00000000" w:rsidRPr="00000000">
        <w:rPr>
          <w:b w:val="1"/>
          <w:i w:val="1"/>
          <w:sz w:val="24"/>
          <w:szCs w:val="24"/>
          <w:u w:val="single"/>
          <w:rtl w:val="0"/>
        </w:rPr>
        <w:t xml:space="preserve">PASTE:</w:t>
      </w:r>
      <w:r w:rsidDel="00000000" w:rsidR="00000000" w:rsidRPr="00000000">
        <w:rPr>
          <w:sz w:val="24"/>
          <w:szCs w:val="24"/>
          <w:rtl w:val="0"/>
        </w:rPr>
        <w:t xml:space="preserve">   It is very useful for merging a single file and also for merging set of files as well.</w:t>
      </w:r>
    </w:p>
    <w:p w:rsidR="00000000" w:rsidDel="00000000" w:rsidP="00000000" w:rsidRDefault="00000000" w:rsidRPr="00000000" w14:paraId="00000030">
      <w:pPr>
        <w:shd w:fill="ffffff" w:val="clear"/>
        <w:spacing w:line="335.99999999999994" w:lineRule="auto"/>
        <w:jc w:val="both"/>
        <w:rPr>
          <w:color w:val="222222"/>
          <w:sz w:val="24"/>
          <w:szCs w:val="24"/>
        </w:rPr>
      </w:pPr>
      <w:r w:rsidDel="00000000" w:rsidR="00000000" w:rsidRPr="00000000">
        <w:rPr>
          <w:color w:val="222222"/>
          <w:sz w:val="24"/>
          <w:szCs w:val="24"/>
          <w:rtl w:val="0"/>
        </w:rPr>
        <w:t xml:space="preserve">ü</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paste command examples for single file handling</w:t>
      </w:r>
    </w:p>
    <w:p w:rsidR="00000000" w:rsidDel="00000000" w:rsidP="00000000" w:rsidRDefault="00000000" w:rsidRPr="00000000" w14:paraId="00000031">
      <w:pPr>
        <w:shd w:fill="ffffff" w:val="clear"/>
        <w:spacing w:line="335.99999999999994" w:lineRule="auto"/>
        <w:jc w:val="both"/>
        <w:rPr>
          <w:color w:val="222222"/>
          <w:sz w:val="24"/>
          <w:szCs w:val="24"/>
        </w:rPr>
      </w:pPr>
      <w:r w:rsidDel="00000000" w:rsidR="00000000" w:rsidRPr="00000000">
        <w:rPr>
          <w:color w:val="222222"/>
          <w:sz w:val="24"/>
          <w:szCs w:val="24"/>
          <w:rtl w:val="0"/>
        </w:rPr>
        <w:t xml:space="preserve">ü</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paste command examples for multiple files handling</w:t>
      </w:r>
    </w:p>
    <w:p w:rsidR="00000000" w:rsidDel="00000000" w:rsidP="00000000" w:rsidRDefault="00000000" w:rsidRPr="00000000" w14:paraId="00000032">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33">
      <w:pPr>
        <w:shd w:fill="ffffff" w:val="clear"/>
        <w:spacing w:line="335.99999999999994" w:lineRule="auto"/>
        <w:jc w:val="both"/>
        <w:rPr>
          <w:sz w:val="24"/>
          <w:szCs w:val="24"/>
        </w:rPr>
      </w:pPr>
      <w:r w:rsidDel="00000000" w:rsidR="00000000" w:rsidRPr="00000000">
        <w:rPr>
          <w:sz w:val="24"/>
          <w:szCs w:val="24"/>
          <w:highlight w:val="yellow"/>
          <w:rtl w:val="0"/>
        </w:rPr>
        <w:t xml:space="preserve">Example:</w:t>
      </w:r>
      <w:r w:rsidDel="00000000" w:rsidR="00000000" w:rsidRPr="00000000">
        <w:rPr>
          <w:sz w:val="24"/>
          <w:szCs w:val="24"/>
          <w:rtl w:val="0"/>
        </w:rPr>
        <w:t xml:space="preserve"> paste –s file1   </w:t>
        <w:tab/>
        <w:t xml:space="preserve">#All the separate lines are printed as one line</w:t>
      </w:r>
    </w:p>
    <w:p w:rsidR="00000000" w:rsidDel="00000000" w:rsidP="00000000" w:rsidRDefault="00000000" w:rsidRPr="00000000" w14:paraId="00000034">
      <w:pPr>
        <w:shd w:fill="ffffff" w:val="clear"/>
        <w:spacing w:line="335.99999999999994" w:lineRule="auto"/>
        <w:jc w:val="both"/>
        <w:rPr>
          <w:sz w:val="24"/>
          <w:szCs w:val="24"/>
        </w:rPr>
      </w:pPr>
      <w:r w:rsidDel="00000000" w:rsidR="00000000" w:rsidRPr="00000000">
        <w:rPr>
          <w:sz w:val="24"/>
          <w:szCs w:val="24"/>
          <w:rtl w:val="0"/>
        </w:rPr>
        <w:t xml:space="preserve">            </w:t>
        <w:tab/>
        <w:t xml:space="preserve">paste –d, -s file1  #Combined the 'file1' and 'file2' with comma (</w:t>
      </w:r>
      <w:r w:rsidDel="00000000" w:rsidR="00000000" w:rsidRPr="00000000">
        <w:rPr>
          <w:sz w:val="24"/>
          <w:szCs w:val="24"/>
          <w:highlight w:val="yellow"/>
          <w:rtl w:val="0"/>
        </w:rPr>
        <w:t xml:space="preserve">,</w:t>
      </w:r>
      <w:r w:rsidDel="00000000" w:rsidR="00000000" w:rsidRPr="00000000">
        <w:rPr>
          <w:sz w:val="24"/>
          <w:szCs w:val="24"/>
          <w:rtl w:val="0"/>
        </w:rPr>
        <w:t xml:space="preserve">) separated.</w:t>
      </w:r>
    </w:p>
    <w:p w:rsidR="00000000" w:rsidDel="00000000" w:rsidP="00000000" w:rsidRDefault="00000000" w:rsidRPr="00000000" w14:paraId="00000035">
      <w:pPr>
        <w:shd w:fill="ffffff" w:val="clear"/>
        <w:spacing w:line="335.99999999999994" w:lineRule="auto"/>
        <w:ind w:left="200" w:right="200" w:firstLine="0"/>
        <w:jc w:val="both"/>
        <w:rPr>
          <w:sz w:val="24"/>
          <w:szCs w:val="24"/>
        </w:rPr>
      </w:pPr>
      <w:r w:rsidDel="00000000" w:rsidR="00000000" w:rsidRPr="00000000">
        <w:rPr>
          <w:sz w:val="24"/>
          <w:szCs w:val="24"/>
        </w:rPr>
        <w:drawing>
          <wp:inline distB="114300" distT="114300" distL="114300" distR="114300">
            <wp:extent cx="5943600" cy="1917700"/>
            <wp:effectExtent b="9525" l="9525" r="9525" t="9525"/>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9177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spacing w:line="335.99999999999994" w:lineRule="auto"/>
        <w:jc w:val="both"/>
        <w:rPr>
          <w:sz w:val="20"/>
          <w:szCs w:val="20"/>
        </w:rPr>
      </w:pPr>
      <w:r w:rsidDel="00000000" w:rsidR="00000000" w:rsidRPr="00000000">
        <w:rPr>
          <w:rtl w:val="0"/>
        </w:rPr>
      </w:r>
    </w:p>
    <w:p w:rsidR="00000000" w:rsidDel="00000000" w:rsidP="00000000" w:rsidRDefault="00000000" w:rsidRPr="00000000" w14:paraId="00000037">
      <w:pPr>
        <w:shd w:fill="ffffff" w:val="clear"/>
        <w:spacing w:line="335.99999999999994" w:lineRule="auto"/>
        <w:ind w:left="200" w:right="200" w:firstLine="0"/>
        <w:jc w:val="both"/>
        <w:rPr>
          <w:sz w:val="20"/>
          <w:szCs w:val="20"/>
        </w:rPr>
      </w:pPr>
      <w:r w:rsidDel="00000000" w:rsidR="00000000" w:rsidRPr="00000000">
        <w:rPr>
          <w:sz w:val="20"/>
          <w:szCs w:val="20"/>
        </w:rPr>
        <w:drawing>
          <wp:inline distB="114300" distT="114300" distL="114300" distR="114300">
            <wp:extent cx="5943600" cy="1638300"/>
            <wp:effectExtent b="9525" l="9525" r="9525" t="9525"/>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638300"/>
                    </a:xfrm>
                    <a:prstGeom prst="rect"/>
                    <a:ln w="9525">
                      <a:solidFill>
                        <a:srgbClr val="EEEEEE"/>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39">
      <w:pPr>
        <w:shd w:fill="ffffff" w:val="clear"/>
        <w:spacing w:line="335.99999999999994" w:lineRule="auto"/>
        <w:jc w:val="both"/>
        <w:rPr>
          <w:sz w:val="24"/>
          <w:szCs w:val="24"/>
        </w:rPr>
      </w:pPr>
      <w:r w:rsidDel="00000000" w:rsidR="00000000" w:rsidRPr="00000000">
        <w:rPr>
          <w:b w:val="1"/>
          <w:i w:val="1"/>
          <w:sz w:val="24"/>
          <w:szCs w:val="24"/>
          <w:u w:val="single"/>
          <w:rtl w:val="0"/>
        </w:rPr>
        <w:t xml:space="preserve">CUT:</w:t>
      </w:r>
      <w:r w:rsidDel="00000000" w:rsidR="00000000" w:rsidRPr="00000000">
        <w:rPr>
          <w:i w:val="1"/>
          <w:sz w:val="24"/>
          <w:szCs w:val="24"/>
          <w:rtl w:val="0"/>
        </w:rPr>
        <w:t xml:space="preserve">   </w:t>
      </w:r>
      <w:r w:rsidDel="00000000" w:rsidR="00000000" w:rsidRPr="00000000">
        <w:rPr>
          <w:sz w:val="24"/>
          <w:szCs w:val="24"/>
          <w:rtl w:val="0"/>
        </w:rPr>
        <w:t xml:space="preserve">Cut is used for text processing. You can use this command to extract portion of text from a file by selecting columns.</w:t>
      </w:r>
    </w:p>
    <w:p w:rsidR="00000000" w:rsidDel="00000000" w:rsidP="00000000" w:rsidRDefault="00000000" w:rsidRPr="00000000" w14:paraId="0000003A">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3B">
      <w:pPr>
        <w:shd w:fill="ffffff" w:val="clear"/>
        <w:spacing w:line="335.99999999999994" w:lineRule="auto"/>
        <w:jc w:val="both"/>
        <w:rPr>
          <w:sz w:val="24"/>
          <w:szCs w:val="24"/>
        </w:rPr>
      </w:pPr>
      <w:r w:rsidDel="00000000" w:rsidR="00000000" w:rsidRPr="00000000">
        <w:rPr>
          <w:b w:val="1"/>
          <w:sz w:val="24"/>
          <w:szCs w:val="24"/>
          <w:highlight w:val="yellow"/>
          <w:rtl w:val="0"/>
        </w:rPr>
        <w:t xml:space="preserve">Example:</w:t>
      </w:r>
      <w:r w:rsidDel="00000000" w:rsidR="00000000" w:rsidRPr="00000000">
        <w:rPr>
          <w:sz w:val="24"/>
          <w:szCs w:val="24"/>
          <w:highlight w:val="yellow"/>
          <w:rtl w:val="0"/>
        </w:rPr>
        <w:t xml:space="preserve"> </w:t>
      </w:r>
      <w:r w:rsidDel="00000000" w:rsidR="00000000" w:rsidRPr="00000000">
        <w:rPr>
          <w:sz w:val="24"/>
          <w:szCs w:val="24"/>
          <w:rtl w:val="0"/>
        </w:rPr>
        <w:t xml:space="preserve">Below screenshot is the best example, first i have used </w:t>
      </w:r>
      <w:r w:rsidDel="00000000" w:rsidR="00000000" w:rsidRPr="00000000">
        <w:rPr>
          <w:sz w:val="24"/>
          <w:szCs w:val="24"/>
          <w:shd w:fill="f4cccc" w:val="clear"/>
          <w:rtl w:val="0"/>
        </w:rPr>
        <w:t xml:space="preserve">cat command</w:t>
      </w:r>
      <w:r w:rsidDel="00000000" w:rsidR="00000000" w:rsidRPr="00000000">
        <w:rPr>
          <w:sz w:val="24"/>
          <w:szCs w:val="24"/>
          <w:rtl w:val="0"/>
        </w:rPr>
        <w:t xml:space="preserve"> to see the content of file </w:t>
      </w:r>
      <w:r w:rsidDel="00000000" w:rsidR="00000000" w:rsidRPr="00000000">
        <w:rPr>
          <w:sz w:val="24"/>
          <w:szCs w:val="24"/>
          <w:shd w:fill="f4cccc" w:val="clear"/>
          <w:rtl w:val="0"/>
        </w:rPr>
        <w:t xml:space="preserve">'testcut'</w:t>
      </w:r>
      <w:r w:rsidDel="00000000" w:rsidR="00000000" w:rsidRPr="00000000">
        <w:rPr>
          <w:sz w:val="24"/>
          <w:szCs w:val="24"/>
          <w:rtl w:val="0"/>
        </w:rPr>
        <w:t xml:space="preserve">. In next highlighted </w:t>
      </w:r>
      <w:r w:rsidDel="00000000" w:rsidR="00000000" w:rsidRPr="00000000">
        <w:rPr>
          <w:sz w:val="24"/>
          <w:szCs w:val="24"/>
          <w:shd w:fill="f4cccc" w:val="clear"/>
          <w:rtl w:val="0"/>
        </w:rPr>
        <w:t xml:space="preserve">cut command</w:t>
      </w:r>
      <w:r w:rsidDel="00000000" w:rsidR="00000000" w:rsidRPr="00000000">
        <w:rPr>
          <w:sz w:val="24"/>
          <w:szCs w:val="24"/>
          <w:rtl w:val="0"/>
        </w:rPr>
        <w:t xml:space="preserve"> i have cut the 4 characters from the text.</w:t>
      </w:r>
    </w:p>
    <w:tbl>
      <w:tblPr>
        <w:tblStyle w:val="Table4"/>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3590" w:hRule="atLeast"/>
        </w:trPr>
        <w:tc>
          <w:tcPr>
            <w:tcMar>
              <w:top w:w="100.0" w:type="dxa"/>
              <w:left w:w="100.0" w:type="dxa"/>
              <w:bottom w:w="100.0" w:type="dxa"/>
              <w:right w:w="100.0" w:type="dxa"/>
            </w:tcMar>
            <w:vAlign w:val="top"/>
          </w:tcPr>
          <w:p w:rsidR="00000000" w:rsidDel="00000000" w:rsidP="00000000" w:rsidRDefault="00000000" w:rsidRPr="00000000" w14:paraId="0000003C">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21082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100" w:lineRule="auto"/>
              <w:jc w:val="both"/>
              <w:rPr>
                <w:color w:val="222222"/>
                <w:sz w:val="20"/>
                <w:szCs w:val="20"/>
              </w:rPr>
            </w:pPr>
            <w:r w:rsidDel="00000000" w:rsidR="00000000" w:rsidRPr="00000000">
              <w:rPr>
                <w:color w:val="222222"/>
                <w:sz w:val="16"/>
                <w:szCs w:val="16"/>
                <w:rtl w:val="0"/>
              </w:rPr>
              <w:t xml:space="preserve">cut Command Output</w:t>
            </w:r>
            <w:r w:rsidDel="00000000" w:rsidR="00000000" w:rsidRPr="00000000">
              <w:rPr>
                <w:rtl w:val="0"/>
              </w:rPr>
            </w:r>
          </w:p>
        </w:tc>
      </w:tr>
    </w:tbl>
    <w:p w:rsidR="00000000" w:rsidDel="00000000" w:rsidP="00000000" w:rsidRDefault="00000000" w:rsidRPr="00000000" w14:paraId="0000003E">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3F">
      <w:pPr>
        <w:shd w:fill="ffffff" w:val="clear"/>
        <w:spacing w:line="335.99999999999994" w:lineRule="auto"/>
        <w:jc w:val="both"/>
        <w:rPr>
          <w:sz w:val="24"/>
          <w:szCs w:val="24"/>
        </w:rPr>
      </w:pPr>
      <w:r w:rsidDel="00000000" w:rsidR="00000000" w:rsidRPr="00000000">
        <w:rPr>
          <w:b w:val="1"/>
          <w:i w:val="1"/>
          <w:sz w:val="24"/>
          <w:szCs w:val="24"/>
          <w:u w:val="single"/>
          <w:rtl w:val="0"/>
        </w:rPr>
        <w:t xml:space="preserve">TR</w:t>
      </w:r>
      <w:r w:rsidDel="00000000" w:rsidR="00000000" w:rsidRPr="00000000">
        <w:rPr>
          <w:b w:val="1"/>
          <w:sz w:val="24"/>
          <w:szCs w:val="24"/>
          <w:u w:val="single"/>
          <w:rtl w:val="0"/>
        </w:rPr>
        <w:t xml:space="preserve">:</w:t>
      </w:r>
      <w:r w:rsidDel="00000000" w:rsidR="00000000" w:rsidRPr="00000000">
        <w:rPr>
          <w:sz w:val="24"/>
          <w:szCs w:val="24"/>
          <w:rtl w:val="0"/>
        </w:rPr>
        <w:t xml:space="preserve"> It will translate content of the file from one case to another case vice versa. Upper case to Lower case.</w:t>
      </w:r>
    </w:p>
    <w:p w:rsidR="00000000" w:rsidDel="00000000" w:rsidP="00000000" w:rsidRDefault="00000000" w:rsidRPr="00000000" w14:paraId="00000040">
      <w:pPr>
        <w:shd w:fill="ffffff" w:val="clear"/>
        <w:jc w:val="both"/>
        <w:rPr>
          <w:sz w:val="24"/>
          <w:szCs w:val="24"/>
        </w:rPr>
      </w:pPr>
      <w:r w:rsidDel="00000000" w:rsidR="00000000" w:rsidRPr="00000000">
        <w:rPr>
          <w:rtl w:val="0"/>
        </w:rPr>
      </w:r>
    </w:p>
    <w:p w:rsidR="00000000" w:rsidDel="00000000" w:rsidP="00000000" w:rsidRDefault="00000000" w:rsidRPr="00000000" w14:paraId="00000041">
      <w:pPr>
        <w:shd w:fill="ffffff" w:val="clear"/>
        <w:spacing w:line="335.99999999999994" w:lineRule="auto"/>
        <w:jc w:val="both"/>
        <w:rPr>
          <w:sz w:val="24"/>
          <w:szCs w:val="24"/>
        </w:rPr>
      </w:pPr>
      <w:r w:rsidDel="00000000" w:rsidR="00000000" w:rsidRPr="00000000">
        <w:rPr>
          <w:sz w:val="24"/>
          <w:szCs w:val="24"/>
          <w:highlight w:val="yellow"/>
          <w:rtl w:val="0"/>
        </w:rPr>
        <w:t xml:space="preserve">Note:</w:t>
      </w:r>
      <w:r w:rsidDel="00000000" w:rsidR="00000000" w:rsidRPr="00000000">
        <w:rPr>
          <w:sz w:val="24"/>
          <w:szCs w:val="24"/>
          <w:rtl w:val="0"/>
        </w:rPr>
        <w:t xml:space="preserve"> if you want to change the file text to caps then redirect the output to another file.</w:t>
      </w:r>
    </w:p>
    <w:p w:rsidR="00000000" w:rsidDel="00000000" w:rsidP="00000000" w:rsidRDefault="00000000" w:rsidRPr="00000000" w14:paraId="00000042">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43">
      <w:pPr>
        <w:shd w:fill="ffffff" w:val="clear"/>
        <w:spacing w:line="335.99999999999994" w:lineRule="auto"/>
        <w:jc w:val="both"/>
        <w:rPr>
          <w:sz w:val="24"/>
          <w:szCs w:val="24"/>
        </w:rPr>
      </w:pPr>
      <w:r w:rsidDel="00000000" w:rsidR="00000000" w:rsidRPr="00000000">
        <w:rPr>
          <w:sz w:val="24"/>
          <w:szCs w:val="24"/>
          <w:highlight w:val="yellow"/>
          <w:rtl w:val="0"/>
        </w:rPr>
        <w:t xml:space="preserve">Example:</w:t>
      </w:r>
      <w:r w:rsidDel="00000000" w:rsidR="00000000" w:rsidRPr="00000000">
        <w:rPr>
          <w:sz w:val="24"/>
          <w:szCs w:val="24"/>
          <w:rtl w:val="0"/>
        </w:rPr>
        <w:t xml:space="preserve"> in below example i have used </w:t>
      </w:r>
      <w:r w:rsidDel="00000000" w:rsidR="00000000" w:rsidRPr="00000000">
        <w:rPr>
          <w:sz w:val="24"/>
          <w:szCs w:val="24"/>
          <w:shd w:fill="f4cccc" w:val="clear"/>
          <w:rtl w:val="0"/>
        </w:rPr>
        <w:t xml:space="preserve">'file1'</w:t>
      </w:r>
      <w:r w:rsidDel="00000000" w:rsidR="00000000" w:rsidRPr="00000000">
        <w:rPr>
          <w:sz w:val="24"/>
          <w:szCs w:val="24"/>
          <w:rtl w:val="0"/>
        </w:rPr>
        <w:t xml:space="preserve"> content to convert to caps lock characters.</w:t>
      </w:r>
    </w:p>
    <w:tbl>
      <w:tblPr>
        <w:tblStyle w:val="Table5"/>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2090" w:hRule="atLeast"/>
        </w:trPr>
        <w:tc>
          <w:tcPr>
            <w:tcMar>
              <w:top w:w="100.0" w:type="dxa"/>
              <w:left w:w="100.0" w:type="dxa"/>
              <w:bottom w:w="100.0" w:type="dxa"/>
              <w:right w:w="100.0" w:type="dxa"/>
            </w:tcMar>
            <w:vAlign w:val="top"/>
          </w:tcPr>
          <w:p w:rsidR="00000000" w:rsidDel="00000000" w:rsidP="00000000" w:rsidRDefault="00000000" w:rsidRPr="00000000" w14:paraId="00000044">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11811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1811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100" w:lineRule="auto"/>
              <w:jc w:val="both"/>
              <w:rPr>
                <w:color w:val="222222"/>
                <w:sz w:val="20"/>
                <w:szCs w:val="20"/>
              </w:rPr>
            </w:pPr>
            <w:r w:rsidDel="00000000" w:rsidR="00000000" w:rsidRPr="00000000">
              <w:rPr>
                <w:color w:val="222222"/>
                <w:sz w:val="16"/>
                <w:szCs w:val="16"/>
                <w:rtl w:val="0"/>
              </w:rPr>
              <w:t xml:space="preserve">tr Command Output</w:t>
            </w:r>
            <w:r w:rsidDel="00000000" w:rsidR="00000000" w:rsidRPr="00000000">
              <w:rPr>
                <w:rtl w:val="0"/>
              </w:rPr>
            </w:r>
          </w:p>
        </w:tc>
      </w:tr>
    </w:tbl>
    <w:p w:rsidR="00000000" w:rsidDel="00000000" w:rsidP="00000000" w:rsidRDefault="00000000" w:rsidRPr="00000000" w14:paraId="00000046">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47">
      <w:pPr>
        <w:shd w:fill="ffffff" w:val="clear"/>
        <w:spacing w:line="335.99999999999994" w:lineRule="auto"/>
        <w:jc w:val="both"/>
        <w:rPr>
          <w:sz w:val="24"/>
          <w:szCs w:val="24"/>
        </w:rPr>
      </w:pPr>
      <w:r w:rsidDel="00000000" w:rsidR="00000000" w:rsidRPr="00000000">
        <w:rPr>
          <w:b w:val="1"/>
          <w:i w:val="1"/>
          <w:sz w:val="24"/>
          <w:szCs w:val="24"/>
          <w:u w:val="single"/>
          <w:rtl w:val="0"/>
        </w:rPr>
        <w:t xml:space="preserve">SED</w:t>
      </w:r>
      <w:r w:rsidDel="00000000" w:rsidR="00000000" w:rsidRPr="00000000">
        <w:rPr>
          <w:b w:val="1"/>
          <w:sz w:val="24"/>
          <w:szCs w:val="24"/>
          <w:u w:val="single"/>
          <w:rtl w:val="0"/>
        </w:rPr>
        <w:t xml:space="preserve">:</w:t>
      </w:r>
      <w:r w:rsidDel="00000000" w:rsidR="00000000" w:rsidRPr="00000000">
        <w:rPr>
          <w:sz w:val="24"/>
          <w:szCs w:val="24"/>
          <w:rtl w:val="0"/>
        </w:rPr>
        <w:t xml:space="preserve">  Sed is a Stream Editor used for modifying the files in unix (or linux). Whenever you want to make changes to the file automatically, sed comes in handy to do this. Most people never learn its power; they just simply use sed to replace text. You can do many things apart from replacing text with sed.</w:t>
      </w:r>
    </w:p>
    <w:p w:rsidR="00000000" w:rsidDel="00000000" w:rsidP="00000000" w:rsidRDefault="00000000" w:rsidRPr="00000000" w14:paraId="00000048">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49">
      <w:pPr>
        <w:shd w:fill="ffffff" w:val="clear"/>
        <w:spacing w:line="335.99999999999994" w:lineRule="auto"/>
        <w:jc w:val="both"/>
        <w:rPr>
          <w:sz w:val="24"/>
          <w:szCs w:val="24"/>
        </w:rPr>
      </w:pPr>
      <w:r w:rsidDel="00000000" w:rsidR="00000000" w:rsidRPr="00000000">
        <w:rPr>
          <w:sz w:val="24"/>
          <w:szCs w:val="24"/>
          <w:highlight w:val="yellow"/>
          <w:rtl w:val="0"/>
        </w:rPr>
        <w:t xml:space="preserve">Example:</w:t>
      </w:r>
      <w:r w:rsidDel="00000000" w:rsidR="00000000" w:rsidRPr="00000000">
        <w:rPr>
          <w:sz w:val="24"/>
          <w:szCs w:val="24"/>
          <w:rtl w:val="0"/>
        </w:rPr>
        <w:t xml:space="preserve"> In below screenshot i have replaced the 'linux' string to 'unix' .</w:t>
      </w:r>
    </w:p>
    <w:tbl>
      <w:tblPr>
        <w:tblStyle w:val="Table6"/>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2480" w:hRule="atLeast"/>
        </w:trPr>
        <w:tc>
          <w:tcPr>
            <w:tcMar>
              <w:top w:w="100.0" w:type="dxa"/>
              <w:left w:w="100.0" w:type="dxa"/>
              <w:bottom w:w="100.0" w:type="dxa"/>
              <w:right w:w="100.0" w:type="dxa"/>
            </w:tcMar>
            <w:vAlign w:val="top"/>
          </w:tcPr>
          <w:p w:rsidR="00000000" w:rsidDel="00000000" w:rsidP="00000000" w:rsidRDefault="00000000" w:rsidRPr="00000000" w14:paraId="0000004A">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14097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100" w:lineRule="auto"/>
              <w:jc w:val="both"/>
              <w:rPr>
                <w:color w:val="222222"/>
                <w:sz w:val="20"/>
                <w:szCs w:val="20"/>
              </w:rPr>
            </w:pPr>
            <w:r w:rsidDel="00000000" w:rsidR="00000000" w:rsidRPr="00000000">
              <w:rPr>
                <w:color w:val="222222"/>
                <w:sz w:val="16"/>
                <w:szCs w:val="16"/>
                <w:rtl w:val="0"/>
              </w:rPr>
              <w:t xml:space="preserve">sed Command Output</w:t>
            </w:r>
            <w:r w:rsidDel="00000000" w:rsidR="00000000" w:rsidRPr="00000000">
              <w:rPr>
                <w:rtl w:val="0"/>
              </w:rPr>
            </w:r>
          </w:p>
        </w:tc>
      </w:tr>
    </w:tbl>
    <w:p w:rsidR="00000000" w:rsidDel="00000000" w:rsidP="00000000" w:rsidRDefault="00000000" w:rsidRPr="00000000" w14:paraId="0000004C">
      <w:pPr>
        <w:shd w:fill="ffffff" w:val="clear"/>
        <w:spacing w:line="335.99999999999994" w:lineRule="auto"/>
        <w:jc w:val="both"/>
        <w:rPr>
          <w:color w:val="222222"/>
          <w:sz w:val="20"/>
          <w:szCs w:val="20"/>
        </w:rPr>
      </w:pPr>
      <w:r w:rsidDel="00000000" w:rsidR="00000000" w:rsidRPr="00000000">
        <w:rPr>
          <w:rtl w:val="0"/>
        </w:rPr>
      </w:r>
    </w:p>
    <w:p w:rsidR="00000000" w:rsidDel="00000000" w:rsidP="00000000" w:rsidRDefault="00000000" w:rsidRPr="00000000" w14:paraId="0000004D">
      <w:pPr>
        <w:shd w:fill="ffffff" w:val="clear"/>
        <w:spacing w:line="335.99999999999994" w:lineRule="auto"/>
        <w:jc w:val="both"/>
        <w:rPr>
          <w:sz w:val="24"/>
          <w:szCs w:val="24"/>
        </w:rPr>
      </w:pPr>
      <w:r w:rsidDel="00000000" w:rsidR="00000000" w:rsidRPr="00000000">
        <w:rPr>
          <w:b w:val="1"/>
          <w:i w:val="1"/>
          <w:sz w:val="24"/>
          <w:szCs w:val="24"/>
          <w:u w:val="single"/>
          <w:rtl w:val="0"/>
        </w:rPr>
        <w:t xml:space="preserve">DIFF</w:t>
      </w:r>
      <w:r w:rsidDel="00000000" w:rsidR="00000000" w:rsidRPr="00000000">
        <w:rPr>
          <w:b w:val="1"/>
          <w:sz w:val="24"/>
          <w:szCs w:val="24"/>
          <w:u w:val="single"/>
          <w:rtl w:val="0"/>
        </w:rPr>
        <w:t xml:space="preserve">:</w:t>
      </w:r>
      <w:r w:rsidDel="00000000" w:rsidR="00000000" w:rsidRPr="00000000">
        <w:rPr>
          <w:sz w:val="24"/>
          <w:szCs w:val="24"/>
          <w:rtl w:val="0"/>
        </w:rPr>
        <w:t xml:space="preserve"> To compare the difference between two files text you can use this command</w:t>
      </w:r>
    </w:p>
    <w:tbl>
      <w:tblPr>
        <w:tblStyle w:val="Table7"/>
        <w:tblW w:w="9360.0" w:type="dxa"/>
        <w:jc w:val="left"/>
        <w:tblInd w:w="10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9360"/>
        <w:tblGridChange w:id="0">
          <w:tblGrid>
            <w:gridCol w:w="9360"/>
          </w:tblGrid>
        </w:tblGridChange>
      </w:tblGrid>
      <w:tr>
        <w:trPr>
          <w:trHeight w:val="4190" w:hRule="atLeast"/>
        </w:trPr>
        <w:tc>
          <w:tcPr>
            <w:tcMar>
              <w:top w:w="100.0" w:type="dxa"/>
              <w:left w:w="100.0" w:type="dxa"/>
              <w:bottom w:w="100.0" w:type="dxa"/>
              <w:right w:w="100.0" w:type="dxa"/>
            </w:tcMar>
            <w:vAlign w:val="top"/>
          </w:tcPr>
          <w:p w:rsidR="00000000" w:rsidDel="00000000" w:rsidP="00000000" w:rsidRDefault="00000000" w:rsidRPr="00000000" w14:paraId="0000004E">
            <w:pPr>
              <w:spacing w:after="100" w:lineRule="auto"/>
              <w:jc w:val="both"/>
              <w:rPr>
                <w:color w:val="222222"/>
                <w:sz w:val="20"/>
                <w:szCs w:val="20"/>
              </w:rPr>
            </w:pPr>
            <w:r w:rsidDel="00000000" w:rsidR="00000000" w:rsidRPr="00000000">
              <w:rPr>
                <w:sz w:val="24"/>
                <w:szCs w:val="24"/>
              </w:rPr>
              <w:drawing>
                <wp:inline distB="114300" distT="114300" distL="114300" distR="114300">
                  <wp:extent cx="5943600" cy="2476500"/>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100" w:lineRule="auto"/>
              <w:jc w:val="center"/>
              <w:rPr>
                <w:color w:val="222222"/>
                <w:sz w:val="16"/>
                <w:szCs w:val="16"/>
              </w:rPr>
            </w:pPr>
            <w:r w:rsidDel="00000000" w:rsidR="00000000" w:rsidRPr="00000000">
              <w:rPr>
                <w:color w:val="222222"/>
                <w:sz w:val="16"/>
                <w:szCs w:val="16"/>
                <w:rtl w:val="0"/>
              </w:rPr>
              <w:t xml:space="preserve">diff Command Output</w:t>
            </w:r>
          </w:p>
          <w:p w:rsidR="00000000" w:rsidDel="00000000" w:rsidP="00000000" w:rsidRDefault="00000000" w:rsidRPr="00000000" w14:paraId="00000050">
            <w:pPr>
              <w:spacing w:after="100" w:lineRule="auto"/>
              <w:jc w:val="both"/>
              <w:rPr>
                <w:color w:val="222222"/>
                <w:sz w:val="16"/>
                <w:szCs w:val="16"/>
              </w:rPr>
            </w:pPr>
            <w:r w:rsidDel="00000000" w:rsidR="00000000" w:rsidRPr="00000000">
              <w:rPr>
                <w:rtl w:val="0"/>
              </w:rPr>
            </w:r>
          </w:p>
        </w:tc>
      </w:tr>
    </w:tbl>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hyperlink r:id="rId15">
        <w:r w:rsidDel="00000000" w:rsidR="00000000" w:rsidRPr="00000000">
          <w:rPr>
            <w:color w:val="1155cc"/>
            <w:u w:val="single"/>
            <w:rtl w:val="0"/>
          </w:rPr>
          <w:t xml:space="preserve">https://www.youtube.com/watch?v=RynYYIrFlJ8</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youtube.com/watch?v=RynYYIrFlJ8"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