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Calibri Light" w:cs="Calibri Light" w:eastAsia="Calibri Light" w:hAnsi="Calibri Light"/>
          <w:b/>
          <w:bCs/>
          <w:color w:val="1F3864"/>
          <w:sz w:val="52"/>
          <w:szCs w:val="52"/>
          <w:lang w:val="es-ES"/>
        </w:rPr>
        <w:t xml:space="preserve">Torneo EA Sports FC</w:t>
      </w:r>
    </w:p>
    <w:p>
      <w:r>
        <w:rPr>
          <w:color w:val="595959"/>
          <w:sz w:val="26"/>
          <w:szCs w:val="26"/>
          <w:lang w:val="es-ES"/>
        </w:rPr>
        <w:t xml:space="preserve">Bases oficiales del torneo del IES Valle del Jerte</w:t>
      </w:r>
    </w:p>
    <w:p>
      <w:pPr>
        <w:spacing w:after="600"/>
      </w:pPr>
      <w:r>
        <w:rPr>
          <w:color w:val="595959"/>
          <w:sz w:val="26"/>
          <w:szCs w:val="26"/>
          <w:lang w:val="es-ES"/>
        </w:rPr>
        <w:t xml:space="preserve">Curso 2026/2027 · Recreos de noviembre</w:t>
      </w:r>
    </w:p>
    <w:p>
      <w:pPr>
        <w:spacing w:after="160"/>
      </w:pPr>
      <w:r>
        <w:rPr>
          <w:b/>
          <w:bCs/>
          <w:color w:val="2F5496"/>
          <w:sz w:val="28"/>
          <w:szCs w:val="28"/>
          <w:lang w:val="es-ES"/>
        </w:rPr>
        <w:t xml:space="preserve">Índice</w:t>
      </w:r>
    </w:p>
    <w:p>
      <w:pPr>
        <w:tabs>
          <w:tab w:val="right" w:pos="9000" w:leader="dot"/>
        </w:tabs>
      </w:pPr>
      <w:r>
        <w:rPr>
          <w:lang w:val="es-ES"/>
        </w:rPr>
        <w:t xml:space="preserve">1. Normas del torneo</w:t>
      </w:r>
      <w:r>
        <w:rPr>
          <w:lang w:val="es-ES"/>
        </w:rPr>
        <w:t xml:space="preserve">	2</w:t>
      </w:r>
    </w:p>
    <w:p>
      <w:pPr>
        <w:tabs>
          <w:tab w:val="right" w:pos="9000" w:leader="dot"/>
        </w:tabs>
      </w:pPr>
      <w:r>
        <w:rPr>
          <w:lang w:val="es-ES"/>
        </w:rPr>
        <w:t xml:space="preserve">2. Calendario de partidos</w:t>
      </w:r>
      <w:r>
        <w:rPr>
          <w:lang w:val="es-ES"/>
        </w:rPr>
        <w:t xml:space="preserve">	2</w:t>
      </w:r>
    </w:p>
    <w:p>
      <w:pPr>
        <w:tabs>
          <w:tab w:val="right" w:pos="9000" w:leader="dot"/>
        </w:tabs>
      </w:pPr>
      <w:r>
        <w:rPr>
          <w:lang w:val="es-ES"/>
        </w:rPr>
        <w:t xml:space="preserve">3. Cómo apuntarse</w:t>
      </w:r>
      <w:r>
        <w:rPr>
          <w:lang w:val="es-ES"/>
        </w:rPr>
        <w:t xml:space="preserve">	3</w:t>
      </w:r>
    </w:p>
    <w:p>
      <w:pPr>
        <w:tabs>
          <w:tab w:val="right" w:pos="9000" w:leader="dot"/>
        </w:tabs>
      </w:pPr>
      <w:r>
        <w:rPr>
          <w:lang w:val="es-ES"/>
        </w:rPr>
        <w:t xml:space="preserve">4. Contactos</w:t>
      </w:r>
      <w:r>
        <w:rPr>
          <w:lang w:val="es-ES"/>
        </w:rPr>
        <w:t xml:space="preserve">	3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pacing w:after="160" w:before="360"/>
      </w:pPr>
      <w:r>
        <w:rPr>
          <w:rFonts w:ascii="Calibri Light" w:cs="Calibri Light" w:eastAsia="Calibri Light" w:hAnsi="Calibri Light"/>
          <w:b/>
          <w:bCs/>
          <w:color w:val="2F5496"/>
          <w:sz w:val="32"/>
          <w:szCs w:val="32"/>
          <w:lang w:val="es-ES"/>
        </w:rPr>
        <w:t xml:space="preserve">1. Normas del torneo</w:t>
      </w:r>
    </w:p>
    <w:p>
      <w:r>
        <w:rPr>
          <w:lang w:val="es-ES"/>
        </w:rPr>
        <w:t xml:space="preserve">        El torneo se juega por parejas en los recreos, con las consolas del aula taller. Para que todo el mundo  pueda jugar sus partidos a tiempo, hay que cumplir unas normas muy claras.</w:t>
      </w:r>
    </w:p>
    <w:p>
      <w:r>
        <w:rPr>
          <w:lang w:val="es-ES"/>
        </w:rPr>
        <w:t xml:space="preserve">        Estas normas valen para todas las rondas, de la fase de grupos a la final, y quien no las cumpla  quedará descalificado sin derecho a reclamar.</w:t>
      </w:r>
    </w:p>
    <w:p>
      <w:r>
        <w:rPr>
          <w:lang w:val="es-ES"/>
        </w:rPr>
        <w:t xml:space="preserve">1. Cada partido dura dos partes de 6 minutos, con la dificultad en Clase mundial.</w:t>
      </w:r>
    </w:p>
    <w:p>
      <w:r>
        <w:rPr>
          <w:lang w:val="es-ES"/>
        </w:rPr>
        <w:t xml:space="preserve">2. Solo se pueden usar selecciones nacionales o clubes de primera división.</w:t>
      </w:r>
    </w:p>
    <w:p>
      <w:r>
        <w:rPr>
          <w:lang w:val="es-ES"/>
        </w:rPr>
        <w:t xml:space="preserve">4. Si hay empate en las eliminatorias, se va directamente a los penaltis, sin prórroga.</w:t>
      </w:r>
    </w:p>
    <w:p>
      <w:r>
        <w:rPr>
          <w:lang w:val="es-ES"/>
        </w:rPr>
        <w:t xml:space="preserve">5. Desconectar el mando o pausar sin motivo cuenta como partido perdido 3-0.</w:t>
      </w:r>
    </w:p>
    <w:p>
      <w:r>
        <w:rPr>
          <w:lang w:val="es-ES"/>
        </w:rPr>
        <w:t xml:space="preserve">6. Nada de insultos ni piques fuera de la pantalla: el fair play también puntúa.</w:t>
      </w:r>
    </w:p>
    <w:p>
      <w:pPr>
        <w:spacing w:after="160" w:before="360"/>
      </w:pPr>
      <w:r>
        <w:rPr>
          <w:rFonts w:ascii="Calibri Light" w:cs="Calibri Light" w:eastAsia="Calibri Light" w:hAnsi="Calibri Light"/>
          <w:b/>
          <w:bCs/>
          <w:color w:val="2F5496"/>
          <w:sz w:val="32"/>
          <w:szCs w:val="32"/>
          <w:lang w:val="es-ES"/>
        </w:rPr>
        <w:t xml:space="preserve">2. Calendario de partidos</w:t>
      </w:r>
    </w:p>
    <w:p>
      <w:r>
        <w:rPr>
          <w:lang w:val="es-ES"/>
        </w:rPr>
        <w:t xml:space="preserve">Todos los partidos se juegan en el recreo largo. Si una pareja no se presenta a la hora, pierde  el partido y pasa la siguiente.</w:t>
      </w:r>
    </w:p>
    <w:p>
      <w:r>
        <w:rPr>
          <w:lang w:val="es-ES"/>
        </w:rPr>
        <w:t xml:space="preserve">Ronda               Día                    Partidos</w:t>
      </w:r>
    </w:p>
    <w:p>
      <w:r>
        <w:rPr>
          <w:lang w:val="es-ES"/>
        </w:rPr>
        <w:t xml:space="preserve">Grupos              lunes 9 y martes 10    16</w:t>
      </w:r>
    </w:p>
    <w:p>
      <w:r>
        <w:rPr>
          <w:lang w:val="es-ES"/>
        </w:rPr>
        <w:t xml:space="preserve">Octavos            miércoles 11          8</w:t>
      </w:r>
    </w:p>
    <w:p>
      <w:r>
        <w:rPr>
          <w:lang w:val="es-ES"/>
        </w:rPr>
        <w:t xml:space="preserve">Cuartos              jueves 12              4</w:t>
      </w:r>
    </w:p>
    <w:p>
      <w:r>
        <w:rPr>
          <w:lang w:val="es-ES"/>
        </w:rPr>
        <w:t xml:space="preserve">Semifinales        lunes 16               2</w:t>
      </w:r>
    </w:p>
    <w:p>
      <w:r>
        <w:rPr>
          <w:lang w:val="es-ES"/>
        </w:rPr>
        <w:t xml:space="preserve">Final                 viernes 20             1</w:t>
      </w:r>
    </w:p>
    <w:p>
      <w:pPr>
        <w:spacing w:after="200"/>
      </w:pPr>
      <w:r>
        <w:rPr>
          <w:i/>
          <w:iCs/>
          <w:color w:val="44546A"/>
          <w:sz w:val="18"/>
          <w:szCs w:val="18"/>
          <w:lang w:val="es-ES"/>
        </w:rPr>
        <w:t xml:space="preserve">Tabla 1. Calendario del torneo</w:t>
      </w:r>
    </w:p>
    <w:p>
      <w:r>
        <w:rPr>
          <w:lang w:val="es-ES"/>
        </w:rPr>
        <w:t xml:space="preserve">Como se ve en la Tabla 2, la final se juega el viernes 20 en el salón de actos, con proyector.</w:t>
      </w:r>
    </w:p>
    <w:p>
      <w:pPr>
        <w:spacing w:after="160" w:before="360"/>
      </w:pPr>
      <w:r>
        <w:rPr>
          <w:rFonts w:ascii="Calibri Light" w:cs="Calibri Light" w:eastAsia="Calibri Light" w:hAnsi="Calibri Light"/>
          <w:b/>
          <w:bCs/>
          <w:color w:val="2F5496"/>
          <w:sz w:val="32"/>
          <w:szCs w:val="32"/>
          <w:lang w:val="es-ES"/>
        </w:rPr>
        <w:t xml:space="preserve">3. Inscripción y material</w:t>
      </w:r>
    </w:p>
    <w:p>
      <w:r>
        <w:rPr>
          <w:lang w:val="es-ES"/>
        </w:rPr>
        <w:t xml:space="preserve">Las parejas se apuntan en la hoja que hay en la puerta del aula taller.</w:t>
      </w:r>
      <w:r>
        <w:rPr>
          <w:lang w:val="es-ES"/>
        </w:rPr>
        <w:br/>
        <w:t xml:space="preserve">Hay que poner los dos nombres, el curso y el equipo con el que</w:t>
      </w:r>
      <w:r>
        <w:rPr>
          <w:lang w:val="es-ES"/>
        </w:rPr>
        <w:br/>
        <w:t xml:space="preserve">vais a jugar toda la fase de grupos, y no se puede cambiar</w:t>
      </w:r>
      <w:r>
        <w:rPr>
          <w:lang w:val="es-ES"/>
        </w:rPr>
        <w:br/>
        <w:t xml:space="preserve">una vez empezado el torneo.</w:t>
      </w:r>
    </w:p>
    <w:p>
      <w:r>
        <w:rPr>
          <w:lang w:val="es-ES"/>
        </w:rPr>
        <w:t xml:space="preserve">La organización pone:</w:t>
      </w:r>
    </w:p>
    <w:p>
      <w:r>
        <w:rPr>
          <w:lang w:val="es-ES"/>
        </w:rPr>
        <w:t xml:space="preserve">-  Dos consolas con el juego instalado y actualizado.</w:t>
      </w:r>
    </w:p>
    <w:p>
      <w:r>
        <w:rPr>
          <w:lang w:val="es-ES"/>
        </w:rPr>
        <w:t xml:space="preserve">-  Cuatro mandos con las baterías cargadas.</w:t>
      </w:r>
    </w:p>
    <w:p>
      <w:r>
        <w:rPr>
          <w:lang w:val="es-ES"/>
        </w:rPr>
        <w:t xml:space="preserve">-  Una pantalla grande para la semifinal y la final.</w:t>
      </w:r>
    </w:p>
    <w:p>
      <w:r>
        <w:rPr>
          <w:lang w:val="es-ES"/>
        </w:rPr>
        <w:t xml:space="preserve">Todos los partidos se juegan en modo Saque inicial</w:t>
      </w:r>
      <w:r>
        <w:rPr>
          <w:vertAlign w:val="superscript"/>
          <w:lang w:val="es-ES"/>
        </w:rPr>
        <w:t xml:space="preserve">1</w:t>
      </w:r>
      <w:r>
        <w:rPr>
          <w:lang w:val="es-ES"/>
        </w:rPr>
        <w:t xml:space="preserve"> y con la misma versión del juego para todo el mundo.</w:t>
      </w:r>
    </w:p>
    <w:p>
      <w:r>
        <w:rPr>
          <w:rFonts w:ascii="Times New Roman" w:cs="Times New Roman" w:eastAsia="Times New Roman" w:hAnsi="Times New Roman"/>
          <w:sz w:val="25"/>
          <w:szCs w:val="25"/>
          <w:shd w:fill="F2F2F2"/>
          <w:lang w:val="es-ES"/>
        </w:rPr>
        <w:t xml:space="preserve">Recuerda que los mandos son de todos: si alguno falla durante un partido, avisa al árbitro antes de seguir jugando. Una vez terminado el partido, el resultado ya no se repite.</w:t>
      </w:r>
    </w:p>
    <w:p>
      <w:pPr>
        <w:spacing w:after="120" w:before="240"/>
      </w:pPr>
      <w:r>
        <w:rPr>
          <w:rFonts w:ascii="Calibri Light" w:cs="Calibri Light" w:eastAsia="Calibri Light" w:hAnsi="Calibri Light"/>
          <w:b/>
          <w:bCs/>
          <w:color w:val="2F5496"/>
          <w:sz w:val="26"/>
          <w:szCs w:val="26"/>
          <w:lang w:val="es-ES"/>
        </w:rPr>
        <w:t xml:space="preserve">3.1. Lo que no se puede traer</w:t>
      </w:r>
    </w:p>
    <w:p>
      <w:r>
        <w:rPr>
          <w:lang w:val="es-ES"/>
        </w:rPr>
        <w:t xml:space="preserve">No se permiten mandos propios, auriculares con micrófono ni cuentas personales: todo el mundo juega en igualdad de condiciones con el material del aula.</w:t>
      </w:r>
    </w:p>
    <w:p>
      <w:pPr>
        <w:spacing w:after="160" w:before="360"/>
      </w:pPr>
      <w:r>
        <w:rPr>
          <w:rFonts w:ascii="Calibri Light" w:cs="Calibri Light" w:eastAsia="Calibri Light" w:hAnsi="Calibri Light"/>
          <w:b/>
          <w:bCs/>
          <w:color w:val="2F5496"/>
          <w:sz w:val="32"/>
          <w:szCs w:val="32"/>
          <w:lang w:val="es-ES"/>
        </w:rPr>
        <w:t xml:space="preserve">4. Contactos</w:t>
      </w:r>
    </w:p>
    <w:p>
      <w:commentRangeStart w:id="0"/>
      <w:r>
        <w:rPr>
          <w:lang w:val="es-ES"/>
        </w:rPr>
        <w:t xml:space="preserve">Cualquier duda sobre el reglamento la resuelve el comité del torneo, formado por dos alumnos de 2.º de SMR y el profesor que esté de guardia en el recreo.</w:t>
      </w:r>
      <w:commentRangeEnd w:id="0"/>
      <w:r>
        <w:commentReference w:id="0"/>
      </w:r>
    </w:p>
    <w:p>
      <w:r>
        <w:rPr>
          <w:lang w:val="es-ES"/>
        </w:rPr>
        <w:t xml:space="preserve">Las reclamaciones se presentan por escrito justo al acabar el partido. El árbitro tiene la última palabra.</w:t>
      </w:r>
    </w:p>
    <w:p>
      <w:r>
        <w:rPr>
          <w:lang w:val="es-ES"/>
        </w:rPr>
        <w:t xml:space="preserve">¡Suerte, y que gane el mejor!</w:t>
      </w:r>
      <w:r>
        <w:rPr>
          <w:vanish/>
          <w:lang w:val="es-ES"/>
        </w:rPr>
        <w:t xml:space="preserve"> Nota privada: los mandos 3 y 5 tienen el joystick derecho tocado; dárselos siempre a los rivales.</w:t>
      </w:r>
    </w:p>
    <w:p/>
    <w:p>
      <w:r>
        <w:rPr>
          <w:sz w:val="18"/>
          <w:szCs w:val="18"/>
          <w:lang w:val="es-ES"/>
        </w:rPr>
        <w:t xml:space="preserve">¹ Partido rápido, sin modo carrera ni Ultimate Team.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CE" w:author="El capitán eliminado" w:date="2026-06-20T11:45:00.000Z">
    <w:p>
      <w:r>
        <w:t xml:space="preserve">Eliminado en cuartos por un penalti que no era. Que arregle esto el árbitro 😤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  <w:lang w:val="es-ES"/>
      </w:rPr>
      <w:t xml:space="preserve">Bases del torneo de EA Sports FC · Página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del torneo de EA Sports FC</dc:title>
  <dc:creator>El capitán eliminado</dc:creator>
  <dc:description>Versión definitiva. Al que la toque, tarjeta roja.</dc:description>
  <cp:lastModifiedBy>El capitán eliminado</cp:lastModifiedBy>
  <cp:revision>1</cp:revision>
  <dcterms:created xsi:type="dcterms:W3CDTF">2026-10-15T06:59:01.323Z</dcterms:created>
  <dcterms:modified xsi:type="dcterms:W3CDTF">2026-10-15T06:59:01.323Z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