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265"/>
        <w:gridCol w:w="1710"/>
        <w:gridCol w:w="1638"/>
        <w:gridCol w:w="9"/>
        <w:gridCol w:w="2228"/>
        <w:gridCol w:w="85"/>
      </w:tblGrid>
      <w:tr w:rsidR="00D64352" w14:paraId="5E941EEE" w14:textId="77777777" w:rsidTr="00E519E2">
        <w:trPr>
          <w:gridAfter w:val="1"/>
          <w:wAfter w:w="85" w:type="dxa"/>
          <w:trHeight w:val="439"/>
        </w:trPr>
        <w:tc>
          <w:tcPr>
            <w:tcW w:w="11155" w:type="dxa"/>
            <w:gridSpan w:val="6"/>
          </w:tcPr>
          <w:p w14:paraId="63C6D988" w14:textId="679ECAC1" w:rsidR="007C14E5" w:rsidRPr="00985B3C" w:rsidRDefault="00656B6E" w:rsidP="008B710E">
            <w:pPr>
              <w:pStyle w:val="TableParagraph"/>
              <w:spacing w:line="276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3A4FA8" w14:paraId="0C46AF54" w14:textId="77777777" w:rsidTr="00441687">
        <w:trPr>
          <w:trHeight w:val="396"/>
        </w:trPr>
        <w:tc>
          <w:tcPr>
            <w:tcW w:w="5570" w:type="dxa"/>
            <w:gridSpan w:val="2"/>
          </w:tcPr>
          <w:p w14:paraId="26EBB277" w14:textId="16C99C7D" w:rsidR="003A4FA8" w:rsidRPr="00985B3C" w:rsidRDefault="003A4FA8" w:rsidP="0016234E">
            <w:pPr>
              <w:pStyle w:val="TableParagraph"/>
              <w:spacing w:before="60" w:after="60"/>
              <w:jc w:val="center"/>
            </w:pPr>
            <w:hyperlink r:id="rId5" w:history="1">
              <w:r w:rsidRPr="003A4FA8">
                <w:rPr>
                  <w:rStyle w:val="Hyperlink"/>
                </w:rPr>
                <w:t>semihbarutcu@u.northwestern.edu</w:t>
              </w:r>
            </w:hyperlink>
          </w:p>
        </w:tc>
        <w:tc>
          <w:tcPr>
            <w:tcW w:w="5670" w:type="dxa"/>
            <w:gridSpan w:val="5"/>
          </w:tcPr>
          <w:p w14:paraId="3A1D2CA6" w14:textId="6114F1CF" w:rsidR="003A4FA8" w:rsidRPr="00985B3C" w:rsidRDefault="003A4FA8" w:rsidP="003A4FA8">
            <w:pPr>
              <w:pStyle w:val="TableParagraph"/>
              <w:spacing w:before="26"/>
              <w:ind w:left="283"/>
              <w:jc w:val="center"/>
            </w:pPr>
            <w:hyperlink r:id="rId6" w:history="1">
              <w:r w:rsidRPr="003A4FA8">
                <w:rPr>
                  <w:rStyle w:val="Hyperlink"/>
                </w:rPr>
                <w:t>sbarutcu.github.io</w:t>
              </w:r>
            </w:hyperlink>
          </w:p>
        </w:tc>
      </w:tr>
      <w:tr w:rsidR="00D64352" w14:paraId="0D4B5754" w14:textId="77777777" w:rsidTr="00441687">
        <w:trPr>
          <w:gridAfter w:val="1"/>
          <w:wAfter w:w="85" w:type="dxa"/>
          <w:trHeight w:val="539"/>
        </w:trPr>
        <w:tc>
          <w:tcPr>
            <w:tcW w:w="11155" w:type="dxa"/>
            <w:gridSpan w:val="6"/>
          </w:tcPr>
          <w:p w14:paraId="023A2FE0" w14:textId="23B84B7E" w:rsidR="00297465" w:rsidRPr="00297465" w:rsidRDefault="00297465" w:rsidP="0016234E">
            <w:pPr>
              <w:pStyle w:val="NormalWeb"/>
              <w:shd w:val="clear" w:color="auto" w:fill="FFFFFF"/>
              <w:spacing w:before="0" w:beforeAutospacing="0" w:after="60" w:afterAutospacing="0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graduate internship opportunities in artificial intelligence, data science and image processing fields. </w:t>
            </w:r>
          </w:p>
        </w:tc>
      </w:tr>
      <w:tr w:rsidR="00ED3BBB" w14:paraId="54CBB812" w14:textId="77777777" w:rsidTr="00441687">
        <w:trPr>
          <w:gridAfter w:val="1"/>
          <w:wAfter w:w="85" w:type="dxa"/>
          <w:trHeight w:val="279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16234E">
            <w:pPr>
              <w:pStyle w:val="TableParagraph"/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441687">
        <w:trPr>
          <w:gridAfter w:val="1"/>
          <w:wAfter w:w="85" w:type="dxa"/>
          <w:trHeight w:val="1010"/>
        </w:trPr>
        <w:tc>
          <w:tcPr>
            <w:tcW w:w="5305" w:type="dxa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441687">
        <w:trPr>
          <w:gridAfter w:val="1"/>
          <w:wAfter w:w="85" w:type="dxa"/>
          <w:trHeight w:val="524"/>
        </w:trPr>
        <w:tc>
          <w:tcPr>
            <w:tcW w:w="5305" w:type="dxa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16234E">
            <w:pPr>
              <w:pStyle w:val="TableParagraph"/>
              <w:spacing w:before="60" w:after="60"/>
              <w:ind w:left="14" w:right="403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5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441687">
        <w:trPr>
          <w:gridAfter w:val="1"/>
          <w:wAfter w:w="85" w:type="dxa"/>
          <w:trHeight w:val="83"/>
        </w:trPr>
        <w:tc>
          <w:tcPr>
            <w:tcW w:w="11155" w:type="dxa"/>
            <w:gridSpan w:val="6"/>
          </w:tcPr>
          <w:p w14:paraId="5F4B7C76" w14:textId="77777777" w:rsidR="005A549C" w:rsidRDefault="00E922CB" w:rsidP="00441687">
            <w:pPr>
              <w:pStyle w:val="TableParagraph"/>
              <w:pBdr>
                <w:bottom w:val="single" w:sz="2" w:space="1" w:color="auto"/>
              </w:pBdr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9"/>
              <w:gridCol w:w="8716"/>
            </w:tblGrid>
            <w:tr w:rsidR="005A549C" w14:paraId="3DDE7807" w14:textId="77777777" w:rsidTr="00441687">
              <w:tc>
                <w:tcPr>
                  <w:tcW w:w="2429" w:type="dxa"/>
                </w:tcPr>
                <w:p w14:paraId="55EB1BD2" w14:textId="40E5529D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Scripting Languages:</w:t>
                  </w:r>
                </w:p>
              </w:tc>
              <w:tc>
                <w:tcPr>
                  <w:tcW w:w="8716" w:type="dxa"/>
                </w:tcPr>
                <w:p w14:paraId="37972E78" w14:textId="4F069B51" w:rsidR="005A549C" w:rsidRPr="008C0B7F" w:rsidRDefault="005A549C" w:rsidP="0016234E">
                  <w:pPr>
                    <w:pStyle w:val="TableParagraph"/>
                    <w:spacing w:before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 xml:space="preserve">Python, MATLAB, Java, C / C++, Bash, </w:t>
                  </w:r>
                  <w:r w:rsidR="000A0B05">
                    <w:rPr>
                      <w:sz w:val="21"/>
                    </w:rPr>
                    <w:t xml:space="preserve">Verilog, </w:t>
                  </w:r>
                  <w:r w:rsidRPr="008C0B7F">
                    <w:rPr>
                      <w:sz w:val="21"/>
                    </w:rPr>
                    <w:t>SQL, LaTeX</w:t>
                  </w:r>
                </w:p>
              </w:tc>
            </w:tr>
            <w:tr w:rsidR="005A549C" w14:paraId="32BC8841" w14:textId="77777777" w:rsidTr="00441687">
              <w:trPr>
                <w:trHeight w:val="83"/>
              </w:trPr>
              <w:tc>
                <w:tcPr>
                  <w:tcW w:w="2429" w:type="dxa"/>
                </w:tcPr>
                <w:p w14:paraId="1AAF747E" w14:textId="389F19DE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Tools/Libraries:</w:t>
                  </w:r>
                </w:p>
              </w:tc>
              <w:tc>
                <w:tcPr>
                  <w:tcW w:w="8716" w:type="dxa"/>
                </w:tcPr>
                <w:p w14:paraId="5814D858" w14:textId="5AF3F5A2" w:rsidR="005A549C" w:rsidRPr="008C0B7F" w:rsidRDefault="005A549C" w:rsidP="00A21555">
                  <w:pPr>
                    <w:pStyle w:val="TableParagraph"/>
                    <w:spacing w:before="60" w:after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>Py</w:t>
                  </w:r>
                  <w:r w:rsidR="00441687" w:rsidRPr="008C0B7F">
                    <w:rPr>
                      <w:sz w:val="21"/>
                    </w:rPr>
                    <w:t>T</w:t>
                  </w:r>
                  <w:r w:rsidRPr="008C0B7F">
                    <w:rPr>
                      <w:sz w:val="21"/>
                    </w:rPr>
                    <w:t>orch, TensorFlow, Keras, Scikit-Learn, Pandas, Numpy/Scipy, Matplotlib</w:t>
                  </w:r>
                </w:p>
              </w:tc>
            </w:tr>
          </w:tbl>
          <w:p w14:paraId="05480DBA" w14:textId="24FD5B54" w:rsidR="00D64352" w:rsidRPr="00F47CFE" w:rsidRDefault="00D64352" w:rsidP="0016234E">
            <w:pPr>
              <w:pStyle w:val="TableParagraph"/>
              <w:spacing w:before="60"/>
              <w:rPr>
                <w:b/>
                <w:sz w:val="24"/>
              </w:rPr>
            </w:pPr>
          </w:p>
        </w:tc>
      </w:tr>
      <w:tr w:rsidR="00D64352" w:rsidRPr="00F47CFE" w14:paraId="7993C8C6" w14:textId="77777777" w:rsidTr="00441687">
        <w:trPr>
          <w:gridAfter w:val="1"/>
          <w:wAfter w:w="85" w:type="dxa"/>
          <w:trHeight w:val="333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6D05261B" w14:textId="26A56475" w:rsidR="00D64352" w:rsidRPr="00F47CFE" w:rsidRDefault="00E922CB" w:rsidP="00A21555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:rsidRPr="00382EE5" w14:paraId="433DA379" w14:textId="77777777" w:rsidTr="00441687">
        <w:trPr>
          <w:gridAfter w:val="1"/>
          <w:wAfter w:w="85" w:type="dxa"/>
          <w:trHeight w:val="304"/>
        </w:trPr>
        <w:tc>
          <w:tcPr>
            <w:tcW w:w="7280" w:type="dxa"/>
            <w:gridSpan w:val="3"/>
            <w:tcBorders>
              <w:top w:val="single" w:sz="4" w:space="0" w:color="auto"/>
            </w:tcBorders>
          </w:tcPr>
          <w:p w14:paraId="65B1BB5F" w14:textId="3BDC8806" w:rsidR="0011211F" w:rsidRPr="008C0B7F" w:rsidRDefault="0011211F" w:rsidP="00441687">
            <w:pPr>
              <w:pStyle w:val="TableParagraph"/>
              <w:spacing w:before="60" w:after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Image Processing</w:t>
            </w:r>
            <w:r w:rsidR="00382EE5" w:rsidRPr="008C0B7F">
              <w:rPr>
                <w:b/>
                <w:sz w:val="21"/>
                <w:szCs w:val="21"/>
              </w:rPr>
              <w:t xml:space="preserve"> and Deep Learning </w:t>
            </w:r>
            <w:r w:rsidRPr="008C0B7F">
              <w:rPr>
                <w:b/>
                <w:sz w:val="21"/>
                <w:szCs w:val="21"/>
              </w:rPr>
              <w:t>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</w:tcBorders>
          </w:tcPr>
          <w:p w14:paraId="0E57394B" w14:textId="08305786" w:rsidR="0011211F" w:rsidRPr="00382EE5" w:rsidRDefault="008F7187" w:rsidP="00441687">
            <w:pPr>
              <w:pStyle w:val="TableParagraph"/>
              <w:spacing w:before="60"/>
              <w:ind w:right="14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201</w:t>
            </w:r>
            <w:r w:rsidRPr="00382EE5">
              <w:rPr>
                <w:i/>
                <w:sz w:val="20"/>
              </w:rPr>
              <w:t xml:space="preserve">7 </w:t>
            </w:r>
            <w:r w:rsidR="00D46511" w:rsidRPr="00382EE5">
              <w:rPr>
                <w:i/>
                <w:sz w:val="20"/>
              </w:rPr>
              <w:t>–</w:t>
            </w:r>
            <w:r w:rsidRPr="00382EE5">
              <w:rPr>
                <w:i/>
                <w:sz w:val="20"/>
              </w:rPr>
              <w:t xml:space="preserve"> Present</w:t>
            </w:r>
          </w:p>
        </w:tc>
      </w:tr>
      <w:tr w:rsidR="0011211F" w:rsidRPr="00382EE5" w14:paraId="4EE0AA5B" w14:textId="77777777" w:rsidTr="00E519E2">
        <w:trPr>
          <w:gridAfter w:val="1"/>
          <w:wAfter w:w="85" w:type="dxa"/>
          <w:trHeight w:val="280"/>
        </w:trPr>
        <w:tc>
          <w:tcPr>
            <w:tcW w:w="8927" w:type="dxa"/>
            <w:gridSpan w:val="5"/>
          </w:tcPr>
          <w:p w14:paraId="48B9D69C" w14:textId="6FC06F4B" w:rsidR="0011211F" w:rsidRPr="008C0B7F" w:rsidRDefault="0011211F">
            <w:pPr>
              <w:pStyle w:val="TableParagraph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</w:tcPr>
          <w:p w14:paraId="1C6AF90A" w14:textId="4AA61480" w:rsidR="0011211F" w:rsidRPr="00382EE5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Evanston</w:t>
            </w:r>
            <w:r w:rsidR="0011211F" w:rsidRPr="00382EE5">
              <w:rPr>
                <w:i/>
                <w:sz w:val="20"/>
              </w:rPr>
              <w:t>, IL</w:t>
            </w:r>
          </w:p>
        </w:tc>
      </w:tr>
      <w:tr w:rsidR="00D64352" w14:paraId="39CFFE1F" w14:textId="77777777" w:rsidTr="00E519E2">
        <w:trPr>
          <w:gridAfter w:val="1"/>
          <w:wAfter w:w="85" w:type="dxa"/>
          <w:trHeight w:val="830"/>
        </w:trPr>
        <w:tc>
          <w:tcPr>
            <w:tcW w:w="11155" w:type="dxa"/>
            <w:gridSpan w:val="6"/>
          </w:tcPr>
          <w:p w14:paraId="77CAE021" w14:textId="69641E10" w:rsidR="00441687" w:rsidRPr="008C0B7F" w:rsidRDefault="00441687" w:rsidP="00441687">
            <w:pPr>
              <w:pStyle w:val="NormalWeb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deep learning techniques for computational microscopic imaging methods, combining                                      </w:t>
            </w:r>
            <w:r w:rsidR="00382EE5" w:rsidRPr="008C0B7F">
              <w:rPr>
                <w:sz w:val="21"/>
                <w:szCs w:val="21"/>
              </w:rPr>
              <w:t xml:space="preserve">                </w:t>
            </w:r>
            <w:r w:rsidRPr="008C0B7F">
              <w:rPr>
                <w:sz w:val="21"/>
                <w:szCs w:val="21"/>
              </w:rPr>
              <w:t xml:space="preserve"> x-ray ptychography, computational tomography, and laminography.</w:t>
            </w:r>
          </w:p>
          <w:p w14:paraId="3E2F959B" w14:textId="0CB9757E" w:rsidR="00D64352" w:rsidRPr="008C0B7F" w:rsidRDefault="00985B3C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Building neural networks for detection of Covid-19 and Cardiac Amyloidosis from chest x-rays. </w:t>
            </w:r>
          </w:p>
          <w:p w14:paraId="41DD2875" w14:textId="619790A7" w:rsidR="008C0B7F" w:rsidRPr="008C0B7F" w:rsidRDefault="008C0B7F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Improving segmentation of lung lesions in CT via encoder-decoder networks</w:t>
            </w:r>
          </w:p>
          <w:p w14:paraId="61BA0EA0" w14:textId="49971AEB" w:rsidR="00BC637F" w:rsidRPr="008C0B7F" w:rsidRDefault="00985B3C" w:rsidP="0044168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Exploring machine learning solutions to problems in computer vision and biomedical imaging </w:t>
            </w:r>
          </w:p>
        </w:tc>
      </w:tr>
      <w:tr w:rsidR="0011211F" w:rsidRPr="00382EE5" w14:paraId="281F2590" w14:textId="77777777" w:rsidTr="00382EE5">
        <w:trPr>
          <w:gridAfter w:val="1"/>
          <w:wAfter w:w="85" w:type="dxa"/>
          <w:trHeight w:val="312"/>
        </w:trPr>
        <w:tc>
          <w:tcPr>
            <w:tcW w:w="7280" w:type="dxa"/>
            <w:gridSpan w:val="3"/>
          </w:tcPr>
          <w:p w14:paraId="3F8EF428" w14:textId="6C6C3D5E" w:rsidR="0011211F" w:rsidRPr="008C0B7F" w:rsidRDefault="0011211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Computational Science Intern</w:t>
            </w:r>
            <w:r w:rsidR="00441687" w:rsidRPr="008C0B7F">
              <w:rPr>
                <w:b/>
                <w:sz w:val="21"/>
                <w:szCs w:val="21"/>
              </w:rPr>
              <w:t xml:space="preserve"> / Senior 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3BB84AEC" w14:textId="4D06784B" w:rsidR="0011211F" w:rsidRPr="00382EE5" w:rsidRDefault="00441687" w:rsidP="00441687">
            <w:pPr>
              <w:pStyle w:val="TableParagraph"/>
              <w:tabs>
                <w:tab w:val="left" w:pos="510"/>
                <w:tab w:val="right" w:pos="2219"/>
              </w:tabs>
              <w:spacing w:before="42"/>
              <w:ind w:right="9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ab/>
            </w:r>
            <w:r w:rsidRPr="00382EE5">
              <w:rPr>
                <w:i/>
                <w:sz w:val="20"/>
              </w:rPr>
              <w:tab/>
            </w:r>
            <w:r w:rsidR="008F7187" w:rsidRPr="00382EE5">
              <w:rPr>
                <w:i/>
                <w:sz w:val="20"/>
              </w:rPr>
              <w:t>June</w:t>
            </w:r>
            <w:r w:rsidR="0011211F" w:rsidRPr="00382EE5">
              <w:rPr>
                <w:i/>
                <w:sz w:val="20"/>
              </w:rPr>
              <w:t xml:space="preserve"> – </w:t>
            </w:r>
            <w:r w:rsid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</w:t>
            </w:r>
            <w:r w:rsidR="00382EE5">
              <w:rPr>
                <w:i/>
                <w:sz w:val="20"/>
              </w:rPr>
              <w:t>20</w:t>
            </w:r>
          </w:p>
        </w:tc>
      </w:tr>
      <w:tr w:rsidR="00D64352" w:rsidRPr="00382EE5" w14:paraId="4D68EFC0" w14:textId="77777777" w:rsidTr="00382EE5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4DF0D962" w14:textId="5FB209D1" w:rsidR="00D64352" w:rsidRPr="008C0B7F" w:rsidRDefault="008F7187">
            <w:pPr>
              <w:pStyle w:val="TableParagraph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729EB3E9" w14:textId="7732ED5A" w:rsidR="00D64352" w:rsidRPr="00382EE5" w:rsidRDefault="00382EE5">
            <w:pPr>
              <w:pStyle w:val="TableParagraph"/>
              <w:ind w:right="14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&amp; </w:t>
            </w:r>
            <w:r w:rsidRPr="00382EE5">
              <w:rPr>
                <w:i/>
                <w:sz w:val="20"/>
              </w:rPr>
              <w:t>June – August 2018</w:t>
            </w:r>
          </w:p>
        </w:tc>
      </w:tr>
      <w:tr w:rsidR="00D64352" w14:paraId="69F4210D" w14:textId="77777777" w:rsidTr="00E519E2">
        <w:trPr>
          <w:gridAfter w:val="1"/>
          <w:wAfter w:w="85" w:type="dxa"/>
          <w:trHeight w:val="605"/>
        </w:trPr>
        <w:tc>
          <w:tcPr>
            <w:tcW w:w="11155" w:type="dxa"/>
            <w:gridSpan w:val="6"/>
          </w:tcPr>
          <w:p w14:paraId="059C187C" w14:textId="7843F8D1" w:rsidR="00441687" w:rsidRPr="008C0B7F" w:rsidRDefault="00441687" w:rsidP="00382EE5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Creating GANs for elimination of missing wedge problem in inverse tomography and laminography</w:t>
            </w:r>
            <w:r w:rsidR="008C0B7F" w:rsidRPr="008C0B7F">
              <w:rPr>
                <w:sz w:val="21"/>
                <w:szCs w:val="21"/>
              </w:rPr>
              <w:t>.</w:t>
            </w:r>
            <w:r w:rsidR="00382EE5" w:rsidRPr="008C0B7F">
              <w:rPr>
                <w:sz w:val="21"/>
                <w:szCs w:val="21"/>
              </w:rPr>
              <w:t xml:space="preserve">                         </w:t>
            </w:r>
            <w:r w:rsidR="008C0B7F" w:rsidRPr="008C0B7F">
              <w:rPr>
                <w:sz w:val="21"/>
                <w:szCs w:val="21"/>
              </w:rPr>
              <w:t xml:space="preserve"> </w:t>
            </w:r>
            <w:r w:rsidR="00382EE5" w:rsidRPr="008C0B7F">
              <w:rPr>
                <w:i/>
                <w:sz w:val="20"/>
                <w:szCs w:val="21"/>
              </w:rPr>
              <w:t>Lemont, IL</w:t>
            </w:r>
            <w:r w:rsidR="00382EE5" w:rsidRPr="008C0B7F">
              <w:rPr>
                <w:sz w:val="20"/>
                <w:szCs w:val="21"/>
              </w:rPr>
              <w:t xml:space="preserve">       </w:t>
            </w:r>
          </w:p>
          <w:p w14:paraId="4E47F915" w14:textId="0F7B3B3C" w:rsidR="00F97879" w:rsidRPr="008C0B7F" w:rsidRDefault="008F7187" w:rsidP="00441687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Developing and implementing an iterative algorithm on direct coupling of computational</w:t>
            </w:r>
          </w:p>
          <w:p w14:paraId="35FDF030" w14:textId="45208C76" w:rsidR="00D64352" w:rsidRPr="008C0B7F" w:rsidRDefault="00F97879" w:rsidP="008C0B7F">
            <w:pPr>
              <w:ind w:left="10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t</w:t>
            </w:r>
            <w:r w:rsidR="008F7187" w:rsidRPr="008C0B7F">
              <w:rPr>
                <w:sz w:val="21"/>
                <w:szCs w:val="21"/>
              </w:rPr>
              <w:t>omography</w:t>
            </w:r>
            <w:r w:rsidRPr="008C0B7F">
              <w:rPr>
                <w:sz w:val="21"/>
                <w:szCs w:val="21"/>
              </w:rPr>
              <w:t xml:space="preserve"> </w:t>
            </w:r>
            <w:r w:rsidR="008F7187" w:rsidRPr="008C0B7F">
              <w:rPr>
                <w:sz w:val="21"/>
                <w:szCs w:val="21"/>
              </w:rPr>
              <w:t xml:space="preserve">and </w:t>
            </w:r>
            <w:r w:rsidR="00F06544" w:rsidRPr="008C0B7F">
              <w:rPr>
                <w:sz w:val="21"/>
                <w:szCs w:val="21"/>
              </w:rPr>
              <w:t xml:space="preserve">x-ray </w:t>
            </w:r>
            <w:r w:rsidR="008F7187" w:rsidRPr="008C0B7F">
              <w:rPr>
                <w:sz w:val="21"/>
                <w:szCs w:val="21"/>
              </w:rPr>
              <w:t>ptychography</w:t>
            </w:r>
            <w:r w:rsidR="008C0B7F" w:rsidRPr="008C0B7F">
              <w:rPr>
                <w:sz w:val="21"/>
                <w:szCs w:val="21"/>
              </w:rPr>
              <w:t>.</w:t>
            </w:r>
          </w:p>
        </w:tc>
      </w:tr>
      <w:tr w:rsidR="0011211F" w14:paraId="0854C6D7" w14:textId="77777777" w:rsidTr="00E519E2">
        <w:trPr>
          <w:gridAfter w:val="1"/>
          <w:wAfter w:w="85" w:type="dxa"/>
          <w:trHeight w:val="342"/>
        </w:trPr>
        <w:tc>
          <w:tcPr>
            <w:tcW w:w="7280" w:type="dxa"/>
            <w:gridSpan w:val="3"/>
          </w:tcPr>
          <w:p w14:paraId="2571807C" w14:textId="2CF6560C" w:rsidR="0011211F" w:rsidRPr="008C0B7F" w:rsidRDefault="008F7187" w:rsidP="008C0B7F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Mobile Application Developer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D64352" w14:paraId="5F1F84BF" w14:textId="77777777" w:rsidTr="00E519E2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375CDFF3" w14:textId="58BB0006" w:rsidR="00D64352" w:rsidRPr="008C0B7F" w:rsidRDefault="008F7187">
            <w:pPr>
              <w:pStyle w:val="TableParagraph"/>
              <w:spacing w:before="10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1084FD0" w14:textId="77777777" w:rsidR="00D64352" w:rsidRPr="00382EE5" w:rsidRDefault="00D6435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36EA8C92" w14:textId="70331FB9" w:rsidR="00D64352" w:rsidRPr="00382EE5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Istanbul, TR</w:t>
            </w:r>
          </w:p>
        </w:tc>
      </w:tr>
      <w:tr w:rsidR="00D64352" w14:paraId="110F6E33" w14:textId="77777777" w:rsidTr="00E519E2">
        <w:trPr>
          <w:gridAfter w:val="1"/>
          <w:wAfter w:w="85" w:type="dxa"/>
          <w:trHeight w:val="326"/>
        </w:trPr>
        <w:tc>
          <w:tcPr>
            <w:tcW w:w="11155" w:type="dxa"/>
            <w:gridSpan w:val="6"/>
          </w:tcPr>
          <w:p w14:paraId="120CD336" w14:textId="3AEB8950" w:rsidR="00D64352" w:rsidRPr="008C0B7F" w:rsidRDefault="008F7187" w:rsidP="008F7187">
            <w:pPr>
              <w:pStyle w:val="ListParagraph"/>
              <w:numPr>
                <w:ilvl w:val="0"/>
                <w:numId w:val="3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Android applications for multiple banks and companies </w:t>
            </w:r>
          </w:p>
        </w:tc>
      </w:tr>
      <w:tr w:rsidR="0011211F" w14:paraId="2D0ECBAF" w14:textId="77777777" w:rsidTr="00E519E2">
        <w:trPr>
          <w:gridAfter w:val="1"/>
          <w:wAfter w:w="85" w:type="dxa"/>
          <w:trHeight w:val="344"/>
        </w:trPr>
        <w:tc>
          <w:tcPr>
            <w:tcW w:w="7280" w:type="dxa"/>
            <w:gridSpan w:val="3"/>
          </w:tcPr>
          <w:p w14:paraId="6FFC9E16" w14:textId="015D10F2" w:rsidR="0011211F" w:rsidRPr="008C0B7F" w:rsidRDefault="008F7187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R&amp;D Engineering Intern</w:t>
            </w:r>
          </w:p>
        </w:tc>
        <w:tc>
          <w:tcPr>
            <w:tcW w:w="1647" w:type="dxa"/>
            <w:gridSpan w:val="2"/>
          </w:tcPr>
          <w:p w14:paraId="4949A4B5" w14:textId="77777777" w:rsidR="0011211F" w:rsidRPr="00382EE5" w:rsidRDefault="0011211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29409131" w14:textId="2744FD0E" w:rsidR="0011211F" w:rsidRPr="00382EE5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August</w:t>
            </w:r>
            <w:r w:rsidR="0011211F" w:rsidRPr="00382EE5">
              <w:rPr>
                <w:i/>
                <w:sz w:val="20"/>
                <w:szCs w:val="20"/>
              </w:rPr>
              <w:t xml:space="preserve"> –</w:t>
            </w:r>
            <w:r w:rsidRPr="00382EE5">
              <w:rPr>
                <w:i/>
                <w:sz w:val="20"/>
                <w:szCs w:val="20"/>
              </w:rPr>
              <w:t xml:space="preserve"> Sept</w:t>
            </w:r>
            <w:r w:rsidR="0011211F" w:rsidRPr="00382EE5">
              <w:rPr>
                <w:i/>
                <w:sz w:val="20"/>
                <w:szCs w:val="20"/>
              </w:rPr>
              <w:t xml:space="preserve"> 201</w:t>
            </w:r>
            <w:r w:rsidRPr="00382EE5">
              <w:rPr>
                <w:i/>
                <w:sz w:val="20"/>
                <w:szCs w:val="20"/>
              </w:rPr>
              <w:t>6</w:t>
            </w:r>
          </w:p>
        </w:tc>
      </w:tr>
      <w:tr w:rsidR="00D64352" w14:paraId="5E97363B" w14:textId="77777777" w:rsidTr="00E519E2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2BA8CBF9" w14:textId="5B63E8AA" w:rsidR="00D64352" w:rsidRPr="008C0B7F" w:rsidRDefault="008F7187">
            <w:pPr>
              <w:pStyle w:val="TableParagraph"/>
              <w:spacing w:before="10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05A5C94E" w14:textId="77777777" w:rsidR="00D64352" w:rsidRPr="00382EE5" w:rsidRDefault="00D6435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44287181" w14:textId="6ADD075C" w:rsidR="00D64352" w:rsidRPr="00382EE5" w:rsidRDefault="008F7187">
            <w:pPr>
              <w:pStyle w:val="TableParagraph"/>
              <w:spacing w:before="10"/>
              <w:ind w:right="14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Istanbul</w:t>
            </w:r>
            <w:r w:rsidR="00E922CB" w:rsidRPr="00382EE5">
              <w:rPr>
                <w:i/>
                <w:sz w:val="20"/>
                <w:szCs w:val="20"/>
              </w:rPr>
              <w:t xml:space="preserve">, </w:t>
            </w:r>
            <w:r w:rsidRPr="00382EE5">
              <w:rPr>
                <w:i/>
                <w:sz w:val="20"/>
                <w:szCs w:val="20"/>
              </w:rPr>
              <w:t>TR</w:t>
            </w:r>
          </w:p>
        </w:tc>
      </w:tr>
      <w:tr w:rsidR="00D64352" w14:paraId="0A5F2751" w14:textId="77777777" w:rsidTr="00E519E2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5EDE1F2F" w14:textId="54B11D08" w:rsidR="00D64352" w:rsidRPr="008C0B7F" w:rsidRDefault="008F7187" w:rsidP="008F7187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Simulating and testing effects of electrical motor on vehicle performance </w:t>
            </w:r>
          </w:p>
        </w:tc>
      </w:tr>
      <w:tr w:rsidR="00DA67BF" w14:paraId="5CA85B52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5DE34F2F" w14:textId="36D11FB6" w:rsidR="00DA67BF" w:rsidRPr="008C0B7F" w:rsidRDefault="00DA67B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Software Engineering Intern</w:t>
            </w:r>
          </w:p>
        </w:tc>
        <w:tc>
          <w:tcPr>
            <w:tcW w:w="1638" w:type="dxa"/>
          </w:tcPr>
          <w:p w14:paraId="7461AA3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2147DAFA" w14:textId="3B1EB7B0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2016</w:t>
            </w:r>
          </w:p>
        </w:tc>
      </w:tr>
      <w:tr w:rsidR="00DA67BF" w14:paraId="5C4AD3C9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663D287" w14:textId="7852DFAB" w:rsidR="00DA67BF" w:rsidRPr="008C0B7F" w:rsidRDefault="0095564C" w:rsidP="00DA67BF">
            <w:pPr>
              <w:pStyle w:val="TableParagraph"/>
              <w:spacing w:before="10"/>
              <w:ind w:left="20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Aselsan Defense Industry Inc</w:t>
            </w:r>
          </w:p>
        </w:tc>
        <w:tc>
          <w:tcPr>
            <w:tcW w:w="1638" w:type="dxa"/>
          </w:tcPr>
          <w:p w14:paraId="0E9030BB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44250C04" w14:textId="116FFBAD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Ankara, TR</w:t>
            </w:r>
          </w:p>
        </w:tc>
      </w:tr>
      <w:tr w:rsidR="00DA67BF" w14:paraId="06E915A8" w14:textId="77777777" w:rsidTr="00E519E2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0824CD6A" w14:textId="35E70198" w:rsidR="00DA67BF" w:rsidRPr="008C0B7F" w:rsidRDefault="00DA67BF" w:rsidP="00DA67BF">
            <w:pPr>
              <w:pStyle w:val="ListParagraph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Application virtualization for computer programs specific to the industry </w:t>
            </w:r>
          </w:p>
        </w:tc>
      </w:tr>
      <w:tr w:rsidR="00DA67BF" w14:paraId="43602D01" w14:textId="77777777" w:rsidTr="00E519E2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E7F8D2C" w14:textId="3794596A" w:rsidR="00DA67BF" w:rsidRPr="008C0B7F" w:rsidRDefault="00DA67BF" w:rsidP="00441687">
            <w:pPr>
              <w:pStyle w:val="TableParagraph"/>
              <w:spacing w:before="60"/>
              <w:rPr>
                <w:b/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Digital Design Engineering Intern</w:t>
            </w:r>
          </w:p>
        </w:tc>
        <w:tc>
          <w:tcPr>
            <w:tcW w:w="1638" w:type="dxa"/>
          </w:tcPr>
          <w:p w14:paraId="1E579B5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36F07FB6" w14:textId="6AFE863E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2015</w:t>
            </w:r>
          </w:p>
        </w:tc>
      </w:tr>
      <w:tr w:rsidR="00DA67BF" w14:paraId="2149BFF8" w14:textId="77777777" w:rsidTr="00441687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1DEEA3B0" w14:textId="4B239D59" w:rsidR="00DA67BF" w:rsidRPr="008C0B7F" w:rsidRDefault="0095564C" w:rsidP="00DA67BF">
            <w:pPr>
              <w:pStyle w:val="TableParagraph"/>
              <w:spacing w:before="10"/>
              <w:ind w:left="20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Meteksan Defense Industry Inc</w:t>
            </w:r>
          </w:p>
        </w:tc>
        <w:tc>
          <w:tcPr>
            <w:tcW w:w="1638" w:type="dxa"/>
          </w:tcPr>
          <w:p w14:paraId="670A690F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41C442F6" w14:textId="69B65272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Ankara, TR</w:t>
            </w:r>
          </w:p>
        </w:tc>
      </w:tr>
      <w:tr w:rsidR="00DA67BF" w14:paraId="7C3F4CF2" w14:textId="77777777" w:rsidTr="00441687">
        <w:trPr>
          <w:gridAfter w:val="1"/>
          <w:wAfter w:w="85" w:type="dxa"/>
          <w:trHeight w:val="299"/>
        </w:trPr>
        <w:tc>
          <w:tcPr>
            <w:tcW w:w="11155" w:type="dxa"/>
            <w:gridSpan w:val="6"/>
          </w:tcPr>
          <w:p w14:paraId="25565673" w14:textId="1E3073F7" w:rsidR="00DA67BF" w:rsidRPr="008C0B7F" w:rsidRDefault="00DA67BF" w:rsidP="0016234E">
            <w:pPr>
              <w:pStyle w:val="ListParagraph"/>
              <w:numPr>
                <w:ilvl w:val="0"/>
                <w:numId w:val="2"/>
              </w:numPr>
              <w:spacing w:after="6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Designing a PCB to be used as a Video DAC and driving it using HDL</w:t>
            </w:r>
          </w:p>
        </w:tc>
      </w:tr>
      <w:tr w:rsidR="00DA67BF" w:rsidRPr="00F47CFE" w14:paraId="2265567A" w14:textId="77777777" w:rsidTr="00441687">
        <w:trPr>
          <w:gridAfter w:val="1"/>
          <w:wAfter w:w="85" w:type="dxa"/>
          <w:trHeight w:val="117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7F740EB6" w14:textId="3D0223F0" w:rsidR="00DA67BF" w:rsidRPr="00F47CFE" w:rsidRDefault="001634EE" w:rsidP="00441687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441687">
              <w:rPr>
                <w:b/>
                <w:sz w:val="24"/>
              </w:rPr>
              <w:t>SELECTED</w:t>
            </w:r>
            <w:r>
              <w:rPr>
                <w:b/>
                <w:sz w:val="24"/>
              </w:rPr>
              <w:t xml:space="preserve">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441687">
        <w:trPr>
          <w:gridAfter w:val="1"/>
          <w:wAfter w:w="85" w:type="dxa"/>
          <w:trHeight w:val="614"/>
        </w:trPr>
        <w:tc>
          <w:tcPr>
            <w:tcW w:w="11155" w:type="dxa"/>
            <w:gridSpan w:val="6"/>
            <w:tcBorders>
              <w:top w:val="single" w:sz="4" w:space="0" w:color="auto"/>
            </w:tcBorders>
          </w:tcPr>
          <w:p w14:paraId="1F3E6643" w14:textId="0A5E1192" w:rsidR="00FD367A" w:rsidRPr="008C0B7F" w:rsidRDefault="00DA67BF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60" w:after="60"/>
              <w:ind w:left="389" w:right="605" w:hanging="274"/>
              <w:rPr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="003A4FA8" w:rsidRPr="008C0B7F">
              <w:rPr>
                <w:sz w:val="20"/>
              </w:rPr>
              <w:t xml:space="preserve"> </w:t>
            </w:r>
            <w:r w:rsidR="003A4FA8" w:rsidRPr="008C0B7F">
              <w:rPr>
                <w:i/>
                <w:sz w:val="20"/>
              </w:rPr>
              <w:t>et al</w:t>
            </w:r>
            <w:r w:rsidR="003A4FA8" w:rsidRPr="008C0B7F">
              <w:rPr>
                <w:sz w:val="20"/>
              </w:rPr>
              <w:t>.</w:t>
            </w:r>
            <w:r w:rsidRPr="008C0B7F">
              <w:rPr>
                <w:sz w:val="20"/>
              </w:rPr>
              <w:t xml:space="preserve"> </w:t>
            </w:r>
            <w:r w:rsidR="00D03DC8" w:rsidRPr="008C0B7F">
              <w:rPr>
                <w:sz w:val="20"/>
              </w:rPr>
              <w:t xml:space="preserve">(2020). </w:t>
            </w:r>
            <w:r w:rsidRPr="008C0B7F">
              <w:rPr>
                <w:sz w:val="20"/>
              </w:rPr>
              <w:t>“</w:t>
            </w:r>
            <w:r w:rsidR="00F06544" w:rsidRPr="008C0B7F">
              <w:rPr>
                <w:sz w:val="20"/>
              </w:rPr>
              <w:t>Simultaneous 3D X-Ray Ptycho-Tomography with Gradient Descent</w:t>
            </w:r>
            <w:r w:rsidRPr="008C0B7F">
              <w:rPr>
                <w:sz w:val="20"/>
              </w:rPr>
              <w:t xml:space="preserve">”. </w:t>
            </w:r>
            <w:r w:rsidR="00D03DC8" w:rsidRPr="008C0B7F">
              <w:rPr>
                <w:i/>
                <w:sz w:val="20"/>
              </w:rPr>
              <w:t>Proceedings of I</w:t>
            </w:r>
            <w:r w:rsidR="00FD367A" w:rsidRPr="008C0B7F">
              <w:rPr>
                <w:i/>
                <w:sz w:val="20"/>
              </w:rPr>
              <w:t>nternational Conference on Image Processing</w:t>
            </w:r>
            <w:r w:rsidR="00D03DC8" w:rsidRPr="008C0B7F">
              <w:rPr>
                <w:i/>
                <w:sz w:val="20"/>
              </w:rPr>
              <w:t xml:space="preserve"> (ICIP)</w:t>
            </w:r>
            <w:r w:rsidR="00FD367A" w:rsidRPr="008C0B7F">
              <w:rPr>
                <w:sz w:val="20"/>
              </w:rPr>
              <w:t xml:space="preserve">. </w:t>
            </w:r>
          </w:p>
          <w:p w14:paraId="036CCCD1" w14:textId="34361CE8" w:rsidR="003A4FA8" w:rsidRPr="008C0B7F" w:rsidRDefault="003A4FA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 xml:space="preserve">. </w:t>
            </w:r>
            <w:r w:rsidR="00D03DC8" w:rsidRPr="008C0B7F">
              <w:rPr>
                <w:sz w:val="20"/>
              </w:rPr>
              <w:t xml:space="preserve">(2021). “Computed Tomography Reconstruction via Deep Image Prior and Alternating Direction Method of Multipliers.”. </w:t>
            </w:r>
            <w:r w:rsidR="006A2047" w:rsidRPr="008C0B7F">
              <w:rPr>
                <w:i/>
                <w:sz w:val="20"/>
              </w:rPr>
              <w:t>Nature</w:t>
            </w:r>
            <w:r w:rsidR="006A2047" w:rsidRPr="008C0B7F">
              <w:rPr>
                <w:sz w:val="20"/>
              </w:rPr>
              <w:t xml:space="preserve"> - </w:t>
            </w:r>
            <w:r w:rsidR="00D03DC8" w:rsidRPr="008C0B7F">
              <w:rPr>
                <w:i/>
                <w:sz w:val="20"/>
              </w:rPr>
              <w:t>Scientific Reports (</w:t>
            </w:r>
            <w:r w:rsidR="006A2047" w:rsidRPr="008C0B7F">
              <w:rPr>
                <w:i/>
                <w:sz w:val="20"/>
              </w:rPr>
              <w:t>In Review</w:t>
            </w:r>
            <w:r w:rsidR="00D03DC8" w:rsidRPr="008C0B7F">
              <w:rPr>
                <w:i/>
                <w:sz w:val="20"/>
              </w:rPr>
              <w:t>).</w:t>
            </w:r>
          </w:p>
          <w:p w14:paraId="3AA8B351" w14:textId="72FECE1D" w:rsidR="006A2047" w:rsidRPr="008C0B7F" w:rsidRDefault="00D03DC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 xml:space="preserve">R. </w:t>
            </w:r>
            <w:r w:rsidR="006A2047" w:rsidRPr="008C0B7F">
              <w:rPr>
                <w:bCs/>
                <w:sz w:val="20"/>
              </w:rPr>
              <w:t>M. Wehbe</w:t>
            </w:r>
            <w:r w:rsidR="006A2047" w:rsidRPr="008C0B7F">
              <w:rPr>
                <w:b/>
                <w:bCs/>
                <w:sz w:val="20"/>
              </w:rPr>
              <w:t xml:space="preserve">, </w:t>
            </w: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 w:rsidR="006A2047" w:rsidRPr="008C0B7F">
              <w:rPr>
                <w:sz w:val="20"/>
              </w:rPr>
              <w:t>0</w:t>
            </w:r>
            <w:r w:rsidRPr="008C0B7F">
              <w:rPr>
                <w:sz w:val="20"/>
              </w:rPr>
              <w:t>). “</w:t>
            </w:r>
            <w:r w:rsidR="006A2047" w:rsidRPr="008C0B7F">
              <w:rPr>
                <w:sz w:val="20"/>
              </w:rPr>
              <w:t xml:space="preserve">DeepCOVID-XR: An Artificial Intelligence Algorithm to Detect COVID-19 on Chest Radiographs Trained and Tested on a Large US Clinical Dataset”. </w:t>
            </w:r>
            <w:r w:rsidR="006A2047" w:rsidRPr="008C0B7F">
              <w:rPr>
                <w:i/>
                <w:sz w:val="20"/>
              </w:rPr>
              <w:t>Radiology</w:t>
            </w:r>
            <w:r w:rsidR="006A2047" w:rsidRPr="008C0B7F">
              <w:rPr>
                <w:sz w:val="20"/>
              </w:rPr>
              <w:t>.</w:t>
            </w:r>
          </w:p>
          <w:p w14:paraId="470973B4" w14:textId="55507AA3" w:rsidR="00FD367A" w:rsidRPr="008C0B7F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>P. Shedligeri,</w:t>
            </w:r>
            <w:r w:rsidRPr="008C0B7F">
              <w:rPr>
                <w:b/>
                <w:bCs/>
                <w:sz w:val="20"/>
              </w:rPr>
              <w:t xml:space="preserve"> S. Barutcu</w:t>
            </w:r>
            <w:r w:rsidR="006A2047" w:rsidRPr="008C0B7F">
              <w:rPr>
                <w:b/>
                <w:bCs/>
                <w:sz w:val="20"/>
              </w:rPr>
              <w:t xml:space="preserve"> </w:t>
            </w:r>
            <w:r w:rsidR="006A2047" w:rsidRPr="008C0B7F">
              <w:rPr>
                <w:bCs/>
                <w:i/>
                <w:sz w:val="20"/>
              </w:rPr>
              <w:t>et al</w:t>
            </w:r>
            <w:r w:rsidRPr="008C0B7F">
              <w:rPr>
                <w:bCs/>
                <w:i/>
                <w:sz w:val="20"/>
              </w:rPr>
              <w:t>.</w:t>
            </w:r>
            <w:r w:rsidRPr="008C0B7F">
              <w:rPr>
                <w:bCs/>
                <w:sz w:val="20"/>
              </w:rPr>
              <w:t xml:space="preserve"> (202</w:t>
            </w:r>
            <w:r w:rsidR="006A2047" w:rsidRPr="008C0B7F">
              <w:rPr>
                <w:bCs/>
                <w:sz w:val="20"/>
              </w:rPr>
              <w:t>1</w:t>
            </w:r>
            <w:r w:rsidRPr="008C0B7F">
              <w:rPr>
                <w:bCs/>
                <w:sz w:val="20"/>
              </w:rPr>
              <w:t>). “</w:t>
            </w:r>
            <w:r w:rsidR="00F06544" w:rsidRPr="008C0B7F">
              <w:rPr>
                <w:bCs/>
                <w:sz w:val="20"/>
              </w:rPr>
              <w:t>Improving Acquisition Speed of X-Ray Ptychography through Spatial Undersampling and Regularization</w:t>
            </w:r>
            <w:r w:rsidRPr="008C0B7F">
              <w:rPr>
                <w:bCs/>
                <w:sz w:val="20"/>
              </w:rPr>
              <w:t xml:space="preserve">.” </w:t>
            </w:r>
            <w:r w:rsidR="006A2047" w:rsidRPr="008C0B7F">
              <w:rPr>
                <w:i/>
                <w:sz w:val="20"/>
              </w:rPr>
              <w:t>Proceedings of International Conference on Image Processing (ICIP</w:t>
            </w:r>
            <w:r w:rsidR="00B9566C">
              <w:rPr>
                <w:i/>
                <w:sz w:val="20"/>
              </w:rPr>
              <w:t xml:space="preserve">) </w:t>
            </w:r>
            <w:r w:rsidR="00E916D6" w:rsidRPr="008C0B7F">
              <w:rPr>
                <w:i/>
                <w:sz w:val="20"/>
              </w:rPr>
              <w:t>(In Review)</w:t>
            </w:r>
            <w:r w:rsidR="00E916D6" w:rsidRPr="008C0B7F">
              <w:rPr>
                <w:sz w:val="20"/>
              </w:rPr>
              <w:t>.</w:t>
            </w:r>
          </w:p>
          <w:p w14:paraId="2E331996" w14:textId="7D5A1D97" w:rsidR="00441687" w:rsidRPr="00441687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408" w:hanging="270"/>
              <w:rPr>
                <w:sz w:val="21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>, L. Arslan. (2017). “Topic Classification Using Bidirectional LSTM Neural Network</w:t>
            </w:r>
            <w:bookmarkStart w:id="0" w:name="_GoBack"/>
            <w:bookmarkEnd w:id="0"/>
            <w:r w:rsidRPr="008C0B7F">
              <w:rPr>
                <w:sz w:val="20"/>
              </w:rPr>
              <w:t xml:space="preserve">s.” </w:t>
            </w:r>
            <w:r w:rsidRPr="008C0B7F">
              <w:rPr>
                <w:i/>
                <w:iCs/>
                <w:sz w:val="20"/>
              </w:rPr>
              <w:t>Bogazici University Undergraduate Thesis</w:t>
            </w:r>
            <w:r w:rsidRPr="008C0B7F">
              <w:rPr>
                <w:sz w:val="20"/>
              </w:rPr>
              <w:t>. Print.</w:t>
            </w:r>
          </w:p>
        </w:tc>
      </w:tr>
    </w:tbl>
    <w:p w14:paraId="5B0C1E49" w14:textId="77777777" w:rsidR="00E922CB" w:rsidRDefault="00E922CB" w:rsidP="008B047B"/>
    <w:sectPr w:rsidR="00E922CB" w:rsidSect="008B710E">
      <w:type w:val="continuous"/>
      <w:pgSz w:w="12240" w:h="15840"/>
      <w:pgMar w:top="346" w:right="475" w:bottom="274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60BD"/>
    <w:multiLevelType w:val="multilevel"/>
    <w:tmpl w:val="133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2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3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4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5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8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9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7621102F"/>
    <w:multiLevelType w:val="multilevel"/>
    <w:tmpl w:val="054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1"/>
  </w:num>
  <w:num w:numId="3">
    <w:abstractNumId w:val="21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4"/>
  </w:num>
  <w:num w:numId="11">
    <w:abstractNumId w:val="4"/>
  </w:num>
  <w:num w:numId="12">
    <w:abstractNumId w:val="0"/>
  </w:num>
  <w:num w:numId="13">
    <w:abstractNumId w:val="8"/>
  </w:num>
  <w:num w:numId="14">
    <w:abstractNumId w:val="16"/>
  </w:num>
  <w:num w:numId="15">
    <w:abstractNumId w:val="17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9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2717D"/>
    <w:rsid w:val="0006661D"/>
    <w:rsid w:val="000866DF"/>
    <w:rsid w:val="000A0B05"/>
    <w:rsid w:val="0011211F"/>
    <w:rsid w:val="00112315"/>
    <w:rsid w:val="0016234E"/>
    <w:rsid w:val="001634EE"/>
    <w:rsid w:val="00183E56"/>
    <w:rsid w:val="001F2C04"/>
    <w:rsid w:val="00297465"/>
    <w:rsid w:val="00382EE5"/>
    <w:rsid w:val="003A4FA8"/>
    <w:rsid w:val="00441687"/>
    <w:rsid w:val="004B7C7C"/>
    <w:rsid w:val="00564A77"/>
    <w:rsid w:val="005A549C"/>
    <w:rsid w:val="00656B6E"/>
    <w:rsid w:val="006A2047"/>
    <w:rsid w:val="006B5CB7"/>
    <w:rsid w:val="007C14E5"/>
    <w:rsid w:val="008B047B"/>
    <w:rsid w:val="008B710E"/>
    <w:rsid w:val="008C0B7F"/>
    <w:rsid w:val="008F7187"/>
    <w:rsid w:val="0095564C"/>
    <w:rsid w:val="00985B3C"/>
    <w:rsid w:val="00A21555"/>
    <w:rsid w:val="00AE5159"/>
    <w:rsid w:val="00B847EC"/>
    <w:rsid w:val="00B9566C"/>
    <w:rsid w:val="00BC2A63"/>
    <w:rsid w:val="00BC637F"/>
    <w:rsid w:val="00C51F3E"/>
    <w:rsid w:val="00D03DC8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06544"/>
    <w:rsid w:val="00F47CFE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A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arutcu.github.io/" TargetMode="External"/><Relationship Id="rId5" Type="http://schemas.openxmlformats.org/officeDocument/2006/relationships/hyperlink" Target="mailto:semihbarutcu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4108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Barutcu</cp:lastModifiedBy>
  <cp:revision>7</cp:revision>
  <cp:lastPrinted>2020-12-21T14:26:00Z</cp:lastPrinted>
  <dcterms:created xsi:type="dcterms:W3CDTF">2020-04-21T17:00:00Z</dcterms:created>
  <dcterms:modified xsi:type="dcterms:W3CDTF">2020-12-21T16:49:00Z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