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t xml:space="preserve"/>
      </w:r>
    </w:p>
    <w:p>
      <w:pPr>
        <w:spacing w:after="100"/>
        <w:jc w:val="center"/>
      </w:pPr>
      <w:r>
        <w:rPr>
          <w:rFonts w:ascii="Calibri" w:cs="Calibri" w:eastAsia="Calibri" w:hAnsi="Calibri"/>
          <w:b/>
          <w:bCs/>
          <w:color w:val="595959"/>
          <w:sz w:val="24"/>
          <w:szCs w:val="24"/>
        </w:rPr>
        <w:t xml:space="preserve">DATABASE MANAGEMENT SYSTEM</w:t>
      </w:r>
    </w:p>
    <w:p>
      <w:pPr>
        <w:spacing w:after="300"/>
        <w:jc w:val="center"/>
      </w:pPr>
      <w:r>
        <w:rPr>
          <w:rFonts w:ascii="Calibri" w:cs="Calibri" w:eastAsia="Calibri" w:hAnsi="Calibri"/>
          <w:b/>
          <w:bCs/>
          <w:color w:val="595959"/>
          <w:sz w:val="20"/>
          <w:szCs w:val="20"/>
        </w:rPr>
        <w:t xml:space="preserve">WEEK-5 DBMS TASK</w:t>
      </w:r>
    </w:p>
    <w:p>
      <w:pPr>
        <w:spacing w:after="60"/>
        <w:jc w:val="center"/>
      </w:pPr>
      <w:r>
        <w:rPr>
          <w:rFonts w:ascii="Calibri" w:cs="Calibri" w:eastAsia="Calibri" w:hAnsi="Calibri"/>
          <w:b/>
          <w:bCs/>
          <w:color w:val="1F3864"/>
          <w:sz w:val="40"/>
          <w:szCs w:val="40"/>
        </w:rPr>
        <w:t xml:space="preserve">PAYMENT TRANSACTION</w:t>
      </w:r>
    </w:p>
    <w:p>
      <w:pPr>
        <w:pBdr>
          <w:bottom w:val="single" w:color="C0392B" w:sz="10" w:space="10"/>
        </w:pBdr>
        <w:spacing w:after="400"/>
        <w:jc w:val="center"/>
      </w:pPr>
      <w:r>
        <w:rPr>
          <w:rFonts w:ascii="Calibri" w:cs="Calibri" w:eastAsia="Calibri" w:hAnsi="Calibri"/>
          <w:b/>
          <w:bCs/>
          <w:color w:val="1F3864"/>
          <w:sz w:val="40"/>
          <w:szCs w:val="40"/>
        </w:rPr>
        <w:t xml:space="preserve">MANAGEMENT SYSTEM</w:t>
      </w:r>
    </w:p>
    <w:p>
      <w:pPr>
        <w:spacing w:after="160"/>
      </w:pPr>
      <w:r>
        <w:t xml:space="preserve"/>
      </w:r>
    </w:p>
    <w:tbl>
      <w:tblPr>
        <w:tblW w:type="dxa" w:w="9350"/>
        <w:tblBorders>
          <w:top w:val="single" w:color="B7C3D6" w:sz="4"/>
          <w:left w:val="single" w:color="B7C3D6" w:sz="4"/>
          <w:bottom w:val="single" w:color="B7C3D6" w:sz="4"/>
          <w:right w:val="single" w:color="B7C3D6" w:sz="4"/>
          <w:insideH w:val="single" w:color="B7C3D6" w:sz="4"/>
          <w:insideV w:val="single" w:color="B7C3D6" w:sz="4"/>
        </w:tblBorders>
      </w:tblPr>
      <w:tblGrid>
        <w:gridCol w:w="2337"/>
        <w:gridCol w:w="2337"/>
        <w:gridCol w:w="2337"/>
        <w:gridCol w:w="2339"/>
      </w:tblGrid>
      <w:tr>
        <w:tc>
          <w:tcPr>
            <w:tcW w:type="dxa" w:w="2337"/>
            <w:shd w:fill="DCE6F1" w:color="auto" w:val="clear"/>
            <w:tcMar>
              <w:top w:type="dxa" w:w="150"/>
              <w:left w:type="dxa" w:w="100"/>
              <w:bottom w:type="dxa" w:w="150"/>
              <w:right w:type="dxa" w:w="100"/>
            </w:tcMar>
          </w:tcPr>
          <w:p>
            <w:pPr>
              <w:spacing w:after="40"/>
              <w:jc w:val="center"/>
            </w:pPr>
            <w:r>
              <w:rPr>
                <w:rFonts w:ascii="Calibri" w:cs="Calibri" w:eastAsia="Calibri" w:hAnsi="Calibri"/>
                <w:b/>
                <w:bCs/>
                <w:color w:val="1F3864"/>
                <w:sz w:val="32"/>
                <w:szCs w:val="32"/>
              </w:rPr>
              <w:t xml:space="preserve">6</w:t>
            </w:r>
          </w:p>
          <w:p>
            <w:pPr>
              <w:jc w:val="center"/>
            </w:pPr>
            <w:r>
              <w:rPr>
                <w:rFonts w:ascii="Calibri" w:cs="Calibri" w:eastAsia="Calibri" w:hAnsi="Calibri"/>
                <w:color w:val="595959"/>
                <w:sz w:val="15"/>
                <w:szCs w:val="15"/>
              </w:rPr>
              <w:t xml:space="preserve">SAMPLE RECORDS</w:t>
            </w:r>
          </w:p>
        </w:tc>
        <w:tc>
          <w:tcPr>
            <w:tcW w:type="dxa" w:w="2337"/>
            <w:shd w:fill="E7F3E8" w:color="auto" w:val="clear"/>
            <w:tcMar>
              <w:top w:type="dxa" w:w="150"/>
              <w:left w:type="dxa" w:w="100"/>
              <w:bottom w:type="dxa" w:w="150"/>
              <w:right w:type="dxa" w:w="100"/>
            </w:tcMar>
          </w:tcPr>
          <w:p>
            <w:pPr>
              <w:spacing w:after="40"/>
              <w:jc w:val="center"/>
            </w:pPr>
            <w:r>
              <w:rPr>
                <w:rFonts w:ascii="Calibri" w:cs="Calibri" w:eastAsia="Calibri" w:hAnsi="Calibri"/>
                <w:b/>
                <w:bCs/>
                <w:color w:val="2E7D32"/>
                <w:sz w:val="32"/>
                <w:szCs w:val="32"/>
              </w:rPr>
              <w:t xml:space="preserve">4</w:t>
            </w:r>
          </w:p>
          <w:p>
            <w:pPr>
              <w:jc w:val="center"/>
            </w:pPr>
            <w:r>
              <w:rPr>
                <w:rFonts w:ascii="Calibri" w:cs="Calibri" w:eastAsia="Calibri" w:hAnsi="Calibri"/>
                <w:color w:val="595959"/>
                <w:sz w:val="15"/>
                <w:szCs w:val="15"/>
              </w:rPr>
              <w:t xml:space="preserve">SUCCESSFUL</w:t>
            </w:r>
          </w:p>
        </w:tc>
        <w:tc>
          <w:tcPr>
            <w:tcW w:type="dxa" w:w="2337"/>
            <w:shd w:fill="FBEAEA" w:color="auto" w:val="clear"/>
            <w:tcMar>
              <w:top w:type="dxa" w:w="150"/>
              <w:left w:type="dxa" w:w="100"/>
              <w:bottom w:type="dxa" w:w="150"/>
              <w:right w:type="dxa" w:w="100"/>
            </w:tcMar>
          </w:tcPr>
          <w:p>
            <w:pPr>
              <w:spacing w:after="40"/>
              <w:jc w:val="center"/>
            </w:pPr>
            <w:r>
              <w:rPr>
                <w:rFonts w:ascii="Calibri" w:cs="Calibri" w:eastAsia="Calibri" w:hAnsi="Calibri"/>
                <w:b/>
                <w:bCs/>
                <w:color w:val="B03A2E"/>
                <w:sz w:val="32"/>
                <w:szCs w:val="32"/>
              </w:rPr>
              <w:t xml:space="preserve">2</w:t>
            </w:r>
          </w:p>
          <w:p>
            <w:pPr>
              <w:jc w:val="center"/>
            </w:pPr>
            <w:r>
              <w:rPr>
                <w:rFonts w:ascii="Calibri" w:cs="Calibri" w:eastAsia="Calibri" w:hAnsi="Calibri"/>
                <w:color w:val="595959"/>
                <w:sz w:val="15"/>
                <w:szCs w:val="15"/>
              </w:rPr>
              <w:t xml:space="preserve">FAILED</w:t>
            </w:r>
          </w:p>
        </w:tc>
        <w:tc>
          <w:tcPr>
            <w:tcW w:type="dxa" w:w="2337"/>
            <w:shd w:fill="DCE6F1" w:color="auto" w:val="clear"/>
            <w:tcMar>
              <w:top w:type="dxa" w:w="150"/>
              <w:left w:type="dxa" w:w="100"/>
              <w:bottom w:type="dxa" w:w="150"/>
              <w:right w:type="dxa" w:w="100"/>
            </w:tcMar>
          </w:tcPr>
          <w:p>
            <w:pPr>
              <w:spacing w:after="40"/>
              <w:jc w:val="center"/>
            </w:pPr>
            <w:r>
              <w:rPr>
                <w:rFonts w:ascii="Calibri" w:cs="Calibri" w:eastAsia="Calibri" w:hAnsi="Calibri"/>
                <w:b/>
                <w:bCs/>
                <w:color w:val="1F3864"/>
                <w:sz w:val="32"/>
                <w:szCs w:val="32"/>
              </w:rPr>
              <w:t xml:space="preserve">4</w:t>
            </w:r>
          </w:p>
          <w:p>
            <w:pPr>
              <w:jc w:val="center"/>
            </w:pPr>
            <w:r>
              <w:rPr>
                <w:rFonts w:ascii="Calibri" w:cs="Calibri" w:eastAsia="Calibri" w:hAnsi="Calibri"/>
                <w:color w:val="595959"/>
                <w:sz w:val="15"/>
                <w:szCs w:val="15"/>
              </w:rPr>
              <w:t xml:space="preserve">PAYMENT MODES</w:t>
            </w:r>
          </w:p>
        </w:tc>
      </w:tr>
    </w:tbl>
    <w:p>
      <w:pPr>
        <w:spacing w:after="400"/>
      </w:pPr>
      <w:r>
        <w:t xml:space="preserve"/>
      </w:r>
    </w:p>
    <w:tbl>
      <w:tblPr>
        <w:tblW w:type="dxa" w:w="9350"/>
        <w:tblBorders>
          <w:top w:val="single" w:color="B7C3D6" w:sz="4"/>
          <w:left w:val="single" w:color="B7C3D6" w:sz="4"/>
          <w:bottom w:val="single" w:color="B7C3D6" w:sz="4"/>
          <w:right w:val="single" w:color="B7C3D6" w:sz="4"/>
          <w:insideH w:val="single" w:color="B7C3D6" w:sz="4"/>
          <w:insideV w:val="single" w:color="B7C3D6" w:sz="4"/>
        </w:tblBorders>
      </w:tblPr>
      <w:tblGrid>
        <w:gridCol w:w="3000"/>
        <w:gridCol w:w="6350"/>
      </w:tblGrid>
      <w:tr>
        <w:tc>
          <w:tcPr>
            <w:tcW w:type="dxa" w:w="3000"/>
            <w:shd w:fill="DCE6F1" w:color="auto" w:val="clear"/>
            <w:tcMar>
              <w:top w:type="dxa" w:w="100"/>
              <w:left w:type="dxa" w:w="150"/>
              <w:bottom w:type="dxa" w:w="100"/>
              <w:right w:type="dxa" w:w="150"/>
            </w:tcMar>
          </w:tcPr>
          <w:p>
            <w:r>
              <w:rPr>
                <w:rFonts w:ascii="Calibri" w:cs="Calibri" w:eastAsia="Calibri" w:hAnsi="Calibri"/>
                <w:b/>
                <w:bCs/>
                <w:color w:val="1F3864"/>
                <w:sz w:val="21"/>
                <w:szCs w:val="21"/>
              </w:rPr>
              <w:t xml:space="preserve">Student Name</w:t>
            </w:r>
          </w:p>
        </w:tc>
        <w:tc>
          <w:tcPr>
            <w:tcW w:type="dxa" w:w="6350"/>
            <w:shd w:fill="FFFFFF" w:color="auto" w:val="clear"/>
            <w:tcMar>
              <w:top w:type="dxa" w:w="100"/>
              <w:left w:type="dxa" w:w="150"/>
              <w:bottom w:type="dxa" w:w="100"/>
              <w:right w:type="dxa" w:w="150"/>
            </w:tcMar>
          </w:tcPr>
          <w:p>
            <w:r>
              <w:rPr>
                <w:rFonts w:ascii="Calibri" w:cs="Calibri" w:eastAsia="Calibri" w:hAnsi="Calibri"/>
                <w:color w:val="1A1A1A"/>
                <w:sz w:val="21"/>
                <w:szCs w:val="21"/>
              </w:rPr>
              <w:t xml:space="preserve">Baskar</w:t>
            </w:r>
          </w:p>
        </w:tc>
      </w:tr>
      <w:tr>
        <w:tc>
          <w:tcPr>
            <w:tcW w:type="dxa" w:w="3000"/>
            <w:shd w:fill="DCE6F1" w:color="auto" w:val="clear"/>
            <w:tcMar>
              <w:top w:type="dxa" w:w="100"/>
              <w:left w:type="dxa" w:w="150"/>
              <w:bottom w:type="dxa" w:w="100"/>
              <w:right w:type="dxa" w:w="150"/>
            </w:tcMar>
          </w:tcPr>
          <w:p>
            <w:r>
              <w:rPr>
                <w:rFonts w:ascii="Calibri" w:cs="Calibri" w:eastAsia="Calibri" w:hAnsi="Calibri"/>
                <w:b/>
                <w:bCs/>
                <w:color w:val="1F3864"/>
                <w:sz w:val="21"/>
                <w:szCs w:val="21"/>
              </w:rPr>
              <w:t xml:space="preserve">Enrollment No.</w:t>
            </w:r>
          </w:p>
        </w:tc>
        <w:tc>
          <w:tcPr>
            <w:tcW w:type="dxa" w:w="6350"/>
            <w:shd w:fill="FFFFFF" w:color="auto" w:val="clear"/>
            <w:tcMar>
              <w:top w:type="dxa" w:w="100"/>
              <w:left w:type="dxa" w:w="150"/>
              <w:bottom w:type="dxa" w:w="100"/>
              <w:right w:type="dxa" w:w="150"/>
            </w:tcMar>
          </w:tcPr>
          <w:p>
            <w:r>
              <w:rPr>
                <w:rFonts w:ascii="Calibri" w:cs="Calibri" w:eastAsia="Calibri" w:hAnsi="Calibri"/>
                <w:color w:val="1A1A1A"/>
                <w:sz w:val="21"/>
                <w:szCs w:val="21"/>
              </w:rPr>
              <w:t xml:space="preserve">TU6253210211010</w:t>
            </w:r>
          </w:p>
        </w:tc>
      </w:tr>
      <w:tr>
        <w:tc>
          <w:tcPr>
            <w:tcW w:type="dxa" w:w="3000"/>
            <w:shd w:fill="DCE6F1" w:color="auto" w:val="clear"/>
            <w:tcMar>
              <w:top w:type="dxa" w:w="100"/>
              <w:left w:type="dxa" w:w="150"/>
              <w:bottom w:type="dxa" w:w="100"/>
              <w:right w:type="dxa" w:w="150"/>
            </w:tcMar>
          </w:tcPr>
          <w:p>
            <w:r>
              <w:rPr>
                <w:rFonts w:ascii="Calibri" w:cs="Calibri" w:eastAsia="Calibri" w:hAnsi="Calibri"/>
                <w:b/>
                <w:bCs/>
                <w:color w:val="1F3864"/>
                <w:sz w:val="21"/>
                <w:szCs w:val="21"/>
              </w:rPr>
              <w:t xml:space="preserve">Subject</w:t>
            </w:r>
          </w:p>
        </w:tc>
        <w:tc>
          <w:tcPr>
            <w:tcW w:type="dxa" w:w="6350"/>
            <w:shd w:fill="FFFFFF" w:color="auto" w:val="clear"/>
            <w:tcMar>
              <w:top w:type="dxa" w:w="100"/>
              <w:left w:type="dxa" w:w="150"/>
              <w:bottom w:type="dxa" w:w="100"/>
              <w:right w:type="dxa" w:w="150"/>
            </w:tcMar>
          </w:tcPr>
          <w:p>
            <w:r>
              <w:rPr>
                <w:rFonts w:ascii="Calibri" w:cs="Calibri" w:eastAsia="Calibri" w:hAnsi="Calibri"/>
                <w:color w:val="1A1A1A"/>
                <w:sz w:val="21"/>
                <w:szCs w:val="21"/>
              </w:rPr>
              <w:t xml:space="preserve">Database Management System</w:t>
            </w:r>
          </w:p>
        </w:tc>
      </w:tr>
      <w:tr>
        <w:tc>
          <w:tcPr>
            <w:tcW w:type="dxa" w:w="3000"/>
            <w:shd w:fill="DCE6F1" w:color="auto" w:val="clear"/>
            <w:tcMar>
              <w:top w:type="dxa" w:w="100"/>
              <w:left w:type="dxa" w:w="150"/>
              <w:bottom w:type="dxa" w:w="100"/>
              <w:right w:type="dxa" w:w="150"/>
            </w:tcMar>
          </w:tcPr>
          <w:p>
            <w:r>
              <w:rPr>
                <w:rFonts w:ascii="Calibri" w:cs="Calibri" w:eastAsia="Calibri" w:hAnsi="Calibri"/>
                <w:b/>
                <w:bCs/>
                <w:color w:val="1F3864"/>
                <w:sz w:val="21"/>
                <w:szCs w:val="21"/>
              </w:rPr>
              <w:t xml:space="preserve">Task</w:t>
            </w:r>
          </w:p>
        </w:tc>
        <w:tc>
          <w:tcPr>
            <w:tcW w:type="dxa" w:w="6350"/>
            <w:shd w:fill="FFFFFF" w:color="auto" w:val="clear"/>
            <w:tcMar>
              <w:top w:type="dxa" w:w="100"/>
              <w:left w:type="dxa" w:w="150"/>
              <w:bottom w:type="dxa" w:w="100"/>
              <w:right w:type="dxa" w:w="150"/>
            </w:tcMar>
          </w:tcPr>
          <w:p>
            <w:r>
              <w:rPr>
                <w:rFonts w:ascii="Calibri" w:cs="Calibri" w:eastAsia="Calibri" w:hAnsi="Calibri"/>
                <w:color w:val="1A1A1A"/>
                <w:sz w:val="21"/>
                <w:szCs w:val="21"/>
              </w:rPr>
              <w:t xml:space="preserve">Week-5 DBMS Task – Payment Transaction Management System</w:t>
            </w:r>
          </w:p>
        </w:tc>
      </w:tr>
    </w:tbl>
    <w:p>
      <w:r>
        <w:br w:type="page"/>
      </w:r>
    </w:p>
    <w:p>
      <w:pPr>
        <w:spacing w:after="240"/>
      </w:pPr>
      <w:r>
        <w:rPr>
          <w:rFonts w:ascii="Calibri" w:cs="Calibri" w:eastAsia="Calibri" w:hAnsi="Calibri"/>
          <w:b/>
          <w:bCs/>
          <w:color w:val="1F3864"/>
          <w:sz w:val="30"/>
          <w:szCs w:val="30"/>
        </w:rPr>
        <w:t xml:space="preserve">Table of Contents</w:t>
      </w:r>
    </w:p>
    <w:p>
      <w:pPr>
        <w:spacing w:after="90"/>
        <w:ind w:left="300"/>
      </w:pPr>
      <w:r>
        <w:rPr>
          <w:rFonts w:ascii="Calibri" w:cs="Calibri" w:eastAsia="Calibri" w:hAnsi="Calibri"/>
          <w:b/>
          <w:bCs/>
          <w:color w:val="C0392B"/>
          <w:sz w:val="21"/>
          <w:szCs w:val="21"/>
        </w:rPr>
        <w:t xml:space="preserve">1.  </w:t>
      </w:r>
      <w:r>
        <w:rPr>
          <w:rFonts w:ascii="Calibri" w:cs="Calibri" w:eastAsia="Calibri" w:hAnsi="Calibri"/>
          <w:color w:val="1A1A1A"/>
          <w:sz w:val="21"/>
          <w:szCs w:val="21"/>
        </w:rPr>
        <w:t xml:space="preserve">Objective</w:t>
      </w:r>
    </w:p>
    <w:p>
      <w:pPr>
        <w:spacing w:after="90"/>
        <w:ind w:left="300"/>
      </w:pPr>
      <w:r>
        <w:rPr>
          <w:rFonts w:ascii="Calibri" w:cs="Calibri" w:eastAsia="Calibri" w:hAnsi="Calibri"/>
          <w:b/>
          <w:bCs/>
          <w:color w:val="C0392B"/>
          <w:sz w:val="21"/>
          <w:szCs w:val="21"/>
        </w:rPr>
        <w:t xml:space="preserve">2.  </w:t>
      </w:r>
      <w:r>
        <w:rPr>
          <w:rFonts w:ascii="Calibri" w:cs="Calibri" w:eastAsia="Calibri" w:hAnsi="Calibri"/>
          <w:color w:val="1A1A1A"/>
          <w:sz w:val="21"/>
          <w:szCs w:val="21"/>
        </w:rPr>
        <w:t xml:space="preserve">Requirements</w:t>
      </w:r>
    </w:p>
    <w:p>
      <w:pPr>
        <w:spacing w:after="90"/>
        <w:ind w:left="300"/>
      </w:pPr>
      <w:r>
        <w:rPr>
          <w:rFonts w:ascii="Calibri" w:cs="Calibri" w:eastAsia="Calibri" w:hAnsi="Calibri"/>
          <w:b/>
          <w:bCs/>
          <w:color w:val="C0392B"/>
          <w:sz w:val="21"/>
          <w:szCs w:val="21"/>
        </w:rPr>
        <w:t xml:space="preserve">3.  </w:t>
      </w:r>
      <w:r>
        <w:rPr>
          <w:rFonts w:ascii="Calibri" w:cs="Calibri" w:eastAsia="Calibri" w:hAnsi="Calibri"/>
          <w:color w:val="1A1A1A"/>
          <w:sz w:val="21"/>
          <w:szCs w:val="21"/>
        </w:rPr>
        <w:t xml:space="preserve">Database Design</w:t>
      </w:r>
    </w:p>
    <w:p>
      <w:pPr>
        <w:spacing w:after="90"/>
        <w:ind w:left="300"/>
      </w:pPr>
      <w:r>
        <w:rPr>
          <w:rFonts w:ascii="Calibri" w:cs="Calibri" w:eastAsia="Calibri" w:hAnsi="Calibri"/>
          <w:b/>
          <w:bCs/>
          <w:color w:val="C0392B"/>
          <w:sz w:val="21"/>
          <w:szCs w:val="21"/>
        </w:rPr>
        <w:t xml:space="preserve">4.  </w:t>
      </w:r>
      <w:r>
        <w:rPr>
          <w:rFonts w:ascii="Calibri" w:cs="Calibri" w:eastAsia="Calibri" w:hAnsi="Calibri"/>
          <w:color w:val="1A1A1A"/>
          <w:sz w:val="21"/>
          <w:szCs w:val="21"/>
        </w:rPr>
        <w:t xml:space="preserve">SQL Implementation</w:t>
      </w:r>
    </w:p>
    <w:p>
      <w:pPr>
        <w:spacing w:after="90"/>
        <w:ind w:left="300"/>
      </w:pPr>
      <w:r>
        <w:rPr>
          <w:rFonts w:ascii="Calibri" w:cs="Calibri" w:eastAsia="Calibri" w:hAnsi="Calibri"/>
          <w:b/>
          <w:bCs/>
          <w:color w:val="C0392B"/>
          <w:sz w:val="21"/>
          <w:szCs w:val="21"/>
        </w:rPr>
        <w:t xml:space="preserve">5.  </w:t>
      </w:r>
      <w:r>
        <w:rPr>
          <w:rFonts w:ascii="Calibri" w:cs="Calibri" w:eastAsia="Calibri" w:hAnsi="Calibri"/>
          <w:color w:val="1A1A1A"/>
          <w:sz w:val="21"/>
          <w:szCs w:val="21"/>
        </w:rPr>
        <w:t xml:space="preserve">Insert Sample Records</w:t>
      </w:r>
    </w:p>
    <w:p>
      <w:pPr>
        <w:spacing w:after="90"/>
        <w:ind w:left="300"/>
      </w:pPr>
      <w:r>
        <w:rPr>
          <w:rFonts w:ascii="Calibri" w:cs="Calibri" w:eastAsia="Calibri" w:hAnsi="Calibri"/>
          <w:b/>
          <w:bCs/>
          <w:color w:val="C0392B"/>
          <w:sz w:val="21"/>
          <w:szCs w:val="21"/>
        </w:rPr>
        <w:t xml:space="preserve">6.  </w:t>
      </w:r>
      <w:r>
        <w:rPr>
          <w:rFonts w:ascii="Calibri" w:cs="Calibri" w:eastAsia="Calibri" w:hAnsi="Calibri"/>
          <w:color w:val="1A1A1A"/>
          <w:sz w:val="21"/>
          <w:szCs w:val="21"/>
        </w:rPr>
        <w:t xml:space="preserve">Display All Payments</w:t>
      </w:r>
    </w:p>
    <w:p>
      <w:pPr>
        <w:spacing w:after="90"/>
        <w:ind w:left="300"/>
      </w:pPr>
      <w:r>
        <w:rPr>
          <w:rFonts w:ascii="Calibri" w:cs="Calibri" w:eastAsia="Calibri" w:hAnsi="Calibri"/>
          <w:b/>
          <w:bCs/>
          <w:color w:val="C0392B"/>
          <w:sz w:val="21"/>
          <w:szCs w:val="21"/>
        </w:rPr>
        <w:t xml:space="preserve">7.  </w:t>
      </w:r>
      <w:r>
        <w:rPr>
          <w:rFonts w:ascii="Calibri" w:cs="Calibri" w:eastAsia="Calibri" w:hAnsi="Calibri"/>
          <w:color w:val="1A1A1A"/>
          <w:sz w:val="21"/>
          <w:szCs w:val="21"/>
        </w:rPr>
        <w:t xml:space="preserve">Display Successful Transactions</w:t>
      </w:r>
    </w:p>
    <w:p>
      <w:pPr>
        <w:spacing w:after="90"/>
        <w:ind w:left="300"/>
      </w:pPr>
      <w:r>
        <w:rPr>
          <w:rFonts w:ascii="Calibri" w:cs="Calibri" w:eastAsia="Calibri" w:hAnsi="Calibri"/>
          <w:b/>
          <w:bCs/>
          <w:color w:val="C0392B"/>
          <w:sz w:val="21"/>
          <w:szCs w:val="21"/>
        </w:rPr>
        <w:t xml:space="preserve">8.  </w:t>
      </w:r>
      <w:r>
        <w:rPr>
          <w:rFonts w:ascii="Calibri" w:cs="Calibri" w:eastAsia="Calibri" w:hAnsi="Calibri"/>
          <w:color w:val="1A1A1A"/>
          <w:sz w:val="21"/>
          <w:szCs w:val="21"/>
        </w:rPr>
        <w:t xml:space="preserve">Display Failed Transactions</w:t>
      </w:r>
    </w:p>
    <w:p>
      <w:pPr>
        <w:spacing w:after="90"/>
        <w:ind w:left="300"/>
      </w:pPr>
      <w:r>
        <w:rPr>
          <w:rFonts w:ascii="Calibri" w:cs="Calibri" w:eastAsia="Calibri" w:hAnsi="Calibri"/>
          <w:b/>
          <w:bCs/>
          <w:color w:val="C0392B"/>
          <w:sz w:val="21"/>
          <w:szCs w:val="21"/>
        </w:rPr>
        <w:t xml:space="preserve">9.  </w:t>
      </w:r>
      <w:r>
        <w:rPr>
          <w:rFonts w:ascii="Calibri" w:cs="Calibri" w:eastAsia="Calibri" w:hAnsi="Calibri"/>
          <w:color w:val="1A1A1A"/>
          <w:sz w:val="21"/>
          <w:szCs w:val="21"/>
        </w:rPr>
        <w:t xml:space="preserve">Analyze Payment Methods</w:t>
      </w:r>
    </w:p>
    <w:p>
      <w:pPr>
        <w:spacing w:after="90"/>
        <w:ind w:left="300"/>
      </w:pPr>
      <w:r>
        <w:rPr>
          <w:rFonts w:ascii="Calibri" w:cs="Calibri" w:eastAsia="Calibri" w:hAnsi="Calibri"/>
          <w:b/>
          <w:bCs/>
          <w:color w:val="C0392B"/>
          <w:sz w:val="21"/>
          <w:szCs w:val="21"/>
        </w:rPr>
        <w:t xml:space="preserve">10.  </w:t>
      </w:r>
      <w:r>
        <w:rPr>
          <w:rFonts w:ascii="Calibri" w:cs="Calibri" w:eastAsia="Calibri" w:hAnsi="Calibri"/>
          <w:color w:val="1A1A1A"/>
          <w:sz w:val="21"/>
          <w:szCs w:val="21"/>
        </w:rPr>
        <w:t xml:space="preserve">Calculate Total Successful Payment Amount</w:t>
      </w:r>
    </w:p>
    <w:p>
      <w:pPr>
        <w:spacing w:after="90"/>
        <w:ind w:left="300"/>
      </w:pPr>
      <w:r>
        <w:rPr>
          <w:rFonts w:ascii="Calibri" w:cs="Calibri" w:eastAsia="Calibri" w:hAnsi="Calibri"/>
          <w:b/>
          <w:bCs/>
          <w:color w:val="C0392B"/>
          <w:sz w:val="21"/>
          <w:szCs w:val="21"/>
        </w:rPr>
        <w:t xml:space="preserve">11.  </w:t>
      </w:r>
      <w:r>
        <w:rPr>
          <w:rFonts w:ascii="Calibri" w:cs="Calibri" w:eastAsia="Calibri" w:hAnsi="Calibri"/>
          <w:color w:val="1A1A1A"/>
          <w:sz w:val="21"/>
          <w:szCs w:val="21"/>
        </w:rPr>
        <w:t xml:space="preserve">Generate Payment Transaction Report</w:t>
      </w:r>
    </w:p>
    <w:p>
      <w:pPr>
        <w:spacing w:after="90"/>
        <w:ind w:left="300"/>
      </w:pPr>
      <w:r>
        <w:rPr>
          <w:rFonts w:ascii="Calibri" w:cs="Calibri" w:eastAsia="Calibri" w:hAnsi="Calibri"/>
          <w:b/>
          <w:bCs/>
          <w:color w:val="C0392B"/>
          <w:sz w:val="21"/>
          <w:szCs w:val="21"/>
        </w:rPr>
        <w:t xml:space="preserve">12.  </w:t>
      </w:r>
      <w:r>
        <w:rPr>
          <w:rFonts w:ascii="Calibri" w:cs="Calibri" w:eastAsia="Calibri" w:hAnsi="Calibri"/>
          <w:color w:val="1A1A1A"/>
          <w:sz w:val="21"/>
          <w:szCs w:val="21"/>
        </w:rPr>
        <w:t xml:space="preserve">Find the Highest Payment</w:t>
      </w:r>
    </w:p>
    <w:p>
      <w:pPr>
        <w:spacing w:after="90"/>
        <w:ind w:left="300"/>
      </w:pPr>
      <w:r>
        <w:rPr>
          <w:rFonts w:ascii="Calibri" w:cs="Calibri" w:eastAsia="Calibri" w:hAnsi="Calibri"/>
          <w:b/>
          <w:bCs/>
          <w:color w:val="C0392B"/>
          <w:sz w:val="21"/>
          <w:szCs w:val="21"/>
        </w:rPr>
        <w:t xml:space="preserve">13.  </w:t>
      </w:r>
      <w:r>
        <w:rPr>
          <w:rFonts w:ascii="Calibri" w:cs="Calibri" w:eastAsia="Calibri" w:hAnsi="Calibri"/>
          <w:color w:val="1A1A1A"/>
          <w:sz w:val="21"/>
          <w:szCs w:val="21"/>
        </w:rPr>
        <w:t xml:space="preserve">Conclusion</w:t>
      </w:r>
    </w:p>
    <w:p>
      <w:r>
        <w:br w:type="page"/>
      </w:r>
    </w:p>
    <w:p>
      <w:pPr>
        <w:pBdr>
          <w:bottom w:val="single" w:color="B7C3D6" w:sz="6" w:space="4"/>
        </w:pBdr>
        <w:spacing w:after="160" w:before="340"/>
      </w:pPr>
      <w:r>
        <w:rPr>
          <w:rFonts w:ascii="Calibri" w:cs="Calibri" w:eastAsia="Calibri" w:hAnsi="Calibri"/>
          <w:b/>
          <w:bCs/>
          <w:color w:val="C0392B"/>
          <w:sz w:val="27"/>
          <w:szCs w:val="27"/>
        </w:rPr>
        <w:t xml:space="preserve">1.  </w:t>
      </w:r>
      <w:r>
        <w:rPr>
          <w:rFonts w:ascii="Calibri" w:cs="Calibri" w:eastAsia="Calibri" w:hAnsi="Calibri"/>
          <w:b/>
          <w:bCs/>
          <w:color w:val="1F3864"/>
          <w:sz w:val="27"/>
          <w:szCs w:val="27"/>
        </w:rPr>
        <w:t xml:space="preserve">Objective</w:t>
      </w:r>
    </w:p>
    <w:p>
      <w:pPr>
        <w:spacing w:after="200" w:line="300"/>
        <w:jc w:val="both"/>
      </w:pPr>
      <w:r>
        <w:rPr>
          <w:rFonts w:ascii="Calibri" w:cs="Calibri" w:eastAsia="Calibri" w:hAnsi="Calibri"/>
          <w:color w:val="1A1A1A"/>
          <w:sz w:val="21"/>
          <w:szCs w:val="21"/>
        </w:rPr>
        <w:t xml:space="preserve">To design and implement a Payment Transaction Management System that stores payment details, tracks transaction status, analyzes payment methods, and generates transaction reports.</w:t>
      </w:r>
    </w:p>
    <w:p>
      <w:pPr>
        <w:pBdr>
          <w:bottom w:val="single" w:color="B7C3D6" w:sz="6" w:space="4"/>
        </w:pBdr>
        <w:spacing w:after="160" w:before="340"/>
      </w:pPr>
      <w:r>
        <w:rPr>
          <w:rFonts w:ascii="Calibri" w:cs="Calibri" w:eastAsia="Calibri" w:hAnsi="Calibri"/>
          <w:b/>
          <w:bCs/>
          <w:color w:val="C0392B"/>
          <w:sz w:val="27"/>
          <w:szCs w:val="27"/>
        </w:rPr>
        <w:t xml:space="preserve">2.  </w:t>
      </w:r>
      <w:r>
        <w:rPr>
          <w:rFonts w:ascii="Calibri" w:cs="Calibri" w:eastAsia="Calibri" w:hAnsi="Calibri"/>
          <w:b/>
          <w:bCs/>
          <w:color w:val="1F3864"/>
          <w:sz w:val="27"/>
          <w:szCs w:val="27"/>
        </w:rPr>
        <w:t xml:space="preserve">Requirements</w:t>
      </w:r>
    </w:p>
    <w:p>
      <w:pPr>
        <w:spacing w:after="90"/>
        <w:ind w:left="300"/>
      </w:pPr>
      <w:r>
        <w:rPr>
          <w:rFonts w:ascii="Calibri" w:cs="Calibri" w:eastAsia="Calibri" w:hAnsi="Calibri"/>
          <w:b/>
          <w:bCs/>
          <w:color w:val="1F3864"/>
          <w:sz w:val="21"/>
          <w:szCs w:val="21"/>
        </w:rPr>
        <w:t xml:space="preserve">•  </w:t>
      </w:r>
      <w:r>
        <w:rPr>
          <w:rFonts w:ascii="Calibri" w:cs="Calibri" w:eastAsia="Calibri" w:hAnsi="Calibri"/>
          <w:color w:val="1A1A1A"/>
          <w:sz w:val="21"/>
          <w:szCs w:val="21"/>
        </w:rPr>
        <w:t xml:space="preserve">Create a Payment table.</w:t>
      </w:r>
    </w:p>
    <w:p>
      <w:pPr>
        <w:spacing w:after="90"/>
        <w:ind w:left="300"/>
      </w:pPr>
      <w:r>
        <w:rPr>
          <w:rFonts w:ascii="Calibri" w:cs="Calibri" w:eastAsia="Calibri" w:hAnsi="Calibri"/>
          <w:b/>
          <w:bCs/>
          <w:color w:val="1F3864"/>
          <w:sz w:val="21"/>
          <w:szCs w:val="21"/>
        </w:rPr>
        <w:t xml:space="preserve">•  </w:t>
      </w:r>
      <w:r>
        <w:rPr>
          <w:rFonts w:ascii="Calibri" w:cs="Calibri" w:eastAsia="Calibri" w:hAnsi="Calibri"/>
          <w:color w:val="1A1A1A"/>
          <w:sz w:val="21"/>
          <w:szCs w:val="21"/>
        </w:rPr>
        <w:t xml:space="preserve">Store payment details such as: Payment ID, Customer ID, Payment mode, Payment date, Amount, Payment status.</w:t>
      </w:r>
    </w:p>
    <w:p>
      <w:pPr>
        <w:spacing w:after="90"/>
        <w:ind w:left="300"/>
      </w:pPr>
      <w:r>
        <w:rPr>
          <w:rFonts w:ascii="Calibri" w:cs="Calibri" w:eastAsia="Calibri" w:hAnsi="Calibri"/>
          <w:b/>
          <w:bCs/>
          <w:color w:val="1F3864"/>
          <w:sz w:val="21"/>
          <w:szCs w:val="21"/>
        </w:rPr>
        <w:t xml:space="preserve">•  </w:t>
      </w:r>
      <w:r>
        <w:rPr>
          <w:rFonts w:ascii="Calibri" w:cs="Calibri" w:eastAsia="Calibri" w:hAnsi="Calibri"/>
          <w:color w:val="1A1A1A"/>
          <w:sz w:val="21"/>
          <w:szCs w:val="21"/>
        </w:rPr>
        <w:t xml:space="preserve">Manage successful and failed transactions.</w:t>
      </w:r>
    </w:p>
    <w:p>
      <w:pPr>
        <w:spacing w:after="90"/>
        <w:ind w:left="300"/>
      </w:pPr>
      <w:r>
        <w:rPr>
          <w:rFonts w:ascii="Calibri" w:cs="Calibri" w:eastAsia="Calibri" w:hAnsi="Calibri"/>
          <w:b/>
          <w:bCs/>
          <w:color w:val="1F3864"/>
          <w:sz w:val="21"/>
          <w:szCs w:val="21"/>
        </w:rPr>
        <w:t xml:space="preserve">•  </w:t>
      </w:r>
      <w:r>
        <w:rPr>
          <w:rFonts w:ascii="Calibri" w:cs="Calibri" w:eastAsia="Calibri" w:hAnsi="Calibri"/>
          <w:color w:val="1A1A1A"/>
          <w:sz w:val="21"/>
          <w:szCs w:val="21"/>
        </w:rPr>
        <w:t xml:space="preserve">Analyze the different payment methods used by customers.</w:t>
      </w:r>
    </w:p>
    <w:p>
      <w:pPr>
        <w:spacing w:after="90"/>
        <w:ind w:left="300"/>
      </w:pPr>
      <w:r>
        <w:rPr>
          <w:rFonts w:ascii="Calibri" w:cs="Calibri" w:eastAsia="Calibri" w:hAnsi="Calibri"/>
          <w:b/>
          <w:bCs/>
          <w:color w:val="1F3864"/>
          <w:sz w:val="21"/>
          <w:szCs w:val="21"/>
        </w:rPr>
        <w:t xml:space="preserve">•  </w:t>
      </w:r>
      <w:r>
        <w:rPr>
          <w:rFonts w:ascii="Calibri" w:cs="Calibri" w:eastAsia="Calibri" w:hAnsi="Calibri"/>
          <w:color w:val="1A1A1A"/>
          <w:sz w:val="21"/>
          <w:szCs w:val="21"/>
        </w:rPr>
        <w:t xml:space="preserve">Generate payment transaction reports.</w:t>
      </w:r>
    </w:p>
    <w:p>
      <w:pPr>
        <w:pBdr>
          <w:bottom w:val="single" w:color="B7C3D6" w:sz="6" w:space="4"/>
        </w:pBdr>
        <w:spacing w:after="160" w:before="340"/>
      </w:pPr>
      <w:r>
        <w:rPr>
          <w:rFonts w:ascii="Calibri" w:cs="Calibri" w:eastAsia="Calibri" w:hAnsi="Calibri"/>
          <w:b/>
          <w:bCs/>
          <w:color w:val="C0392B"/>
          <w:sz w:val="27"/>
          <w:szCs w:val="27"/>
        </w:rPr>
        <w:t xml:space="preserve">3.  </w:t>
      </w:r>
      <w:r>
        <w:rPr>
          <w:rFonts w:ascii="Calibri" w:cs="Calibri" w:eastAsia="Calibri" w:hAnsi="Calibri"/>
          <w:b/>
          <w:bCs/>
          <w:color w:val="1F3864"/>
          <w:sz w:val="27"/>
          <w:szCs w:val="27"/>
        </w:rPr>
        <w:t xml:space="preserve">Database Design</w:t>
      </w:r>
    </w:p>
    <w:p>
      <w:pPr>
        <w:spacing w:after="100" w:before="200"/>
      </w:pPr>
      <w:r>
        <w:rPr>
          <w:rFonts w:ascii="Calibri" w:cs="Calibri" w:eastAsia="Calibri" w:hAnsi="Calibri"/>
          <w:b/>
          <w:bCs/>
          <w:i/>
          <w:iCs/>
          <w:color w:val="2E5496"/>
          <w:sz w:val="21"/>
          <w:szCs w:val="21"/>
        </w:rPr>
        <w:t xml:space="preserve">payment table</w:t>
      </w:r>
    </w:p>
    <w:tbl>
      <w:tblPr>
        <w:tblW w:type="dxa" w:w="9350"/>
        <w:tblBorders>
          <w:top w:val="single" w:color="B7C3D6" w:sz="4"/>
          <w:left w:val="single" w:color="B7C3D6" w:sz="4"/>
          <w:bottom w:val="single" w:color="B7C3D6" w:sz="4"/>
          <w:right w:val="single" w:color="B7C3D6" w:sz="4"/>
          <w:insideH w:val="single" w:color="B7C3D6" w:sz="4"/>
          <w:insideV w:val="single" w:color="B7C3D6" w:sz="4"/>
        </w:tblBorders>
      </w:tblPr>
      <w:tblGrid>
        <w:gridCol w:w="3116"/>
        <w:gridCol w:w="3116"/>
        <w:gridCol w:w="3116"/>
      </w:tblGrid>
      <w:tr>
        <w:tc>
          <w:tcPr>
            <w:tcW w:type="dxa" w:w="3116"/>
            <w:shd w:fill="DCE6F1" w:color="auto" w:val="clear"/>
            <w:tcMar>
              <w:top w:type="dxa" w:w="90"/>
              <w:left w:type="dxa" w:w="130"/>
              <w:bottom w:type="dxa" w:w="90"/>
              <w:right w:type="dxa" w:w="130"/>
            </w:tcMar>
          </w:tcPr>
          <w:p>
            <w:r>
              <w:rPr>
                <w:rFonts w:ascii="Calibri" w:cs="Calibri" w:eastAsia="Calibri" w:hAnsi="Calibri"/>
                <w:b/>
                <w:bCs/>
                <w:color w:val="1F3864"/>
                <w:sz w:val="20"/>
                <w:szCs w:val="20"/>
              </w:rPr>
              <w:t xml:space="preserve">Column</w:t>
            </w:r>
          </w:p>
        </w:tc>
        <w:tc>
          <w:tcPr>
            <w:tcW w:type="dxa" w:w="3116"/>
            <w:shd w:fill="DCE6F1" w:color="auto" w:val="clear"/>
            <w:tcMar>
              <w:top w:type="dxa" w:w="90"/>
              <w:left w:type="dxa" w:w="130"/>
              <w:bottom w:type="dxa" w:w="90"/>
              <w:right w:type="dxa" w:w="130"/>
            </w:tcMar>
          </w:tcPr>
          <w:p>
            <w:r>
              <w:rPr>
                <w:rFonts w:ascii="Calibri" w:cs="Calibri" w:eastAsia="Calibri" w:hAnsi="Calibri"/>
                <w:b/>
                <w:bCs/>
                <w:color w:val="1F3864"/>
                <w:sz w:val="20"/>
                <w:szCs w:val="20"/>
              </w:rPr>
              <w:t xml:space="preserve">Data Type</w:t>
            </w:r>
          </w:p>
        </w:tc>
        <w:tc>
          <w:tcPr>
            <w:tcW w:type="dxa" w:w="3116"/>
            <w:shd w:fill="DCE6F1" w:color="auto" w:val="clear"/>
            <w:tcMar>
              <w:top w:type="dxa" w:w="90"/>
              <w:left w:type="dxa" w:w="130"/>
              <w:bottom w:type="dxa" w:w="90"/>
              <w:right w:type="dxa" w:w="130"/>
            </w:tcMar>
          </w:tcPr>
          <w:p>
            <w:r>
              <w:rPr>
                <w:rFonts w:ascii="Calibri" w:cs="Calibri" w:eastAsia="Calibri" w:hAnsi="Calibri"/>
                <w:b/>
                <w:bCs/>
                <w:color w:val="1F3864"/>
                <w:sz w:val="20"/>
                <w:szCs w:val="20"/>
              </w:rPr>
              <w:t xml:space="preserve">Constraint</w:t>
            </w:r>
          </w:p>
        </w:tc>
      </w:tr>
      <w:tr>
        <w:tc>
          <w:tcPr>
            <w:tcW w:type="dxa" w:w="3116"/>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Payment_ID</w:t>
            </w:r>
          </w:p>
        </w:tc>
        <w:tc>
          <w:tcPr>
            <w:tcW w:type="dxa" w:w="3116"/>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INT</w:t>
            </w:r>
          </w:p>
        </w:tc>
        <w:tc>
          <w:tcPr>
            <w:tcW w:type="dxa" w:w="3116"/>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Primary Key</w:t>
            </w:r>
          </w:p>
        </w:tc>
      </w:tr>
      <w:tr>
        <w:tc>
          <w:tcPr>
            <w:tcW w:type="dxa" w:w="3116"/>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Customer_ID</w:t>
            </w:r>
          </w:p>
        </w:tc>
        <w:tc>
          <w:tcPr>
            <w:tcW w:type="dxa" w:w="3116"/>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INT</w:t>
            </w:r>
          </w:p>
        </w:tc>
        <w:tc>
          <w:tcPr>
            <w:tcW w:type="dxa" w:w="3116"/>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Foreign Key</w:t>
            </w:r>
          </w:p>
        </w:tc>
      </w:tr>
      <w:tr>
        <w:tc>
          <w:tcPr>
            <w:tcW w:type="dxa" w:w="3116"/>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Payment_Mode</w:t>
            </w:r>
          </w:p>
        </w:tc>
        <w:tc>
          <w:tcPr>
            <w:tcW w:type="dxa" w:w="3116"/>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VARCHAR(30)</w:t>
            </w:r>
          </w:p>
        </w:tc>
        <w:tc>
          <w:tcPr>
            <w:tcW w:type="dxa" w:w="3116"/>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NOT NULL</w:t>
            </w:r>
          </w:p>
        </w:tc>
      </w:tr>
      <w:tr>
        <w:tc>
          <w:tcPr>
            <w:tcW w:type="dxa" w:w="3116"/>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Payment_Date</w:t>
            </w:r>
          </w:p>
        </w:tc>
        <w:tc>
          <w:tcPr>
            <w:tcW w:type="dxa" w:w="3116"/>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DATE</w:t>
            </w:r>
          </w:p>
        </w:tc>
        <w:tc>
          <w:tcPr>
            <w:tcW w:type="dxa" w:w="3116"/>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NOT NULL</w:t>
            </w:r>
          </w:p>
        </w:tc>
      </w:tr>
      <w:tr>
        <w:tc>
          <w:tcPr>
            <w:tcW w:type="dxa" w:w="3116"/>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Amount</w:t>
            </w:r>
          </w:p>
        </w:tc>
        <w:tc>
          <w:tcPr>
            <w:tcW w:type="dxa" w:w="3116"/>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DECIMAL(10,2)</w:t>
            </w:r>
          </w:p>
        </w:tc>
        <w:tc>
          <w:tcPr>
            <w:tcW w:type="dxa" w:w="3116"/>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NOT NULL</w:t>
            </w:r>
          </w:p>
        </w:tc>
      </w:tr>
      <w:tr>
        <w:tc>
          <w:tcPr>
            <w:tcW w:type="dxa" w:w="3116"/>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Payment_Status</w:t>
            </w:r>
          </w:p>
        </w:tc>
        <w:tc>
          <w:tcPr>
            <w:tcW w:type="dxa" w:w="3116"/>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VARCHAR(20)</w:t>
            </w:r>
          </w:p>
        </w:tc>
        <w:tc>
          <w:tcPr>
            <w:tcW w:type="dxa" w:w="3116"/>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NOT NULL</w:t>
            </w:r>
          </w:p>
        </w:tc>
      </w:tr>
    </w:tbl>
    <w:p>
      <w:r>
        <w:br w:type="page"/>
      </w:r>
    </w:p>
    <w:p>
      <w:pPr>
        <w:pBdr>
          <w:bottom w:val="single" w:color="B7C3D6" w:sz="6" w:space="4"/>
        </w:pBdr>
        <w:spacing w:after="160" w:before="340"/>
      </w:pPr>
      <w:r>
        <w:rPr>
          <w:rFonts w:ascii="Calibri" w:cs="Calibri" w:eastAsia="Calibri" w:hAnsi="Calibri"/>
          <w:b/>
          <w:bCs/>
          <w:color w:val="C0392B"/>
          <w:sz w:val="27"/>
          <w:szCs w:val="27"/>
        </w:rPr>
        <w:t xml:space="preserve">4.  </w:t>
      </w:r>
      <w:r>
        <w:rPr>
          <w:rFonts w:ascii="Calibri" w:cs="Calibri" w:eastAsia="Calibri" w:hAnsi="Calibri"/>
          <w:b/>
          <w:bCs/>
          <w:color w:val="1F3864"/>
          <w:sz w:val="27"/>
          <w:szCs w:val="27"/>
        </w:rPr>
        <w:t xml:space="preserve">SQL Implementation</w:t>
      </w:r>
    </w:p>
    <w:tbl>
      <w:tblPr>
        <w:tblW w:type="dxa" w:w="9350"/>
        <w:tblBorders>
          <w:top w:val="single" w:color="CFCFCF" w:sz="4"/>
          <w:left w:val="single" w:color="CFCFCF" w:sz="4"/>
          <w:bottom w:val="single" w:color="CFCFCF" w:sz="4"/>
          <w:right w:val="single" w:color="CFCFCF" w:sz="4"/>
          <w:insideH w:val="single" w:color="CFCFCF" w:sz="4"/>
          <w:insideV w:val="single" w:color="CFCFCF" w:sz="4"/>
        </w:tblBorders>
      </w:tblPr>
      <w:tblGrid>
        <w:gridCol w:w="9350"/>
      </w:tblGrid>
      <w:tr>
        <w:tc>
          <w:tcPr>
            <w:tcW w:type="dxa" w:w="9350"/>
            <w:shd w:fill="DCE6F1" w:color="auto" w:val="clear"/>
            <w:tcMar>
              <w:top w:type="dxa" w:w="70"/>
              <w:left w:type="dxa" w:w="150"/>
              <w:bottom w:type="dxa" w:w="70"/>
              <w:right w:type="dxa" w:w="150"/>
            </w:tcMar>
          </w:tcPr>
          <w:p>
            <w:r>
              <w:rPr>
                <w:rFonts w:ascii="Consolas" w:cs="Consolas" w:eastAsia="Consolas" w:hAnsi="Consolas"/>
                <w:b/>
                <w:bCs/>
                <w:i/>
                <w:iCs/>
                <w:color w:val="1F3864"/>
                <w:sz w:val="18"/>
                <w:szCs w:val="18"/>
              </w:rPr>
              <w:t xml:space="preserve">schema.sql</w:t>
            </w:r>
          </w:p>
        </w:tc>
      </w:tr>
      <w:tr>
        <w:tc>
          <w:tcPr>
            <w:tcW w:type="dxa" w:w="9350"/>
            <w:shd w:fill="F5F5F5" w:color="auto" w:val="clear"/>
            <w:tcMar>
              <w:top w:type="dxa" w:w="140"/>
              <w:left w:type="dxa" w:w="200"/>
              <w:bottom w:type="dxa" w:w="140"/>
              <w:right w:type="dxa" w:w="200"/>
            </w:tcMar>
          </w:tcPr>
          <w:p>
            <w:pPr>
              <w:spacing w:after="20"/>
            </w:pPr>
            <w:r>
              <w:rPr>
                <w:rFonts w:ascii="Consolas" w:cs="Consolas" w:eastAsia="Consolas" w:hAnsi="Consolas"/>
                <w:color w:val="1A1A1A"/>
                <w:sz w:val="18"/>
                <w:szCs w:val="18"/>
              </w:rPr>
              <w:t xml:space="preserve">CREATE DATABASE PaymentDB;</w:t>
            </w:r>
          </w:p>
          <w:p>
            <w:pPr>
              <w:spacing w:after="20"/>
            </w:pPr>
            <w:r>
              <w:rPr>
                <w:rFonts w:ascii="Consolas" w:cs="Consolas" w:eastAsia="Consolas" w:hAnsi="Consolas"/>
                <w:color w:val="1A1A1A"/>
                <w:sz w:val="18"/>
                <w:szCs w:val="18"/>
              </w:rPr>
              <w:t xml:space="preserve">USE PaymentDB;</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CREATE TABLE Payment (</w:t>
            </w:r>
          </w:p>
          <w:p>
            <w:pPr>
              <w:spacing w:after="20"/>
            </w:pPr>
            <w:r>
              <w:rPr>
                <w:rFonts w:ascii="Consolas" w:cs="Consolas" w:eastAsia="Consolas" w:hAnsi="Consolas"/>
                <w:color w:val="1A1A1A"/>
                <w:sz w:val="18"/>
                <w:szCs w:val="18"/>
              </w:rPr>
              <w:t xml:space="preserve">    Payment_ID INT PRIMARY KEY,</w:t>
            </w:r>
          </w:p>
          <w:p>
            <w:pPr>
              <w:spacing w:after="20"/>
            </w:pPr>
            <w:r>
              <w:rPr>
                <w:rFonts w:ascii="Consolas" w:cs="Consolas" w:eastAsia="Consolas" w:hAnsi="Consolas"/>
                <w:color w:val="1A1A1A"/>
                <w:sz w:val="18"/>
                <w:szCs w:val="18"/>
              </w:rPr>
              <w:t xml:space="preserve">    Customer_ID INT NOT NULL,</w:t>
            </w:r>
          </w:p>
          <w:p>
            <w:pPr>
              <w:spacing w:after="20"/>
            </w:pPr>
            <w:r>
              <w:rPr>
                <w:rFonts w:ascii="Consolas" w:cs="Consolas" w:eastAsia="Consolas" w:hAnsi="Consolas"/>
                <w:color w:val="1A1A1A"/>
                <w:sz w:val="18"/>
                <w:szCs w:val="18"/>
              </w:rPr>
              <w:t xml:space="preserve">    Payment_Mode VARCHAR(30) NOT NULL,</w:t>
            </w:r>
          </w:p>
          <w:p>
            <w:pPr>
              <w:spacing w:after="20"/>
            </w:pPr>
            <w:r>
              <w:rPr>
                <w:rFonts w:ascii="Consolas" w:cs="Consolas" w:eastAsia="Consolas" w:hAnsi="Consolas"/>
                <w:color w:val="1A1A1A"/>
                <w:sz w:val="18"/>
                <w:szCs w:val="18"/>
              </w:rPr>
              <w:t xml:space="preserve">    Payment_Date DATE NOT NULL,</w:t>
            </w:r>
          </w:p>
          <w:p>
            <w:pPr>
              <w:spacing w:after="20"/>
            </w:pPr>
            <w:r>
              <w:rPr>
                <w:rFonts w:ascii="Consolas" w:cs="Consolas" w:eastAsia="Consolas" w:hAnsi="Consolas"/>
                <w:color w:val="1A1A1A"/>
                <w:sz w:val="18"/>
                <w:szCs w:val="18"/>
              </w:rPr>
              <w:t xml:space="preserve">    Amount DECIMAL(10,2) NOT NULL,</w:t>
            </w:r>
          </w:p>
          <w:p>
            <w:pPr>
              <w:spacing w:after="20"/>
            </w:pPr>
            <w:r>
              <w:rPr>
                <w:rFonts w:ascii="Consolas" w:cs="Consolas" w:eastAsia="Consolas" w:hAnsi="Consolas"/>
                <w:color w:val="1A1A1A"/>
                <w:sz w:val="18"/>
                <w:szCs w:val="18"/>
              </w:rPr>
              <w:t xml:space="preserve">    Payment_Status VARCHAR(20) NOT NULL</w:t>
            </w:r>
          </w:p>
          <w:p>
            <w:pPr>
              <w:spacing w:after="20"/>
            </w:pPr>
            <w:r>
              <w:rPr>
                <w:rFonts w:ascii="Consolas" w:cs="Consolas" w:eastAsia="Consolas" w:hAnsi="Consolas"/>
                <w:color w:val="1A1A1A"/>
                <w:sz w:val="18"/>
                <w:szCs w:val="18"/>
              </w:rPr>
              <w:t xml:space="preserve">);</w:t>
            </w:r>
          </w:p>
        </w:tc>
      </w:tr>
    </w:tbl>
    <w:p>
      <w:pPr>
        <w:pBdr>
          <w:bottom w:val="single" w:color="B7C3D6" w:sz="6" w:space="4"/>
        </w:pBdr>
        <w:spacing w:after="160" w:before="340"/>
      </w:pPr>
      <w:r>
        <w:rPr>
          <w:rFonts w:ascii="Calibri" w:cs="Calibri" w:eastAsia="Calibri" w:hAnsi="Calibri"/>
          <w:b/>
          <w:bCs/>
          <w:color w:val="C0392B"/>
          <w:sz w:val="27"/>
          <w:szCs w:val="27"/>
        </w:rPr>
        <w:t xml:space="preserve">5.  </w:t>
      </w:r>
      <w:r>
        <w:rPr>
          <w:rFonts w:ascii="Calibri" w:cs="Calibri" w:eastAsia="Calibri" w:hAnsi="Calibri"/>
          <w:b/>
          <w:bCs/>
          <w:color w:val="1F3864"/>
          <w:sz w:val="27"/>
          <w:szCs w:val="27"/>
        </w:rPr>
        <w:t xml:space="preserve">Insert Sample Records</w:t>
      </w:r>
    </w:p>
    <w:tbl>
      <w:tblPr>
        <w:tblW w:type="dxa" w:w="9350"/>
        <w:tblBorders>
          <w:top w:val="single" w:color="CFCFCF" w:sz="4"/>
          <w:left w:val="single" w:color="CFCFCF" w:sz="4"/>
          <w:bottom w:val="single" w:color="CFCFCF" w:sz="4"/>
          <w:right w:val="single" w:color="CFCFCF" w:sz="4"/>
          <w:insideH w:val="single" w:color="CFCFCF" w:sz="4"/>
          <w:insideV w:val="single" w:color="CFCFCF" w:sz="4"/>
        </w:tblBorders>
      </w:tblPr>
      <w:tblGrid>
        <w:gridCol w:w="9350"/>
      </w:tblGrid>
      <w:tr>
        <w:tc>
          <w:tcPr>
            <w:tcW w:type="dxa" w:w="9350"/>
            <w:shd w:fill="DCE6F1" w:color="auto" w:val="clear"/>
            <w:tcMar>
              <w:top w:type="dxa" w:w="70"/>
              <w:left w:type="dxa" w:w="150"/>
              <w:bottom w:type="dxa" w:w="70"/>
              <w:right w:type="dxa" w:w="150"/>
            </w:tcMar>
          </w:tcPr>
          <w:p>
            <w:r>
              <w:rPr>
                <w:rFonts w:ascii="Consolas" w:cs="Consolas" w:eastAsia="Consolas" w:hAnsi="Consolas"/>
                <w:b/>
                <w:bCs/>
                <w:i/>
                <w:iCs/>
                <w:color w:val="1F3864"/>
                <w:sz w:val="18"/>
                <w:szCs w:val="18"/>
              </w:rPr>
              <w:t xml:space="preserve">seed_payments.sql</w:t>
            </w:r>
          </w:p>
        </w:tc>
      </w:tr>
      <w:tr>
        <w:tc>
          <w:tcPr>
            <w:tcW w:type="dxa" w:w="9350"/>
            <w:shd w:fill="F5F5F5" w:color="auto" w:val="clear"/>
            <w:tcMar>
              <w:top w:type="dxa" w:w="140"/>
              <w:left w:type="dxa" w:w="200"/>
              <w:bottom w:type="dxa" w:w="140"/>
              <w:right w:type="dxa" w:w="200"/>
            </w:tcMar>
          </w:tcPr>
          <w:p>
            <w:pPr>
              <w:spacing w:after="20"/>
            </w:pPr>
            <w:r>
              <w:rPr>
                <w:rFonts w:ascii="Consolas" w:cs="Consolas" w:eastAsia="Consolas" w:hAnsi="Consolas"/>
                <w:color w:val="1A1A1A"/>
                <w:sz w:val="18"/>
                <w:szCs w:val="18"/>
              </w:rPr>
              <w:t xml:space="preserve">INSERT INTO Payment</w:t>
            </w:r>
          </w:p>
          <w:p>
            <w:pPr>
              <w:spacing w:after="20"/>
            </w:pPr>
            <w:r>
              <w:rPr>
                <w:rFonts w:ascii="Consolas" w:cs="Consolas" w:eastAsia="Consolas" w:hAnsi="Consolas"/>
                <w:color w:val="1A1A1A"/>
                <w:sz w:val="18"/>
                <w:szCs w:val="18"/>
              </w:rPr>
              <w:t xml:space="preserve">(Payment_ID, Customer_ID, Payment_Mode, Payment_Date, Amount, Payment_Status)</w:t>
            </w:r>
          </w:p>
          <w:p>
            <w:pPr>
              <w:spacing w:after="20"/>
            </w:pPr>
            <w:r>
              <w:rPr>
                <w:rFonts w:ascii="Consolas" w:cs="Consolas" w:eastAsia="Consolas" w:hAnsi="Consolas"/>
                <w:color w:val="1A1A1A"/>
                <w:sz w:val="18"/>
                <w:szCs w:val="18"/>
              </w:rPr>
              <w:t xml:space="preserve">VALUES</w:t>
            </w:r>
          </w:p>
          <w:p>
            <w:pPr>
              <w:spacing w:after="20"/>
            </w:pPr>
            <w:r>
              <w:rPr>
                <w:rFonts w:ascii="Consolas" w:cs="Consolas" w:eastAsia="Consolas" w:hAnsi="Consolas"/>
                <w:color w:val="1A1A1A"/>
                <w:sz w:val="18"/>
                <w:szCs w:val="18"/>
              </w:rPr>
              <w:t xml:space="preserve">(101, 1, 'UPI', '2026-08-01', 1500.00, 'Successful'),</w:t>
            </w:r>
          </w:p>
          <w:p>
            <w:pPr>
              <w:spacing w:after="20"/>
            </w:pPr>
            <w:r>
              <w:rPr>
                <w:rFonts w:ascii="Consolas" w:cs="Consolas" w:eastAsia="Consolas" w:hAnsi="Consolas"/>
                <w:color w:val="1A1A1A"/>
                <w:sz w:val="18"/>
                <w:szCs w:val="18"/>
              </w:rPr>
              <w:t xml:space="preserve">(102, 2, 'Credit Card', '2026-08-02', 2500.00, 'Successful'),</w:t>
            </w:r>
          </w:p>
          <w:p>
            <w:pPr>
              <w:spacing w:after="20"/>
            </w:pPr>
            <w:r>
              <w:rPr>
                <w:rFonts w:ascii="Consolas" w:cs="Consolas" w:eastAsia="Consolas" w:hAnsi="Consolas"/>
                <w:color w:val="1A1A1A"/>
                <w:sz w:val="18"/>
                <w:szCs w:val="18"/>
              </w:rPr>
              <w:t xml:space="preserve">(103, 3, 'Debit Card', '2026-08-03', 1200.00, 'Failed'),</w:t>
            </w:r>
          </w:p>
          <w:p>
            <w:pPr>
              <w:spacing w:after="20"/>
            </w:pPr>
            <w:r>
              <w:rPr>
                <w:rFonts w:ascii="Consolas" w:cs="Consolas" w:eastAsia="Consolas" w:hAnsi="Consolas"/>
                <w:color w:val="1A1A1A"/>
                <w:sz w:val="18"/>
                <w:szCs w:val="18"/>
              </w:rPr>
              <w:t xml:space="preserve">(104, 1, 'Net Banking', '2026-08-04', 3000.00, 'Successful'),</w:t>
            </w:r>
          </w:p>
          <w:p>
            <w:pPr>
              <w:spacing w:after="20"/>
            </w:pPr>
            <w:r>
              <w:rPr>
                <w:rFonts w:ascii="Consolas" w:cs="Consolas" w:eastAsia="Consolas" w:hAnsi="Consolas"/>
                <w:color w:val="1A1A1A"/>
                <w:sz w:val="18"/>
                <w:szCs w:val="18"/>
              </w:rPr>
              <w:t xml:space="preserve">(105, 4, 'UPI', '2026-08-05', 800.00, 'Failed'),</w:t>
            </w:r>
          </w:p>
          <w:p>
            <w:pPr>
              <w:spacing w:after="20"/>
            </w:pPr>
            <w:r>
              <w:rPr>
                <w:rFonts w:ascii="Consolas" w:cs="Consolas" w:eastAsia="Consolas" w:hAnsi="Consolas"/>
                <w:color w:val="1A1A1A"/>
                <w:sz w:val="18"/>
                <w:szCs w:val="18"/>
              </w:rPr>
              <w:t xml:space="preserve">(106, 5, 'Credit Card', '2026-08-06', 4500.00, 'Successful');</w:t>
            </w:r>
          </w:p>
        </w:tc>
      </w:tr>
    </w:tbl>
    <w:p>
      <w:pPr>
        <w:spacing w:after="240"/>
      </w:pPr>
      <w:r>
        <w:t xml:space="preserve"/>
      </w:r>
    </w:p>
    <w:tbl>
      <w:tblPr>
        <w:tblW w:type="dxa" w:w="9350"/>
        <w:tblBorders>
          <w:top w:val="single" w:color="B7C3D6" w:sz="4"/>
          <w:left w:val="single" w:color="B7C3D6" w:sz="4"/>
          <w:bottom w:val="single" w:color="B7C3D6" w:sz="4"/>
          <w:right w:val="single" w:color="B7C3D6" w:sz="4"/>
          <w:insideH w:val="single" w:color="B7C3D6" w:sz="4"/>
          <w:insideV w:val="single" w:color="B7C3D6" w:sz="4"/>
        </w:tblBorders>
      </w:tblPr>
      <w:tblGrid>
        <w:gridCol w:w="1558"/>
        <w:gridCol w:w="1558"/>
        <w:gridCol w:w="1558"/>
        <w:gridCol w:w="1558"/>
        <w:gridCol w:w="1558"/>
        <w:gridCol w:w="1558"/>
      </w:tblGrid>
      <w:tr>
        <w:tc>
          <w:tcPr>
            <w:tcW w:type="dxa" w:w="1558"/>
            <w:shd w:fill="DCE6F1" w:color="auto" w:val="clear"/>
            <w:tcMar>
              <w:top w:type="dxa" w:w="90"/>
              <w:left w:type="dxa" w:w="130"/>
              <w:bottom w:type="dxa" w:w="90"/>
              <w:right w:type="dxa" w:w="130"/>
            </w:tcMar>
          </w:tcPr>
          <w:p>
            <w:r>
              <w:rPr>
                <w:rFonts w:ascii="Calibri" w:cs="Calibri" w:eastAsia="Calibri" w:hAnsi="Calibri"/>
                <w:b/>
                <w:bCs/>
                <w:color w:val="1F3864"/>
                <w:sz w:val="20"/>
                <w:szCs w:val="20"/>
              </w:rPr>
              <w:t xml:space="preserve">Payment_ID</w:t>
            </w:r>
          </w:p>
        </w:tc>
        <w:tc>
          <w:tcPr>
            <w:tcW w:type="dxa" w:w="1558"/>
            <w:shd w:fill="DCE6F1" w:color="auto" w:val="clear"/>
            <w:tcMar>
              <w:top w:type="dxa" w:w="90"/>
              <w:left w:type="dxa" w:w="130"/>
              <w:bottom w:type="dxa" w:w="90"/>
              <w:right w:type="dxa" w:w="130"/>
            </w:tcMar>
          </w:tcPr>
          <w:p>
            <w:r>
              <w:rPr>
                <w:rFonts w:ascii="Calibri" w:cs="Calibri" w:eastAsia="Calibri" w:hAnsi="Calibri"/>
                <w:b/>
                <w:bCs/>
                <w:color w:val="1F3864"/>
                <w:sz w:val="20"/>
                <w:szCs w:val="20"/>
              </w:rPr>
              <w:t xml:space="preserve">Customer_ID</w:t>
            </w:r>
          </w:p>
        </w:tc>
        <w:tc>
          <w:tcPr>
            <w:tcW w:type="dxa" w:w="1558"/>
            <w:shd w:fill="DCE6F1" w:color="auto" w:val="clear"/>
            <w:tcMar>
              <w:top w:type="dxa" w:w="90"/>
              <w:left w:type="dxa" w:w="130"/>
              <w:bottom w:type="dxa" w:w="90"/>
              <w:right w:type="dxa" w:w="130"/>
            </w:tcMar>
          </w:tcPr>
          <w:p>
            <w:r>
              <w:rPr>
                <w:rFonts w:ascii="Calibri" w:cs="Calibri" w:eastAsia="Calibri" w:hAnsi="Calibri"/>
                <w:b/>
                <w:bCs/>
                <w:color w:val="1F3864"/>
                <w:sz w:val="20"/>
                <w:szCs w:val="20"/>
              </w:rPr>
              <w:t xml:space="preserve">Mode</w:t>
            </w:r>
          </w:p>
        </w:tc>
        <w:tc>
          <w:tcPr>
            <w:tcW w:type="dxa" w:w="1558"/>
            <w:shd w:fill="DCE6F1" w:color="auto" w:val="clear"/>
            <w:tcMar>
              <w:top w:type="dxa" w:w="90"/>
              <w:left w:type="dxa" w:w="130"/>
              <w:bottom w:type="dxa" w:w="90"/>
              <w:right w:type="dxa" w:w="130"/>
            </w:tcMar>
          </w:tcPr>
          <w:p>
            <w:r>
              <w:rPr>
                <w:rFonts w:ascii="Calibri" w:cs="Calibri" w:eastAsia="Calibri" w:hAnsi="Calibri"/>
                <w:b/>
                <w:bCs/>
                <w:color w:val="1F3864"/>
                <w:sz w:val="20"/>
                <w:szCs w:val="20"/>
              </w:rPr>
              <w:t xml:space="preserve">Date</w:t>
            </w:r>
          </w:p>
        </w:tc>
        <w:tc>
          <w:tcPr>
            <w:tcW w:type="dxa" w:w="1558"/>
            <w:shd w:fill="DCE6F1" w:color="auto" w:val="clear"/>
            <w:tcMar>
              <w:top w:type="dxa" w:w="90"/>
              <w:left w:type="dxa" w:w="130"/>
              <w:bottom w:type="dxa" w:w="90"/>
              <w:right w:type="dxa" w:w="130"/>
            </w:tcMar>
          </w:tcPr>
          <w:p>
            <w:r>
              <w:rPr>
                <w:rFonts w:ascii="Calibri" w:cs="Calibri" w:eastAsia="Calibri" w:hAnsi="Calibri"/>
                <w:b/>
                <w:bCs/>
                <w:color w:val="1F3864"/>
                <w:sz w:val="20"/>
                <w:szCs w:val="20"/>
              </w:rPr>
              <w:t xml:space="preserve">Amount</w:t>
            </w:r>
          </w:p>
        </w:tc>
        <w:tc>
          <w:tcPr>
            <w:tcW w:type="dxa" w:w="1558"/>
            <w:shd w:fill="DCE6F1" w:color="auto" w:val="clear"/>
            <w:tcMar>
              <w:top w:type="dxa" w:w="90"/>
              <w:left w:type="dxa" w:w="130"/>
              <w:bottom w:type="dxa" w:w="90"/>
              <w:right w:type="dxa" w:w="130"/>
            </w:tcMar>
          </w:tcPr>
          <w:p>
            <w:r>
              <w:rPr>
                <w:rFonts w:ascii="Calibri" w:cs="Calibri" w:eastAsia="Calibri" w:hAnsi="Calibri"/>
                <w:b/>
                <w:bCs/>
                <w:color w:val="1F3864"/>
                <w:sz w:val="20"/>
                <w:szCs w:val="20"/>
              </w:rPr>
              <w:t xml:space="preserve">Status</w:t>
            </w:r>
          </w:p>
        </w:tc>
      </w:tr>
      <w:tr>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101</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1</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UPI</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2026-08-01</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1500.00</w:t>
            </w:r>
          </w:p>
        </w:tc>
        <w:tc>
          <w:tcPr>
            <w:tcW w:type="dxa" w:w="1558"/>
            <w:shd w:fill="E7F3E8" w:color="auto" w:val="clear"/>
            <w:tcMar>
              <w:top w:type="dxa" w:w="90"/>
              <w:left w:type="dxa" w:w="130"/>
              <w:bottom w:type="dxa" w:w="90"/>
              <w:right w:type="dxa" w:w="130"/>
            </w:tcMar>
          </w:tcPr>
          <w:p>
            <w:r>
              <w:rPr>
                <w:rFonts w:ascii="Calibri" w:cs="Calibri" w:eastAsia="Calibri" w:hAnsi="Calibri"/>
                <w:b/>
                <w:bCs/>
                <w:color w:val="2E7D32"/>
                <w:sz w:val="20"/>
                <w:szCs w:val="20"/>
              </w:rPr>
              <w:t xml:space="preserve">Successful</w:t>
            </w:r>
          </w:p>
        </w:tc>
      </w:tr>
      <w:tr>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102</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2</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Credit Card</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2026-08-02</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2500.00</w:t>
            </w:r>
          </w:p>
        </w:tc>
        <w:tc>
          <w:tcPr>
            <w:tcW w:type="dxa" w:w="1558"/>
            <w:shd w:fill="E7F3E8" w:color="auto" w:val="clear"/>
            <w:tcMar>
              <w:top w:type="dxa" w:w="90"/>
              <w:left w:type="dxa" w:w="130"/>
              <w:bottom w:type="dxa" w:w="90"/>
              <w:right w:type="dxa" w:w="130"/>
            </w:tcMar>
          </w:tcPr>
          <w:p>
            <w:r>
              <w:rPr>
                <w:rFonts w:ascii="Calibri" w:cs="Calibri" w:eastAsia="Calibri" w:hAnsi="Calibri"/>
                <w:b/>
                <w:bCs/>
                <w:color w:val="2E7D32"/>
                <w:sz w:val="20"/>
                <w:szCs w:val="20"/>
              </w:rPr>
              <w:t xml:space="preserve">Successful</w:t>
            </w:r>
          </w:p>
        </w:tc>
      </w:tr>
      <w:tr>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103</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3</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Debit Card</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2026-08-03</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1200.00</w:t>
            </w:r>
          </w:p>
        </w:tc>
        <w:tc>
          <w:tcPr>
            <w:tcW w:type="dxa" w:w="1558"/>
            <w:shd w:fill="FBEAEA" w:color="auto" w:val="clear"/>
            <w:tcMar>
              <w:top w:type="dxa" w:w="90"/>
              <w:left w:type="dxa" w:w="130"/>
              <w:bottom w:type="dxa" w:w="90"/>
              <w:right w:type="dxa" w:w="130"/>
            </w:tcMar>
          </w:tcPr>
          <w:p>
            <w:r>
              <w:rPr>
                <w:rFonts w:ascii="Calibri" w:cs="Calibri" w:eastAsia="Calibri" w:hAnsi="Calibri"/>
                <w:b/>
                <w:bCs/>
                <w:color w:val="B03A2E"/>
                <w:sz w:val="20"/>
                <w:szCs w:val="20"/>
              </w:rPr>
              <w:t xml:space="preserve">Failed</w:t>
            </w:r>
          </w:p>
        </w:tc>
      </w:tr>
      <w:tr>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104</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1</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Net Banking</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2026-08-04</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3000.00</w:t>
            </w:r>
          </w:p>
        </w:tc>
        <w:tc>
          <w:tcPr>
            <w:tcW w:type="dxa" w:w="1558"/>
            <w:shd w:fill="E7F3E8" w:color="auto" w:val="clear"/>
            <w:tcMar>
              <w:top w:type="dxa" w:w="90"/>
              <w:left w:type="dxa" w:w="130"/>
              <w:bottom w:type="dxa" w:w="90"/>
              <w:right w:type="dxa" w:w="130"/>
            </w:tcMar>
          </w:tcPr>
          <w:p>
            <w:r>
              <w:rPr>
                <w:rFonts w:ascii="Calibri" w:cs="Calibri" w:eastAsia="Calibri" w:hAnsi="Calibri"/>
                <w:b/>
                <w:bCs/>
                <w:color w:val="2E7D32"/>
                <w:sz w:val="20"/>
                <w:szCs w:val="20"/>
              </w:rPr>
              <w:t xml:space="preserve">Successful</w:t>
            </w:r>
          </w:p>
        </w:tc>
      </w:tr>
      <w:tr>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105</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4</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UPI</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2026-08-05</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800.00</w:t>
            </w:r>
          </w:p>
        </w:tc>
        <w:tc>
          <w:tcPr>
            <w:tcW w:type="dxa" w:w="1558"/>
            <w:shd w:fill="FBEAEA" w:color="auto" w:val="clear"/>
            <w:tcMar>
              <w:top w:type="dxa" w:w="90"/>
              <w:left w:type="dxa" w:w="130"/>
              <w:bottom w:type="dxa" w:w="90"/>
              <w:right w:type="dxa" w:w="130"/>
            </w:tcMar>
          </w:tcPr>
          <w:p>
            <w:r>
              <w:rPr>
                <w:rFonts w:ascii="Calibri" w:cs="Calibri" w:eastAsia="Calibri" w:hAnsi="Calibri"/>
                <w:b/>
                <w:bCs/>
                <w:color w:val="B03A2E"/>
                <w:sz w:val="20"/>
                <w:szCs w:val="20"/>
              </w:rPr>
              <w:t xml:space="preserve">Failed</w:t>
            </w:r>
          </w:p>
        </w:tc>
      </w:tr>
      <w:tr>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106</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5</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Credit Card</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2026-08-06</w:t>
            </w:r>
          </w:p>
        </w:tc>
        <w:tc>
          <w:tcPr>
            <w:tcW w:type="dxa" w:w="1558"/>
            <w:shd w:fill="FFFFFF" w:color="auto" w:val="clear"/>
            <w:tcMar>
              <w:top w:type="dxa" w:w="90"/>
              <w:left w:type="dxa" w:w="130"/>
              <w:bottom w:type="dxa" w:w="90"/>
              <w:right w:type="dxa" w:w="130"/>
            </w:tcMar>
          </w:tcPr>
          <w:p>
            <w:r>
              <w:rPr>
                <w:rFonts w:ascii="Calibri" w:cs="Calibri" w:eastAsia="Calibri" w:hAnsi="Calibri"/>
                <w:b w:val="false"/>
                <w:bCs w:val="false"/>
                <w:color w:val="1A1A1A"/>
                <w:sz w:val="20"/>
                <w:szCs w:val="20"/>
              </w:rPr>
              <w:t xml:space="preserve">4500.00</w:t>
            </w:r>
          </w:p>
        </w:tc>
        <w:tc>
          <w:tcPr>
            <w:tcW w:type="dxa" w:w="1558"/>
            <w:shd w:fill="E7F3E8" w:color="auto" w:val="clear"/>
            <w:tcMar>
              <w:top w:type="dxa" w:w="90"/>
              <w:left w:type="dxa" w:w="130"/>
              <w:bottom w:type="dxa" w:w="90"/>
              <w:right w:type="dxa" w:w="130"/>
            </w:tcMar>
          </w:tcPr>
          <w:p>
            <w:r>
              <w:rPr>
                <w:rFonts w:ascii="Calibri" w:cs="Calibri" w:eastAsia="Calibri" w:hAnsi="Calibri"/>
                <w:b/>
                <w:bCs/>
                <w:color w:val="2E7D32"/>
                <w:sz w:val="20"/>
                <w:szCs w:val="20"/>
              </w:rPr>
              <w:t xml:space="preserve">Successful</w:t>
            </w:r>
          </w:p>
        </w:tc>
      </w:tr>
    </w:tbl>
    <w:p>
      <w:r>
        <w:br w:type="page"/>
      </w:r>
    </w:p>
    <w:p>
      <w:pPr>
        <w:pBdr>
          <w:bottom w:val="single" w:color="B7C3D6" w:sz="6" w:space="4"/>
        </w:pBdr>
        <w:spacing w:after="160" w:before="340"/>
      </w:pPr>
      <w:r>
        <w:rPr>
          <w:rFonts w:ascii="Calibri" w:cs="Calibri" w:eastAsia="Calibri" w:hAnsi="Calibri"/>
          <w:b/>
          <w:bCs/>
          <w:color w:val="C0392B"/>
          <w:sz w:val="27"/>
          <w:szCs w:val="27"/>
        </w:rPr>
        <w:t xml:space="preserve">6.  </w:t>
      </w:r>
      <w:r>
        <w:rPr>
          <w:rFonts w:ascii="Calibri" w:cs="Calibri" w:eastAsia="Calibri" w:hAnsi="Calibri"/>
          <w:b/>
          <w:bCs/>
          <w:color w:val="1F3864"/>
          <w:sz w:val="27"/>
          <w:szCs w:val="27"/>
        </w:rPr>
        <w:t xml:space="preserve">Display All Payments</w:t>
      </w:r>
    </w:p>
    <w:tbl>
      <w:tblPr>
        <w:tblW w:type="dxa" w:w="9350"/>
        <w:tblBorders>
          <w:top w:val="single" w:color="CFCFCF" w:sz="4"/>
          <w:left w:val="single" w:color="CFCFCF" w:sz="4"/>
          <w:bottom w:val="single" w:color="CFCFCF" w:sz="4"/>
          <w:right w:val="single" w:color="CFCFCF" w:sz="4"/>
          <w:insideH w:val="single" w:color="CFCFCF" w:sz="4"/>
          <w:insideV w:val="single" w:color="CFCFCF" w:sz="4"/>
        </w:tblBorders>
      </w:tblPr>
      <w:tblGrid>
        <w:gridCol w:w="9350"/>
      </w:tblGrid>
      <w:tr>
        <w:tc>
          <w:tcPr>
            <w:tcW w:type="dxa" w:w="9350"/>
            <w:shd w:fill="DCE6F1" w:color="auto" w:val="clear"/>
            <w:tcMar>
              <w:top w:type="dxa" w:w="70"/>
              <w:left w:type="dxa" w:w="150"/>
              <w:bottom w:type="dxa" w:w="70"/>
              <w:right w:type="dxa" w:w="150"/>
            </w:tcMar>
          </w:tcPr>
          <w:p>
            <w:r>
              <w:rPr>
                <w:rFonts w:ascii="Consolas" w:cs="Consolas" w:eastAsia="Consolas" w:hAnsi="Consolas"/>
                <w:b/>
                <w:bCs/>
                <w:i/>
                <w:iCs/>
                <w:color w:val="1F3864"/>
                <w:sz w:val="18"/>
                <w:szCs w:val="18"/>
              </w:rPr>
              <w:t xml:space="preserve">display_all.sql</w:t>
            </w:r>
          </w:p>
        </w:tc>
      </w:tr>
      <w:tr>
        <w:tc>
          <w:tcPr>
            <w:tcW w:type="dxa" w:w="9350"/>
            <w:shd w:fill="F5F5F5" w:color="auto" w:val="clear"/>
            <w:tcMar>
              <w:top w:type="dxa" w:w="140"/>
              <w:left w:type="dxa" w:w="200"/>
              <w:bottom w:type="dxa" w:w="140"/>
              <w:right w:type="dxa" w:w="200"/>
            </w:tcMar>
          </w:tcPr>
          <w:p>
            <w:pPr>
              <w:spacing w:after="20"/>
            </w:pPr>
            <w:r>
              <w:rPr>
                <w:rFonts w:ascii="Consolas" w:cs="Consolas" w:eastAsia="Consolas" w:hAnsi="Consolas"/>
                <w:color w:val="1A1A1A"/>
                <w:sz w:val="18"/>
                <w:szCs w:val="18"/>
              </w:rPr>
              <w:t xml:space="preserve">SELECT * FROM Payment;</w:t>
            </w:r>
          </w:p>
        </w:tc>
      </w:tr>
    </w:tbl>
    <w:p>
      <w:pPr>
        <w:pBdr>
          <w:bottom w:val="single" w:color="B7C3D6" w:sz="6" w:space="4"/>
        </w:pBdr>
        <w:spacing w:after="160" w:before="340"/>
      </w:pPr>
      <w:r>
        <w:rPr>
          <w:rFonts w:ascii="Calibri" w:cs="Calibri" w:eastAsia="Calibri" w:hAnsi="Calibri"/>
          <w:b/>
          <w:bCs/>
          <w:color w:val="C0392B"/>
          <w:sz w:val="27"/>
          <w:szCs w:val="27"/>
        </w:rPr>
        <w:t xml:space="preserve">7.  </w:t>
      </w:r>
      <w:r>
        <w:rPr>
          <w:rFonts w:ascii="Calibri" w:cs="Calibri" w:eastAsia="Calibri" w:hAnsi="Calibri"/>
          <w:b/>
          <w:bCs/>
          <w:color w:val="1F3864"/>
          <w:sz w:val="27"/>
          <w:szCs w:val="27"/>
        </w:rPr>
        <w:t xml:space="preserve">Display Successful Transactions</w:t>
      </w:r>
    </w:p>
    <w:tbl>
      <w:tblPr>
        <w:tblW w:type="dxa" w:w="9350"/>
        <w:tblBorders>
          <w:top w:val="single" w:color="CFCFCF" w:sz="4"/>
          <w:left w:val="single" w:color="CFCFCF" w:sz="4"/>
          <w:bottom w:val="single" w:color="CFCFCF" w:sz="4"/>
          <w:right w:val="single" w:color="CFCFCF" w:sz="4"/>
          <w:insideH w:val="single" w:color="CFCFCF" w:sz="4"/>
          <w:insideV w:val="single" w:color="CFCFCF" w:sz="4"/>
        </w:tblBorders>
      </w:tblPr>
      <w:tblGrid>
        <w:gridCol w:w="9350"/>
      </w:tblGrid>
      <w:tr>
        <w:tc>
          <w:tcPr>
            <w:tcW w:type="dxa" w:w="9350"/>
            <w:shd w:fill="DCE6F1" w:color="auto" w:val="clear"/>
            <w:tcMar>
              <w:top w:type="dxa" w:w="70"/>
              <w:left w:type="dxa" w:w="150"/>
              <w:bottom w:type="dxa" w:w="70"/>
              <w:right w:type="dxa" w:w="150"/>
            </w:tcMar>
          </w:tcPr>
          <w:p>
            <w:r>
              <w:rPr>
                <w:rFonts w:ascii="Consolas" w:cs="Consolas" w:eastAsia="Consolas" w:hAnsi="Consolas"/>
                <w:b/>
                <w:bCs/>
                <w:i/>
                <w:iCs/>
                <w:color w:val="1F3864"/>
                <w:sz w:val="18"/>
                <w:szCs w:val="18"/>
              </w:rPr>
              <w:t xml:space="preserve">successful.sql</w:t>
            </w:r>
          </w:p>
        </w:tc>
      </w:tr>
      <w:tr>
        <w:tc>
          <w:tcPr>
            <w:tcW w:type="dxa" w:w="9350"/>
            <w:shd w:fill="F5F5F5" w:color="auto" w:val="clear"/>
            <w:tcMar>
              <w:top w:type="dxa" w:w="140"/>
              <w:left w:type="dxa" w:w="200"/>
              <w:bottom w:type="dxa" w:w="140"/>
              <w:right w:type="dxa" w:w="200"/>
            </w:tcMar>
          </w:tcPr>
          <w:p>
            <w:pPr>
              <w:spacing w:after="20"/>
            </w:pPr>
            <w:r>
              <w:rPr>
                <w:rFonts w:ascii="Consolas" w:cs="Consolas" w:eastAsia="Consolas" w:hAnsi="Consolas"/>
                <w:color w:val="1A1A1A"/>
                <w:sz w:val="18"/>
                <w:szCs w:val="18"/>
              </w:rPr>
              <w:t xml:space="preserve">SELECT * FROM Payment WHERE Payment_Status = 'Successful';</w:t>
            </w:r>
          </w:p>
        </w:tc>
      </w:tr>
    </w:tbl>
    <w:p>
      <w:pPr>
        <w:pBdr>
          <w:bottom w:val="single" w:color="B7C3D6" w:sz="6" w:space="4"/>
        </w:pBdr>
        <w:spacing w:after="160" w:before="340"/>
      </w:pPr>
      <w:r>
        <w:rPr>
          <w:rFonts w:ascii="Calibri" w:cs="Calibri" w:eastAsia="Calibri" w:hAnsi="Calibri"/>
          <w:b/>
          <w:bCs/>
          <w:color w:val="C0392B"/>
          <w:sz w:val="27"/>
          <w:szCs w:val="27"/>
        </w:rPr>
        <w:t xml:space="preserve">8.  </w:t>
      </w:r>
      <w:r>
        <w:rPr>
          <w:rFonts w:ascii="Calibri" w:cs="Calibri" w:eastAsia="Calibri" w:hAnsi="Calibri"/>
          <w:b/>
          <w:bCs/>
          <w:color w:val="1F3864"/>
          <w:sz w:val="27"/>
          <w:szCs w:val="27"/>
        </w:rPr>
        <w:t xml:space="preserve">Display Failed Transactions</w:t>
      </w:r>
    </w:p>
    <w:tbl>
      <w:tblPr>
        <w:tblW w:type="dxa" w:w="9350"/>
        <w:tblBorders>
          <w:top w:val="single" w:color="CFCFCF" w:sz="4"/>
          <w:left w:val="single" w:color="CFCFCF" w:sz="4"/>
          <w:bottom w:val="single" w:color="CFCFCF" w:sz="4"/>
          <w:right w:val="single" w:color="CFCFCF" w:sz="4"/>
          <w:insideH w:val="single" w:color="CFCFCF" w:sz="4"/>
          <w:insideV w:val="single" w:color="CFCFCF" w:sz="4"/>
        </w:tblBorders>
      </w:tblPr>
      <w:tblGrid>
        <w:gridCol w:w="9350"/>
      </w:tblGrid>
      <w:tr>
        <w:tc>
          <w:tcPr>
            <w:tcW w:type="dxa" w:w="9350"/>
            <w:shd w:fill="DCE6F1" w:color="auto" w:val="clear"/>
            <w:tcMar>
              <w:top w:type="dxa" w:w="70"/>
              <w:left w:type="dxa" w:w="150"/>
              <w:bottom w:type="dxa" w:w="70"/>
              <w:right w:type="dxa" w:w="150"/>
            </w:tcMar>
          </w:tcPr>
          <w:p>
            <w:r>
              <w:rPr>
                <w:rFonts w:ascii="Consolas" w:cs="Consolas" w:eastAsia="Consolas" w:hAnsi="Consolas"/>
                <w:b/>
                <w:bCs/>
                <w:i/>
                <w:iCs/>
                <w:color w:val="1F3864"/>
                <w:sz w:val="18"/>
                <w:szCs w:val="18"/>
              </w:rPr>
              <w:t xml:space="preserve">failed.sql</w:t>
            </w:r>
          </w:p>
        </w:tc>
      </w:tr>
      <w:tr>
        <w:tc>
          <w:tcPr>
            <w:tcW w:type="dxa" w:w="9350"/>
            <w:shd w:fill="F5F5F5" w:color="auto" w:val="clear"/>
            <w:tcMar>
              <w:top w:type="dxa" w:w="140"/>
              <w:left w:type="dxa" w:w="200"/>
              <w:bottom w:type="dxa" w:w="140"/>
              <w:right w:type="dxa" w:w="200"/>
            </w:tcMar>
          </w:tcPr>
          <w:p>
            <w:pPr>
              <w:spacing w:after="20"/>
            </w:pPr>
            <w:r>
              <w:rPr>
                <w:rFonts w:ascii="Consolas" w:cs="Consolas" w:eastAsia="Consolas" w:hAnsi="Consolas"/>
                <w:color w:val="1A1A1A"/>
                <w:sz w:val="18"/>
                <w:szCs w:val="18"/>
              </w:rPr>
              <w:t xml:space="preserve">SELECT * FROM Payment WHERE Payment_Status = 'Failed';</w:t>
            </w:r>
          </w:p>
        </w:tc>
      </w:tr>
    </w:tbl>
    <w:p>
      <w:pPr>
        <w:pBdr>
          <w:bottom w:val="single" w:color="B7C3D6" w:sz="6" w:space="4"/>
        </w:pBdr>
        <w:spacing w:after="160" w:before="340"/>
      </w:pPr>
      <w:r>
        <w:rPr>
          <w:rFonts w:ascii="Calibri" w:cs="Calibri" w:eastAsia="Calibri" w:hAnsi="Calibri"/>
          <w:b/>
          <w:bCs/>
          <w:color w:val="C0392B"/>
          <w:sz w:val="27"/>
          <w:szCs w:val="27"/>
        </w:rPr>
        <w:t xml:space="preserve">9.  </w:t>
      </w:r>
      <w:r>
        <w:rPr>
          <w:rFonts w:ascii="Calibri" w:cs="Calibri" w:eastAsia="Calibri" w:hAnsi="Calibri"/>
          <w:b/>
          <w:bCs/>
          <w:color w:val="1F3864"/>
          <w:sz w:val="27"/>
          <w:szCs w:val="27"/>
        </w:rPr>
        <w:t xml:space="preserve">Analyze Payment Methods</w:t>
      </w:r>
    </w:p>
    <w:tbl>
      <w:tblPr>
        <w:tblW w:type="dxa" w:w="9350"/>
        <w:tblBorders>
          <w:top w:val="single" w:color="CFCFCF" w:sz="4"/>
          <w:left w:val="single" w:color="CFCFCF" w:sz="4"/>
          <w:bottom w:val="single" w:color="CFCFCF" w:sz="4"/>
          <w:right w:val="single" w:color="CFCFCF" w:sz="4"/>
          <w:insideH w:val="single" w:color="CFCFCF" w:sz="4"/>
          <w:insideV w:val="single" w:color="CFCFCF" w:sz="4"/>
        </w:tblBorders>
      </w:tblPr>
      <w:tblGrid>
        <w:gridCol w:w="9350"/>
      </w:tblGrid>
      <w:tr>
        <w:tc>
          <w:tcPr>
            <w:tcW w:type="dxa" w:w="9350"/>
            <w:shd w:fill="DCE6F1" w:color="auto" w:val="clear"/>
            <w:tcMar>
              <w:top w:type="dxa" w:w="70"/>
              <w:left w:type="dxa" w:w="150"/>
              <w:bottom w:type="dxa" w:w="70"/>
              <w:right w:type="dxa" w:w="150"/>
            </w:tcMar>
          </w:tcPr>
          <w:p>
            <w:r>
              <w:rPr>
                <w:rFonts w:ascii="Consolas" w:cs="Consolas" w:eastAsia="Consolas" w:hAnsi="Consolas"/>
                <w:b/>
                <w:bCs/>
                <w:i/>
                <w:iCs/>
                <w:color w:val="1F3864"/>
                <w:sz w:val="18"/>
                <w:szCs w:val="18"/>
              </w:rPr>
              <w:t xml:space="preserve">analyze_modes.sql</w:t>
            </w:r>
          </w:p>
        </w:tc>
      </w:tr>
      <w:tr>
        <w:tc>
          <w:tcPr>
            <w:tcW w:type="dxa" w:w="9350"/>
            <w:shd w:fill="F5F5F5" w:color="auto" w:val="clear"/>
            <w:tcMar>
              <w:top w:type="dxa" w:w="140"/>
              <w:left w:type="dxa" w:w="200"/>
              <w:bottom w:type="dxa" w:w="140"/>
              <w:right w:type="dxa" w:w="200"/>
            </w:tcMar>
          </w:tcPr>
          <w:p>
            <w:pPr>
              <w:spacing w:after="20"/>
            </w:pPr>
            <w:r>
              <w:rPr>
                <w:rFonts w:ascii="Consolas" w:cs="Consolas" w:eastAsia="Consolas" w:hAnsi="Consolas"/>
                <w:color w:val="1A1A1A"/>
                <w:sz w:val="18"/>
                <w:szCs w:val="18"/>
              </w:rPr>
              <w:t xml:space="preserve">SELECT Payment_Mode, COUNT(*) AS Total_Transactions</w:t>
            </w:r>
          </w:p>
          <w:p>
            <w:pPr>
              <w:spacing w:after="20"/>
            </w:pPr>
            <w:r>
              <w:rPr>
                <w:rFonts w:ascii="Consolas" w:cs="Consolas" w:eastAsia="Consolas" w:hAnsi="Consolas"/>
                <w:color w:val="1A1A1A"/>
                <w:sz w:val="18"/>
                <w:szCs w:val="18"/>
              </w:rPr>
              <w:t xml:space="preserve">FROM Payment</w:t>
            </w:r>
          </w:p>
          <w:p>
            <w:pPr>
              <w:spacing w:after="20"/>
            </w:pPr>
            <w:r>
              <w:rPr>
                <w:rFonts w:ascii="Consolas" w:cs="Consolas" w:eastAsia="Consolas" w:hAnsi="Consolas"/>
                <w:color w:val="1A1A1A"/>
                <w:sz w:val="18"/>
                <w:szCs w:val="18"/>
              </w:rPr>
              <w:t xml:space="preserve">GROUP BY Payment_Mode;</w:t>
            </w:r>
          </w:p>
        </w:tc>
      </w:tr>
    </w:tbl>
    <w:p>
      <w:r>
        <w:br w:type="page"/>
      </w:r>
    </w:p>
    <w:p>
      <w:pPr>
        <w:pBdr>
          <w:bottom w:val="single" w:color="B7C3D6" w:sz="6" w:space="4"/>
        </w:pBdr>
        <w:spacing w:after="160" w:before="340"/>
      </w:pPr>
      <w:r>
        <w:rPr>
          <w:rFonts w:ascii="Calibri" w:cs="Calibri" w:eastAsia="Calibri" w:hAnsi="Calibri"/>
          <w:b/>
          <w:bCs/>
          <w:color w:val="C0392B"/>
          <w:sz w:val="27"/>
          <w:szCs w:val="27"/>
        </w:rPr>
        <w:t xml:space="preserve">10.  </w:t>
      </w:r>
      <w:r>
        <w:rPr>
          <w:rFonts w:ascii="Calibri" w:cs="Calibri" w:eastAsia="Calibri" w:hAnsi="Calibri"/>
          <w:b/>
          <w:bCs/>
          <w:color w:val="1F3864"/>
          <w:sz w:val="27"/>
          <w:szCs w:val="27"/>
        </w:rPr>
        <w:t xml:space="preserve">Calculate Total Successful Payment Amount</w:t>
      </w:r>
    </w:p>
    <w:tbl>
      <w:tblPr>
        <w:tblW w:type="dxa" w:w="9350"/>
        <w:tblBorders>
          <w:top w:val="single" w:color="CFCFCF" w:sz="4"/>
          <w:left w:val="single" w:color="CFCFCF" w:sz="4"/>
          <w:bottom w:val="single" w:color="CFCFCF" w:sz="4"/>
          <w:right w:val="single" w:color="CFCFCF" w:sz="4"/>
          <w:insideH w:val="single" w:color="CFCFCF" w:sz="4"/>
          <w:insideV w:val="single" w:color="CFCFCF" w:sz="4"/>
        </w:tblBorders>
      </w:tblPr>
      <w:tblGrid>
        <w:gridCol w:w="9350"/>
      </w:tblGrid>
      <w:tr>
        <w:tc>
          <w:tcPr>
            <w:tcW w:type="dxa" w:w="9350"/>
            <w:shd w:fill="DCE6F1" w:color="auto" w:val="clear"/>
            <w:tcMar>
              <w:top w:type="dxa" w:w="70"/>
              <w:left w:type="dxa" w:w="150"/>
              <w:bottom w:type="dxa" w:w="70"/>
              <w:right w:type="dxa" w:w="150"/>
            </w:tcMar>
          </w:tcPr>
          <w:p>
            <w:r>
              <w:rPr>
                <w:rFonts w:ascii="Consolas" w:cs="Consolas" w:eastAsia="Consolas" w:hAnsi="Consolas"/>
                <w:b/>
                <w:bCs/>
                <w:i/>
                <w:iCs/>
                <w:color w:val="1F3864"/>
                <w:sz w:val="18"/>
                <w:szCs w:val="18"/>
              </w:rPr>
              <w:t xml:space="preserve">total_successful.sql</w:t>
            </w:r>
          </w:p>
        </w:tc>
      </w:tr>
      <w:tr>
        <w:tc>
          <w:tcPr>
            <w:tcW w:type="dxa" w:w="9350"/>
            <w:shd w:fill="F5F5F5" w:color="auto" w:val="clear"/>
            <w:tcMar>
              <w:top w:type="dxa" w:w="140"/>
              <w:left w:type="dxa" w:w="200"/>
              <w:bottom w:type="dxa" w:w="140"/>
              <w:right w:type="dxa" w:w="200"/>
            </w:tcMar>
          </w:tcPr>
          <w:p>
            <w:pPr>
              <w:spacing w:after="20"/>
            </w:pPr>
            <w:r>
              <w:rPr>
                <w:rFonts w:ascii="Consolas" w:cs="Consolas" w:eastAsia="Consolas" w:hAnsi="Consolas"/>
                <w:color w:val="1A1A1A"/>
                <w:sz w:val="18"/>
                <w:szCs w:val="18"/>
              </w:rPr>
              <w:t xml:space="preserve">SELECT SUM(Amount) AS Total_Successful_Amount</w:t>
            </w:r>
          </w:p>
          <w:p>
            <w:pPr>
              <w:spacing w:after="20"/>
            </w:pPr>
            <w:r>
              <w:rPr>
                <w:rFonts w:ascii="Consolas" w:cs="Consolas" w:eastAsia="Consolas" w:hAnsi="Consolas"/>
                <w:color w:val="1A1A1A"/>
                <w:sz w:val="18"/>
                <w:szCs w:val="18"/>
              </w:rPr>
              <w:t xml:space="preserve">FROM Payment</w:t>
            </w:r>
          </w:p>
          <w:p>
            <w:pPr>
              <w:spacing w:after="20"/>
            </w:pPr>
            <w:r>
              <w:rPr>
                <w:rFonts w:ascii="Consolas" w:cs="Consolas" w:eastAsia="Consolas" w:hAnsi="Consolas"/>
                <w:color w:val="1A1A1A"/>
                <w:sz w:val="18"/>
                <w:szCs w:val="18"/>
              </w:rPr>
              <w:t xml:space="preserve">WHERE Payment_Status = 'Successful';</w:t>
            </w:r>
          </w:p>
        </w:tc>
      </w:tr>
    </w:tbl>
    <w:p>
      <w:pPr>
        <w:pBdr>
          <w:bottom w:val="single" w:color="B7C3D6" w:sz="6" w:space="4"/>
        </w:pBdr>
        <w:spacing w:after="160" w:before="340"/>
      </w:pPr>
      <w:r>
        <w:rPr>
          <w:rFonts w:ascii="Calibri" w:cs="Calibri" w:eastAsia="Calibri" w:hAnsi="Calibri"/>
          <w:b/>
          <w:bCs/>
          <w:color w:val="C0392B"/>
          <w:sz w:val="27"/>
          <w:szCs w:val="27"/>
        </w:rPr>
        <w:t xml:space="preserve">11.  </w:t>
      </w:r>
      <w:r>
        <w:rPr>
          <w:rFonts w:ascii="Calibri" w:cs="Calibri" w:eastAsia="Calibri" w:hAnsi="Calibri"/>
          <w:b/>
          <w:bCs/>
          <w:color w:val="1F3864"/>
          <w:sz w:val="27"/>
          <w:szCs w:val="27"/>
        </w:rPr>
        <w:t xml:space="preserve">Generate Payment Transaction Report</w:t>
      </w:r>
    </w:p>
    <w:tbl>
      <w:tblPr>
        <w:tblW w:type="dxa" w:w="9350"/>
        <w:tblBorders>
          <w:top w:val="single" w:color="CFCFCF" w:sz="4"/>
          <w:left w:val="single" w:color="CFCFCF" w:sz="4"/>
          <w:bottom w:val="single" w:color="CFCFCF" w:sz="4"/>
          <w:right w:val="single" w:color="CFCFCF" w:sz="4"/>
          <w:insideH w:val="single" w:color="CFCFCF" w:sz="4"/>
          <w:insideV w:val="single" w:color="CFCFCF" w:sz="4"/>
        </w:tblBorders>
      </w:tblPr>
      <w:tblGrid>
        <w:gridCol w:w="9350"/>
      </w:tblGrid>
      <w:tr>
        <w:tc>
          <w:tcPr>
            <w:tcW w:type="dxa" w:w="9350"/>
            <w:shd w:fill="DCE6F1" w:color="auto" w:val="clear"/>
            <w:tcMar>
              <w:top w:type="dxa" w:w="70"/>
              <w:left w:type="dxa" w:w="150"/>
              <w:bottom w:type="dxa" w:w="70"/>
              <w:right w:type="dxa" w:w="150"/>
            </w:tcMar>
          </w:tcPr>
          <w:p>
            <w:r>
              <w:rPr>
                <w:rFonts w:ascii="Consolas" w:cs="Consolas" w:eastAsia="Consolas" w:hAnsi="Consolas"/>
                <w:b/>
                <w:bCs/>
                <w:i/>
                <w:iCs/>
                <w:color w:val="1F3864"/>
                <w:sz w:val="18"/>
                <w:szCs w:val="18"/>
              </w:rPr>
              <w:t xml:space="preserve">transaction_report.sql</w:t>
            </w:r>
          </w:p>
        </w:tc>
      </w:tr>
      <w:tr>
        <w:tc>
          <w:tcPr>
            <w:tcW w:type="dxa" w:w="9350"/>
            <w:shd w:fill="F5F5F5" w:color="auto" w:val="clear"/>
            <w:tcMar>
              <w:top w:type="dxa" w:w="140"/>
              <w:left w:type="dxa" w:w="200"/>
              <w:bottom w:type="dxa" w:w="140"/>
              <w:right w:type="dxa" w:w="200"/>
            </w:tcMar>
          </w:tcPr>
          <w:p>
            <w:pPr>
              <w:spacing w:after="20"/>
            </w:pPr>
            <w:r>
              <w:rPr>
                <w:rFonts w:ascii="Consolas" w:cs="Consolas" w:eastAsia="Consolas" w:hAnsi="Consolas"/>
                <w:color w:val="1A1A1A"/>
                <w:sz w:val="18"/>
                <w:szCs w:val="18"/>
              </w:rPr>
              <w:t xml:space="preserve">SELECT</w:t>
            </w:r>
          </w:p>
          <w:p>
            <w:pPr>
              <w:spacing w:after="20"/>
            </w:pPr>
            <w:r>
              <w:rPr>
                <w:rFonts w:ascii="Consolas" w:cs="Consolas" w:eastAsia="Consolas" w:hAnsi="Consolas"/>
                <w:color w:val="1A1A1A"/>
                <w:sz w:val="18"/>
                <w:szCs w:val="18"/>
              </w:rPr>
              <w:t xml:space="preserve">    Payment_Mode,</w:t>
            </w:r>
          </w:p>
          <w:p>
            <w:pPr>
              <w:spacing w:after="20"/>
            </w:pPr>
            <w:r>
              <w:rPr>
                <w:rFonts w:ascii="Consolas" w:cs="Consolas" w:eastAsia="Consolas" w:hAnsi="Consolas"/>
                <w:color w:val="1A1A1A"/>
                <w:sz w:val="18"/>
                <w:szCs w:val="18"/>
              </w:rPr>
              <w:t xml:space="preserve">    Payment_Status,</w:t>
            </w:r>
          </w:p>
          <w:p>
            <w:pPr>
              <w:spacing w:after="20"/>
            </w:pPr>
            <w:r>
              <w:rPr>
                <w:rFonts w:ascii="Consolas" w:cs="Consolas" w:eastAsia="Consolas" w:hAnsi="Consolas"/>
                <w:color w:val="1A1A1A"/>
                <w:sz w:val="18"/>
                <w:szCs w:val="18"/>
              </w:rPr>
              <w:t xml:space="preserve">    COUNT(*) AS Transaction_Count,</w:t>
            </w:r>
          </w:p>
          <w:p>
            <w:pPr>
              <w:spacing w:after="20"/>
            </w:pPr>
            <w:r>
              <w:rPr>
                <w:rFonts w:ascii="Consolas" w:cs="Consolas" w:eastAsia="Consolas" w:hAnsi="Consolas"/>
                <w:color w:val="1A1A1A"/>
                <w:sz w:val="18"/>
                <w:szCs w:val="18"/>
              </w:rPr>
              <w:t xml:space="preserve">    SUM(Amount) AS Total_Amount</w:t>
            </w:r>
          </w:p>
          <w:p>
            <w:pPr>
              <w:spacing w:after="20"/>
            </w:pPr>
            <w:r>
              <w:rPr>
                <w:rFonts w:ascii="Consolas" w:cs="Consolas" w:eastAsia="Consolas" w:hAnsi="Consolas"/>
                <w:color w:val="1A1A1A"/>
                <w:sz w:val="18"/>
                <w:szCs w:val="18"/>
              </w:rPr>
              <w:t xml:space="preserve">FROM Payment</w:t>
            </w:r>
          </w:p>
          <w:p>
            <w:pPr>
              <w:spacing w:after="20"/>
            </w:pPr>
            <w:r>
              <w:rPr>
                <w:rFonts w:ascii="Consolas" w:cs="Consolas" w:eastAsia="Consolas" w:hAnsi="Consolas"/>
                <w:color w:val="1A1A1A"/>
                <w:sz w:val="18"/>
                <w:szCs w:val="18"/>
              </w:rPr>
              <w:t xml:space="preserve">GROUP BY Payment_Mode, Payment_Status</w:t>
            </w:r>
          </w:p>
          <w:p>
            <w:pPr>
              <w:spacing w:after="20"/>
            </w:pPr>
            <w:r>
              <w:rPr>
                <w:rFonts w:ascii="Consolas" w:cs="Consolas" w:eastAsia="Consolas" w:hAnsi="Consolas"/>
                <w:color w:val="1A1A1A"/>
                <w:sz w:val="18"/>
                <w:szCs w:val="18"/>
              </w:rPr>
              <w:t xml:space="preserve">ORDER BY Payment_Mode;</w:t>
            </w:r>
          </w:p>
        </w:tc>
      </w:tr>
    </w:tbl>
    <w:p>
      <w:pPr>
        <w:pBdr>
          <w:bottom w:val="single" w:color="B7C3D6" w:sz="6" w:space="4"/>
        </w:pBdr>
        <w:spacing w:after="160" w:before="340"/>
      </w:pPr>
      <w:r>
        <w:rPr>
          <w:rFonts w:ascii="Calibri" w:cs="Calibri" w:eastAsia="Calibri" w:hAnsi="Calibri"/>
          <w:b/>
          <w:bCs/>
          <w:color w:val="C0392B"/>
          <w:sz w:val="27"/>
          <w:szCs w:val="27"/>
        </w:rPr>
        <w:t xml:space="preserve">12.  </w:t>
      </w:r>
      <w:r>
        <w:rPr>
          <w:rFonts w:ascii="Calibri" w:cs="Calibri" w:eastAsia="Calibri" w:hAnsi="Calibri"/>
          <w:b/>
          <w:bCs/>
          <w:color w:val="1F3864"/>
          <w:sz w:val="27"/>
          <w:szCs w:val="27"/>
        </w:rPr>
        <w:t xml:space="preserve">Find the Highest Payment</w:t>
      </w:r>
    </w:p>
    <w:tbl>
      <w:tblPr>
        <w:tblW w:type="dxa" w:w="9350"/>
        <w:tblBorders>
          <w:top w:val="single" w:color="CFCFCF" w:sz="4"/>
          <w:left w:val="single" w:color="CFCFCF" w:sz="4"/>
          <w:bottom w:val="single" w:color="CFCFCF" w:sz="4"/>
          <w:right w:val="single" w:color="CFCFCF" w:sz="4"/>
          <w:insideH w:val="single" w:color="CFCFCF" w:sz="4"/>
          <w:insideV w:val="single" w:color="CFCFCF" w:sz="4"/>
        </w:tblBorders>
      </w:tblPr>
      <w:tblGrid>
        <w:gridCol w:w="9350"/>
      </w:tblGrid>
      <w:tr>
        <w:tc>
          <w:tcPr>
            <w:tcW w:type="dxa" w:w="9350"/>
            <w:shd w:fill="DCE6F1" w:color="auto" w:val="clear"/>
            <w:tcMar>
              <w:top w:type="dxa" w:w="70"/>
              <w:left w:type="dxa" w:w="150"/>
              <w:bottom w:type="dxa" w:w="70"/>
              <w:right w:type="dxa" w:w="150"/>
            </w:tcMar>
          </w:tcPr>
          <w:p>
            <w:r>
              <w:rPr>
                <w:rFonts w:ascii="Consolas" w:cs="Consolas" w:eastAsia="Consolas" w:hAnsi="Consolas"/>
                <w:b/>
                <w:bCs/>
                <w:i/>
                <w:iCs/>
                <w:color w:val="1F3864"/>
                <w:sz w:val="18"/>
                <w:szCs w:val="18"/>
              </w:rPr>
              <w:t xml:space="preserve">highest_payment.sql</w:t>
            </w:r>
          </w:p>
        </w:tc>
      </w:tr>
      <w:tr>
        <w:tc>
          <w:tcPr>
            <w:tcW w:type="dxa" w:w="9350"/>
            <w:shd w:fill="F5F5F5" w:color="auto" w:val="clear"/>
            <w:tcMar>
              <w:top w:type="dxa" w:w="140"/>
              <w:left w:type="dxa" w:w="200"/>
              <w:bottom w:type="dxa" w:w="140"/>
              <w:right w:type="dxa" w:w="200"/>
            </w:tcMar>
          </w:tcPr>
          <w:p>
            <w:pPr>
              <w:spacing w:after="20"/>
            </w:pPr>
            <w:r>
              <w:rPr>
                <w:rFonts w:ascii="Consolas" w:cs="Consolas" w:eastAsia="Consolas" w:hAnsi="Consolas"/>
                <w:color w:val="1A1A1A"/>
                <w:sz w:val="18"/>
                <w:szCs w:val="18"/>
              </w:rPr>
              <w:t xml:space="preserve">SELECT * FROM Payment</w:t>
            </w:r>
          </w:p>
          <w:p>
            <w:pPr>
              <w:spacing w:after="20"/>
            </w:pPr>
            <w:r>
              <w:rPr>
                <w:rFonts w:ascii="Consolas" w:cs="Consolas" w:eastAsia="Consolas" w:hAnsi="Consolas"/>
                <w:color w:val="1A1A1A"/>
                <w:sz w:val="18"/>
                <w:szCs w:val="18"/>
              </w:rPr>
              <w:t xml:space="preserve">ORDER BY Amount DESC</w:t>
            </w:r>
          </w:p>
          <w:p>
            <w:pPr>
              <w:spacing w:after="20"/>
            </w:pPr>
            <w:r>
              <w:rPr>
                <w:rFonts w:ascii="Consolas" w:cs="Consolas" w:eastAsia="Consolas" w:hAnsi="Consolas"/>
                <w:color w:val="1A1A1A"/>
                <w:sz w:val="18"/>
                <w:szCs w:val="18"/>
              </w:rPr>
              <w:t xml:space="preserve">LIMIT 1;</w:t>
            </w:r>
          </w:p>
        </w:tc>
      </w:tr>
    </w:tbl>
    <w:p>
      <w:r>
        <w:br w:type="page"/>
      </w:r>
    </w:p>
    <w:p>
      <w:pPr>
        <w:pBdr>
          <w:bottom w:val="single" w:color="B7C3D6" w:sz="6" w:space="4"/>
        </w:pBdr>
        <w:spacing w:after="160" w:before="340"/>
      </w:pPr>
      <w:r>
        <w:rPr>
          <w:rFonts w:ascii="Calibri" w:cs="Calibri" w:eastAsia="Calibri" w:hAnsi="Calibri"/>
          <w:b/>
          <w:bCs/>
          <w:color w:val="C0392B"/>
          <w:sz w:val="27"/>
          <w:szCs w:val="27"/>
        </w:rPr>
        <w:t xml:space="preserve">13.  </w:t>
      </w:r>
      <w:r>
        <w:rPr>
          <w:rFonts w:ascii="Calibri" w:cs="Calibri" w:eastAsia="Calibri" w:hAnsi="Calibri"/>
          <w:b/>
          <w:bCs/>
          <w:color w:val="1F3864"/>
          <w:sz w:val="27"/>
          <w:szCs w:val="27"/>
        </w:rPr>
        <w:t xml:space="preserve">Conclusion</w:t>
      </w:r>
    </w:p>
    <w:p>
      <w:pPr>
        <w:spacing w:after="200" w:line="300"/>
        <w:jc w:val="both"/>
      </w:pPr>
      <w:r>
        <w:rPr>
          <w:rFonts w:ascii="Calibri" w:cs="Calibri" w:eastAsia="Calibri" w:hAnsi="Calibri"/>
          <w:color w:val="1A1A1A"/>
          <w:sz w:val="21"/>
          <w:szCs w:val="21"/>
        </w:rPr>
        <w:t xml:space="preserve">The Payment Transaction Management System successfully stores and manages payment information. SQL queries can be used to identify successful and failed transactions, analyze customer payment methods, calculate transaction amounts, and generate useful payment reports.</w:t>
      </w:r>
    </w:p>
    <w:p>
      <w:pPr>
        <w:spacing w:after="300"/>
      </w:pPr>
      <w:r>
        <w:t xml:space="preserve"/>
      </w:r>
    </w:p>
    <w:p>
      <w:pPr>
        <w:pBdr>
          <w:top w:val="single" w:color="B7C3D6" w:sz="6" w:space="10"/>
        </w:pBdr>
        <w:jc w:val="center"/>
      </w:pPr>
      <w:r>
        <w:rPr>
          <w:rFonts w:ascii="Calibri" w:cs="Calibri" w:eastAsia="Calibri" w:hAnsi="Calibri"/>
          <w:i/>
          <w:iCs/>
          <w:color w:val="595959"/>
          <w:sz w:val="20"/>
          <w:szCs w:val="20"/>
        </w:rPr>
        <w:t xml:space="preserve">— End of Report —</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2026-09-10T04:38:23.724Z</dcterms:created>
  <dcterms:modified xsi:type="dcterms:W3CDTF">2026-09-10T04:38:23.733Z</dcterms:modified>
</cp:coreProperties>
</file>

<file path=docProps/custom.xml><?xml version="1.0" encoding="utf-8"?>
<Properties xmlns="http://schemas.openxmlformats.org/officeDocument/2006/custom-properties" xmlns:vt="http://schemas.openxmlformats.org/officeDocument/2006/docPropsVTypes"/>
</file>