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sz w:val="24"/>
          <w:szCs w:val="24"/>
        </w:rPr>
        <w:drawing>
          <wp:anchor allowOverlap="1" behindDoc="0" distB="0" distT="0" distL="114300" distR="114300" hidden="0" layoutInCell="1" locked="0" relativeHeight="0" simplePos="0">
            <wp:simplePos x="0" y="0"/>
            <wp:positionH relativeFrom="margin">
              <wp:posOffset>5349875</wp:posOffset>
            </wp:positionH>
            <wp:positionV relativeFrom="margin">
              <wp:posOffset>-101599</wp:posOffset>
            </wp:positionV>
            <wp:extent cx="942975" cy="942975"/>
            <wp:effectExtent b="0" l="0" r="0" t="0"/>
            <wp:wrapSquare wrapText="bothSides" distB="0" distT="0" distL="114300" distR="114300"/>
            <wp:docPr id="6"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942975" cy="942975"/>
                    </a:xfrm>
                    <a:prstGeom prst="rect"/>
                    <a:ln/>
                  </pic:spPr>
                </pic:pic>
              </a:graphicData>
            </a:graphic>
          </wp:anchor>
        </w:drawing>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align>left</wp:align>
                </wp:positionH>
                <wp:positionV relativeFrom="margin">
                  <wp:align>top</wp:align>
                </wp:positionV>
                <wp:extent cx="5308600" cy="742950"/>
                <wp:effectExtent b="0" l="0" r="0" t="0"/>
                <wp:wrapSquare wrapText="bothSides" distB="0" distT="0" distL="114300" distR="114300"/>
                <wp:docPr id="1" name=""/>
                <a:graphic>
                  <a:graphicData uri="http://schemas.microsoft.com/office/word/2010/wordprocessingShape">
                    <wps:wsp>
                      <wps:cNvSpPr/>
                      <wps:cNvPr id="2" name="Shape 2"/>
                      <wps:spPr>
                        <a:xfrm>
                          <a:off x="2696463" y="3413288"/>
                          <a:ext cx="5299075" cy="733425"/>
                        </a:xfrm>
                        <a:prstGeom prst="rect">
                          <a:avLst/>
                        </a:prstGeom>
                        <a:solidFill>
                          <a:srgbClr val="365F91"/>
                        </a:solidFill>
                        <a:ln cap="sq" cmpd="sng" w="9525">
                          <a:solidFill>
                            <a:srgbClr val="365F91"/>
                          </a:solidFill>
                          <a:prstDash val="solid"/>
                          <a:miter lim="8000"/>
                          <a:headEnd len="sm" w="sm" type="none"/>
                          <a:tailEnd len="sm" w="sm" type="none"/>
                        </a:ln>
                      </wps:spPr>
                      <wps:txbx>
                        <w:txbxContent>
                          <w:p w:rsidR="00000000" w:rsidDel="00000000" w:rsidP="00000000" w:rsidRDefault="00000000" w:rsidRPr="00000000">
                            <w:pPr>
                              <w:spacing w:after="120" w:before="0" w:line="240"/>
                              <w:ind w:left="0" w:right="0" w:firstLine="0"/>
                              <w:jc w:val="left"/>
                              <w:textDirection w:val="btLr"/>
                            </w:pPr>
                            <w:r w:rsidDel="00000000" w:rsidR="00000000" w:rsidRPr="00000000">
                              <w:rPr>
                                <w:rFonts w:ascii="Cambria" w:cs="Cambria" w:eastAsia="Cambria" w:hAnsi="Cambria"/>
                                <w:b w:val="0"/>
                                <w:i w:val="0"/>
                                <w:smallCaps w:val="0"/>
                                <w:strike w:val="0"/>
                                <w:color w:val="ffffff"/>
                                <w:sz w:val="40"/>
                                <w:vertAlign w:val="baseline"/>
                              </w:rPr>
                              <w:t xml:space="preserve">&lt; Project Name &gt;</w:t>
                            </w:r>
                          </w:p>
                          <w:p w:rsidR="00000000" w:rsidDel="00000000" w:rsidP="00000000" w:rsidRDefault="00000000" w:rsidRPr="00000000">
                            <w:pPr>
                              <w:spacing w:after="120" w:before="0" w:line="240"/>
                              <w:ind w:left="0" w:right="0" w:firstLine="0"/>
                              <w:jc w:val="left"/>
                              <w:textDirection w:val="btLr"/>
                            </w:pPr>
                            <w:r w:rsidDel="00000000" w:rsidR="00000000" w:rsidRPr="00000000">
                              <w:rPr>
                                <w:rFonts w:ascii="Cambria" w:cs="Cambria" w:eastAsia="Cambria" w:hAnsi="Cambria"/>
                                <w:b w:val="0"/>
                                <w:i w:val="0"/>
                                <w:smallCaps w:val="0"/>
                                <w:strike w:val="0"/>
                                <w:color w:val="000000"/>
                                <w:sz w:val="40"/>
                                <w:vertAlign w:val="baseline"/>
                              </w:rPr>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margin">
                  <wp:align>left</wp:align>
                </wp:positionH>
                <wp:positionV relativeFrom="margin">
                  <wp:align>top</wp:align>
                </wp:positionV>
                <wp:extent cx="5308600" cy="742950"/>
                <wp:effectExtent b="0" l="0" r="0" t="0"/>
                <wp:wrapSquare wrapText="bothSides" distB="0" distT="0" distL="114300" distR="114300"/>
                <wp:docPr id="1"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5308600" cy="74295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spacing w:after="200" w:lineRule="auto"/>
        <w:rPr/>
      </w:pPr>
      <w:r w:rsidDel="00000000" w:rsidR="00000000" w:rsidRPr="00000000">
        <w:rPr>
          <w:sz w:val="24"/>
          <w:szCs w:val="24"/>
        </w:rPr>
        <mc:AlternateContent>
          <mc:Choice Requires="wpg">
            <w:drawing>
              <wp:anchor allowOverlap="1" behindDoc="0" distB="0" distT="0" distL="114935" distR="114935" hidden="0" layoutInCell="1" locked="0" relativeHeight="0" simplePos="0">
                <wp:simplePos x="0" y="0"/>
                <wp:positionH relativeFrom="margin">
                  <wp:align>right</wp:align>
                </wp:positionH>
                <wp:positionV relativeFrom="margin">
                  <wp:align>center</wp:align>
                </wp:positionV>
                <wp:extent cx="3396615" cy="3075940"/>
                <wp:effectExtent b="0" l="0" r="0" t="0"/>
                <wp:wrapSquare wrapText="bothSides" distB="0" distT="0" distL="114935" distR="114935"/>
                <wp:docPr id="3" name=""/>
                <a:graphic>
                  <a:graphicData uri="http://schemas.microsoft.com/office/word/2010/wordprocessingShape">
                    <wps:wsp>
                      <wps:cNvSpPr/>
                      <wps:cNvPr id="4" name="Shape 4"/>
                      <wps:spPr>
                        <a:xfrm>
                          <a:off x="3652455" y="2246793"/>
                          <a:ext cx="3387090" cy="3066415"/>
                        </a:xfrm>
                        <a:prstGeom prst="rect">
                          <a:avLst/>
                        </a:prstGeom>
                        <a:solidFill>
                          <a:srgbClr val="FFFFFF">
                            <a:alpha val="0"/>
                          </a:srgbClr>
                        </a:solidFill>
                        <a:ln>
                          <a:noFill/>
                        </a:ln>
                      </wps:spPr>
                      <wps:txbx>
                        <w:txbxContent>
                          <w:p w:rsidR="00000000" w:rsidDel="00000000" w:rsidP="00000000" w:rsidRDefault="00000000" w:rsidRPr="00000000">
                            <w:pPr>
                              <w:spacing w:after="120" w:before="120" w:line="240"/>
                              <w:ind w:left="0" w:right="0" w:firstLine="0"/>
                              <w:jc w:val="left"/>
                              <w:textDirection w:val="btLr"/>
                            </w:pPr>
                            <w:r w:rsidDel="00000000" w:rsidR="00000000" w:rsidRPr="00000000">
                              <w:rPr>
                                <w:rFonts w:ascii="Cambria" w:cs="Cambria" w:eastAsia="Cambria" w:hAnsi="Cambria"/>
                                <w:b w:val="1"/>
                                <w:i w:val="0"/>
                                <w:smallCaps w:val="0"/>
                                <w:strike w:val="0"/>
                                <w:color w:val="17365d"/>
                                <w:sz w:val="28"/>
                                <w:vertAlign w:val="baseline"/>
                              </w:rPr>
                              <w:t xml:space="preserve">Communications Management Plan</w:t>
                            </w:r>
                          </w:p>
                          <w:p w:rsidR="00000000" w:rsidDel="00000000" w:rsidP="00000000" w:rsidRDefault="00000000" w:rsidRPr="00000000">
                            <w:pPr>
                              <w:spacing w:after="120" w:before="120" w:line="240"/>
                              <w:ind w:left="0" w:right="0" w:firstLine="0"/>
                              <w:jc w:val="left"/>
                              <w:textDirection w:val="btLr"/>
                            </w:pPr>
                            <w:r w:rsidDel="00000000" w:rsidR="00000000" w:rsidRPr="00000000">
                              <w:rPr>
                                <w:rFonts w:ascii="Cambria" w:cs="Cambria" w:eastAsia="Cambria" w:hAnsi="Cambria"/>
                                <w:b w:val="1"/>
                                <w:i w:val="0"/>
                                <w:smallCaps w:val="0"/>
                                <w:strike w:val="0"/>
                                <w:color w:val="404040"/>
                                <w:sz w:val="22"/>
                                <w:vertAlign w:val="baseline"/>
                              </w:rPr>
                            </w:r>
                            <w:r w:rsidDel="00000000" w:rsidR="00000000" w:rsidRPr="00000000">
                              <w:rPr>
                                <w:rFonts w:ascii="Cambria" w:cs="Cambria" w:eastAsia="Cambria" w:hAnsi="Cambria"/>
                                <w:b w:val="1"/>
                                <w:i w:val="0"/>
                                <w:smallCaps w:val="0"/>
                                <w:strike w:val="0"/>
                                <w:color w:val="404040"/>
                                <w:sz w:val="22"/>
                                <w:vertAlign w:val="baseline"/>
                              </w:rPr>
                              <w:t xml:space="preserve">DEPARTMENT OF TRANSPORTATION: FEDERAL HIGHWAY ADMINISTRATION</w:t>
                            </w:r>
                          </w:p>
                          <w:p w:rsidR="00000000" w:rsidDel="00000000" w:rsidP="00000000" w:rsidRDefault="00000000" w:rsidRPr="00000000">
                            <w:pPr>
                              <w:spacing w:after="120" w:before="120" w:line="240"/>
                              <w:ind w:left="0" w:right="0" w:firstLine="0"/>
                              <w:jc w:val="left"/>
                              <w:textDirection w:val="btLr"/>
                            </w:pPr>
                            <w:r w:rsidDel="00000000" w:rsidR="00000000" w:rsidRPr="00000000">
                              <w:rPr>
                                <w:rFonts w:ascii="Cambria" w:cs="Cambria" w:eastAsia="Cambria" w:hAnsi="Cambria"/>
                                <w:b w:val="0"/>
                                <w:i w:val="0"/>
                                <w:smallCaps w:val="0"/>
                                <w:strike w:val="0"/>
                                <w:color w:val="404040"/>
                                <w:sz w:val="22"/>
                                <w:vertAlign w:val="baseline"/>
                              </w:rPr>
                            </w:r>
                            <w:r w:rsidDel="00000000" w:rsidR="00000000" w:rsidRPr="00000000">
                              <w:rPr>
                                <w:rFonts w:ascii="Cambria" w:cs="Cambria" w:eastAsia="Cambria" w:hAnsi="Cambria"/>
                                <w:b w:val="0"/>
                                <w:i w:val="0"/>
                                <w:smallCaps w:val="0"/>
                                <w:strike w:val="0"/>
                                <w:color w:val="404040"/>
                                <w:sz w:val="22"/>
                                <w:vertAlign w:val="baseline"/>
                              </w:rPr>
                              <w:t xml:space="preserve">Intelligent Transportation Systems Joint Program Office</w:t>
                            </w:r>
                          </w:p>
                          <w:p w:rsidR="00000000" w:rsidDel="00000000" w:rsidP="00000000" w:rsidRDefault="00000000" w:rsidRPr="00000000">
                            <w:pPr>
                              <w:spacing w:after="120" w:before="120" w:line="240"/>
                              <w:ind w:left="0" w:right="0" w:firstLine="0"/>
                              <w:jc w:val="left"/>
                              <w:textDirection w:val="btLr"/>
                            </w:pPr>
                            <w:r w:rsidDel="00000000" w:rsidR="00000000" w:rsidRPr="00000000">
                              <w:rPr>
                                <w:rFonts w:ascii="Cambria" w:cs="Cambria" w:eastAsia="Cambria" w:hAnsi="Cambria"/>
                                <w:b w:val="0"/>
                                <w:i w:val="0"/>
                                <w:smallCaps w:val="0"/>
                                <w:strike w:val="0"/>
                                <w:color w:val="404040"/>
                                <w:sz w:val="22"/>
                                <w:vertAlign w:val="baseline"/>
                              </w:rPr>
                            </w:r>
                            <w:r w:rsidDel="00000000" w:rsidR="00000000" w:rsidRPr="00000000">
                              <w:rPr>
                                <w:rFonts w:ascii="Cambria" w:cs="Cambria" w:eastAsia="Cambria" w:hAnsi="Cambria"/>
                                <w:b w:val="0"/>
                                <w:i w:val="0"/>
                                <w:smallCaps w:val="0"/>
                                <w:strike w:val="0"/>
                                <w:color w:val="404040"/>
                                <w:sz w:val="22"/>
                                <w:vertAlign w:val="baseline"/>
                              </w:rPr>
                              <w:t xml:space="preserve">CONTRACT#: </w:t>
                            </w:r>
                            <w:r w:rsidDel="00000000" w:rsidR="00000000" w:rsidRPr="00000000">
                              <w:rPr>
                                <w:rFonts w:ascii="Cambria" w:cs="Cambria" w:eastAsia="Cambria" w:hAnsi="Cambria"/>
                                <w:b w:val="0"/>
                                <w:i w:val="0"/>
                                <w:smallCaps w:val="0"/>
                                <w:strike w:val="0"/>
                                <w:color w:val="404040"/>
                                <w:sz w:val="22"/>
                                <w:highlight w:val="yellow"/>
                                <w:vertAlign w:val="baseline"/>
                              </w:rPr>
                              <w:t xml:space="preserve">[number]</w:t>
                            </w:r>
                          </w:p>
                          <w:p w:rsidR="00000000" w:rsidDel="00000000" w:rsidP="00000000" w:rsidRDefault="00000000" w:rsidRPr="00000000">
                            <w:pPr>
                              <w:spacing w:after="120" w:before="120" w:line="240"/>
                              <w:ind w:left="0" w:right="0" w:firstLine="0"/>
                              <w:jc w:val="left"/>
                              <w:textDirection w:val="btLr"/>
                            </w:pPr>
                            <w:r w:rsidDel="00000000" w:rsidR="00000000" w:rsidRPr="00000000">
                              <w:rPr>
                                <w:rFonts w:ascii="Cambria" w:cs="Cambria" w:eastAsia="Cambria" w:hAnsi="Cambria"/>
                                <w:b w:val="0"/>
                                <w:i w:val="0"/>
                                <w:smallCaps w:val="0"/>
                                <w:strike w:val="0"/>
                                <w:color w:val="404040"/>
                                <w:sz w:val="22"/>
                                <w:highlight w:val="yellow"/>
                                <w:vertAlign w:val="baseline"/>
                              </w:rPr>
                            </w:r>
                            <w:r w:rsidDel="00000000" w:rsidR="00000000" w:rsidRPr="00000000">
                              <w:rPr>
                                <w:rFonts w:ascii="Cambria" w:cs="Cambria" w:eastAsia="Cambria" w:hAnsi="Cambria"/>
                                <w:b w:val="0"/>
                                <w:i w:val="0"/>
                                <w:smallCaps w:val="0"/>
                                <w:strike w:val="0"/>
                                <w:color w:val="404040"/>
                                <w:sz w:val="22"/>
                                <w:vertAlign w:val="baseline"/>
                              </w:rPr>
                              <w:t xml:space="preserve">DATE PREPARED: </w:t>
                            </w:r>
                            <w:r w:rsidDel="00000000" w:rsidR="00000000" w:rsidRPr="00000000">
                              <w:rPr>
                                <w:rFonts w:ascii="Cambria" w:cs="Cambria" w:eastAsia="Cambria" w:hAnsi="Cambria"/>
                                <w:b w:val="0"/>
                                <w:i w:val="0"/>
                                <w:smallCaps w:val="0"/>
                                <w:strike w:val="0"/>
                                <w:color w:val="404040"/>
                                <w:sz w:val="22"/>
                                <w:highlight w:val="yellow"/>
                                <w:vertAlign w:val="baseline"/>
                              </w:rPr>
                              <w:t xml:space="preserve">[date]</w:t>
                            </w:r>
                            <w:r w:rsidDel="00000000" w:rsidR="00000000" w:rsidRPr="00000000">
                              <w:rPr>
                                <w:rFonts w:ascii="Cambria" w:cs="Cambria" w:eastAsia="Cambria" w:hAnsi="Cambria"/>
                                <w:b w:val="0"/>
                                <w:i w:val="0"/>
                                <w:smallCaps w:val="0"/>
                                <w:strike w:val="0"/>
                                <w:color w:val="404040"/>
                                <w:sz w:val="22"/>
                                <w:vertAlign w:val="baseline"/>
                              </w:rPr>
                              <w:t xml:space="preserve"> </w:t>
                            </w:r>
                          </w:p>
                          <w:p w:rsidR="00000000" w:rsidDel="00000000" w:rsidP="00000000" w:rsidRDefault="00000000" w:rsidRPr="00000000">
                            <w:pPr>
                              <w:spacing w:after="120" w:before="120" w:line="240"/>
                              <w:ind w:left="0" w:right="0" w:firstLine="0"/>
                              <w:jc w:val="left"/>
                              <w:textDirection w:val="btLr"/>
                            </w:pPr>
                            <w:r w:rsidDel="00000000" w:rsidR="00000000" w:rsidRPr="00000000">
                              <w:rPr>
                                <w:rFonts w:ascii="Cambria" w:cs="Cambria" w:eastAsia="Cambria" w:hAnsi="Cambria"/>
                                <w:b w:val="1"/>
                                <w:i w:val="0"/>
                                <w:smallCaps w:val="0"/>
                                <w:strike w:val="0"/>
                                <w:color w:val="404040"/>
                                <w:sz w:val="22"/>
                                <w:vertAlign w:val="baseline"/>
                              </w:rPr>
                            </w:r>
                            <w:r w:rsidDel="00000000" w:rsidR="00000000" w:rsidRPr="00000000">
                              <w:rPr>
                                <w:rFonts w:ascii="Cambria" w:cs="Cambria" w:eastAsia="Cambria" w:hAnsi="Cambria"/>
                                <w:b w:val="1"/>
                                <w:i w:val="0"/>
                                <w:smallCaps w:val="0"/>
                                <w:strike w:val="0"/>
                                <w:color w:val="404040"/>
                                <w:sz w:val="22"/>
                                <w:vertAlign w:val="baseline"/>
                              </w:rPr>
                              <w:t xml:space="preserve">PREPARED BY </w:t>
                            </w:r>
                            <w:r w:rsidDel="00000000" w:rsidR="00000000" w:rsidRPr="00000000">
                              <w:rPr>
                                <w:rFonts w:ascii="Cambria" w:cs="Cambria" w:eastAsia="Cambria" w:hAnsi="Cambria"/>
                                <w:b w:val="1"/>
                                <w:i w:val="0"/>
                                <w:smallCaps w:val="0"/>
                                <w:strike w:val="0"/>
                                <w:color w:val="404040"/>
                                <w:sz w:val="22"/>
                                <w:highlight w:val="yellow"/>
                                <w:vertAlign w:val="baseline"/>
                              </w:rPr>
                              <w:t xml:space="preserve">Name</w:t>
                            </w:r>
                          </w:p>
                          <w:p w:rsidR="00000000" w:rsidDel="00000000" w:rsidP="00000000" w:rsidRDefault="00000000" w:rsidRPr="00000000">
                            <w:pPr>
                              <w:spacing w:after="120" w:before="120" w:line="240"/>
                              <w:ind w:left="0" w:right="0" w:firstLine="0"/>
                              <w:jc w:val="left"/>
                              <w:textDirection w:val="btLr"/>
                            </w:pPr>
                            <w:r w:rsidDel="00000000" w:rsidR="00000000" w:rsidRPr="00000000">
                              <w:rPr>
                                <w:rFonts w:ascii="Cambria" w:cs="Cambria" w:eastAsia="Cambria" w:hAnsi="Cambria"/>
                                <w:b w:val="1"/>
                                <w:i w:val="0"/>
                                <w:smallCaps w:val="0"/>
                                <w:strike w:val="0"/>
                                <w:color w:val="404040"/>
                                <w:sz w:val="22"/>
                                <w:highlight w:val="yellow"/>
                                <w:vertAlign w:val="baseline"/>
                              </w:rPr>
                            </w:r>
                          </w:p>
                        </w:txbxContent>
                      </wps:txbx>
                      <wps:bodyPr anchorCtr="0" anchor="t" bIns="0" lIns="0" spcFirstLastPara="1" rIns="0" wrap="square" tIns="0">
                        <a:noAutofit/>
                      </wps:bodyPr>
                    </wps:wsp>
                  </a:graphicData>
                </a:graphic>
              </wp:anchor>
            </w:drawing>
          </mc:Choice>
          <mc:Fallback>
            <w:drawing>
              <wp:anchor allowOverlap="1" behindDoc="0" distB="0" distT="0" distL="114935" distR="114935" hidden="0" layoutInCell="1" locked="0" relativeHeight="0" simplePos="0">
                <wp:simplePos x="0" y="0"/>
                <wp:positionH relativeFrom="margin">
                  <wp:align>right</wp:align>
                </wp:positionH>
                <wp:positionV relativeFrom="margin">
                  <wp:align>center</wp:align>
                </wp:positionV>
                <wp:extent cx="3396615" cy="3075940"/>
                <wp:effectExtent b="0" l="0" r="0" t="0"/>
                <wp:wrapSquare wrapText="bothSides" distB="0" distT="0" distL="114935" distR="114935"/>
                <wp:docPr id="3"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3396615" cy="3075940"/>
                        </a:xfrm>
                        <a:prstGeom prst="rect"/>
                        <a:ln/>
                      </pic:spPr>
                    </pic:pic>
                  </a:graphicData>
                </a:graphic>
              </wp:anchor>
            </w:drawing>
          </mc:Fallback>
        </mc:AlternateContent>
      </w: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299" distR="114299" hidden="0" layoutInCell="1" locked="0" relativeHeight="0" simplePos="0">
                <wp:simplePos x="0" y="0"/>
                <wp:positionH relativeFrom="column">
                  <wp:posOffset>2395612</wp:posOffset>
                </wp:positionH>
                <wp:positionV relativeFrom="paragraph">
                  <wp:posOffset>1503045</wp:posOffset>
                </wp:positionV>
                <wp:extent cx="28425" cy="1905000"/>
                <wp:effectExtent b="0" l="0" r="0" t="0"/>
                <wp:wrapSquare wrapText="bothSides" distB="0" distT="0" distL="114299" distR="114299"/>
                <wp:docPr id="2" name=""/>
                <a:graphic>
                  <a:graphicData uri="http://schemas.microsoft.com/office/word/2010/wordprocessingShape">
                    <wps:wsp>
                      <wps:cNvCnPr/>
                      <wps:spPr>
                        <a:xfrm>
                          <a:off x="5346000" y="2827500"/>
                          <a:ext cx="0" cy="1905000"/>
                        </a:xfrm>
                        <a:prstGeom prst="straightConnector1">
                          <a:avLst/>
                        </a:prstGeom>
                        <a:noFill/>
                        <a:ln cap="sq" cmpd="sng" w="28425">
                          <a:solidFill>
                            <a:srgbClr val="808080"/>
                          </a:solidFill>
                          <a:prstDash val="solid"/>
                          <a:miter lim="8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299" distR="114299" hidden="0" layoutInCell="1" locked="0" relativeHeight="0" simplePos="0">
                <wp:simplePos x="0" y="0"/>
                <wp:positionH relativeFrom="column">
                  <wp:posOffset>2395612</wp:posOffset>
                </wp:positionH>
                <wp:positionV relativeFrom="paragraph">
                  <wp:posOffset>1503045</wp:posOffset>
                </wp:positionV>
                <wp:extent cx="28425" cy="1905000"/>
                <wp:effectExtent b="0" l="0" r="0" t="0"/>
                <wp:wrapSquare wrapText="bothSides" distB="0" distT="0" distL="114299" distR="114299"/>
                <wp:docPr id="2"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28425" cy="1905000"/>
                        </a:xfrm>
                        <a:prstGeom prst="rect"/>
                        <a:ln/>
                      </pic:spPr>
                    </pic:pic>
                  </a:graphicData>
                </a:graphic>
              </wp:anchor>
            </w:drawing>
          </mc:Fallback>
        </mc:AlternateContent>
      </w:r>
    </w:p>
    <w:tbl>
      <w:tblPr>
        <w:tblStyle w:val="Table1"/>
        <w:tblW w:w="922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68"/>
        <w:gridCol w:w="6461"/>
        <w:tblGridChange w:id="0">
          <w:tblGrid>
            <w:gridCol w:w="2768"/>
            <w:gridCol w:w="6461"/>
          </w:tblGrid>
        </w:tblGridChange>
      </w:tblGrid>
      <w:tr>
        <w:trPr>
          <w:cantSplit w:val="1"/>
          <w:trHeight w:val="1969" w:hRule="atLeast"/>
          <w:tblHeader w:val="0"/>
        </w:trPr>
        <w:tc>
          <w:tcPr>
            <w:tcBorders>
              <w:top w:color="000000" w:space="0" w:sz="0" w:val="nil"/>
              <w:left w:color="000000" w:space="0" w:sz="0" w:val="nil"/>
              <w:bottom w:color="000000" w:space="0" w:sz="0" w:val="nil"/>
              <w:right w:color="000000" w:space="0" w:sz="6" w:val="single"/>
            </w:tcBorders>
            <w:vAlign w:val="center"/>
          </w:tcPr>
          <w:p w:rsidR="00000000" w:rsidDel="00000000" w:rsidP="00000000" w:rsidRDefault="00000000" w:rsidRPr="00000000" w14:paraId="00000003">
            <w:pPr>
              <w:spacing w:after="0" w:lineRule="auto"/>
              <w:jc w:val="center"/>
              <w:rPr>
                <w:rFonts w:ascii="Calibri" w:cs="Calibri" w:eastAsia="Calibri" w:hAnsi="Calibri"/>
                <w:sz w:val="32"/>
                <w:szCs w:val="32"/>
              </w:rPr>
            </w:pPr>
            <w:r w:rsidDel="00000000" w:rsidR="00000000" w:rsidRPr="00000000">
              <w:rPr>
                <w:rFonts w:ascii="Calibri" w:cs="Calibri" w:eastAsia="Calibri" w:hAnsi="Calibri"/>
                <w:sz w:val="32"/>
                <w:szCs w:val="32"/>
              </w:rPr>
              <w:drawing>
                <wp:inline distB="0" distT="0" distL="0" distR="0">
                  <wp:extent cx="914324" cy="914324"/>
                  <wp:effectExtent b="0" l="0" r="0" t="0"/>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914324" cy="914324"/>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04">
            <w:pPr>
              <w:spacing w:after="0" w:lineRule="auto"/>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Communications Management Plan </w:t>
            </w:r>
          </w:p>
          <w:p w:rsidR="00000000" w:rsidDel="00000000" w:rsidP="00000000" w:rsidRDefault="00000000" w:rsidRPr="00000000" w14:paraId="00000005">
            <w:pPr>
              <w:spacing w:after="0" w:lineRule="auto"/>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Authorization Memorandum</w:t>
            </w:r>
          </w:p>
        </w:tc>
      </w:tr>
    </w:tbl>
    <w:p w:rsidR="00000000" w:rsidDel="00000000" w:rsidP="00000000" w:rsidRDefault="00000000" w:rsidRPr="00000000" w14:paraId="00000006">
      <w:pPr>
        <w:spacing w:after="200" w:lineRule="auto"/>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I have carefully assessed the Communications Management Plan for </w:t>
      </w:r>
      <w:r w:rsidDel="00000000" w:rsidR="00000000" w:rsidRPr="00000000">
        <w:rPr>
          <w:highlight w:val="yellow"/>
          <w:rtl w:val="0"/>
        </w:rPr>
        <w:t xml:space="preserve">[Program/Project  Name]</w:t>
      </w:r>
      <w:r w:rsidDel="00000000" w:rsidR="00000000" w:rsidRPr="00000000">
        <w:rPr>
          <w:rtl w:val="0"/>
        </w:rPr>
        <w:t xml:space="preserve">. This document has been completed in accordance with ITS JPO requirements.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MANAGEMENT CERTIFICATION - Please check the appropriate statement.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______ The document is accepted.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______ The document is accepted pending the changes noted.</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______ The document is not accepted.</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We fully accept the changes as needed improvements and authorize initiation of work to proceed.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_______________________________</w:t>
        <w:tab/>
        <w:t xml:space="preserve">_____________________</w:t>
      </w:r>
    </w:p>
    <w:p w:rsidR="00000000" w:rsidDel="00000000" w:rsidP="00000000" w:rsidRDefault="00000000" w:rsidRPr="00000000" w14:paraId="00000015">
      <w:pPr>
        <w:rPr/>
      </w:pPr>
      <w:r w:rsidDel="00000000" w:rsidR="00000000" w:rsidRPr="00000000">
        <w:rPr>
          <w:rtl w:val="0"/>
        </w:rPr>
        <w:t xml:space="preserve">NAME</w:t>
        <w:tab/>
        <w:tab/>
        <w:tab/>
        <w:tab/>
        <w:tab/>
        <w:t xml:space="preserve">DATE</w:t>
      </w:r>
    </w:p>
    <w:p w:rsidR="00000000" w:rsidDel="00000000" w:rsidP="00000000" w:rsidRDefault="00000000" w:rsidRPr="00000000" w14:paraId="00000016">
      <w:pPr>
        <w:rPr/>
      </w:pPr>
      <w:r w:rsidDel="00000000" w:rsidR="00000000" w:rsidRPr="00000000">
        <w:rPr>
          <w:rtl w:val="0"/>
        </w:rPr>
        <w:t xml:space="preserve">ITS JPO COR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_______________________________</w:t>
        <w:tab/>
        <w:t xml:space="preserve">_____________________</w:t>
      </w:r>
    </w:p>
    <w:p w:rsidR="00000000" w:rsidDel="00000000" w:rsidP="00000000" w:rsidRDefault="00000000" w:rsidRPr="00000000" w14:paraId="0000001A">
      <w:pPr>
        <w:rPr/>
      </w:pPr>
      <w:r w:rsidDel="00000000" w:rsidR="00000000" w:rsidRPr="00000000">
        <w:rPr>
          <w:rtl w:val="0"/>
        </w:rPr>
        <w:t xml:space="preserve">NAME</w:t>
        <w:tab/>
        <w:tab/>
        <w:tab/>
        <w:tab/>
        <w:tab/>
        <w:t xml:space="preserve">DATE</w:t>
      </w:r>
    </w:p>
    <w:p w:rsidR="00000000" w:rsidDel="00000000" w:rsidP="00000000" w:rsidRDefault="00000000" w:rsidRPr="00000000" w14:paraId="0000001B">
      <w:pPr>
        <w:rPr/>
      </w:pPr>
      <w:r w:rsidDel="00000000" w:rsidR="00000000" w:rsidRPr="00000000">
        <w:rPr>
          <w:rtl w:val="0"/>
        </w:rPr>
        <w:t xml:space="preserve">Project Manager</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rFonts w:ascii="Libre Franklin" w:cs="Libre Franklin" w:eastAsia="Libre Franklin" w:hAnsi="Libre Franklin"/>
          <w:b w:val="1"/>
          <w:bCs w:val="1"/>
          <w:color w:val="404040"/>
        </w:rPr>
      </w:pPr>
      <w:r w:rsidDel="00000000" w:rsidR="00000000" w:rsidRPr="00000000">
        <w:br w:type="page"/>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mbria" w:cs="Cambria" w:eastAsia="Cambria" w:hAnsi="Cambria"/>
          <w:b w:val="1"/>
          <w:bCs w:val="1"/>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8"/>
          <w:szCs w:val="28"/>
          <w:u w:val="none"/>
          <w:shd w:fill="auto" w:val="clear"/>
          <w:vertAlign w:val="baseline"/>
          <w:rtl w:val="0"/>
        </w:rPr>
        <w:t xml:space="preserve">Revision History</w:t>
      </w:r>
    </w:p>
    <w:tbl>
      <w:tblPr>
        <w:tblStyle w:val="Table2"/>
        <w:tblW w:w="9195.0" w:type="dxa"/>
        <w:jc w:val="left"/>
        <w:tblInd w:w="93.0" w:type="dxa"/>
        <w:tblLayout w:type="fixed"/>
        <w:tblLook w:val="0400"/>
      </w:tblPr>
      <w:tblGrid>
        <w:gridCol w:w="2535"/>
        <w:gridCol w:w="2160"/>
        <w:gridCol w:w="4500"/>
        <w:tblGridChange w:id="0">
          <w:tblGrid>
            <w:gridCol w:w="2535"/>
            <w:gridCol w:w="2160"/>
            <w:gridCol w:w="4500"/>
          </w:tblGrid>
        </w:tblGridChange>
      </w:tblGrid>
      <w:tr>
        <w:trPr>
          <w:cantSplit w:val="0"/>
          <w:trHeight w:val="315" w:hRule="atLeast"/>
          <w:tblHeader w:val="0"/>
        </w:trPr>
        <w:tc>
          <w:tcPr>
            <w:tcBorders>
              <w:top w:color="808080" w:space="0" w:sz="8" w:val="single"/>
              <w:left w:color="808080" w:space="0" w:sz="8" w:val="single"/>
              <w:bottom w:color="808080" w:space="0" w:sz="8" w:val="single"/>
              <w:right w:color="808080" w:space="0" w:sz="8" w:val="single"/>
            </w:tcBorders>
            <w:shd w:fill="103559" w:val="clear"/>
            <w:vAlign w:val="center"/>
          </w:tcPr>
          <w:p w:rsidR="00000000" w:rsidDel="00000000" w:rsidP="00000000" w:rsidRDefault="00000000" w:rsidRPr="00000000" w14:paraId="0000001F">
            <w:pPr>
              <w:spacing w:after="0" w:lineRule="auto"/>
              <w:rPr>
                <w:b w:val="1"/>
                <w:bCs w:val="1"/>
                <w:color w:val="ffffff"/>
              </w:rPr>
            </w:pPr>
            <w:r w:rsidDel="00000000" w:rsidR="00000000" w:rsidRPr="00000000">
              <w:rPr>
                <w:b w:val="1"/>
                <w:bCs w:val="1"/>
                <w:color w:val="ffffff"/>
                <w:rtl w:val="0"/>
              </w:rPr>
              <w:t xml:space="preserve">Revision Number</w:t>
            </w:r>
          </w:p>
        </w:tc>
        <w:tc>
          <w:tcPr>
            <w:tcBorders>
              <w:top w:color="808080" w:space="0" w:sz="8" w:val="single"/>
              <w:left w:color="000000" w:space="0" w:sz="0" w:val="nil"/>
              <w:bottom w:color="808080" w:space="0" w:sz="8" w:val="single"/>
              <w:right w:color="808080" w:space="0" w:sz="8" w:val="single"/>
            </w:tcBorders>
            <w:shd w:fill="103559" w:val="clear"/>
            <w:vAlign w:val="center"/>
          </w:tcPr>
          <w:p w:rsidR="00000000" w:rsidDel="00000000" w:rsidP="00000000" w:rsidRDefault="00000000" w:rsidRPr="00000000" w14:paraId="00000020">
            <w:pPr>
              <w:spacing w:after="0" w:lineRule="auto"/>
              <w:rPr>
                <w:b w:val="1"/>
                <w:bCs w:val="1"/>
                <w:color w:val="ffffff"/>
              </w:rPr>
            </w:pPr>
            <w:r w:rsidDel="00000000" w:rsidR="00000000" w:rsidRPr="00000000">
              <w:rPr>
                <w:b w:val="1"/>
                <w:bCs w:val="1"/>
                <w:color w:val="ffffff"/>
                <w:rtl w:val="0"/>
              </w:rPr>
              <w:t xml:space="preserve">Date</w:t>
            </w:r>
          </w:p>
        </w:tc>
        <w:tc>
          <w:tcPr>
            <w:tcBorders>
              <w:top w:color="808080" w:space="0" w:sz="8" w:val="single"/>
              <w:left w:color="000000" w:space="0" w:sz="0" w:val="nil"/>
              <w:bottom w:color="808080" w:space="0" w:sz="8" w:val="single"/>
              <w:right w:color="808080" w:space="0" w:sz="8" w:val="single"/>
            </w:tcBorders>
            <w:shd w:fill="103559" w:val="clear"/>
            <w:vAlign w:val="center"/>
          </w:tcPr>
          <w:p w:rsidR="00000000" w:rsidDel="00000000" w:rsidP="00000000" w:rsidRDefault="00000000" w:rsidRPr="00000000" w14:paraId="00000021">
            <w:pPr>
              <w:spacing w:after="0" w:lineRule="auto"/>
              <w:rPr>
                <w:b w:val="1"/>
                <w:bCs w:val="1"/>
                <w:color w:val="ffffff"/>
              </w:rPr>
            </w:pPr>
            <w:r w:rsidDel="00000000" w:rsidR="00000000" w:rsidRPr="00000000">
              <w:rPr>
                <w:b w:val="1"/>
                <w:bCs w:val="1"/>
                <w:color w:val="ffffff"/>
                <w:rtl w:val="0"/>
              </w:rPr>
              <w:t xml:space="preserve">Description</w:t>
            </w:r>
          </w:p>
        </w:tc>
      </w:tr>
      <w:tr>
        <w:trPr>
          <w:cantSplit w:val="0"/>
          <w:trHeight w:val="330" w:hRule="atLeast"/>
          <w:tblHeader w:val="0"/>
        </w:trPr>
        <w:tc>
          <w:tcPr>
            <w:tcBorders>
              <w:top w:color="d9d9d9" w:space="0" w:sz="12" w:val="single"/>
              <w:left w:color="808080" w:space="0" w:sz="8" w:val="single"/>
              <w:bottom w:color="808080" w:space="0" w:sz="8" w:val="single"/>
              <w:right w:color="808080" w:space="0" w:sz="8" w:val="single"/>
            </w:tcBorders>
            <w:shd w:fill="auto" w:val="clear"/>
            <w:vAlign w:val="center"/>
          </w:tcPr>
          <w:p w:rsidR="00000000" w:rsidDel="00000000" w:rsidP="00000000" w:rsidRDefault="00000000" w:rsidRPr="00000000" w14:paraId="00000022">
            <w:pPr>
              <w:spacing w:after="0" w:lineRule="auto"/>
              <w:rPr>
                <w:color w:val="001830"/>
              </w:rPr>
            </w:pPr>
            <w:r w:rsidDel="00000000" w:rsidR="00000000" w:rsidRPr="00000000">
              <w:rPr>
                <w:color w:val="001830"/>
                <w:rtl w:val="0"/>
              </w:rPr>
              <w:t xml:space="preserve">Ver. X.X</w:t>
            </w:r>
          </w:p>
        </w:tc>
        <w:tc>
          <w:tcPr>
            <w:tcBorders>
              <w:top w:color="d9d9d9" w:space="0" w:sz="12" w:val="single"/>
              <w:left w:color="000000" w:space="0" w:sz="0" w:val="nil"/>
              <w:bottom w:color="808080" w:space="0" w:sz="8" w:val="single"/>
              <w:right w:color="808080" w:space="0" w:sz="8" w:val="single"/>
            </w:tcBorders>
            <w:shd w:fill="auto" w:val="clear"/>
            <w:vAlign w:val="center"/>
          </w:tcPr>
          <w:p w:rsidR="00000000" w:rsidDel="00000000" w:rsidP="00000000" w:rsidRDefault="00000000" w:rsidRPr="00000000" w14:paraId="00000023">
            <w:pPr>
              <w:spacing w:after="0" w:lineRule="auto"/>
              <w:rPr>
                <w:color w:val="001830"/>
              </w:rPr>
            </w:pPr>
            <w:r w:rsidDel="00000000" w:rsidR="00000000" w:rsidRPr="00000000">
              <w:rPr>
                <w:color w:val="001830"/>
                <w:rtl w:val="0"/>
              </w:rPr>
              <w:t xml:space="preserve">XX/XX/20XX</w:t>
            </w:r>
          </w:p>
        </w:tc>
        <w:tc>
          <w:tcPr>
            <w:tcBorders>
              <w:top w:color="d9d9d9" w:space="0" w:sz="12" w:val="single"/>
              <w:left w:color="000000" w:space="0" w:sz="0" w:val="nil"/>
              <w:bottom w:color="808080" w:space="0" w:sz="8" w:val="single"/>
              <w:right w:color="808080" w:space="0" w:sz="8" w:val="single"/>
            </w:tcBorders>
            <w:shd w:fill="auto" w:val="clear"/>
            <w:vAlign w:val="center"/>
          </w:tcPr>
          <w:p w:rsidR="00000000" w:rsidDel="00000000" w:rsidP="00000000" w:rsidRDefault="00000000" w:rsidRPr="00000000" w14:paraId="00000024">
            <w:pPr>
              <w:spacing w:after="0" w:lineRule="auto"/>
              <w:rPr>
                <w:color w:val="001830"/>
              </w:rPr>
            </w:pPr>
            <w:r w:rsidDel="00000000" w:rsidR="00000000" w:rsidRPr="00000000">
              <w:rPr>
                <w:rtl w:val="0"/>
              </w:rPr>
            </w:r>
          </w:p>
        </w:tc>
      </w:tr>
      <w:tr>
        <w:trPr>
          <w:cantSplit w:val="0"/>
          <w:trHeight w:val="315" w:hRule="atLeast"/>
          <w:tblHeader w:val="0"/>
        </w:trPr>
        <w:tc>
          <w:tcPr>
            <w:tcBorders>
              <w:top w:color="000000" w:space="0" w:sz="0" w:val="nil"/>
              <w:left w:color="808080" w:space="0" w:sz="8" w:val="single"/>
              <w:bottom w:color="808080" w:space="0" w:sz="8" w:val="single"/>
              <w:right w:color="808080" w:space="0" w:sz="8" w:val="single"/>
            </w:tcBorders>
            <w:shd w:fill="d9d9d9" w:val="clear"/>
            <w:vAlign w:val="center"/>
          </w:tcPr>
          <w:p w:rsidR="00000000" w:rsidDel="00000000" w:rsidP="00000000" w:rsidRDefault="00000000" w:rsidRPr="00000000" w14:paraId="00000025">
            <w:pPr>
              <w:spacing w:after="0" w:lineRule="auto"/>
              <w:rPr>
                <w:color w:val="001830"/>
              </w:rPr>
            </w:pPr>
            <w:r w:rsidDel="00000000" w:rsidR="00000000" w:rsidRPr="00000000">
              <w:rPr>
                <w:rtl w:val="0"/>
              </w:rPr>
            </w:r>
          </w:p>
        </w:tc>
        <w:tc>
          <w:tcPr>
            <w:tcBorders>
              <w:top w:color="000000" w:space="0" w:sz="0" w:val="nil"/>
              <w:left w:color="000000" w:space="0" w:sz="0" w:val="nil"/>
              <w:bottom w:color="808080" w:space="0" w:sz="8" w:val="single"/>
              <w:right w:color="808080" w:space="0" w:sz="8" w:val="single"/>
            </w:tcBorders>
            <w:shd w:fill="d9d9d9" w:val="clear"/>
            <w:vAlign w:val="center"/>
          </w:tcPr>
          <w:p w:rsidR="00000000" w:rsidDel="00000000" w:rsidP="00000000" w:rsidRDefault="00000000" w:rsidRPr="00000000" w14:paraId="00000026">
            <w:pPr>
              <w:spacing w:after="0" w:lineRule="auto"/>
              <w:rPr>
                <w:color w:val="001830"/>
              </w:rPr>
            </w:pPr>
            <w:r w:rsidDel="00000000" w:rsidR="00000000" w:rsidRPr="00000000">
              <w:rPr>
                <w:rtl w:val="0"/>
              </w:rPr>
            </w:r>
          </w:p>
        </w:tc>
        <w:tc>
          <w:tcPr>
            <w:tcBorders>
              <w:top w:color="000000" w:space="0" w:sz="0" w:val="nil"/>
              <w:left w:color="000000" w:space="0" w:sz="0" w:val="nil"/>
              <w:bottom w:color="808080" w:space="0" w:sz="8" w:val="single"/>
              <w:right w:color="808080" w:space="0" w:sz="8" w:val="single"/>
            </w:tcBorders>
            <w:shd w:fill="d9d9d9" w:val="clear"/>
            <w:vAlign w:val="center"/>
          </w:tcPr>
          <w:p w:rsidR="00000000" w:rsidDel="00000000" w:rsidP="00000000" w:rsidRDefault="00000000" w:rsidRPr="00000000" w14:paraId="00000027">
            <w:pPr>
              <w:spacing w:after="0" w:lineRule="auto"/>
              <w:rPr>
                <w:color w:val="001830"/>
              </w:rPr>
            </w:pPr>
            <w:r w:rsidDel="00000000" w:rsidR="00000000" w:rsidRPr="00000000">
              <w:rPr>
                <w:rtl w:val="0"/>
              </w:rPr>
            </w:r>
          </w:p>
        </w:tc>
      </w:tr>
      <w:tr>
        <w:trPr>
          <w:cantSplit w:val="0"/>
          <w:trHeight w:val="525" w:hRule="atLeast"/>
          <w:tblHeader w:val="0"/>
        </w:trPr>
        <w:tc>
          <w:tcPr>
            <w:tcBorders>
              <w:top w:color="000000" w:space="0" w:sz="0" w:val="nil"/>
              <w:left w:color="808080" w:space="0" w:sz="8" w:val="single"/>
              <w:bottom w:color="808080" w:space="0" w:sz="8" w:val="single"/>
              <w:right w:color="808080" w:space="0" w:sz="8" w:val="single"/>
            </w:tcBorders>
            <w:shd w:fill="auto" w:val="clear"/>
            <w:vAlign w:val="center"/>
          </w:tcPr>
          <w:p w:rsidR="00000000" w:rsidDel="00000000" w:rsidP="00000000" w:rsidRDefault="00000000" w:rsidRPr="00000000" w14:paraId="00000028">
            <w:pPr>
              <w:spacing w:after="0" w:lineRule="auto"/>
              <w:rPr>
                <w:color w:val="001830"/>
              </w:rPr>
            </w:pPr>
            <w:r w:rsidDel="00000000" w:rsidR="00000000" w:rsidRPr="00000000">
              <w:rPr>
                <w:rtl w:val="0"/>
              </w:rPr>
            </w:r>
          </w:p>
        </w:tc>
        <w:tc>
          <w:tcPr>
            <w:tcBorders>
              <w:top w:color="000000" w:space="0" w:sz="0" w:val="nil"/>
              <w:left w:color="000000" w:space="0" w:sz="0" w:val="nil"/>
              <w:bottom w:color="808080" w:space="0" w:sz="8" w:val="single"/>
              <w:right w:color="808080" w:space="0" w:sz="8" w:val="single"/>
            </w:tcBorders>
            <w:shd w:fill="auto" w:val="clear"/>
            <w:vAlign w:val="center"/>
          </w:tcPr>
          <w:p w:rsidR="00000000" w:rsidDel="00000000" w:rsidP="00000000" w:rsidRDefault="00000000" w:rsidRPr="00000000" w14:paraId="00000029">
            <w:pPr>
              <w:spacing w:after="0" w:lineRule="auto"/>
              <w:rPr>
                <w:color w:val="001830"/>
              </w:rPr>
            </w:pPr>
            <w:r w:rsidDel="00000000" w:rsidR="00000000" w:rsidRPr="00000000">
              <w:rPr>
                <w:rtl w:val="0"/>
              </w:rPr>
            </w:r>
          </w:p>
        </w:tc>
        <w:tc>
          <w:tcPr>
            <w:tcBorders>
              <w:top w:color="000000" w:space="0" w:sz="0" w:val="nil"/>
              <w:left w:color="000000" w:space="0" w:sz="0" w:val="nil"/>
              <w:bottom w:color="808080" w:space="0" w:sz="8" w:val="single"/>
              <w:right w:color="808080" w:space="0" w:sz="8" w:val="single"/>
            </w:tcBorders>
            <w:shd w:fill="auto" w:val="clear"/>
            <w:vAlign w:val="center"/>
          </w:tcPr>
          <w:p w:rsidR="00000000" w:rsidDel="00000000" w:rsidP="00000000" w:rsidRDefault="00000000" w:rsidRPr="00000000" w14:paraId="0000002A">
            <w:pPr>
              <w:spacing w:after="0" w:lineRule="auto"/>
              <w:rPr>
                <w:color w:val="001830"/>
              </w:rPr>
            </w:pPr>
            <w:r w:rsidDel="00000000" w:rsidR="00000000" w:rsidRPr="00000000">
              <w:rPr>
                <w:rtl w:val="0"/>
              </w:rPr>
            </w:r>
          </w:p>
        </w:tc>
      </w:tr>
      <w:tr>
        <w:trPr>
          <w:cantSplit w:val="0"/>
          <w:trHeight w:val="315" w:hRule="atLeast"/>
          <w:tblHeader w:val="0"/>
        </w:trPr>
        <w:tc>
          <w:tcPr>
            <w:tcBorders>
              <w:top w:color="000000" w:space="0" w:sz="0" w:val="nil"/>
              <w:left w:color="808080" w:space="0" w:sz="8" w:val="single"/>
              <w:bottom w:color="808080" w:space="0" w:sz="8" w:val="single"/>
              <w:right w:color="808080" w:space="0" w:sz="8" w:val="single"/>
            </w:tcBorders>
            <w:shd w:fill="d9d9d9" w:val="clear"/>
            <w:vAlign w:val="center"/>
          </w:tcPr>
          <w:p w:rsidR="00000000" w:rsidDel="00000000" w:rsidP="00000000" w:rsidRDefault="00000000" w:rsidRPr="00000000" w14:paraId="0000002B">
            <w:pPr>
              <w:spacing w:after="0" w:lineRule="auto"/>
              <w:rPr>
                <w:color w:val="001830"/>
              </w:rPr>
            </w:pPr>
            <w:r w:rsidDel="00000000" w:rsidR="00000000" w:rsidRPr="00000000">
              <w:rPr>
                <w:rtl w:val="0"/>
              </w:rPr>
            </w:r>
          </w:p>
        </w:tc>
        <w:tc>
          <w:tcPr>
            <w:tcBorders>
              <w:top w:color="000000" w:space="0" w:sz="0" w:val="nil"/>
              <w:left w:color="000000" w:space="0" w:sz="0" w:val="nil"/>
              <w:bottom w:color="808080" w:space="0" w:sz="8" w:val="single"/>
              <w:right w:color="808080" w:space="0" w:sz="8" w:val="single"/>
            </w:tcBorders>
            <w:shd w:fill="d9d9d9" w:val="clear"/>
            <w:vAlign w:val="center"/>
          </w:tcPr>
          <w:p w:rsidR="00000000" w:rsidDel="00000000" w:rsidP="00000000" w:rsidRDefault="00000000" w:rsidRPr="00000000" w14:paraId="0000002C">
            <w:pPr>
              <w:spacing w:after="0" w:lineRule="auto"/>
              <w:rPr>
                <w:color w:val="001830"/>
              </w:rPr>
            </w:pPr>
            <w:r w:rsidDel="00000000" w:rsidR="00000000" w:rsidRPr="00000000">
              <w:rPr>
                <w:rtl w:val="0"/>
              </w:rPr>
            </w:r>
          </w:p>
        </w:tc>
        <w:tc>
          <w:tcPr>
            <w:tcBorders>
              <w:top w:color="000000" w:space="0" w:sz="0" w:val="nil"/>
              <w:left w:color="000000" w:space="0" w:sz="0" w:val="nil"/>
              <w:bottom w:color="808080" w:space="0" w:sz="8" w:val="single"/>
              <w:right w:color="808080" w:space="0" w:sz="8" w:val="single"/>
            </w:tcBorders>
            <w:shd w:fill="d9d9d9" w:val="clear"/>
            <w:vAlign w:val="center"/>
          </w:tcPr>
          <w:p w:rsidR="00000000" w:rsidDel="00000000" w:rsidP="00000000" w:rsidRDefault="00000000" w:rsidRPr="00000000" w14:paraId="0000002D">
            <w:pPr>
              <w:spacing w:after="0" w:lineRule="auto"/>
              <w:rPr>
                <w:color w:val="001830"/>
              </w:rPr>
            </w:pPr>
            <w:r w:rsidDel="00000000" w:rsidR="00000000" w:rsidRPr="00000000">
              <w:rPr>
                <w:rtl w:val="0"/>
              </w:rPr>
            </w:r>
          </w:p>
        </w:tc>
      </w:tr>
      <w:tr>
        <w:trPr>
          <w:cantSplit w:val="0"/>
          <w:trHeight w:val="525" w:hRule="atLeast"/>
          <w:tblHeader w:val="0"/>
        </w:trPr>
        <w:tc>
          <w:tcPr>
            <w:tcBorders>
              <w:top w:color="000000" w:space="0" w:sz="0" w:val="nil"/>
              <w:left w:color="808080" w:space="0" w:sz="8" w:val="single"/>
              <w:bottom w:color="808080" w:space="0" w:sz="8" w:val="single"/>
              <w:right w:color="808080" w:space="0" w:sz="8" w:val="single"/>
            </w:tcBorders>
            <w:shd w:fill="auto" w:val="clear"/>
            <w:vAlign w:val="center"/>
          </w:tcPr>
          <w:p w:rsidR="00000000" w:rsidDel="00000000" w:rsidP="00000000" w:rsidRDefault="00000000" w:rsidRPr="00000000" w14:paraId="0000002E">
            <w:pPr>
              <w:spacing w:after="0" w:lineRule="auto"/>
              <w:rPr>
                <w:color w:val="001830"/>
              </w:rPr>
            </w:pPr>
            <w:r w:rsidDel="00000000" w:rsidR="00000000" w:rsidRPr="00000000">
              <w:rPr>
                <w:rtl w:val="0"/>
              </w:rPr>
            </w:r>
          </w:p>
        </w:tc>
        <w:tc>
          <w:tcPr>
            <w:tcBorders>
              <w:top w:color="000000" w:space="0" w:sz="0" w:val="nil"/>
              <w:left w:color="000000" w:space="0" w:sz="0" w:val="nil"/>
              <w:bottom w:color="808080" w:space="0" w:sz="8" w:val="single"/>
              <w:right w:color="808080" w:space="0" w:sz="8" w:val="single"/>
            </w:tcBorders>
            <w:shd w:fill="auto" w:val="clear"/>
            <w:vAlign w:val="center"/>
          </w:tcPr>
          <w:p w:rsidR="00000000" w:rsidDel="00000000" w:rsidP="00000000" w:rsidRDefault="00000000" w:rsidRPr="00000000" w14:paraId="0000002F">
            <w:pPr>
              <w:spacing w:after="0" w:lineRule="auto"/>
              <w:rPr>
                <w:color w:val="001830"/>
              </w:rPr>
            </w:pPr>
            <w:r w:rsidDel="00000000" w:rsidR="00000000" w:rsidRPr="00000000">
              <w:rPr>
                <w:rtl w:val="0"/>
              </w:rPr>
            </w:r>
          </w:p>
        </w:tc>
        <w:tc>
          <w:tcPr>
            <w:tcBorders>
              <w:top w:color="000000" w:space="0" w:sz="0" w:val="nil"/>
              <w:left w:color="000000" w:space="0" w:sz="0" w:val="nil"/>
              <w:bottom w:color="808080" w:space="0" w:sz="8" w:val="single"/>
              <w:right w:color="808080" w:space="0" w:sz="8" w:val="single"/>
            </w:tcBorders>
            <w:shd w:fill="auto" w:val="clear"/>
            <w:vAlign w:val="center"/>
          </w:tcPr>
          <w:p w:rsidR="00000000" w:rsidDel="00000000" w:rsidP="00000000" w:rsidRDefault="00000000" w:rsidRPr="00000000" w14:paraId="00000030">
            <w:pPr>
              <w:spacing w:after="0" w:lineRule="auto"/>
              <w:rPr>
                <w:color w:val="001830"/>
              </w:rPr>
            </w:pPr>
            <w:r w:rsidDel="00000000" w:rsidR="00000000" w:rsidRPr="00000000">
              <w:rPr>
                <w:rtl w:val="0"/>
              </w:rPr>
            </w:r>
          </w:p>
        </w:tc>
      </w:tr>
      <w:tr>
        <w:trPr>
          <w:cantSplit w:val="0"/>
          <w:trHeight w:val="315" w:hRule="atLeast"/>
          <w:tblHeader w:val="0"/>
        </w:trPr>
        <w:tc>
          <w:tcPr>
            <w:tcBorders>
              <w:top w:color="000000" w:space="0" w:sz="0" w:val="nil"/>
              <w:left w:color="808080" w:space="0" w:sz="8" w:val="single"/>
              <w:bottom w:color="808080" w:space="0" w:sz="8" w:val="single"/>
              <w:right w:color="808080" w:space="0" w:sz="8" w:val="single"/>
            </w:tcBorders>
            <w:shd w:fill="d9d9d9" w:val="clear"/>
            <w:vAlign w:val="center"/>
          </w:tcPr>
          <w:p w:rsidR="00000000" w:rsidDel="00000000" w:rsidP="00000000" w:rsidRDefault="00000000" w:rsidRPr="00000000" w14:paraId="00000031">
            <w:pPr>
              <w:spacing w:after="0" w:lineRule="auto"/>
              <w:rPr>
                <w:color w:val="001830"/>
              </w:rPr>
            </w:pPr>
            <w:r w:rsidDel="00000000" w:rsidR="00000000" w:rsidRPr="00000000">
              <w:rPr>
                <w:rtl w:val="0"/>
              </w:rPr>
            </w:r>
          </w:p>
        </w:tc>
        <w:tc>
          <w:tcPr>
            <w:tcBorders>
              <w:top w:color="000000" w:space="0" w:sz="0" w:val="nil"/>
              <w:left w:color="000000" w:space="0" w:sz="0" w:val="nil"/>
              <w:bottom w:color="808080" w:space="0" w:sz="8" w:val="single"/>
              <w:right w:color="808080" w:space="0" w:sz="8" w:val="single"/>
            </w:tcBorders>
            <w:shd w:fill="d9d9d9" w:val="clear"/>
            <w:vAlign w:val="center"/>
          </w:tcPr>
          <w:p w:rsidR="00000000" w:rsidDel="00000000" w:rsidP="00000000" w:rsidRDefault="00000000" w:rsidRPr="00000000" w14:paraId="00000032">
            <w:pPr>
              <w:spacing w:after="0" w:lineRule="auto"/>
              <w:rPr>
                <w:color w:val="001830"/>
              </w:rPr>
            </w:pPr>
            <w:r w:rsidDel="00000000" w:rsidR="00000000" w:rsidRPr="00000000">
              <w:rPr>
                <w:rtl w:val="0"/>
              </w:rPr>
            </w:r>
          </w:p>
        </w:tc>
        <w:tc>
          <w:tcPr>
            <w:tcBorders>
              <w:top w:color="000000" w:space="0" w:sz="0" w:val="nil"/>
              <w:left w:color="000000" w:space="0" w:sz="0" w:val="nil"/>
              <w:bottom w:color="808080" w:space="0" w:sz="8" w:val="single"/>
              <w:right w:color="808080" w:space="0" w:sz="8" w:val="single"/>
            </w:tcBorders>
            <w:shd w:fill="d9d9d9" w:val="clear"/>
            <w:vAlign w:val="center"/>
          </w:tcPr>
          <w:p w:rsidR="00000000" w:rsidDel="00000000" w:rsidP="00000000" w:rsidRDefault="00000000" w:rsidRPr="00000000" w14:paraId="00000033">
            <w:pPr>
              <w:spacing w:after="0" w:lineRule="auto"/>
              <w:rPr>
                <w:color w:val="001830"/>
              </w:rPr>
            </w:pPr>
            <w:r w:rsidDel="00000000" w:rsidR="00000000" w:rsidRPr="00000000">
              <w:rPr>
                <w:rtl w:val="0"/>
              </w:rPr>
            </w:r>
          </w:p>
        </w:tc>
      </w:tr>
      <w:tr>
        <w:trPr>
          <w:cantSplit w:val="0"/>
          <w:trHeight w:val="315" w:hRule="atLeast"/>
          <w:tblHeader w:val="0"/>
        </w:trPr>
        <w:tc>
          <w:tcPr>
            <w:tcBorders>
              <w:top w:color="000000" w:space="0" w:sz="0" w:val="nil"/>
              <w:left w:color="808080" w:space="0" w:sz="8" w:val="single"/>
              <w:bottom w:color="808080" w:space="0" w:sz="8" w:val="single"/>
              <w:right w:color="808080" w:space="0" w:sz="8" w:val="single"/>
            </w:tcBorders>
            <w:shd w:fill="auto" w:val="clear"/>
            <w:vAlign w:val="center"/>
          </w:tcPr>
          <w:p w:rsidR="00000000" w:rsidDel="00000000" w:rsidP="00000000" w:rsidRDefault="00000000" w:rsidRPr="00000000" w14:paraId="00000034">
            <w:pPr>
              <w:spacing w:after="0" w:lineRule="auto"/>
              <w:rPr>
                <w:color w:val="001830"/>
              </w:rPr>
            </w:pPr>
            <w:r w:rsidDel="00000000" w:rsidR="00000000" w:rsidRPr="00000000">
              <w:rPr>
                <w:rtl w:val="0"/>
              </w:rPr>
            </w:r>
          </w:p>
        </w:tc>
        <w:tc>
          <w:tcPr>
            <w:tcBorders>
              <w:top w:color="000000" w:space="0" w:sz="0" w:val="nil"/>
              <w:left w:color="000000" w:space="0" w:sz="0" w:val="nil"/>
              <w:bottom w:color="808080" w:space="0" w:sz="8" w:val="single"/>
              <w:right w:color="808080" w:space="0" w:sz="8" w:val="single"/>
            </w:tcBorders>
            <w:shd w:fill="auto" w:val="clear"/>
            <w:vAlign w:val="center"/>
          </w:tcPr>
          <w:p w:rsidR="00000000" w:rsidDel="00000000" w:rsidP="00000000" w:rsidRDefault="00000000" w:rsidRPr="00000000" w14:paraId="00000035">
            <w:pPr>
              <w:spacing w:after="0" w:lineRule="auto"/>
              <w:rPr>
                <w:color w:val="001830"/>
              </w:rPr>
            </w:pPr>
            <w:r w:rsidDel="00000000" w:rsidR="00000000" w:rsidRPr="00000000">
              <w:rPr>
                <w:rtl w:val="0"/>
              </w:rPr>
            </w:r>
          </w:p>
        </w:tc>
        <w:tc>
          <w:tcPr>
            <w:tcBorders>
              <w:top w:color="000000" w:space="0" w:sz="0" w:val="nil"/>
              <w:left w:color="000000" w:space="0" w:sz="0" w:val="nil"/>
              <w:bottom w:color="808080" w:space="0" w:sz="8" w:val="single"/>
              <w:right w:color="808080" w:space="0" w:sz="8" w:val="single"/>
            </w:tcBorders>
            <w:shd w:fill="auto" w:val="clear"/>
            <w:vAlign w:val="center"/>
          </w:tcPr>
          <w:p w:rsidR="00000000" w:rsidDel="00000000" w:rsidP="00000000" w:rsidRDefault="00000000" w:rsidRPr="00000000" w14:paraId="00000036">
            <w:pPr>
              <w:spacing w:after="0" w:lineRule="auto"/>
              <w:rPr>
                <w:color w:val="001830"/>
              </w:rPr>
            </w:pPr>
            <w:r w:rsidDel="00000000" w:rsidR="00000000" w:rsidRPr="00000000">
              <w:rPr>
                <w:rtl w:val="0"/>
              </w:rPr>
            </w:r>
          </w:p>
        </w:tc>
      </w:tr>
    </w:tbl>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br w:type="page"/>
      </w:r>
      <w:r w:rsidDel="00000000" w:rsidR="00000000" w:rsidRPr="00000000">
        <w:rPr>
          <w:rtl w:val="0"/>
        </w:rPr>
      </w:r>
    </w:p>
    <w:p w:rsidR="00000000" w:rsidDel="00000000" w:rsidP="00000000" w:rsidRDefault="00000000" w:rsidRPr="00000000" w14:paraId="0000003B">
      <w:pPr>
        <w:pStyle w:val="Subtitle"/>
        <w:rPr/>
      </w:pPr>
      <w:r w:rsidDel="00000000" w:rsidR="00000000" w:rsidRPr="00000000">
        <w:rPr>
          <w:rtl w:val="0"/>
        </w:rPr>
        <w:t xml:space="preserve">Table of Contents</w:t>
      </w:r>
    </w:p>
    <w:sdt>
      <w:sdtPr>
        <w:id w:val="552386218"/>
        <w:docPartObj>
          <w:docPartGallery w:val="Table of Contents"/>
          <w:docPartUnique w:val="1"/>
        </w:docPartObj>
      </w:sdtPr>
      <w:sdtContent>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50"/>
            </w:tabs>
            <w:spacing w:after="60" w:before="6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8qd6xtj21fmv">
            <w:r w:rsidDel="00000000" w:rsidR="00000000" w:rsidRPr="00000000">
              <w:rPr>
                <w:rFonts w:ascii="Cambria" w:cs="Cambria" w:eastAsia="Cambria" w:hAnsi="Cambria"/>
                <w:b w:val="1"/>
                <w:bCs w:val="1"/>
                <w:i w:val="0"/>
                <w:iCs w:val="0"/>
                <w:smallCaps w:val="1"/>
                <w:strike w:val="0"/>
                <w:color w:val="000000"/>
                <w:sz w:val="24"/>
                <w:szCs w:val="24"/>
                <w:u w:val="none"/>
                <w:shd w:fill="auto" w:val="clear"/>
                <w:vertAlign w:val="baseline"/>
                <w:rtl w:val="0"/>
              </w:rPr>
              <w:t xml:space="preserve">1.</w:t>
            </w:r>
          </w:hyperlink>
          <w:hyperlink w:anchor="_8qd6xtj21fm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_8qd6xtj21fmv \h </w:instrText>
            <w:fldChar w:fldCharType="separate"/>
          </w:r>
          <w:r w:rsidDel="00000000" w:rsidR="00000000" w:rsidRPr="00000000">
            <w:rPr>
              <w:rFonts w:ascii="Cambria" w:cs="Cambria" w:eastAsia="Cambria" w:hAnsi="Cambria"/>
              <w:b w:val="1"/>
              <w:bCs w:val="1"/>
              <w:i w:val="0"/>
              <w:iCs w:val="0"/>
              <w:smallCaps w:val="1"/>
              <w:strike w:val="0"/>
              <w:color w:val="000000"/>
              <w:sz w:val="24"/>
              <w:szCs w:val="24"/>
              <w:u w:val="none"/>
              <w:shd w:fill="auto" w:val="clear"/>
              <w:vertAlign w:val="baseline"/>
              <w:rtl w:val="0"/>
            </w:rPr>
            <w:t xml:space="preserve">project information</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
              <w:tab w:val="right" w:leader="none" w:pos="934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n6tjr4tg1pw8">
            <w:r w:rsidDel="00000000" w:rsidR="00000000" w:rsidRPr="00000000">
              <w:rPr>
                <w:rFonts w:ascii="Cambria" w:cs="Cambria" w:eastAsia="Cambria" w:hAnsi="Cambria"/>
                <w:b w:val="0"/>
                <w:bCs w:val="0"/>
                <w:i w:val="0"/>
                <w:iCs w:val="0"/>
                <w:smallCaps w:val="1"/>
                <w:strike w:val="0"/>
                <w:color w:val="000000"/>
                <w:sz w:val="22"/>
                <w:szCs w:val="22"/>
                <w:u w:val="none"/>
                <w:shd w:fill="auto" w:val="clear"/>
                <w:vertAlign w:val="baseline"/>
                <w:rtl w:val="0"/>
              </w:rPr>
              <w:t xml:space="preserve">1.1</w:t>
            </w:r>
          </w:hyperlink>
          <w:hyperlink w:anchor="_n6tjr4tg1pw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_n6tjr4tg1pw8 \h </w:instrText>
            <w:fldChar w:fldCharType="separate"/>
          </w:r>
          <w:r w:rsidDel="00000000" w:rsidR="00000000" w:rsidRPr="00000000">
            <w:rPr>
              <w:rFonts w:ascii="Cambria" w:cs="Cambria" w:eastAsia="Cambria" w:hAnsi="Cambria"/>
              <w:b w:val="0"/>
              <w:bCs w:val="0"/>
              <w:i w:val="0"/>
              <w:iCs w:val="0"/>
              <w:smallCaps w:val="1"/>
              <w:strike w:val="0"/>
              <w:color w:val="000000"/>
              <w:sz w:val="22"/>
              <w:szCs w:val="22"/>
              <w:u w:val="none"/>
              <w:shd w:fill="auto" w:val="clear"/>
              <w:vertAlign w:val="baseline"/>
              <w:rtl w:val="0"/>
            </w:rPr>
            <w:t xml:space="preserve">background</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
              <w:tab w:val="right" w:leader="none" w:pos="934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l8w17rpy8c8z">
            <w:r w:rsidDel="00000000" w:rsidR="00000000" w:rsidRPr="00000000">
              <w:rPr>
                <w:rFonts w:ascii="Cambria" w:cs="Cambria" w:eastAsia="Cambria" w:hAnsi="Cambria"/>
                <w:b w:val="0"/>
                <w:bCs w:val="0"/>
                <w:i w:val="0"/>
                <w:iCs w:val="0"/>
                <w:smallCaps w:val="1"/>
                <w:strike w:val="0"/>
                <w:color w:val="000000"/>
                <w:sz w:val="22"/>
                <w:szCs w:val="22"/>
                <w:u w:val="none"/>
                <w:shd w:fill="auto" w:val="clear"/>
                <w:vertAlign w:val="baseline"/>
                <w:rtl w:val="0"/>
              </w:rPr>
              <w:t xml:space="preserve">1.2</w:t>
            </w:r>
          </w:hyperlink>
          <w:hyperlink w:anchor="_l8w17rpy8c8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_l8w17rpy8c8z \h </w:instrText>
            <w:fldChar w:fldCharType="separate"/>
          </w:r>
          <w:r w:rsidDel="00000000" w:rsidR="00000000" w:rsidRPr="00000000">
            <w:rPr>
              <w:rFonts w:ascii="Cambria" w:cs="Cambria" w:eastAsia="Cambria" w:hAnsi="Cambria"/>
              <w:b w:val="0"/>
              <w:bCs w:val="0"/>
              <w:i w:val="0"/>
              <w:iCs w:val="0"/>
              <w:smallCaps w:val="1"/>
              <w:strike w:val="0"/>
              <w:color w:val="000000"/>
              <w:sz w:val="22"/>
              <w:szCs w:val="22"/>
              <w:u w:val="none"/>
              <w:shd w:fill="auto" w:val="clear"/>
              <w:vertAlign w:val="baseline"/>
              <w:rtl w:val="0"/>
            </w:rPr>
            <w:t xml:space="preserve">assumptions and risks</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right" w:leader="none" w:pos="934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ba66t8j5lnwv">
            <w:r w:rsidDel="00000000" w:rsidR="00000000" w:rsidRPr="00000000">
              <w:rPr>
                <w:rFonts w:ascii="Cambria" w:cs="Cambria" w:eastAsia="Cambria" w:hAnsi="Cambria"/>
                <w:b w:val="0"/>
                <w:bCs w:val="0"/>
                <w:i w:val="0"/>
                <w:iCs w:val="0"/>
                <w:smallCaps w:val="1"/>
                <w:strike w:val="0"/>
                <w:color w:val="000000"/>
                <w:sz w:val="22"/>
                <w:szCs w:val="22"/>
                <w:u w:val="none"/>
                <w:shd w:fill="auto" w:val="clear"/>
                <w:vertAlign w:val="baseline"/>
                <w:rtl w:val="0"/>
              </w:rPr>
              <w:t xml:space="preserve">1.2.1</w:t>
            </w:r>
          </w:hyperlink>
          <w:hyperlink w:anchor="_ba66t8j5lnw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_ba66t8j5lnwv \h </w:instrText>
            <w:fldChar w:fldCharType="separate"/>
          </w:r>
          <w:r w:rsidDel="00000000" w:rsidR="00000000" w:rsidRPr="00000000">
            <w:rPr>
              <w:rFonts w:ascii="Cambria" w:cs="Cambria" w:eastAsia="Cambria" w:hAnsi="Cambria"/>
              <w:b w:val="0"/>
              <w:bCs w:val="0"/>
              <w:i w:val="0"/>
              <w:iCs w:val="0"/>
              <w:smallCaps w:val="1"/>
              <w:strike w:val="0"/>
              <w:color w:val="000000"/>
              <w:sz w:val="22"/>
              <w:szCs w:val="22"/>
              <w:u w:val="none"/>
              <w:shd w:fill="auto" w:val="clear"/>
              <w:vertAlign w:val="baseline"/>
              <w:rtl w:val="0"/>
            </w:rPr>
            <w:t xml:space="preserve">assumptions</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right" w:leader="none" w:pos="934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2s9r7hxo3c9">
            <w:r w:rsidDel="00000000" w:rsidR="00000000" w:rsidRPr="00000000">
              <w:rPr>
                <w:rFonts w:ascii="Cambria" w:cs="Cambria" w:eastAsia="Cambria" w:hAnsi="Cambria"/>
                <w:b w:val="0"/>
                <w:bCs w:val="0"/>
                <w:i w:val="0"/>
                <w:iCs w:val="0"/>
                <w:smallCaps w:val="1"/>
                <w:strike w:val="0"/>
                <w:color w:val="000000"/>
                <w:sz w:val="22"/>
                <w:szCs w:val="22"/>
                <w:u w:val="none"/>
                <w:shd w:fill="auto" w:val="clear"/>
                <w:vertAlign w:val="baseline"/>
                <w:rtl w:val="0"/>
              </w:rPr>
              <w:t xml:space="preserve">1.2.2</w:t>
            </w:r>
          </w:hyperlink>
          <w:hyperlink w:anchor="_2s9r7hxo3c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_2s9r7hxo3c9 \h </w:instrText>
            <w:fldChar w:fldCharType="separate"/>
          </w:r>
          <w:r w:rsidDel="00000000" w:rsidR="00000000" w:rsidRPr="00000000">
            <w:rPr>
              <w:rFonts w:ascii="Cambria" w:cs="Cambria" w:eastAsia="Cambria" w:hAnsi="Cambria"/>
              <w:b w:val="0"/>
              <w:bCs w:val="0"/>
              <w:i w:val="0"/>
              <w:iCs w:val="0"/>
              <w:smallCaps w:val="1"/>
              <w:strike w:val="0"/>
              <w:color w:val="000000"/>
              <w:sz w:val="22"/>
              <w:szCs w:val="22"/>
              <w:u w:val="none"/>
              <w:shd w:fill="auto" w:val="clear"/>
              <w:vertAlign w:val="baseline"/>
              <w:rtl w:val="0"/>
            </w:rPr>
            <w:t xml:space="preserve">risks</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50"/>
            </w:tabs>
            <w:spacing w:after="60" w:before="6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i44v10bbxaxl">
            <w:r w:rsidDel="00000000" w:rsidR="00000000" w:rsidRPr="00000000">
              <w:rPr>
                <w:rFonts w:ascii="Cambria" w:cs="Cambria" w:eastAsia="Cambria" w:hAnsi="Cambria"/>
                <w:b w:val="1"/>
                <w:bCs w:val="1"/>
                <w:i w:val="0"/>
                <w:iCs w:val="0"/>
                <w:smallCaps w:val="1"/>
                <w:strike w:val="0"/>
                <w:color w:val="000000"/>
                <w:sz w:val="24"/>
                <w:szCs w:val="24"/>
                <w:u w:val="none"/>
                <w:shd w:fill="auto" w:val="clear"/>
                <w:vertAlign w:val="baseline"/>
                <w:rtl w:val="0"/>
              </w:rPr>
              <w:t xml:space="preserve">2.</w:t>
            </w:r>
          </w:hyperlink>
          <w:hyperlink w:anchor="_i44v10bbxax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_i44v10bbxaxl \h </w:instrText>
            <w:fldChar w:fldCharType="separate"/>
          </w:r>
          <w:r w:rsidDel="00000000" w:rsidR="00000000" w:rsidRPr="00000000">
            <w:rPr>
              <w:rFonts w:ascii="Cambria" w:cs="Cambria" w:eastAsia="Cambria" w:hAnsi="Cambria"/>
              <w:b w:val="1"/>
              <w:bCs w:val="1"/>
              <w:i w:val="0"/>
              <w:iCs w:val="0"/>
              <w:smallCaps w:val="1"/>
              <w:strike w:val="0"/>
              <w:color w:val="000000"/>
              <w:sz w:val="24"/>
              <w:szCs w:val="24"/>
              <w:u w:val="none"/>
              <w:shd w:fill="auto" w:val="clear"/>
              <w:vertAlign w:val="baseline"/>
              <w:rtl w:val="0"/>
            </w:rPr>
            <w:t xml:space="preserve">situationAL analysis</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50"/>
            </w:tabs>
            <w:spacing w:after="60" w:before="6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pdkrhvo81cs">
            <w:r w:rsidDel="00000000" w:rsidR="00000000" w:rsidRPr="00000000">
              <w:rPr>
                <w:rFonts w:ascii="Cambria" w:cs="Cambria" w:eastAsia="Cambria" w:hAnsi="Cambria"/>
                <w:b w:val="1"/>
                <w:bCs w:val="1"/>
                <w:i w:val="0"/>
                <w:iCs w:val="0"/>
                <w:smallCaps w:val="1"/>
                <w:strike w:val="0"/>
                <w:color w:val="000000"/>
                <w:sz w:val="24"/>
                <w:szCs w:val="24"/>
                <w:u w:val="none"/>
                <w:shd w:fill="auto" w:val="clear"/>
                <w:vertAlign w:val="baseline"/>
                <w:rtl w:val="0"/>
              </w:rPr>
              <w:t xml:space="preserve">3.</w:t>
            </w:r>
          </w:hyperlink>
          <w:hyperlink w:anchor="_1pdkrhvo81c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_1pdkrhvo81cs \h </w:instrText>
            <w:fldChar w:fldCharType="separate"/>
          </w:r>
          <w:r w:rsidDel="00000000" w:rsidR="00000000" w:rsidRPr="00000000">
            <w:rPr>
              <w:rFonts w:ascii="Cambria" w:cs="Cambria" w:eastAsia="Cambria" w:hAnsi="Cambria"/>
              <w:b w:val="1"/>
              <w:bCs w:val="1"/>
              <w:i w:val="0"/>
              <w:iCs w:val="0"/>
              <w:smallCaps w:val="1"/>
              <w:strike w:val="0"/>
              <w:color w:val="000000"/>
              <w:sz w:val="24"/>
              <w:szCs w:val="24"/>
              <w:u w:val="none"/>
              <w:shd w:fill="auto" w:val="clear"/>
              <w:vertAlign w:val="baseline"/>
              <w:rtl w:val="0"/>
            </w:rPr>
            <w:t xml:space="preserve">stakeholder identification and analysis</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
              <w:tab w:val="right" w:leader="none" w:pos="934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vhlz2cbjqhig">
            <w:r w:rsidDel="00000000" w:rsidR="00000000" w:rsidRPr="00000000">
              <w:rPr>
                <w:rFonts w:ascii="Cambria" w:cs="Cambria" w:eastAsia="Cambria" w:hAnsi="Cambria"/>
                <w:b w:val="0"/>
                <w:bCs w:val="0"/>
                <w:i w:val="0"/>
                <w:iCs w:val="0"/>
                <w:smallCaps w:val="1"/>
                <w:strike w:val="0"/>
                <w:color w:val="000000"/>
                <w:sz w:val="22"/>
                <w:szCs w:val="22"/>
                <w:u w:val="none"/>
                <w:shd w:fill="auto" w:val="clear"/>
                <w:vertAlign w:val="baseline"/>
                <w:rtl w:val="0"/>
              </w:rPr>
              <w:t xml:space="preserve">3.1</w:t>
            </w:r>
          </w:hyperlink>
          <w:hyperlink w:anchor="_vhlz2cbjqhi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_vhlz2cbjqhig \h </w:instrText>
            <w:fldChar w:fldCharType="separate"/>
          </w:r>
          <w:r w:rsidDel="00000000" w:rsidR="00000000" w:rsidRPr="00000000">
            <w:rPr>
              <w:rFonts w:ascii="Cambria" w:cs="Cambria" w:eastAsia="Cambria" w:hAnsi="Cambria"/>
              <w:b w:val="0"/>
              <w:bCs w:val="0"/>
              <w:i w:val="0"/>
              <w:iCs w:val="0"/>
              <w:smallCaps w:val="1"/>
              <w:strike w:val="0"/>
              <w:color w:val="000000"/>
              <w:sz w:val="22"/>
              <w:szCs w:val="22"/>
              <w:u w:val="none"/>
              <w:shd w:fill="auto" w:val="clear"/>
              <w:vertAlign w:val="baseline"/>
              <w:rtl w:val="0"/>
            </w:rPr>
            <w:t xml:space="preserve">project stakeholders and goals</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right" w:leader="none" w:pos="934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lnqvhzf7ioyu">
            <w:r w:rsidDel="00000000" w:rsidR="00000000" w:rsidRPr="00000000">
              <w:rPr>
                <w:rFonts w:ascii="Cambria" w:cs="Cambria" w:eastAsia="Cambria" w:hAnsi="Cambria"/>
                <w:b w:val="0"/>
                <w:bCs w:val="0"/>
                <w:i w:val="0"/>
                <w:iCs w:val="0"/>
                <w:smallCaps w:val="1"/>
                <w:strike w:val="0"/>
                <w:color w:val="000000"/>
                <w:sz w:val="22"/>
                <w:szCs w:val="22"/>
                <w:u w:val="none"/>
                <w:shd w:fill="auto" w:val="clear"/>
                <w:vertAlign w:val="baseline"/>
                <w:rtl w:val="0"/>
              </w:rPr>
              <w:t xml:space="preserve">3.1.1</w:t>
            </w:r>
          </w:hyperlink>
          <w:hyperlink w:anchor="_lnqvhzf7ioy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_lnqvhzf7ioyu \h </w:instrText>
            <w:fldChar w:fldCharType="separate"/>
          </w:r>
          <w:r w:rsidDel="00000000" w:rsidR="00000000" w:rsidRPr="00000000">
            <w:rPr>
              <w:rFonts w:ascii="Cambria" w:cs="Cambria" w:eastAsia="Cambria" w:hAnsi="Cambria"/>
              <w:b w:val="0"/>
              <w:bCs w:val="0"/>
              <w:i w:val="0"/>
              <w:iCs w:val="0"/>
              <w:smallCaps w:val="1"/>
              <w:strike w:val="0"/>
              <w:color w:val="000000"/>
              <w:sz w:val="22"/>
              <w:szCs w:val="22"/>
              <w:u w:val="none"/>
              <w:shd w:fill="auto" w:val="clear"/>
              <w:vertAlign w:val="baseline"/>
              <w:rtl w:val="0"/>
            </w:rPr>
            <w:t xml:space="preserve">&lt;Stakeholder Group 1&gt;</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right" w:leader="none" w:pos="934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n2e3873n0z75">
            <w:r w:rsidDel="00000000" w:rsidR="00000000" w:rsidRPr="00000000">
              <w:rPr>
                <w:rFonts w:ascii="Cambria" w:cs="Cambria" w:eastAsia="Cambria" w:hAnsi="Cambria"/>
                <w:b w:val="0"/>
                <w:bCs w:val="0"/>
                <w:i w:val="0"/>
                <w:iCs w:val="0"/>
                <w:smallCaps w:val="1"/>
                <w:strike w:val="0"/>
                <w:color w:val="000000"/>
                <w:sz w:val="22"/>
                <w:szCs w:val="22"/>
                <w:u w:val="none"/>
                <w:shd w:fill="auto" w:val="clear"/>
                <w:vertAlign w:val="baseline"/>
                <w:rtl w:val="0"/>
              </w:rPr>
              <w:t xml:space="preserve">3.1.2</w:t>
            </w:r>
          </w:hyperlink>
          <w:hyperlink w:anchor="_n2e3873n0z7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_n2e3873n0z75 \h </w:instrText>
            <w:fldChar w:fldCharType="separate"/>
          </w:r>
          <w:r w:rsidDel="00000000" w:rsidR="00000000" w:rsidRPr="00000000">
            <w:rPr>
              <w:rFonts w:ascii="Cambria" w:cs="Cambria" w:eastAsia="Cambria" w:hAnsi="Cambria"/>
              <w:b w:val="0"/>
              <w:bCs w:val="0"/>
              <w:i w:val="0"/>
              <w:iCs w:val="0"/>
              <w:smallCaps w:val="1"/>
              <w:strike w:val="0"/>
              <w:color w:val="000000"/>
              <w:sz w:val="22"/>
              <w:szCs w:val="22"/>
              <w:u w:val="none"/>
              <w:shd w:fill="auto" w:val="clear"/>
              <w:vertAlign w:val="baseline"/>
              <w:rtl w:val="0"/>
            </w:rPr>
            <w:t xml:space="preserve">&lt;Stakeholder Group 2&gt;</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right" w:leader="none" w:pos="934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mxwiyd4kihtp">
            <w:r w:rsidDel="00000000" w:rsidR="00000000" w:rsidRPr="00000000">
              <w:rPr>
                <w:rFonts w:ascii="Cambria" w:cs="Cambria" w:eastAsia="Cambria" w:hAnsi="Cambria"/>
                <w:b w:val="0"/>
                <w:bCs w:val="0"/>
                <w:i w:val="0"/>
                <w:iCs w:val="0"/>
                <w:smallCaps w:val="1"/>
                <w:strike w:val="0"/>
                <w:color w:val="000000"/>
                <w:sz w:val="22"/>
                <w:szCs w:val="22"/>
                <w:u w:val="none"/>
                <w:shd w:fill="auto" w:val="clear"/>
                <w:vertAlign w:val="baseline"/>
                <w:rtl w:val="0"/>
              </w:rPr>
              <w:t xml:space="preserve">3.1.3</w:t>
            </w:r>
          </w:hyperlink>
          <w:hyperlink w:anchor="_mxwiyd4kiht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_mxwiyd4kihtp \h </w:instrText>
            <w:fldChar w:fldCharType="separate"/>
          </w:r>
          <w:r w:rsidDel="00000000" w:rsidR="00000000" w:rsidRPr="00000000">
            <w:rPr>
              <w:rFonts w:ascii="Cambria" w:cs="Cambria" w:eastAsia="Cambria" w:hAnsi="Cambria"/>
              <w:b w:val="0"/>
              <w:bCs w:val="0"/>
              <w:i w:val="0"/>
              <w:iCs w:val="0"/>
              <w:smallCaps w:val="1"/>
              <w:strike w:val="0"/>
              <w:color w:val="000000"/>
              <w:sz w:val="22"/>
              <w:szCs w:val="22"/>
              <w:u w:val="none"/>
              <w:shd w:fill="auto" w:val="clear"/>
              <w:vertAlign w:val="baseline"/>
              <w:rtl w:val="0"/>
            </w:rPr>
            <w:t xml:space="preserve">&lt;Stakeholder Group 3&gt;</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
              <w:tab w:val="right" w:leader="none" w:pos="934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k8aq9nco55jf">
            <w:r w:rsidDel="00000000" w:rsidR="00000000" w:rsidRPr="00000000">
              <w:rPr>
                <w:rFonts w:ascii="Cambria" w:cs="Cambria" w:eastAsia="Cambria" w:hAnsi="Cambria"/>
                <w:b w:val="0"/>
                <w:bCs w:val="0"/>
                <w:i w:val="0"/>
                <w:iCs w:val="0"/>
                <w:smallCaps w:val="1"/>
                <w:strike w:val="0"/>
                <w:color w:val="000000"/>
                <w:sz w:val="22"/>
                <w:szCs w:val="22"/>
                <w:u w:val="none"/>
                <w:shd w:fill="auto" w:val="clear"/>
                <w:vertAlign w:val="baseline"/>
                <w:rtl w:val="0"/>
              </w:rPr>
              <w:t xml:space="preserve">3.2</w:t>
            </w:r>
          </w:hyperlink>
          <w:hyperlink w:anchor="_k8aq9nco55j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_k8aq9nco55jf \h </w:instrText>
            <w:fldChar w:fldCharType="separate"/>
          </w:r>
          <w:r w:rsidDel="00000000" w:rsidR="00000000" w:rsidRPr="00000000">
            <w:rPr>
              <w:rFonts w:ascii="Cambria" w:cs="Cambria" w:eastAsia="Cambria" w:hAnsi="Cambria"/>
              <w:b w:val="0"/>
              <w:bCs w:val="0"/>
              <w:i w:val="0"/>
              <w:iCs w:val="0"/>
              <w:smallCaps w:val="1"/>
              <w:strike w:val="0"/>
              <w:color w:val="000000"/>
              <w:sz w:val="22"/>
              <w:szCs w:val="22"/>
              <w:u w:val="none"/>
              <w:shd w:fill="auto" w:val="clear"/>
              <w:vertAlign w:val="baseline"/>
              <w:rtl w:val="0"/>
            </w:rPr>
            <w:t xml:space="preserve">stakehodler requirements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50"/>
            </w:tabs>
            <w:spacing w:after="60" w:before="6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cuzkqho1dx23">
            <w:r w:rsidDel="00000000" w:rsidR="00000000" w:rsidRPr="00000000">
              <w:rPr>
                <w:rFonts w:ascii="Cambria" w:cs="Cambria" w:eastAsia="Cambria" w:hAnsi="Cambria"/>
                <w:b w:val="1"/>
                <w:bCs w:val="1"/>
                <w:i w:val="0"/>
                <w:iCs w:val="0"/>
                <w:smallCaps w:val="1"/>
                <w:strike w:val="0"/>
                <w:color w:val="000000"/>
                <w:sz w:val="24"/>
                <w:szCs w:val="24"/>
                <w:u w:val="none"/>
                <w:shd w:fill="auto" w:val="clear"/>
                <w:vertAlign w:val="baseline"/>
                <w:rtl w:val="0"/>
              </w:rPr>
              <w:t xml:space="preserve">4.</w:t>
            </w:r>
          </w:hyperlink>
          <w:hyperlink w:anchor="_cuzkqho1dx2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_cuzkqho1dx23 \h </w:instrText>
            <w:fldChar w:fldCharType="separate"/>
          </w:r>
          <w:r w:rsidDel="00000000" w:rsidR="00000000" w:rsidRPr="00000000">
            <w:rPr>
              <w:rFonts w:ascii="Cambria" w:cs="Cambria" w:eastAsia="Cambria" w:hAnsi="Cambria"/>
              <w:b w:val="1"/>
              <w:bCs w:val="1"/>
              <w:i w:val="0"/>
              <w:iCs w:val="0"/>
              <w:smallCaps w:val="1"/>
              <w:strike w:val="0"/>
              <w:color w:val="000000"/>
              <w:sz w:val="24"/>
              <w:szCs w:val="24"/>
              <w:u w:val="none"/>
              <w:shd w:fill="auto" w:val="clear"/>
              <w:vertAlign w:val="baseline"/>
              <w:rtl w:val="0"/>
            </w:rPr>
            <w:t xml:space="preserve">managing communications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
              <w:tab w:val="right" w:leader="none" w:pos="934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dqg8wimfn0yk">
            <w:r w:rsidDel="00000000" w:rsidR="00000000" w:rsidRPr="00000000">
              <w:rPr>
                <w:rFonts w:ascii="Cambria" w:cs="Cambria" w:eastAsia="Cambria" w:hAnsi="Cambria"/>
                <w:b w:val="0"/>
                <w:bCs w:val="0"/>
                <w:i w:val="0"/>
                <w:iCs w:val="0"/>
                <w:smallCaps w:val="1"/>
                <w:strike w:val="0"/>
                <w:color w:val="000000"/>
                <w:sz w:val="22"/>
                <w:szCs w:val="22"/>
                <w:u w:val="none"/>
                <w:shd w:fill="auto" w:val="clear"/>
                <w:vertAlign w:val="baseline"/>
                <w:rtl w:val="0"/>
              </w:rPr>
              <w:t xml:space="preserve">4.1</w:t>
            </w:r>
          </w:hyperlink>
          <w:hyperlink w:anchor="_dqg8wimfn0y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_dqg8wimfn0yk \h </w:instrText>
            <w:fldChar w:fldCharType="separate"/>
          </w:r>
          <w:r w:rsidDel="00000000" w:rsidR="00000000" w:rsidRPr="00000000">
            <w:rPr>
              <w:rFonts w:ascii="Cambria" w:cs="Cambria" w:eastAsia="Cambria" w:hAnsi="Cambria"/>
              <w:b w:val="0"/>
              <w:bCs w:val="0"/>
              <w:i w:val="0"/>
              <w:iCs w:val="0"/>
              <w:smallCaps w:val="1"/>
              <w:strike w:val="0"/>
              <w:color w:val="000000"/>
              <w:sz w:val="22"/>
              <w:szCs w:val="22"/>
              <w:u w:val="none"/>
              <w:shd w:fill="auto" w:val="clear"/>
              <w:vertAlign w:val="baseline"/>
              <w:rtl w:val="0"/>
            </w:rPr>
            <w:t xml:space="preserve">key messages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
              <w:tab w:val="right" w:leader="none" w:pos="934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p6ebij1zd2jv">
            <w:r w:rsidDel="00000000" w:rsidR="00000000" w:rsidRPr="00000000">
              <w:rPr>
                <w:rFonts w:ascii="Cambria" w:cs="Cambria" w:eastAsia="Cambria" w:hAnsi="Cambria"/>
                <w:b w:val="0"/>
                <w:bCs w:val="0"/>
                <w:i w:val="0"/>
                <w:iCs w:val="0"/>
                <w:smallCaps w:val="1"/>
                <w:strike w:val="0"/>
                <w:color w:val="000000"/>
                <w:sz w:val="22"/>
                <w:szCs w:val="22"/>
                <w:u w:val="none"/>
                <w:shd w:fill="auto" w:val="clear"/>
                <w:vertAlign w:val="baseline"/>
                <w:rtl w:val="0"/>
              </w:rPr>
              <w:t xml:space="preserve">4.2</w:t>
            </w:r>
          </w:hyperlink>
          <w:hyperlink w:anchor="_p6ebij1zd2j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_p6ebij1zd2jv \h </w:instrText>
            <w:fldChar w:fldCharType="separate"/>
          </w:r>
          <w:r w:rsidDel="00000000" w:rsidR="00000000" w:rsidRPr="00000000">
            <w:rPr>
              <w:rFonts w:ascii="Cambria" w:cs="Cambria" w:eastAsia="Cambria" w:hAnsi="Cambria"/>
              <w:b w:val="0"/>
              <w:bCs w:val="0"/>
              <w:i w:val="0"/>
              <w:iCs w:val="0"/>
              <w:smallCaps w:val="1"/>
              <w:strike w:val="0"/>
              <w:color w:val="000000"/>
              <w:sz w:val="22"/>
              <w:szCs w:val="22"/>
              <w:u w:val="none"/>
              <w:shd w:fill="auto" w:val="clear"/>
              <w:vertAlign w:val="baseline"/>
              <w:rtl w:val="0"/>
            </w:rPr>
            <w:t xml:space="preserve">communications  matrix</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
              <w:tab w:val="right" w:leader="none" w:pos="934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8i78du6ymiwe">
            <w:r w:rsidDel="00000000" w:rsidR="00000000" w:rsidRPr="00000000">
              <w:rPr>
                <w:rFonts w:ascii="Cambria" w:cs="Cambria" w:eastAsia="Cambria" w:hAnsi="Cambria"/>
                <w:b w:val="0"/>
                <w:bCs w:val="0"/>
                <w:i w:val="0"/>
                <w:iCs w:val="0"/>
                <w:smallCaps w:val="1"/>
                <w:strike w:val="0"/>
                <w:color w:val="000000"/>
                <w:sz w:val="22"/>
                <w:szCs w:val="22"/>
                <w:u w:val="none"/>
                <w:shd w:fill="auto" w:val="clear"/>
                <w:vertAlign w:val="baseline"/>
                <w:rtl w:val="0"/>
              </w:rPr>
              <w:t xml:space="preserve">4.3</w:t>
            </w:r>
          </w:hyperlink>
          <w:hyperlink w:anchor="_8i78du6ymiw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_8i78du6ymiwe \h </w:instrText>
            <w:fldChar w:fldCharType="separate"/>
          </w:r>
          <w:r w:rsidDel="00000000" w:rsidR="00000000" w:rsidRPr="00000000">
            <w:rPr>
              <w:rFonts w:ascii="Cambria" w:cs="Cambria" w:eastAsia="Cambria" w:hAnsi="Cambria"/>
              <w:b w:val="0"/>
              <w:bCs w:val="0"/>
              <w:i w:val="0"/>
              <w:iCs w:val="0"/>
              <w:smallCaps w:val="1"/>
              <w:strike w:val="0"/>
              <w:color w:val="000000"/>
              <w:sz w:val="22"/>
              <w:szCs w:val="22"/>
              <w:u w:val="none"/>
              <w:shd w:fill="auto" w:val="clear"/>
              <w:vertAlign w:val="baseline"/>
              <w:rtl w:val="0"/>
            </w:rPr>
            <w:t xml:space="preserve">controlling ongoing project communications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
              <w:tab w:val="right" w:leader="none" w:pos="934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tjcbur71z1kv">
            <w:r w:rsidDel="00000000" w:rsidR="00000000" w:rsidRPr="00000000">
              <w:rPr>
                <w:rFonts w:ascii="Cambria" w:cs="Cambria" w:eastAsia="Cambria" w:hAnsi="Cambria"/>
                <w:b w:val="0"/>
                <w:bCs w:val="0"/>
                <w:i w:val="0"/>
                <w:iCs w:val="0"/>
                <w:smallCaps w:val="1"/>
                <w:strike w:val="0"/>
                <w:color w:val="000000"/>
                <w:sz w:val="22"/>
                <w:szCs w:val="22"/>
                <w:u w:val="none"/>
                <w:shd w:fill="auto" w:val="clear"/>
                <w:vertAlign w:val="baseline"/>
                <w:rtl w:val="0"/>
              </w:rPr>
              <w:t xml:space="preserve">4.4</w:t>
            </w:r>
          </w:hyperlink>
          <w:hyperlink w:anchor="_tjcbur71z1k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_tjcbur71z1kv \h </w:instrText>
            <w:fldChar w:fldCharType="separate"/>
          </w:r>
          <w:r w:rsidDel="00000000" w:rsidR="00000000" w:rsidRPr="00000000">
            <w:rPr>
              <w:rFonts w:ascii="Cambria" w:cs="Cambria" w:eastAsia="Cambria" w:hAnsi="Cambria"/>
              <w:b w:val="0"/>
              <w:bCs w:val="0"/>
              <w:i w:val="0"/>
              <w:iCs w:val="0"/>
              <w:smallCaps w:val="1"/>
              <w:strike w:val="0"/>
              <w:color w:val="000000"/>
              <w:sz w:val="22"/>
              <w:szCs w:val="22"/>
              <w:u w:val="none"/>
              <w:shd w:fill="auto" w:val="clear"/>
              <w:vertAlign w:val="baseline"/>
              <w:rtl w:val="0"/>
            </w:rPr>
            <w:t xml:space="preserve">project meetings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
              <w:tab w:val="right" w:leader="none" w:pos="934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85z8e5pksw7x">
            <w:r w:rsidDel="00000000" w:rsidR="00000000" w:rsidRPr="00000000">
              <w:rPr>
                <w:rFonts w:ascii="Cambria" w:cs="Cambria" w:eastAsia="Cambria" w:hAnsi="Cambria"/>
                <w:b w:val="0"/>
                <w:bCs w:val="0"/>
                <w:i w:val="0"/>
                <w:iCs w:val="0"/>
                <w:smallCaps w:val="1"/>
                <w:strike w:val="0"/>
                <w:color w:val="000000"/>
                <w:sz w:val="22"/>
                <w:szCs w:val="22"/>
                <w:u w:val="none"/>
                <w:shd w:fill="auto" w:val="clear"/>
                <w:vertAlign w:val="baseline"/>
                <w:rtl w:val="0"/>
              </w:rPr>
              <w:t xml:space="preserve">4.5</w:t>
            </w:r>
          </w:hyperlink>
          <w:hyperlink w:anchor="_85z8e5pksw7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_85z8e5pksw7x \h </w:instrText>
            <w:fldChar w:fldCharType="separate"/>
          </w:r>
          <w:r w:rsidDel="00000000" w:rsidR="00000000" w:rsidRPr="00000000">
            <w:rPr>
              <w:rFonts w:ascii="Cambria" w:cs="Cambria" w:eastAsia="Cambria" w:hAnsi="Cambria"/>
              <w:b w:val="0"/>
              <w:bCs w:val="0"/>
              <w:i w:val="0"/>
              <w:iCs w:val="0"/>
              <w:smallCaps w:val="1"/>
              <w:strike w:val="0"/>
              <w:color w:val="000000"/>
              <w:sz w:val="22"/>
              <w:szCs w:val="22"/>
              <w:u w:val="none"/>
              <w:shd w:fill="auto" w:val="clear"/>
              <w:vertAlign w:val="baseline"/>
              <w:rtl w:val="0"/>
            </w:rPr>
            <w:t xml:space="preserve">Project logs and reports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right" w:leader="none" w:pos="934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ou294ghowyux">
            <w:r w:rsidDel="00000000" w:rsidR="00000000" w:rsidRPr="00000000">
              <w:rPr>
                <w:rFonts w:ascii="Cambria" w:cs="Cambria" w:eastAsia="Cambria" w:hAnsi="Cambria"/>
                <w:b w:val="0"/>
                <w:bCs w:val="0"/>
                <w:i w:val="0"/>
                <w:iCs w:val="0"/>
                <w:smallCaps w:val="1"/>
                <w:strike w:val="0"/>
                <w:color w:val="000000"/>
                <w:sz w:val="22"/>
                <w:szCs w:val="22"/>
                <w:u w:val="none"/>
                <w:shd w:fill="auto" w:val="clear"/>
                <w:vertAlign w:val="baseline"/>
                <w:rtl w:val="0"/>
              </w:rPr>
              <w:t xml:space="preserve">4.5.1</w:t>
            </w:r>
          </w:hyperlink>
          <w:hyperlink w:anchor="_ou294ghowyu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_ou294ghowyux \h </w:instrText>
            <w:fldChar w:fldCharType="separate"/>
          </w:r>
          <w:r w:rsidDel="00000000" w:rsidR="00000000" w:rsidRPr="00000000">
            <w:rPr>
              <w:rFonts w:ascii="Cambria" w:cs="Cambria" w:eastAsia="Cambria" w:hAnsi="Cambria"/>
              <w:b w:val="0"/>
              <w:bCs w:val="0"/>
              <w:i w:val="0"/>
              <w:iCs w:val="0"/>
              <w:smallCaps w:val="1"/>
              <w:strike w:val="0"/>
              <w:color w:val="000000"/>
              <w:sz w:val="22"/>
              <w:szCs w:val="22"/>
              <w:u w:val="none"/>
              <w:shd w:fill="auto" w:val="clear"/>
              <w:vertAlign w:val="baseline"/>
              <w:rtl w:val="0"/>
            </w:rPr>
            <w:t xml:space="preserve">issues / action item log</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right" w:leader="none" w:pos="934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2f9vetxbsg6y">
            <w:r w:rsidDel="00000000" w:rsidR="00000000" w:rsidRPr="00000000">
              <w:rPr>
                <w:rFonts w:ascii="Cambria" w:cs="Cambria" w:eastAsia="Cambria" w:hAnsi="Cambria"/>
                <w:b w:val="0"/>
                <w:bCs w:val="0"/>
                <w:i w:val="0"/>
                <w:iCs w:val="0"/>
                <w:smallCaps w:val="1"/>
                <w:strike w:val="0"/>
                <w:color w:val="000000"/>
                <w:sz w:val="22"/>
                <w:szCs w:val="22"/>
                <w:u w:val="none"/>
                <w:shd w:fill="auto" w:val="clear"/>
                <w:vertAlign w:val="baseline"/>
                <w:rtl w:val="0"/>
              </w:rPr>
              <w:t xml:space="preserve">4.5.2</w:t>
            </w:r>
          </w:hyperlink>
          <w:hyperlink w:anchor="_2f9vetxbsg6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_2f9vetxbsg6y \h </w:instrText>
            <w:fldChar w:fldCharType="separate"/>
          </w:r>
          <w:r w:rsidDel="00000000" w:rsidR="00000000" w:rsidRPr="00000000">
            <w:rPr>
              <w:rFonts w:ascii="Cambria" w:cs="Cambria" w:eastAsia="Cambria" w:hAnsi="Cambria"/>
              <w:b w:val="0"/>
              <w:bCs w:val="0"/>
              <w:i w:val="0"/>
              <w:iCs w:val="0"/>
              <w:smallCaps w:val="1"/>
              <w:strike w:val="0"/>
              <w:color w:val="000000"/>
              <w:sz w:val="22"/>
              <w:szCs w:val="22"/>
              <w:u w:val="none"/>
              <w:shd w:fill="auto" w:val="clear"/>
              <w:vertAlign w:val="baseline"/>
              <w:rtl w:val="0"/>
            </w:rPr>
            <w:t xml:space="preserve">decision log</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right" w:leader="none" w:pos="934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c6x72ogjt156">
            <w:r w:rsidDel="00000000" w:rsidR="00000000" w:rsidRPr="00000000">
              <w:rPr>
                <w:rFonts w:ascii="Cambria" w:cs="Cambria" w:eastAsia="Cambria" w:hAnsi="Cambria"/>
                <w:b w:val="0"/>
                <w:bCs w:val="0"/>
                <w:i w:val="0"/>
                <w:iCs w:val="0"/>
                <w:smallCaps w:val="1"/>
                <w:strike w:val="0"/>
                <w:color w:val="000000"/>
                <w:sz w:val="22"/>
                <w:szCs w:val="22"/>
                <w:u w:val="none"/>
                <w:shd w:fill="auto" w:val="clear"/>
                <w:vertAlign w:val="baseline"/>
                <w:rtl w:val="0"/>
              </w:rPr>
              <w:t xml:space="preserve">4.5.3</w:t>
            </w:r>
          </w:hyperlink>
          <w:hyperlink w:anchor="_c6x72ogjt15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_c6x72ogjt156 \h </w:instrText>
            <w:fldChar w:fldCharType="separate"/>
          </w:r>
          <w:r w:rsidDel="00000000" w:rsidR="00000000" w:rsidRPr="00000000">
            <w:rPr>
              <w:rFonts w:ascii="Cambria" w:cs="Cambria" w:eastAsia="Cambria" w:hAnsi="Cambria"/>
              <w:b w:val="0"/>
              <w:bCs w:val="0"/>
              <w:i w:val="0"/>
              <w:iCs w:val="0"/>
              <w:smallCaps w:val="1"/>
              <w:strike w:val="0"/>
              <w:color w:val="000000"/>
              <w:sz w:val="22"/>
              <w:szCs w:val="22"/>
              <w:u w:val="none"/>
              <w:shd w:fill="auto" w:val="clear"/>
              <w:vertAlign w:val="baseline"/>
              <w:rtl w:val="0"/>
            </w:rPr>
            <w:t xml:space="preserve">risk log</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right" w:leader="none" w:pos="934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uj3mpkq73ov">
            <w:r w:rsidDel="00000000" w:rsidR="00000000" w:rsidRPr="00000000">
              <w:rPr>
                <w:rFonts w:ascii="Cambria" w:cs="Cambria" w:eastAsia="Cambria" w:hAnsi="Cambria"/>
                <w:b w:val="0"/>
                <w:bCs w:val="0"/>
                <w:i w:val="0"/>
                <w:iCs w:val="0"/>
                <w:smallCaps w:val="1"/>
                <w:strike w:val="0"/>
                <w:color w:val="000000"/>
                <w:sz w:val="22"/>
                <w:szCs w:val="22"/>
                <w:u w:val="none"/>
                <w:shd w:fill="auto" w:val="clear"/>
                <w:vertAlign w:val="baseline"/>
                <w:rtl w:val="0"/>
              </w:rPr>
              <w:t xml:space="preserve">4.5.4</w:t>
            </w:r>
          </w:hyperlink>
          <w:hyperlink w:anchor="_huj3mpkq73o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_huj3mpkq73ov \h </w:instrText>
            <w:fldChar w:fldCharType="separate"/>
          </w:r>
          <w:r w:rsidDel="00000000" w:rsidR="00000000" w:rsidRPr="00000000">
            <w:rPr>
              <w:rFonts w:ascii="Cambria" w:cs="Cambria" w:eastAsia="Cambria" w:hAnsi="Cambria"/>
              <w:b w:val="0"/>
              <w:bCs w:val="0"/>
              <w:i w:val="0"/>
              <w:iCs w:val="0"/>
              <w:smallCaps w:val="1"/>
              <w:strike w:val="0"/>
              <w:color w:val="000000"/>
              <w:sz w:val="22"/>
              <w:szCs w:val="22"/>
              <w:u w:val="none"/>
              <w:shd w:fill="auto" w:val="clear"/>
              <w:vertAlign w:val="baseline"/>
              <w:rtl w:val="0"/>
            </w:rPr>
            <w:t xml:space="preserve">change request log</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
              <w:tab w:val="right" w:leader="none" w:pos="934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vhrl5p9p1sfw">
            <w:r w:rsidDel="00000000" w:rsidR="00000000" w:rsidRPr="00000000">
              <w:rPr>
                <w:rFonts w:ascii="Cambria" w:cs="Cambria" w:eastAsia="Cambria" w:hAnsi="Cambria"/>
                <w:b w:val="0"/>
                <w:bCs w:val="0"/>
                <w:i w:val="0"/>
                <w:iCs w:val="0"/>
                <w:smallCaps w:val="1"/>
                <w:strike w:val="0"/>
                <w:color w:val="000000"/>
                <w:sz w:val="22"/>
                <w:szCs w:val="22"/>
                <w:u w:val="none"/>
                <w:shd w:fill="auto" w:val="clear"/>
                <w:vertAlign w:val="baseline"/>
                <w:rtl w:val="0"/>
              </w:rPr>
              <w:t xml:space="preserve">4.6</w:t>
            </w:r>
          </w:hyperlink>
          <w:hyperlink w:anchor="_vhrl5p9p1sf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_vhrl5p9p1sfw \h </w:instrText>
            <w:fldChar w:fldCharType="separate"/>
          </w:r>
          <w:r w:rsidDel="00000000" w:rsidR="00000000" w:rsidRPr="00000000">
            <w:rPr>
              <w:rFonts w:ascii="Cambria" w:cs="Cambria" w:eastAsia="Cambria" w:hAnsi="Cambria"/>
              <w:b w:val="0"/>
              <w:bCs w:val="0"/>
              <w:i w:val="0"/>
              <w:iCs w:val="0"/>
              <w:smallCaps w:val="1"/>
              <w:strike w:val="0"/>
              <w:color w:val="000000"/>
              <w:sz w:val="22"/>
              <w:szCs w:val="22"/>
              <w:u w:val="none"/>
              <w:shd w:fill="auto" w:val="clear"/>
              <w:vertAlign w:val="baseline"/>
              <w:rtl w:val="0"/>
            </w:rPr>
            <w:t xml:space="preserve">communication storage</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50"/>
            </w:tabs>
            <w:spacing w:after="60" w:before="6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6ihpagyw6r1k">
            <w:r w:rsidDel="00000000" w:rsidR="00000000" w:rsidRPr="00000000">
              <w:rPr>
                <w:rFonts w:ascii="Cambria" w:cs="Cambria" w:eastAsia="Cambria" w:hAnsi="Cambria"/>
                <w:b w:val="1"/>
                <w:bCs w:val="1"/>
                <w:i w:val="0"/>
                <w:iCs w:val="0"/>
                <w:smallCaps w:val="1"/>
                <w:strike w:val="0"/>
                <w:color w:val="000000"/>
                <w:sz w:val="24"/>
                <w:szCs w:val="24"/>
                <w:u w:val="none"/>
                <w:shd w:fill="auto" w:val="clear"/>
                <w:vertAlign w:val="baseline"/>
                <w:rtl w:val="0"/>
              </w:rPr>
              <w:t xml:space="preserve">5.</w:t>
            </w:r>
          </w:hyperlink>
          <w:hyperlink w:anchor="_6ihpagyw6r1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_6ihpagyw6r1k \h </w:instrText>
            <w:fldChar w:fldCharType="separate"/>
          </w:r>
          <w:r w:rsidDel="00000000" w:rsidR="00000000" w:rsidRPr="00000000">
            <w:rPr>
              <w:rFonts w:ascii="Cambria" w:cs="Cambria" w:eastAsia="Cambria" w:hAnsi="Cambria"/>
              <w:b w:val="1"/>
              <w:bCs w:val="1"/>
              <w:i w:val="0"/>
              <w:iCs w:val="0"/>
              <w:smallCaps w:val="1"/>
              <w:strike w:val="0"/>
              <w:color w:val="000000"/>
              <w:sz w:val="24"/>
              <w:szCs w:val="24"/>
              <w:u w:val="none"/>
              <w:shd w:fill="auto" w:val="clear"/>
              <w:vertAlign w:val="baseline"/>
              <w:rtl w:val="0"/>
            </w:rPr>
            <w:t xml:space="preserve">Escalating project issues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50"/>
            </w:tabs>
            <w:spacing w:after="60" w:before="6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5a3r9ucafuv">
            <w:r w:rsidDel="00000000" w:rsidR="00000000" w:rsidRPr="00000000">
              <w:rPr>
                <w:rFonts w:ascii="Cambria" w:cs="Cambria" w:eastAsia="Cambria" w:hAnsi="Cambria"/>
                <w:b w:val="1"/>
                <w:bCs w:val="1"/>
                <w:i w:val="0"/>
                <w:iCs w:val="0"/>
                <w:smallCaps w:val="1"/>
                <w:strike w:val="0"/>
                <w:color w:val="000000"/>
                <w:sz w:val="24"/>
                <w:szCs w:val="24"/>
                <w:u w:val="none"/>
                <w:shd w:fill="auto" w:val="clear"/>
                <w:vertAlign w:val="baseline"/>
                <w:rtl w:val="0"/>
              </w:rPr>
              <w:t xml:space="preserve">6.</w:t>
            </w:r>
          </w:hyperlink>
          <w:hyperlink w:anchor="_35a3r9ucafu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_35a3r9ucafuv \h </w:instrText>
            <w:fldChar w:fldCharType="separate"/>
          </w:r>
          <w:r w:rsidDel="00000000" w:rsidR="00000000" w:rsidRPr="00000000">
            <w:rPr>
              <w:rFonts w:ascii="Cambria" w:cs="Cambria" w:eastAsia="Cambria" w:hAnsi="Cambria"/>
              <w:b w:val="1"/>
              <w:bCs w:val="1"/>
              <w:i w:val="0"/>
              <w:iCs w:val="0"/>
              <w:smallCaps w:val="1"/>
              <w:strike w:val="0"/>
              <w:color w:val="000000"/>
              <w:sz w:val="24"/>
              <w:szCs w:val="24"/>
              <w:u w:val="none"/>
              <w:shd w:fill="auto" w:val="clear"/>
              <w:vertAlign w:val="baseline"/>
              <w:rtl w:val="0"/>
            </w:rPr>
            <w:t xml:space="preserve">feedback measures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
              <w:tab w:val="right" w:leader="none" w:pos="934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mxp8i7hix9yp">
            <w:r w:rsidDel="00000000" w:rsidR="00000000" w:rsidRPr="00000000">
              <w:rPr>
                <w:rFonts w:ascii="Cambria" w:cs="Cambria" w:eastAsia="Cambria" w:hAnsi="Cambria"/>
                <w:b w:val="0"/>
                <w:bCs w:val="0"/>
                <w:i w:val="0"/>
                <w:iCs w:val="0"/>
                <w:smallCaps w:val="1"/>
                <w:strike w:val="0"/>
                <w:color w:val="000000"/>
                <w:sz w:val="22"/>
                <w:szCs w:val="22"/>
                <w:u w:val="none"/>
                <w:shd w:fill="auto" w:val="clear"/>
                <w:vertAlign w:val="baseline"/>
                <w:rtl w:val="0"/>
              </w:rPr>
              <w:t xml:space="preserve">6.1</w:t>
            </w:r>
          </w:hyperlink>
          <w:hyperlink w:anchor="_mxp8i7hix9y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_mxp8i7hix9yp \h </w:instrText>
            <w:fldChar w:fldCharType="separate"/>
          </w:r>
          <w:r w:rsidDel="00000000" w:rsidR="00000000" w:rsidRPr="00000000">
            <w:rPr>
              <w:rFonts w:ascii="Cambria" w:cs="Cambria" w:eastAsia="Cambria" w:hAnsi="Cambria"/>
              <w:b w:val="0"/>
              <w:bCs w:val="0"/>
              <w:i w:val="0"/>
              <w:iCs w:val="0"/>
              <w:smallCaps w:val="1"/>
              <w:strike w:val="0"/>
              <w:color w:val="000000"/>
              <w:sz w:val="22"/>
              <w:szCs w:val="22"/>
              <w:u w:val="none"/>
              <w:shd w:fill="auto" w:val="clear"/>
              <w:vertAlign w:val="baseline"/>
              <w:rtl w:val="0"/>
            </w:rPr>
            <w:t xml:space="preserve">success criteria</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
              <w:tab w:val="right" w:leader="none" w:pos="934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57vattn8s2ux">
            <w:r w:rsidDel="00000000" w:rsidR="00000000" w:rsidRPr="00000000">
              <w:rPr>
                <w:rFonts w:ascii="Cambria" w:cs="Cambria" w:eastAsia="Cambria" w:hAnsi="Cambria"/>
                <w:b w:val="0"/>
                <w:bCs w:val="0"/>
                <w:i w:val="0"/>
                <w:iCs w:val="0"/>
                <w:smallCaps w:val="1"/>
                <w:strike w:val="0"/>
                <w:color w:val="000000"/>
                <w:sz w:val="22"/>
                <w:szCs w:val="22"/>
                <w:u w:val="none"/>
                <w:shd w:fill="auto" w:val="clear"/>
                <w:vertAlign w:val="baseline"/>
                <w:rtl w:val="0"/>
              </w:rPr>
              <w:t xml:space="preserve">6.2</w:t>
            </w:r>
          </w:hyperlink>
          <w:hyperlink w:anchor="_57vattn8s2u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_57vattn8s2ux \h </w:instrText>
            <w:fldChar w:fldCharType="separate"/>
          </w:r>
          <w:r w:rsidDel="00000000" w:rsidR="00000000" w:rsidRPr="00000000">
            <w:rPr>
              <w:rFonts w:ascii="Cambria" w:cs="Cambria" w:eastAsia="Cambria" w:hAnsi="Cambria"/>
              <w:b w:val="0"/>
              <w:bCs w:val="0"/>
              <w:i w:val="0"/>
              <w:iCs w:val="0"/>
              <w:smallCaps w:val="1"/>
              <w:strike w:val="0"/>
              <w:color w:val="000000"/>
              <w:sz w:val="22"/>
              <w:szCs w:val="22"/>
              <w:u w:val="none"/>
              <w:shd w:fill="auto" w:val="clear"/>
              <w:vertAlign w:val="baseline"/>
              <w:rtl w:val="0"/>
            </w:rPr>
            <w:t xml:space="preserve">COMMUNICATIONS Management PLAN UPDATES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50"/>
            </w:tabs>
            <w:spacing w:after="60" w:before="6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k0m35q52di3r">
            <w:r w:rsidDel="00000000" w:rsidR="00000000" w:rsidRPr="00000000">
              <w:rPr>
                <w:rFonts w:ascii="Cambria" w:cs="Cambria" w:eastAsia="Cambria" w:hAnsi="Cambria"/>
                <w:b w:val="1"/>
                <w:bCs w:val="1"/>
                <w:i w:val="0"/>
                <w:iCs w:val="0"/>
                <w:smallCaps w:val="1"/>
                <w:strike w:val="0"/>
                <w:color w:val="000000"/>
                <w:sz w:val="24"/>
                <w:szCs w:val="24"/>
                <w:u w:val="none"/>
                <w:shd w:fill="auto" w:val="clear"/>
                <w:vertAlign w:val="baseline"/>
                <w:rtl w:val="0"/>
              </w:rPr>
              <w:t xml:space="preserve">7.</w:t>
            </w:r>
          </w:hyperlink>
          <w:hyperlink w:anchor="_k0m35q52di3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_k0m35q52di3r \h </w:instrText>
            <w:fldChar w:fldCharType="separate"/>
          </w:r>
          <w:r w:rsidDel="00000000" w:rsidR="00000000" w:rsidRPr="00000000">
            <w:rPr>
              <w:rFonts w:ascii="Cambria" w:cs="Cambria" w:eastAsia="Cambria" w:hAnsi="Cambria"/>
              <w:b w:val="1"/>
              <w:bCs w:val="1"/>
              <w:i w:val="0"/>
              <w:iCs w:val="0"/>
              <w:smallCaps w:val="1"/>
              <w:strike w:val="0"/>
              <w:color w:val="000000"/>
              <w:sz w:val="24"/>
              <w:szCs w:val="24"/>
              <w:u w:val="none"/>
              <w:shd w:fill="auto" w:val="clear"/>
              <w:vertAlign w:val="baseline"/>
              <w:rtl w:val="0"/>
            </w:rPr>
            <w:t xml:space="preserve">ROLES AND RESPONSIBILITIES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46"/>
              <w:tab w:val="left" w:leader="none" w:pos="1760"/>
            </w:tabs>
            <w:spacing w:after="60" w:before="6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av2m43wrmogv">
            <w:r w:rsidDel="00000000" w:rsidR="00000000" w:rsidRPr="00000000">
              <w:rPr>
                <w:rFonts w:ascii="Cambria" w:cs="Cambria" w:eastAsia="Cambria" w:hAnsi="Cambria"/>
                <w:b w:val="1"/>
                <w:bCs w:val="1"/>
                <w:i w:val="0"/>
                <w:iCs w:val="0"/>
                <w:smallCaps w:val="1"/>
                <w:strike w:val="0"/>
                <w:color w:val="000000"/>
                <w:sz w:val="24"/>
                <w:szCs w:val="24"/>
                <w:u w:val="none"/>
                <w:shd w:fill="auto" w:val="clear"/>
                <w:vertAlign w:val="baseline"/>
                <w:rtl w:val="0"/>
              </w:rPr>
              <w:t xml:space="preserve">Appendix A.</w:t>
            </w:r>
          </w:hyperlink>
          <w:hyperlink w:anchor="_av2m43wrmog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_av2m43wrmogv \h </w:instrText>
            <w:fldChar w:fldCharType="separate"/>
          </w:r>
          <w:r w:rsidDel="00000000" w:rsidR="00000000" w:rsidRPr="00000000">
            <w:rPr>
              <w:rFonts w:ascii="Cambria" w:cs="Cambria" w:eastAsia="Cambria" w:hAnsi="Cambria"/>
              <w:b w:val="1"/>
              <w:bCs w:val="1"/>
              <w:i w:val="0"/>
              <w:iCs w:val="0"/>
              <w:smallCaps w:val="1"/>
              <w:strike w:val="0"/>
              <w:color w:val="000000"/>
              <w:sz w:val="24"/>
              <w:szCs w:val="24"/>
              <w:u w:val="none"/>
              <w:shd w:fill="auto" w:val="clear"/>
              <w:vertAlign w:val="baseline"/>
              <w:rtl w:val="0"/>
            </w:rPr>
            <w:t xml:space="preserve">key terms</w:t>
            <w:tab/>
            <w:t xml:space="preserve">A-1</w:t>
          </w:r>
          <w:r w:rsidDel="00000000" w:rsidR="00000000" w:rsidRPr="00000000">
            <w:fldChar w:fldCharType="end"/>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46"/>
              <w:tab w:val="left" w:leader="none" w:pos="1760"/>
            </w:tabs>
            <w:spacing w:after="60" w:before="6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suqmu7x8amo">
            <w:r w:rsidDel="00000000" w:rsidR="00000000" w:rsidRPr="00000000">
              <w:rPr>
                <w:rFonts w:ascii="Cambria" w:cs="Cambria" w:eastAsia="Cambria" w:hAnsi="Cambria"/>
                <w:b w:val="1"/>
                <w:bCs w:val="1"/>
                <w:i w:val="0"/>
                <w:iCs w:val="0"/>
                <w:smallCaps w:val="1"/>
                <w:strike w:val="0"/>
                <w:color w:val="000000"/>
                <w:sz w:val="24"/>
                <w:szCs w:val="24"/>
                <w:u w:val="none"/>
                <w:shd w:fill="auto" w:val="clear"/>
                <w:vertAlign w:val="baseline"/>
                <w:rtl w:val="0"/>
              </w:rPr>
              <w:t xml:space="preserve">Appendix B.</w:t>
            </w:r>
          </w:hyperlink>
          <w:hyperlink w:anchor="_suqmu7x8am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_suqmu7x8amo \h </w:instrText>
            <w:fldChar w:fldCharType="separate"/>
          </w:r>
          <w:r w:rsidDel="00000000" w:rsidR="00000000" w:rsidRPr="00000000">
            <w:rPr>
              <w:rFonts w:ascii="Cambria" w:cs="Cambria" w:eastAsia="Cambria" w:hAnsi="Cambria"/>
              <w:b w:val="1"/>
              <w:bCs w:val="1"/>
              <w:i w:val="0"/>
              <w:iCs w:val="0"/>
              <w:smallCaps w:val="1"/>
              <w:strike w:val="0"/>
              <w:color w:val="000000"/>
              <w:sz w:val="24"/>
              <w:szCs w:val="24"/>
              <w:u w:val="none"/>
              <w:shd w:fill="auto" w:val="clear"/>
              <w:vertAlign w:val="baseline"/>
              <w:rtl w:val="0"/>
            </w:rPr>
            <w:t xml:space="preserve">references</w:t>
            <w:tab/>
            <w:t xml:space="preserve">B-2</w:t>
          </w:r>
          <w:r w:rsidDel="00000000" w:rsidR="00000000" w:rsidRPr="00000000">
            <w:fldChar w:fldCharType="end"/>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Subtitle"/>
        <w:rPr/>
      </w:pPr>
      <w:r w:rsidDel="00000000" w:rsidR="00000000" w:rsidRPr="00000000">
        <w:rPr>
          <w:rtl w:val="0"/>
        </w:rPr>
        <w:t xml:space="preserve">List of Tables</w:t>
      </w:r>
    </w:p>
    <w:sdt>
      <w:sdtPr>
        <w:id w:val="-410011943"/>
        <w:docPartObj>
          <w:docPartGallery w:val="Table of Contents"/>
          <w:docPartUnique w:val="1"/>
        </w:docPartObj>
      </w:sdtPr>
      <w:sdtContent>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nz47kqg3hqv">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Table 3-1: Stakeholder Requirements</w:t>
              <w:tab/>
              <w:t xml:space="preserve">3</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5rpjhavkf5x">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Table 4-1: Communications Actions Matrix</w:t>
              <w:tab/>
              <w:t xml:space="preserve">5</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wmriknwa0da6">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Table 7-1: Project Level Communication Plan Roles and Responsibilities</w:t>
              <w:tab/>
              <w:t xml:space="preserve">9</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lut95k43kd">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Table A-1: Key Terms</w:t>
              <w:tab/>
              <w:t xml:space="preserve">A-1</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sc7qvlhneft2">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Table B-1: References</w:t>
              <w:tab/>
              <w:t xml:space="preserve">B-2</w:t>
            </w:r>
          </w:hyperlink>
          <w:r w:rsidDel="00000000" w:rsidR="00000000" w:rsidRPr="00000000">
            <w:rPr>
              <w:rtl w:val="0"/>
            </w:rPr>
          </w:r>
        </w:p>
        <w:p w:rsidR="00000000" w:rsidDel="00000000" w:rsidP="00000000" w:rsidRDefault="00000000" w:rsidRPr="00000000" w14:paraId="00000062">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Subtitle"/>
        <w:rPr/>
      </w:pPr>
      <w:r w:rsidDel="00000000" w:rsidR="00000000" w:rsidRPr="00000000">
        <w:rPr>
          <w:rtl w:val="0"/>
        </w:rPr>
        <w:t xml:space="preserve">List of Figures</w:t>
      </w:r>
    </w:p>
    <w:sdt>
      <w:sdtPr>
        <w:id w:val="1408404875"/>
        <w:docPartObj>
          <w:docPartGallery w:val="Table of Contents"/>
          <w:docPartUnique w:val="1"/>
        </w:docPartObj>
      </w:sdtPr>
      <w:sdtContent>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4rk8huet4oxo">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Figure 4-1: Document Approval</w:t>
              <w:tab/>
              <w:t xml:space="preserve">7</w:t>
            </w:r>
          </w:hyperlink>
          <w:r w:rsidDel="00000000" w:rsidR="00000000" w:rsidRPr="00000000">
            <w:rPr>
              <w:rtl w:val="0"/>
            </w:rPr>
          </w:r>
        </w:p>
        <w:p w:rsidR="00000000" w:rsidDel="00000000" w:rsidP="00000000" w:rsidRDefault="00000000" w:rsidRPr="00000000" w14:paraId="00000066">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7">
      <w:pPr>
        <w:rPr/>
        <w:sectPr>
          <w:headerReference r:id="rId8" w:type="default"/>
          <w:footerReference r:id="rId9" w:type="default"/>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68">
      <w:pPr>
        <w:pStyle w:val="Heading1"/>
        <w:numPr>
          <w:ilvl w:val="0"/>
          <w:numId w:val="1"/>
        </w:numPr>
        <w:ind w:left="360" w:hanging="360"/>
        <w:rPr/>
      </w:pPr>
      <w:bookmarkStart w:colFirst="0" w:colLast="0" w:name="_8qd6xtj21fmv" w:id="0"/>
      <w:bookmarkEnd w:id="0"/>
      <w:r w:rsidDel="00000000" w:rsidR="00000000" w:rsidRPr="00000000">
        <w:rPr>
          <w:rtl w:val="0"/>
        </w:rPr>
        <w:t xml:space="preserve">project information</w:t>
      </w:r>
    </w:p>
    <w:p w:rsidR="00000000" w:rsidDel="00000000" w:rsidP="00000000" w:rsidRDefault="00000000" w:rsidRPr="00000000" w14:paraId="00000069">
      <w:pPr>
        <w:pStyle w:val="Heading2"/>
        <w:numPr>
          <w:ilvl w:val="1"/>
          <w:numId w:val="1"/>
        </w:numPr>
        <w:ind w:left="612" w:hanging="432"/>
        <w:rPr/>
      </w:pPr>
      <w:bookmarkStart w:colFirst="0" w:colLast="0" w:name="_n6tjr4tg1pw8" w:id="1"/>
      <w:bookmarkEnd w:id="1"/>
      <w:r w:rsidDel="00000000" w:rsidR="00000000" w:rsidRPr="00000000">
        <w:rPr>
          <w:rtl w:val="0"/>
        </w:rPr>
        <w:t xml:space="preserve">background</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1"/>
          <w:iCs w:val="1"/>
          <w:smallCaps w:val="0"/>
          <w:strike w:val="0"/>
          <w:color w:val="3333ff"/>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3333ff"/>
          <w:sz w:val="22"/>
          <w:szCs w:val="22"/>
          <w:u w:val="none"/>
          <w:shd w:fill="auto" w:val="clear"/>
          <w:vertAlign w:val="baseline"/>
          <w:rtl w:val="0"/>
        </w:rPr>
        <w:t xml:space="preserve">&lt;Describe the context in which this Communications Management Plan has been created. The context is important as it “sets the scene” for the plan and helps get buy-in from stakeholders. Set the scene for the Communications Management Plan by describing the:</w:t>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b w:val="0"/>
          <w:bCs w:val="0"/>
          <w:i w:val="1"/>
          <w:iCs w:val="1"/>
          <w:smallCaps w:val="0"/>
          <w:strike w:val="0"/>
          <w:sz w:val="22"/>
          <w:szCs w:val="22"/>
          <w:u w:val="none"/>
          <w:shd w:fill="auto" w:val="clear"/>
          <w:vertAlign w:val="baseline"/>
        </w:rPr>
      </w:pPr>
      <w:bookmarkStart w:colFirst="0" w:colLast="0" w:name="_jcuy8vdb2nxd" w:id="2"/>
      <w:bookmarkEnd w:id="2"/>
      <w:r w:rsidDel="00000000" w:rsidR="00000000" w:rsidRPr="00000000">
        <w:rPr>
          <w:rFonts w:ascii="Calibri" w:cs="Calibri" w:eastAsia="Calibri" w:hAnsi="Calibri"/>
          <w:b w:val="0"/>
          <w:bCs w:val="0"/>
          <w:i w:val="1"/>
          <w:iCs w:val="1"/>
          <w:smallCaps w:val="0"/>
          <w:strike w:val="0"/>
          <w:color w:val="3333ff"/>
          <w:sz w:val="22"/>
          <w:szCs w:val="22"/>
          <w:u w:val="none"/>
          <w:shd w:fill="auto" w:val="clear"/>
          <w:vertAlign w:val="baseline"/>
          <w:rtl w:val="0"/>
        </w:rPr>
        <w:t xml:space="preserve">Vision, goals and objectives. </w:t>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b w:val="0"/>
          <w:bCs w:val="0"/>
          <w:i w:val="1"/>
          <w:iCs w:val="1"/>
          <w:smallCaps w:val="0"/>
          <w:strike w:val="0"/>
          <w:sz w:val="22"/>
          <w:szCs w:val="22"/>
          <w:u w:val="none"/>
          <w:shd w:fill="auto" w:val="clear"/>
          <w:vertAlign w:val="baseline"/>
        </w:rPr>
      </w:pPr>
      <w:bookmarkStart w:colFirst="0" w:colLast="0" w:name="_6sa2u02atmbv" w:id="3"/>
      <w:bookmarkEnd w:id="3"/>
      <w:r w:rsidDel="00000000" w:rsidR="00000000" w:rsidRPr="00000000">
        <w:rPr>
          <w:rFonts w:ascii="Calibri" w:cs="Calibri" w:eastAsia="Calibri" w:hAnsi="Calibri"/>
          <w:b w:val="0"/>
          <w:bCs w:val="0"/>
          <w:i w:val="1"/>
          <w:iCs w:val="1"/>
          <w:smallCaps w:val="0"/>
          <w:strike w:val="0"/>
          <w:color w:val="3333ff"/>
          <w:sz w:val="22"/>
          <w:szCs w:val="22"/>
          <w:u w:val="none"/>
          <w:shd w:fill="auto" w:val="clear"/>
          <w:vertAlign w:val="baseline"/>
          <w:rtl w:val="0"/>
        </w:rPr>
        <w:t xml:space="preserve">Timeframes and scope.</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b w:val="0"/>
          <w:bCs w:val="0"/>
          <w:i w:val="1"/>
          <w:iCs w:val="1"/>
          <w:smallCaps w:val="0"/>
          <w:strike w:val="0"/>
          <w:sz w:val="22"/>
          <w:szCs w:val="22"/>
          <w:u w:val="none"/>
          <w:shd w:fill="auto" w:val="clear"/>
          <w:vertAlign w:val="baseline"/>
        </w:rPr>
      </w:pPr>
      <w:bookmarkStart w:colFirst="0" w:colLast="0" w:name="_v61412xe9u3i" w:id="4"/>
      <w:bookmarkEnd w:id="4"/>
      <w:r w:rsidDel="00000000" w:rsidR="00000000" w:rsidRPr="00000000">
        <w:rPr>
          <w:rFonts w:ascii="Calibri" w:cs="Calibri" w:eastAsia="Calibri" w:hAnsi="Calibri"/>
          <w:b w:val="0"/>
          <w:bCs w:val="0"/>
          <w:i w:val="1"/>
          <w:iCs w:val="1"/>
          <w:smallCaps w:val="0"/>
          <w:strike w:val="0"/>
          <w:color w:val="3333ff"/>
          <w:sz w:val="22"/>
          <w:szCs w:val="22"/>
          <w:u w:val="none"/>
          <w:shd w:fill="auto" w:val="clear"/>
          <w:vertAlign w:val="baseline"/>
          <w:rtl w:val="0"/>
        </w:rPr>
        <w:t xml:space="preserve">Reasons for requiring communications planning.</w:t>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pPr>
      <w:bookmarkStart w:colFirst="0" w:colLast="0" w:name="_iy204femqv56" w:id="5"/>
      <w:bookmarkEnd w:id="5"/>
      <w:r w:rsidDel="00000000" w:rsidR="00000000" w:rsidRPr="00000000">
        <w:rPr>
          <w:rFonts w:ascii="Calibri" w:cs="Calibri" w:eastAsia="Calibri" w:hAnsi="Calibri"/>
          <w:b w:val="0"/>
          <w:bCs w:val="0"/>
          <w:i w:val="1"/>
          <w:iCs w:val="1"/>
          <w:smallCaps w:val="0"/>
          <w:strike w:val="0"/>
          <w:color w:val="3333ff"/>
          <w:sz w:val="22"/>
          <w:szCs w:val="22"/>
          <w:u w:val="none"/>
          <w:shd w:fill="auto" w:val="clear"/>
          <w:vertAlign w:val="baseline"/>
          <w:rtl w:val="0"/>
        </w:rPr>
        <w:t xml:space="preserve">Desired outcome of the communications planning process.&gt;</w:t>
      </w:r>
      <w:r w:rsidDel="00000000" w:rsidR="00000000" w:rsidRPr="00000000">
        <w:rPr>
          <w:rtl w:val="0"/>
        </w:rPr>
      </w:r>
    </w:p>
    <w:p w:rsidR="00000000" w:rsidDel="00000000" w:rsidP="00000000" w:rsidRDefault="00000000" w:rsidRPr="00000000" w14:paraId="0000006F">
      <w:pPr>
        <w:pStyle w:val="Heading2"/>
        <w:numPr>
          <w:ilvl w:val="1"/>
          <w:numId w:val="1"/>
        </w:numPr>
        <w:ind w:left="612" w:hanging="432"/>
        <w:rPr/>
      </w:pPr>
      <w:bookmarkStart w:colFirst="0" w:colLast="0" w:name="_l8w17rpy8c8z" w:id="6"/>
      <w:bookmarkEnd w:id="6"/>
      <w:r w:rsidDel="00000000" w:rsidR="00000000" w:rsidRPr="00000000">
        <w:rPr>
          <w:rtl w:val="0"/>
        </w:rPr>
        <w:t xml:space="preserve">assumptions and risks</w:t>
      </w:r>
    </w:p>
    <w:p w:rsidR="00000000" w:rsidDel="00000000" w:rsidP="00000000" w:rsidRDefault="00000000" w:rsidRPr="00000000" w14:paraId="00000070">
      <w:pPr>
        <w:pStyle w:val="Heading3"/>
        <w:numPr>
          <w:ilvl w:val="2"/>
          <w:numId w:val="1"/>
        </w:numPr>
        <w:ind w:left="846" w:hanging="576"/>
        <w:rPr/>
      </w:pPr>
      <w:bookmarkStart w:colFirst="0" w:colLast="0" w:name="_ba66t8j5lnwv" w:id="7"/>
      <w:bookmarkEnd w:id="7"/>
      <w:r w:rsidDel="00000000" w:rsidR="00000000" w:rsidRPr="00000000">
        <w:rPr>
          <w:rtl w:val="0"/>
        </w:rPr>
        <w:t xml:space="preserve">assumptions</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1"/>
          <w:iCs w:val="1"/>
          <w:smallCaps w:val="0"/>
          <w:strike w:val="0"/>
          <w:color w:val="3333ff"/>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3333ff"/>
          <w:sz w:val="22"/>
          <w:szCs w:val="22"/>
          <w:u w:val="none"/>
          <w:shd w:fill="auto" w:val="clear"/>
          <w:vertAlign w:val="baseline"/>
          <w:rtl w:val="0"/>
        </w:rPr>
        <w:t xml:space="preserve">&lt;List any planning assumptions made during the creation of this Communication Management Plan. For example, it may be assumed that:</w:t>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b w:val="0"/>
          <w:bCs w:val="0"/>
          <w:i w:val="1"/>
          <w:iCs w:val="1"/>
          <w:smallCaps w:val="0"/>
          <w:strike w:val="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3333ff"/>
          <w:sz w:val="22"/>
          <w:szCs w:val="22"/>
          <w:u w:val="none"/>
          <w:shd w:fill="auto" w:val="clear"/>
          <w:vertAlign w:val="baseline"/>
          <w:rtl w:val="0"/>
        </w:rPr>
        <w:t xml:space="preserve">There are adequate resources available to complete the assigned tasks.</w:t>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b w:val="0"/>
          <w:bCs w:val="0"/>
          <w:i w:val="1"/>
          <w:iCs w:val="1"/>
          <w:smallCaps w:val="0"/>
          <w:strike w:val="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3333ff"/>
          <w:sz w:val="22"/>
          <w:szCs w:val="22"/>
          <w:u w:val="none"/>
          <w:shd w:fill="auto" w:val="clear"/>
          <w:vertAlign w:val="baseline"/>
          <w:rtl w:val="0"/>
        </w:rPr>
        <w:t xml:space="preserve">The timeframes listed in the communication schedule are satisfactory.</w:t>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pPr>
      <w:r w:rsidDel="00000000" w:rsidR="00000000" w:rsidRPr="00000000">
        <w:rPr>
          <w:rFonts w:ascii="Calibri" w:cs="Calibri" w:eastAsia="Calibri" w:hAnsi="Calibri"/>
          <w:b w:val="0"/>
          <w:bCs w:val="0"/>
          <w:i w:val="1"/>
          <w:iCs w:val="1"/>
          <w:smallCaps w:val="0"/>
          <w:strike w:val="0"/>
          <w:color w:val="3333ff"/>
          <w:sz w:val="22"/>
          <w:szCs w:val="22"/>
          <w:u w:val="none"/>
          <w:shd w:fill="auto" w:val="clear"/>
          <w:vertAlign w:val="baseline"/>
          <w:rtl w:val="0"/>
        </w:rPr>
        <w:t xml:space="preserve">The required budget is available to complete the tasks needed.&gt;</w:t>
      </w:r>
      <w:r w:rsidDel="00000000" w:rsidR="00000000" w:rsidRPr="00000000">
        <w:rPr>
          <w:rtl w:val="0"/>
        </w:rPr>
      </w:r>
    </w:p>
    <w:p w:rsidR="00000000" w:rsidDel="00000000" w:rsidP="00000000" w:rsidRDefault="00000000" w:rsidRPr="00000000" w14:paraId="00000075">
      <w:pPr>
        <w:pStyle w:val="Heading3"/>
        <w:numPr>
          <w:ilvl w:val="2"/>
          <w:numId w:val="1"/>
        </w:numPr>
        <w:ind w:left="846" w:hanging="576"/>
        <w:rPr/>
      </w:pPr>
      <w:bookmarkStart w:colFirst="0" w:colLast="0" w:name="_2s9r7hxo3c9" w:id="8"/>
      <w:bookmarkEnd w:id="8"/>
      <w:r w:rsidDel="00000000" w:rsidR="00000000" w:rsidRPr="00000000">
        <w:rPr>
          <w:rtl w:val="0"/>
        </w:rPr>
        <w:t xml:space="preserve">risks</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1"/>
          <w:iCs w:val="1"/>
          <w:smallCaps w:val="0"/>
          <w:strike w:val="0"/>
          <w:color w:val="3333ff"/>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3333ff"/>
          <w:sz w:val="22"/>
          <w:szCs w:val="22"/>
          <w:u w:val="none"/>
          <w:shd w:fill="auto" w:val="clear"/>
          <w:vertAlign w:val="baseline"/>
          <w:rtl w:val="0"/>
        </w:rPr>
        <w:t xml:space="preserve">&lt;List any risks identified during the creation of this Communication Management Plan. For example:</w:t>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b w:val="0"/>
          <w:bCs w:val="0"/>
          <w:i w:val="1"/>
          <w:iCs w:val="1"/>
          <w:smallCaps w:val="0"/>
          <w:strike w:val="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3333ff"/>
          <w:sz w:val="22"/>
          <w:szCs w:val="22"/>
          <w:u w:val="none"/>
          <w:shd w:fill="auto" w:val="clear"/>
          <w:vertAlign w:val="baseline"/>
          <w:rtl w:val="0"/>
        </w:rPr>
        <w:t xml:space="preserve">Key communication resources leave during the project.</w:t>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b w:val="0"/>
          <w:bCs w:val="0"/>
          <w:i w:val="1"/>
          <w:iCs w:val="1"/>
          <w:smallCaps w:val="0"/>
          <w:strike w:val="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3333ff"/>
          <w:sz w:val="22"/>
          <w:szCs w:val="22"/>
          <w:u w:val="none"/>
          <w:shd w:fill="auto" w:val="clear"/>
          <w:vertAlign w:val="baseline"/>
          <w:rtl w:val="0"/>
        </w:rPr>
        <w:t xml:space="preserve">The requirements for communication change/evolve during the project due to project timeline, budget, or scope changes. </w:t>
      </w:r>
    </w:p>
    <w:p w:rsidR="00000000" w:rsidDel="00000000" w:rsidP="00000000" w:rsidRDefault="00000000" w:rsidRPr="00000000" w14:paraId="000000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pPr>
      <w:r w:rsidDel="00000000" w:rsidR="00000000" w:rsidRPr="00000000">
        <w:rPr>
          <w:rFonts w:ascii="Calibri" w:cs="Calibri" w:eastAsia="Calibri" w:hAnsi="Calibri"/>
          <w:b w:val="0"/>
          <w:bCs w:val="0"/>
          <w:i w:val="1"/>
          <w:iCs w:val="1"/>
          <w:smallCaps w:val="0"/>
          <w:strike w:val="0"/>
          <w:color w:val="3333ff"/>
          <w:sz w:val="22"/>
          <w:szCs w:val="22"/>
          <w:u w:val="none"/>
          <w:shd w:fill="auto" w:val="clear"/>
          <w:vertAlign w:val="baseline"/>
          <w:rtl w:val="0"/>
        </w:rPr>
        <w:t xml:space="preserve">The list of project stakeholders changes throughout the project.&gt;</w:t>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6" w:right="0" w:hanging="216"/>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pStyle w:val="Heading1"/>
        <w:numPr>
          <w:ilvl w:val="0"/>
          <w:numId w:val="1"/>
        </w:numPr>
        <w:ind w:left="360" w:hanging="360"/>
        <w:rPr/>
      </w:pPr>
      <w:bookmarkStart w:colFirst="0" w:colLast="0" w:name="_i44v10bbxaxl" w:id="9"/>
      <w:bookmarkEnd w:id="9"/>
      <w:r w:rsidDel="00000000" w:rsidR="00000000" w:rsidRPr="00000000">
        <w:rPr>
          <w:rtl w:val="0"/>
        </w:rPr>
        <w:t xml:space="preserve">situationAL analysis</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1"/>
          <w:iCs w:val="1"/>
          <w:smallCaps w:val="0"/>
          <w:strike w:val="0"/>
          <w:color w:val="3333ff"/>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3333ff"/>
          <w:sz w:val="22"/>
          <w:szCs w:val="22"/>
          <w:u w:val="none"/>
          <w:shd w:fill="auto" w:val="clear"/>
          <w:vertAlign w:val="baseline"/>
          <w:rtl w:val="0"/>
        </w:rPr>
        <w:t xml:space="preserve">&lt;Describe the strengths, weaknesses, opportunities, and threats (SWOT) that exist in the communications environment.</w:t>
      </w:r>
      <w:r w:rsidDel="00000000" w:rsidR="00000000" w:rsidRPr="00000000">
        <w:rPr>
          <w:rFonts w:ascii="Calibri" w:cs="Calibri" w:eastAsia="Calibri" w:hAnsi="Calibri"/>
          <w:b w:val="0"/>
          <w:bCs w:val="0"/>
          <w:i w:val="1"/>
          <w:iCs w:val="1"/>
          <w:smallCaps w:val="0"/>
          <w:strike w:val="0"/>
          <w:color w:val="0000ff"/>
          <w:sz w:val="22"/>
          <w:szCs w:val="22"/>
          <w:u w:val="none"/>
          <w:shd w:fill="auto" w:val="clear"/>
          <w:vertAlign w:val="baseline"/>
          <w:rtl w:val="0"/>
        </w:rPr>
        <w:t xml:space="preserve">  It is important to clearly identify all strengths, weaknesses, opportunities, and threats in order to provide a complete picture of the environment in which the communications plan will be issued.</w:t>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1"/>
          <w:iCs w:val="1"/>
          <w:smallCaps w:val="0"/>
          <w:strike w:val="0"/>
          <w:color w:val="3333ff"/>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3333ff"/>
          <w:sz w:val="22"/>
          <w:szCs w:val="22"/>
          <w:u w:val="none"/>
          <w:shd w:fill="auto" w:val="clear"/>
          <w:vertAlign w:val="baseline"/>
          <w:rtl w:val="0"/>
        </w:rPr>
        <w:t xml:space="preserve">Examples:</w:t>
      </w:r>
    </w:p>
    <w:p w:rsidR="00000000" w:rsidDel="00000000" w:rsidP="00000000" w:rsidRDefault="00000000" w:rsidRPr="00000000" w14:paraId="0000007E">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tabs>
          <w:tab w:val="left" w:leader="none" w:pos="990"/>
        </w:tabs>
        <w:spacing w:after="120" w:before="0" w:line="240" w:lineRule="auto"/>
        <w:ind w:left="990" w:right="0" w:hanging="360"/>
        <w:jc w:val="left"/>
        <w:rPr>
          <w:b w:val="0"/>
          <w:bCs w:val="0"/>
          <w:i w:val="1"/>
          <w:iCs w:val="1"/>
          <w:smallCaps w:val="0"/>
          <w:strike w:val="0"/>
          <w:sz w:val="22"/>
          <w:szCs w:val="22"/>
          <w:u w:val="none"/>
          <w:shd w:fill="auto" w:val="clear"/>
          <w:vertAlign w:val="baseline"/>
        </w:rPr>
      </w:pPr>
      <w:bookmarkStart w:colFirst="0" w:colLast="0" w:name="_xg9fmx47wju1" w:id="10"/>
      <w:bookmarkEnd w:id="10"/>
      <w:r w:rsidDel="00000000" w:rsidR="00000000" w:rsidRPr="00000000">
        <w:rPr>
          <w:rFonts w:ascii="Calibri" w:cs="Calibri" w:eastAsia="Calibri" w:hAnsi="Calibri"/>
          <w:b w:val="0"/>
          <w:bCs w:val="0"/>
          <w:i w:val="1"/>
          <w:iCs w:val="1"/>
          <w:smallCaps w:val="0"/>
          <w:strike w:val="0"/>
          <w:color w:val="0000ff"/>
          <w:sz w:val="22"/>
          <w:szCs w:val="22"/>
          <w:u w:val="none"/>
          <w:shd w:fill="auto" w:val="clear"/>
          <w:vertAlign w:val="baseline"/>
          <w:rtl w:val="0"/>
        </w:rPr>
        <w:t xml:space="preserve">Strengths: The &lt;Project Name&gt; team has clearly identified the type of information that people need to receive and the timeframe in which it should be delivered.</w:t>
      </w:r>
    </w:p>
    <w:p w:rsidR="00000000" w:rsidDel="00000000" w:rsidP="00000000" w:rsidRDefault="00000000" w:rsidRPr="00000000" w14:paraId="0000007F">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tabs>
          <w:tab w:val="left" w:leader="none" w:pos="990"/>
        </w:tabs>
        <w:spacing w:after="120" w:before="0" w:line="240" w:lineRule="auto"/>
        <w:ind w:left="990" w:right="0" w:hanging="360"/>
        <w:jc w:val="left"/>
        <w:rPr>
          <w:b w:val="0"/>
          <w:bCs w:val="0"/>
          <w:i w:val="1"/>
          <w:iCs w:val="1"/>
          <w:smallCaps w:val="0"/>
          <w:strike w:val="0"/>
          <w:sz w:val="22"/>
          <w:szCs w:val="22"/>
          <w:u w:val="none"/>
          <w:shd w:fill="auto" w:val="clear"/>
          <w:vertAlign w:val="baseline"/>
        </w:rPr>
      </w:pPr>
      <w:bookmarkStart w:colFirst="0" w:colLast="0" w:name="_2srmll9r0kvf" w:id="11"/>
      <w:bookmarkEnd w:id="11"/>
      <w:r w:rsidDel="00000000" w:rsidR="00000000" w:rsidRPr="00000000">
        <w:rPr>
          <w:rFonts w:ascii="Calibri" w:cs="Calibri" w:eastAsia="Calibri" w:hAnsi="Calibri"/>
          <w:b w:val="0"/>
          <w:bCs w:val="0"/>
          <w:i w:val="1"/>
          <w:iCs w:val="1"/>
          <w:smallCaps w:val="0"/>
          <w:strike w:val="0"/>
          <w:color w:val="0000ff"/>
          <w:sz w:val="22"/>
          <w:szCs w:val="22"/>
          <w:u w:val="none"/>
          <w:shd w:fill="auto" w:val="clear"/>
          <w:vertAlign w:val="baseline"/>
          <w:rtl w:val="0"/>
        </w:rPr>
        <w:t xml:space="preserve">Weaknesses: the &lt;Project Name&gt; team needs to improve the frequency that information is distributed, or make the information more selective to the target audience.</w:t>
      </w:r>
    </w:p>
    <w:p w:rsidR="00000000" w:rsidDel="00000000" w:rsidP="00000000" w:rsidRDefault="00000000" w:rsidRPr="00000000" w14:paraId="00000080">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tabs>
          <w:tab w:val="left" w:leader="none" w:pos="990"/>
        </w:tabs>
        <w:spacing w:after="120" w:before="0" w:line="240" w:lineRule="auto"/>
        <w:ind w:left="990" w:right="0" w:hanging="360"/>
        <w:jc w:val="left"/>
        <w:rPr>
          <w:b w:val="0"/>
          <w:bCs w:val="0"/>
          <w:i w:val="1"/>
          <w:iCs w:val="1"/>
          <w:smallCaps w:val="0"/>
          <w:strike w:val="0"/>
          <w:sz w:val="22"/>
          <w:szCs w:val="22"/>
          <w:u w:val="none"/>
          <w:shd w:fill="auto" w:val="clear"/>
          <w:vertAlign w:val="baseline"/>
        </w:rPr>
      </w:pPr>
      <w:bookmarkStart w:colFirst="0" w:colLast="0" w:name="_6k9otyafnl9n" w:id="12"/>
      <w:bookmarkEnd w:id="12"/>
      <w:r w:rsidDel="00000000" w:rsidR="00000000" w:rsidRPr="00000000">
        <w:rPr>
          <w:rFonts w:ascii="Calibri" w:cs="Calibri" w:eastAsia="Calibri" w:hAnsi="Calibri"/>
          <w:b w:val="0"/>
          <w:bCs w:val="0"/>
          <w:i w:val="1"/>
          <w:iCs w:val="1"/>
          <w:smallCaps w:val="0"/>
          <w:strike w:val="0"/>
          <w:color w:val="0000ff"/>
          <w:sz w:val="22"/>
          <w:szCs w:val="22"/>
          <w:u w:val="none"/>
          <w:shd w:fill="auto" w:val="clear"/>
          <w:vertAlign w:val="baseline"/>
          <w:rtl w:val="0"/>
        </w:rPr>
        <w:t xml:space="preserve">Opportunities:  The &lt;Project Name&gt; team has the opportunity to improve project awareness and stakeholder knowledge by using existing events and meetings.</w:t>
      </w:r>
    </w:p>
    <w:p w:rsidR="00000000" w:rsidDel="00000000" w:rsidP="00000000" w:rsidRDefault="00000000" w:rsidRPr="00000000" w14:paraId="00000081">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tabs>
          <w:tab w:val="left" w:leader="none" w:pos="990"/>
        </w:tabs>
        <w:spacing w:after="120" w:before="0" w:line="240" w:lineRule="auto"/>
        <w:ind w:left="990" w:right="0" w:hanging="360"/>
        <w:jc w:val="left"/>
        <w:rPr/>
      </w:pPr>
      <w:bookmarkStart w:colFirst="0" w:colLast="0" w:name="_1m9mwho6y2g4" w:id="13"/>
      <w:bookmarkEnd w:id="13"/>
      <w:r w:rsidDel="00000000" w:rsidR="00000000" w:rsidRPr="00000000">
        <w:rPr>
          <w:rFonts w:ascii="Calibri" w:cs="Calibri" w:eastAsia="Calibri" w:hAnsi="Calibri"/>
          <w:b w:val="0"/>
          <w:bCs w:val="0"/>
          <w:i w:val="1"/>
          <w:iCs w:val="1"/>
          <w:smallCaps w:val="0"/>
          <w:strike w:val="0"/>
          <w:color w:val="0000ff"/>
          <w:sz w:val="22"/>
          <w:szCs w:val="22"/>
          <w:u w:val="none"/>
          <w:shd w:fill="auto" w:val="clear"/>
          <w:vertAlign w:val="baseline"/>
          <w:rtl w:val="0"/>
        </w:rPr>
        <w:t xml:space="preserve">Threats: Threats which may exist can include; competing projects and/or initiatives, information overload, limited outreach to the field.&gt;</w:t>
      </w:r>
      <w:r w:rsidDel="00000000" w:rsidR="00000000" w:rsidRPr="00000000">
        <w:rPr>
          <w:rtl w:val="0"/>
        </w:rPr>
      </w:r>
    </w:p>
    <w:p w:rsidR="00000000" w:rsidDel="00000000" w:rsidP="00000000" w:rsidRDefault="00000000" w:rsidRPr="00000000" w14:paraId="00000082">
      <w:pPr>
        <w:rPr>
          <w:rFonts w:ascii="Calibri" w:cs="Calibri" w:eastAsia="Calibri" w:hAnsi="Calibri"/>
          <w:i w:val="1"/>
          <w:iCs w:val="1"/>
          <w:color w:val="0000ff"/>
        </w:rPr>
      </w:pPr>
      <w:r w:rsidDel="00000000" w:rsidR="00000000" w:rsidRPr="00000000">
        <w:rPr>
          <w:rtl w:val="0"/>
        </w:rPr>
      </w:r>
    </w:p>
    <w:p w:rsidR="00000000" w:rsidDel="00000000" w:rsidP="00000000" w:rsidRDefault="00000000" w:rsidRPr="00000000" w14:paraId="00000083">
      <w:pPr>
        <w:pStyle w:val="Heading1"/>
        <w:numPr>
          <w:ilvl w:val="0"/>
          <w:numId w:val="1"/>
        </w:numPr>
        <w:ind w:left="360" w:hanging="360"/>
        <w:rPr/>
      </w:pPr>
      <w:bookmarkStart w:colFirst="0" w:colLast="0" w:name="_1pdkrhvo81cs" w:id="14"/>
      <w:bookmarkEnd w:id="14"/>
      <w:r w:rsidDel="00000000" w:rsidR="00000000" w:rsidRPr="00000000">
        <w:rPr>
          <w:rtl w:val="0"/>
        </w:rPr>
        <w:t xml:space="preserve">stakeholder identification and analysis</w:t>
      </w:r>
    </w:p>
    <w:p w:rsidR="00000000" w:rsidDel="00000000" w:rsidP="00000000" w:rsidRDefault="00000000" w:rsidRPr="00000000" w14:paraId="00000084">
      <w:pPr>
        <w:pStyle w:val="Heading2"/>
        <w:numPr>
          <w:ilvl w:val="1"/>
          <w:numId w:val="1"/>
        </w:numPr>
        <w:ind w:left="612" w:hanging="432"/>
        <w:rPr/>
      </w:pPr>
      <w:bookmarkStart w:colFirst="0" w:colLast="0" w:name="_vhlz2cbjqhig" w:id="15"/>
      <w:bookmarkEnd w:id="15"/>
      <w:r w:rsidDel="00000000" w:rsidR="00000000" w:rsidRPr="00000000">
        <w:rPr>
          <w:rtl w:val="0"/>
        </w:rPr>
        <w:t xml:space="preserve">project stakeholders and goals</w:t>
      </w:r>
    </w:p>
    <w:p w:rsidR="00000000" w:rsidDel="00000000" w:rsidP="00000000" w:rsidRDefault="00000000" w:rsidRPr="00000000" w14:paraId="00000085">
      <w:pPr>
        <w:rPr/>
      </w:pPr>
      <w:bookmarkStart w:colFirst="0" w:colLast="0" w:name="_5wek4ookhbxt" w:id="16"/>
      <w:bookmarkEnd w:id="16"/>
      <w:r w:rsidDel="00000000" w:rsidR="00000000" w:rsidRPr="00000000">
        <w:rPr>
          <w:rtl w:val="0"/>
        </w:rPr>
        <w:t xml:space="preserve">Project communications are the primary tool for promoting cooperation, participation, coordination and an understanding of acceptance between all stakeholders</w:t>
      </w:r>
      <w:r w:rsidDel="00000000" w:rsidR="00000000" w:rsidRPr="00000000">
        <w:rPr>
          <w:b w:val="1"/>
          <w:bCs w:val="1"/>
          <w:rtl w:val="0"/>
        </w:rPr>
        <w:t xml:space="preserve">. </w:t>
      </w:r>
      <w:r w:rsidDel="00000000" w:rsidR="00000000" w:rsidRPr="00000000">
        <w:rPr>
          <w:i w:val="1"/>
          <w:iCs w:val="1"/>
          <w:color w:val="3333ff"/>
          <w:rtl w:val="0"/>
        </w:rPr>
        <w:t xml:space="preserve">&lt;Project Name&gt;</w:t>
      </w:r>
      <w:r w:rsidDel="00000000" w:rsidR="00000000" w:rsidRPr="00000000">
        <w:rPr>
          <w:rtl w:val="0"/>
        </w:rPr>
        <w:t xml:space="preserve"> has </w:t>
      </w:r>
      <w:r w:rsidDel="00000000" w:rsidR="00000000" w:rsidRPr="00000000">
        <w:rPr>
          <w:i w:val="1"/>
          <w:iCs w:val="1"/>
          <w:color w:val="3333ff"/>
          <w:rtl w:val="0"/>
        </w:rPr>
        <w:t xml:space="preserve">&lt;</w:t>
      </w:r>
      <w:r w:rsidDel="00000000" w:rsidR="00000000" w:rsidRPr="00000000">
        <w:rPr>
          <w:b w:val="1"/>
          <w:bCs w:val="1"/>
          <w:i w:val="1"/>
          <w:iCs w:val="1"/>
          <w:color w:val="3333ff"/>
          <w:rtl w:val="0"/>
        </w:rPr>
        <w:t xml:space="preserve">#</w:t>
      </w:r>
      <w:r w:rsidDel="00000000" w:rsidR="00000000" w:rsidRPr="00000000">
        <w:rPr>
          <w:i w:val="1"/>
          <w:iCs w:val="1"/>
          <w:color w:val="3333ff"/>
          <w:rtl w:val="0"/>
        </w:rPr>
        <w:t xml:space="preserve">&gt;</w:t>
      </w:r>
      <w:r w:rsidDel="00000000" w:rsidR="00000000" w:rsidRPr="00000000">
        <w:rPr>
          <w:rtl w:val="0"/>
        </w:rPr>
        <w:t xml:space="preserve"> primary stakeholder groups and has specific communications goals for each. </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1"/>
          <w:iCs w:val="1"/>
          <w:smallCaps w:val="0"/>
          <w:strike w:val="0"/>
          <w:color w:val="3333ff"/>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3333ff"/>
          <w:sz w:val="22"/>
          <w:szCs w:val="22"/>
          <w:u w:val="none"/>
          <w:shd w:fill="auto" w:val="clear"/>
          <w:vertAlign w:val="baseline"/>
          <w:rtl w:val="0"/>
        </w:rPr>
        <w:t xml:space="preserve">&lt;Example:</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1"/>
          <w:iCs w:val="1"/>
          <w:smallCaps w:val="0"/>
          <w:strike w:val="0"/>
          <w:color w:val="3333ff"/>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3333ff"/>
          <w:sz w:val="22"/>
          <w:szCs w:val="22"/>
          <w:u w:val="none"/>
          <w:shd w:fill="auto" w:val="clear"/>
          <w:vertAlign w:val="baseline"/>
          <w:rtl w:val="0"/>
        </w:rPr>
        <w:t xml:space="preserve">A project may have the following target audiences:</w:t>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b w:val="0"/>
          <w:bCs w:val="0"/>
          <w:i w:val="1"/>
          <w:iCs w:val="1"/>
          <w:smallCaps w:val="0"/>
          <w:strike w:val="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3333ff"/>
          <w:sz w:val="22"/>
          <w:szCs w:val="22"/>
          <w:u w:val="none"/>
          <w:shd w:fill="auto" w:val="clear"/>
          <w:vertAlign w:val="baseline"/>
          <w:rtl w:val="0"/>
        </w:rPr>
        <w:t xml:space="preserve">Integrated project team members</w:t>
      </w:r>
    </w:p>
    <w:p w:rsidR="00000000" w:rsidDel="00000000" w:rsidP="00000000" w:rsidRDefault="00000000" w:rsidRPr="00000000" w14:paraId="000000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b w:val="0"/>
          <w:bCs w:val="0"/>
          <w:i w:val="1"/>
          <w:iCs w:val="1"/>
          <w:smallCaps w:val="0"/>
          <w:strike w:val="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3333ff"/>
          <w:sz w:val="22"/>
          <w:szCs w:val="22"/>
          <w:u w:val="none"/>
          <w:shd w:fill="auto" w:val="clear"/>
          <w:vertAlign w:val="baseline"/>
          <w:rtl w:val="0"/>
        </w:rPr>
        <w:t xml:space="preserve">Related project teams</w:t>
      </w:r>
    </w:p>
    <w:p w:rsidR="00000000" w:rsidDel="00000000" w:rsidP="00000000" w:rsidRDefault="00000000" w:rsidRPr="00000000" w14:paraId="00000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b w:val="0"/>
          <w:bCs w:val="0"/>
          <w:i w:val="1"/>
          <w:iCs w:val="1"/>
          <w:smallCaps w:val="0"/>
          <w:strike w:val="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3333ff"/>
          <w:sz w:val="22"/>
          <w:szCs w:val="22"/>
          <w:u w:val="none"/>
          <w:shd w:fill="auto" w:val="clear"/>
          <w:vertAlign w:val="baseline"/>
          <w:rtl w:val="0"/>
        </w:rPr>
        <w:t xml:space="preserve">Senior executives</w:t>
      </w:r>
    </w:p>
    <w:p w:rsidR="00000000" w:rsidDel="00000000" w:rsidP="00000000" w:rsidRDefault="00000000" w:rsidRPr="00000000" w14:paraId="000000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b w:val="0"/>
          <w:bCs w:val="0"/>
          <w:i w:val="1"/>
          <w:iCs w:val="1"/>
          <w:smallCaps w:val="0"/>
          <w:strike w:val="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3333ff"/>
          <w:sz w:val="22"/>
          <w:szCs w:val="22"/>
          <w:u w:val="none"/>
          <w:shd w:fill="auto" w:val="clear"/>
          <w:vertAlign w:val="baseline"/>
          <w:rtl w:val="0"/>
        </w:rPr>
        <w:t xml:space="preserve">Business area leadership</w:t>
      </w:r>
    </w:p>
    <w:p w:rsidR="00000000" w:rsidDel="00000000" w:rsidP="00000000" w:rsidRDefault="00000000" w:rsidRPr="00000000" w14:paraId="000000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b w:val="0"/>
          <w:bCs w:val="0"/>
          <w:i w:val="1"/>
          <w:iCs w:val="1"/>
          <w:smallCaps w:val="0"/>
          <w:strike w:val="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3333ff"/>
          <w:sz w:val="22"/>
          <w:szCs w:val="22"/>
          <w:u w:val="none"/>
          <w:shd w:fill="auto" w:val="clear"/>
          <w:vertAlign w:val="baseline"/>
          <w:rtl w:val="0"/>
        </w:rPr>
        <w:t xml:space="preserve">IT systems security</w:t>
      </w:r>
    </w:p>
    <w:p w:rsidR="00000000" w:rsidDel="00000000" w:rsidP="00000000" w:rsidRDefault="00000000" w:rsidRPr="00000000" w14:paraId="000000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pPr>
      <w:bookmarkStart w:colFirst="0" w:colLast="0" w:name="_8taw216knc0z" w:id="17"/>
      <w:bookmarkEnd w:id="17"/>
      <w:r w:rsidDel="00000000" w:rsidR="00000000" w:rsidRPr="00000000">
        <w:rPr>
          <w:rFonts w:ascii="Calibri" w:cs="Calibri" w:eastAsia="Calibri" w:hAnsi="Calibri"/>
          <w:b w:val="0"/>
          <w:bCs w:val="0"/>
          <w:i w:val="1"/>
          <w:iCs w:val="1"/>
          <w:smallCaps w:val="0"/>
          <w:strike w:val="0"/>
          <w:color w:val="3333ff"/>
          <w:sz w:val="22"/>
          <w:szCs w:val="22"/>
          <w:u w:val="none"/>
          <w:shd w:fill="auto" w:val="clear"/>
          <w:vertAlign w:val="baseline"/>
          <w:rtl w:val="0"/>
        </w:rPr>
        <w:t xml:space="preserve">Governance and regulatory bodies&gt;</w:t>
      </w:r>
      <w:r w:rsidDel="00000000" w:rsidR="00000000" w:rsidRPr="00000000">
        <w:rPr>
          <w:rtl w:val="0"/>
        </w:rPr>
      </w:r>
    </w:p>
    <w:p w:rsidR="00000000" w:rsidDel="00000000" w:rsidP="00000000" w:rsidRDefault="00000000" w:rsidRPr="00000000" w14:paraId="0000008E">
      <w:pPr>
        <w:pStyle w:val="Heading3"/>
        <w:numPr>
          <w:ilvl w:val="2"/>
          <w:numId w:val="1"/>
        </w:numPr>
        <w:ind w:left="846" w:hanging="576"/>
        <w:rPr/>
      </w:pPr>
      <w:bookmarkStart w:colFirst="0" w:colLast="0" w:name="_lnqvhzf7ioyu" w:id="18"/>
      <w:bookmarkEnd w:id="18"/>
      <w:r w:rsidDel="00000000" w:rsidR="00000000" w:rsidRPr="00000000">
        <w:rPr>
          <w:rtl w:val="0"/>
        </w:rPr>
        <w:t xml:space="preserve">&lt;Stakeholder Group 1&gt;</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1"/>
          <w:iCs w:val="1"/>
          <w:smallCaps w:val="0"/>
          <w:strike w:val="0"/>
          <w:color w:val="3333ff"/>
          <w:sz w:val="22"/>
          <w:szCs w:val="22"/>
          <w:u w:val="none"/>
          <w:shd w:fill="auto" w:val="clear"/>
          <w:vertAlign w:val="baseline"/>
        </w:rPr>
      </w:pPr>
      <w:bookmarkStart w:colFirst="0" w:colLast="0" w:name="_m199n8r63x01" w:id="19"/>
      <w:bookmarkEnd w:id="19"/>
      <w:r w:rsidDel="00000000" w:rsidR="00000000" w:rsidRPr="00000000">
        <w:rPr>
          <w:rFonts w:ascii="Calibri" w:cs="Calibri" w:eastAsia="Calibri" w:hAnsi="Calibri"/>
          <w:b w:val="0"/>
          <w:bCs w:val="0"/>
          <w:i w:val="1"/>
          <w:iCs w:val="1"/>
          <w:smallCaps w:val="0"/>
          <w:strike w:val="0"/>
          <w:color w:val="3333ff"/>
          <w:sz w:val="22"/>
          <w:szCs w:val="22"/>
          <w:u w:val="none"/>
          <w:shd w:fill="auto" w:val="clear"/>
          <w:vertAlign w:val="baseline"/>
          <w:rtl w:val="0"/>
        </w:rPr>
        <w:t xml:space="preserve">&lt;This would include members; such as, customers, representatives of key interest groups, including those groups that represent the organization's customers and interested members of the public.&gt;</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1"/>
          <w:iCs w:val="1"/>
          <w:smallCaps w:val="0"/>
          <w:strike w:val="0"/>
          <w:color w:val="3333ff"/>
          <w:sz w:val="22"/>
          <w:szCs w:val="22"/>
          <w:u w:val="none"/>
          <w:shd w:fill="auto" w:val="clear"/>
          <w:vertAlign w:val="baseline"/>
        </w:rPr>
      </w:pPr>
      <w:bookmarkStart w:colFirst="0" w:colLast="0" w:name="_81ksqv7t8yey" w:id="20"/>
      <w:bookmarkEnd w:id="20"/>
      <w:r w:rsidDel="00000000" w:rsidR="00000000" w:rsidRPr="00000000">
        <w:rPr>
          <w:rFonts w:ascii="Calibri" w:cs="Calibri" w:eastAsia="Calibri" w:hAnsi="Calibri"/>
          <w:b w:val="0"/>
          <w:bCs w:val="0"/>
          <w:i w:val="1"/>
          <w:iCs w:val="1"/>
          <w:smallCaps w:val="0"/>
          <w:strike w:val="0"/>
          <w:color w:val="3333ff"/>
          <w:sz w:val="22"/>
          <w:szCs w:val="22"/>
          <w:u w:val="none"/>
          <w:shd w:fill="auto" w:val="clear"/>
          <w:vertAlign w:val="baseline"/>
          <w:rtl w:val="0"/>
        </w:rPr>
        <w:t xml:space="preserve">&lt;Provide a brief description of the stakeholder group, and its involvement with the project/system.&gt;</w:t>
      </w:r>
    </w:p>
    <w:p w:rsidR="00000000" w:rsidDel="00000000" w:rsidP="00000000" w:rsidRDefault="00000000" w:rsidRPr="00000000" w14:paraId="00000091">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bookmarkStart w:colFirst="0" w:colLast="0" w:name="_ntafs6lhefnp" w:id="21"/>
      <w:bookmarkEnd w:id="21"/>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Goals:</w:t>
      </w:r>
    </w:p>
    <w:p w:rsidR="00000000" w:rsidDel="00000000" w:rsidP="00000000" w:rsidRDefault="00000000" w:rsidRPr="00000000" w14:paraId="0000009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bookmarkStart w:colFirst="0" w:colLast="0" w:name="_qxjhzw2pqqnp" w:id="22"/>
      <w:bookmarkEnd w:id="2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Inform the &lt;</w:t>
      </w:r>
      <w:r w:rsidDel="00000000" w:rsidR="00000000" w:rsidRPr="00000000">
        <w:rPr>
          <w:rFonts w:ascii="Calibri" w:cs="Calibri" w:eastAsia="Calibri" w:hAnsi="Calibri"/>
          <w:b w:val="0"/>
          <w:bCs w:val="0"/>
          <w:i w:val="1"/>
          <w:iCs w:val="1"/>
          <w:smallCaps w:val="0"/>
          <w:strike w:val="0"/>
          <w:color w:val="3333ff"/>
          <w:sz w:val="22"/>
          <w:szCs w:val="22"/>
          <w:u w:val="none"/>
          <w:shd w:fill="auto" w:val="clear"/>
          <w:vertAlign w:val="baseline"/>
          <w:rtl w:val="0"/>
        </w:rPr>
        <w:t xml:space="preserve">Stakeholder Group 1&gt;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about the benefits which </w:t>
      </w:r>
      <w:r w:rsidDel="00000000" w:rsidR="00000000" w:rsidRPr="00000000">
        <w:rPr>
          <w:rFonts w:ascii="Calibri" w:cs="Calibri" w:eastAsia="Calibri" w:hAnsi="Calibri"/>
          <w:b w:val="0"/>
          <w:bCs w:val="0"/>
          <w:i w:val="1"/>
          <w:iCs w:val="1"/>
          <w:smallCaps w:val="0"/>
          <w:strike w:val="0"/>
          <w:color w:val="3333ff"/>
          <w:sz w:val="22"/>
          <w:szCs w:val="22"/>
          <w:u w:val="none"/>
          <w:shd w:fill="auto" w:val="clear"/>
          <w:vertAlign w:val="baseline"/>
          <w:rtl w:val="0"/>
        </w:rPr>
        <w:t xml:space="preserve">&lt;Project Name&gt;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will provide to them. </w:t>
      </w:r>
    </w:p>
    <w:p w:rsidR="00000000" w:rsidDel="00000000" w:rsidP="00000000" w:rsidRDefault="00000000" w:rsidRPr="00000000" w14:paraId="0000009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bookmarkStart w:colFirst="0" w:colLast="0" w:name="_f0ijvxyezkzm" w:id="23"/>
      <w:bookmarkEnd w:id="2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Secure timely </w:t>
      </w:r>
      <w:r w:rsidDel="00000000" w:rsidR="00000000" w:rsidRPr="00000000">
        <w:rPr>
          <w:rFonts w:ascii="Calibri" w:cs="Calibri" w:eastAsia="Calibri" w:hAnsi="Calibri"/>
          <w:b w:val="0"/>
          <w:bCs w:val="0"/>
          <w:i w:val="1"/>
          <w:iCs w:val="1"/>
          <w:smallCaps w:val="0"/>
          <w:strike w:val="0"/>
          <w:color w:val="3333ff"/>
          <w:sz w:val="22"/>
          <w:szCs w:val="22"/>
          <w:u w:val="none"/>
          <w:shd w:fill="auto" w:val="clear"/>
          <w:vertAlign w:val="baseline"/>
          <w:rtl w:val="0"/>
        </w:rPr>
        <w:t xml:space="preserve">&lt;Stakeholder Group 1&gt;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participation in the definition of common business functions that will be integrated into </w:t>
      </w:r>
      <w:r w:rsidDel="00000000" w:rsidR="00000000" w:rsidRPr="00000000">
        <w:rPr>
          <w:rFonts w:ascii="Calibri" w:cs="Calibri" w:eastAsia="Calibri" w:hAnsi="Calibri"/>
          <w:b w:val="0"/>
          <w:bCs w:val="0"/>
          <w:i w:val="1"/>
          <w:iCs w:val="1"/>
          <w:smallCaps w:val="0"/>
          <w:strike w:val="0"/>
          <w:color w:val="3333ff"/>
          <w:sz w:val="22"/>
          <w:szCs w:val="22"/>
          <w:u w:val="none"/>
          <w:shd w:fill="auto" w:val="clear"/>
          <w:vertAlign w:val="baseline"/>
          <w:rtl w:val="0"/>
        </w:rPr>
        <w:t xml:space="preserve">&lt;Project Name&gt;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design and development.</w:t>
      </w:r>
    </w:p>
    <w:p w:rsidR="00000000" w:rsidDel="00000000" w:rsidP="00000000" w:rsidRDefault="00000000" w:rsidRPr="00000000" w14:paraId="0000009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b w:val="0"/>
          <w:bCs w:val="0"/>
          <w:i w:val="0"/>
          <w:iCs w:val="0"/>
          <w:smallCaps w:val="0"/>
          <w:strike w:val="0"/>
          <w:sz w:val="22"/>
          <w:szCs w:val="22"/>
          <w:u w:val="none"/>
          <w:shd w:fill="auto" w:val="clear"/>
          <w:vertAlign w:val="baseline"/>
        </w:rPr>
      </w:pPr>
      <w:bookmarkStart w:colFirst="0" w:colLast="0" w:name="_tnkb5911jrc5" w:id="24"/>
      <w:bookmarkEnd w:id="2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Participate in the communications feedback loop, by providing comments back to the messenger based on the message received.</w:t>
      </w:r>
    </w:p>
    <w:p w:rsidR="00000000" w:rsidDel="00000000" w:rsidP="00000000" w:rsidRDefault="00000000" w:rsidRPr="00000000" w14:paraId="00000095">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bookmarkStart w:colFirst="0" w:colLast="0" w:name="_7v0ptw2ae0i1" w:id="25"/>
      <w:bookmarkEnd w:id="25"/>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Objectives:</w:t>
      </w:r>
    </w:p>
    <w:p w:rsidR="00000000" w:rsidDel="00000000" w:rsidP="00000000" w:rsidRDefault="00000000" w:rsidRPr="00000000" w14:paraId="0000009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bookmarkStart w:colFirst="0" w:colLast="0" w:name="_2npxkqcq60pv" w:id="26"/>
      <w:bookmarkEnd w:id="2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Promote the </w:t>
      </w:r>
      <w:r w:rsidDel="00000000" w:rsidR="00000000" w:rsidRPr="00000000">
        <w:rPr>
          <w:rFonts w:ascii="Calibri" w:cs="Calibri" w:eastAsia="Calibri" w:hAnsi="Calibri"/>
          <w:b w:val="0"/>
          <w:bCs w:val="0"/>
          <w:i w:val="1"/>
          <w:iCs w:val="1"/>
          <w:smallCaps w:val="0"/>
          <w:strike w:val="0"/>
          <w:color w:val="3333ff"/>
          <w:sz w:val="22"/>
          <w:szCs w:val="22"/>
          <w:u w:val="none"/>
          <w:shd w:fill="auto" w:val="clear"/>
          <w:vertAlign w:val="baseline"/>
          <w:rtl w:val="0"/>
        </w:rPr>
        <w:t xml:space="preserve">&lt;Stakeholder Group 1&gt;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participation in the integrated &lt;system name&gt; system.</w:t>
      </w:r>
    </w:p>
    <w:p w:rsidR="00000000" w:rsidDel="00000000" w:rsidP="00000000" w:rsidRDefault="00000000" w:rsidRPr="00000000" w14:paraId="0000009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bookmarkStart w:colFirst="0" w:colLast="0" w:name="_o72l0f8lmnpx" w:id="27"/>
      <w:bookmarkEnd w:id="2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Leverage the </w:t>
      </w:r>
      <w:r w:rsidDel="00000000" w:rsidR="00000000" w:rsidRPr="00000000">
        <w:rPr>
          <w:rFonts w:ascii="Calibri" w:cs="Calibri" w:eastAsia="Calibri" w:hAnsi="Calibri"/>
          <w:b w:val="0"/>
          <w:bCs w:val="0"/>
          <w:i w:val="1"/>
          <w:iCs w:val="1"/>
          <w:smallCaps w:val="0"/>
          <w:strike w:val="0"/>
          <w:color w:val="3333ff"/>
          <w:sz w:val="22"/>
          <w:szCs w:val="22"/>
          <w:u w:val="none"/>
          <w:shd w:fill="auto" w:val="clear"/>
          <w:vertAlign w:val="baseline"/>
          <w:rtl w:val="0"/>
        </w:rPr>
        <w:t xml:space="preserve">&lt;Stakeholder Group 1&gt;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as advocates for public understanding, support, and funding.</w:t>
      </w:r>
    </w:p>
    <w:p w:rsidR="00000000" w:rsidDel="00000000" w:rsidP="00000000" w:rsidRDefault="00000000" w:rsidRPr="00000000" w14:paraId="0000009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b w:val="0"/>
          <w:bCs w:val="0"/>
          <w:i w:val="0"/>
          <w:iCs w:val="0"/>
          <w:smallCaps w:val="0"/>
          <w:strike w:val="0"/>
          <w:sz w:val="22"/>
          <w:szCs w:val="22"/>
          <w:u w:val="none"/>
          <w:shd w:fill="auto" w:val="clear"/>
          <w:vertAlign w:val="baseline"/>
        </w:rPr>
      </w:pPr>
      <w:bookmarkStart w:colFirst="0" w:colLast="0" w:name="_d497xn321z0e" w:id="28"/>
      <w:bookmarkEnd w:id="2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Review all tactical documents to ensure that they meet “plain language” criteria.</w:t>
      </w:r>
    </w:p>
    <w:p w:rsidR="00000000" w:rsidDel="00000000" w:rsidP="00000000" w:rsidRDefault="00000000" w:rsidRPr="00000000" w14:paraId="00000099">
      <w:pPr>
        <w:pStyle w:val="Heading3"/>
        <w:numPr>
          <w:ilvl w:val="2"/>
          <w:numId w:val="1"/>
        </w:numPr>
        <w:ind w:left="846" w:hanging="576"/>
        <w:rPr/>
      </w:pPr>
      <w:bookmarkStart w:colFirst="0" w:colLast="0" w:name="_n2e3873n0z75" w:id="29"/>
      <w:bookmarkEnd w:id="29"/>
      <w:r w:rsidDel="00000000" w:rsidR="00000000" w:rsidRPr="00000000">
        <w:rPr>
          <w:rtl w:val="0"/>
        </w:rPr>
        <w:t xml:space="preserve">&lt;Stakeholder Group 2&gt; </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1"/>
          <w:iCs w:val="1"/>
          <w:smallCaps w:val="0"/>
          <w:strike w:val="0"/>
          <w:color w:val="3333ff"/>
          <w:sz w:val="22"/>
          <w:szCs w:val="22"/>
          <w:u w:val="none"/>
          <w:shd w:fill="auto" w:val="clear"/>
          <w:vertAlign w:val="baseline"/>
        </w:rPr>
      </w:pPr>
      <w:bookmarkStart w:colFirst="0" w:colLast="0" w:name="_ne0n788t8fdl" w:id="30"/>
      <w:bookmarkEnd w:id="30"/>
      <w:r w:rsidDel="00000000" w:rsidR="00000000" w:rsidRPr="00000000">
        <w:rPr>
          <w:rFonts w:ascii="Calibri" w:cs="Calibri" w:eastAsia="Calibri" w:hAnsi="Calibri"/>
          <w:b w:val="0"/>
          <w:bCs w:val="0"/>
          <w:i w:val="1"/>
          <w:iCs w:val="1"/>
          <w:smallCaps w:val="0"/>
          <w:strike w:val="0"/>
          <w:color w:val="3333ff"/>
          <w:sz w:val="22"/>
          <w:szCs w:val="22"/>
          <w:u w:val="none"/>
          <w:shd w:fill="auto" w:val="clear"/>
          <w:vertAlign w:val="baseline"/>
          <w:rtl w:val="0"/>
        </w:rPr>
        <w:t xml:space="preserve"> &lt;This would include members such as Sponsors.&gt;</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1"/>
          <w:iCs w:val="1"/>
          <w:smallCaps w:val="0"/>
          <w:strike w:val="0"/>
          <w:color w:val="3333ff"/>
          <w:sz w:val="22"/>
          <w:szCs w:val="22"/>
          <w:u w:val="none"/>
          <w:shd w:fill="auto" w:val="clear"/>
          <w:vertAlign w:val="baseline"/>
        </w:rPr>
      </w:pPr>
      <w:bookmarkStart w:colFirst="0" w:colLast="0" w:name="_lz90xoag0as8" w:id="31"/>
      <w:bookmarkEnd w:id="31"/>
      <w:r w:rsidDel="00000000" w:rsidR="00000000" w:rsidRPr="00000000">
        <w:rPr>
          <w:rFonts w:ascii="Calibri" w:cs="Calibri" w:eastAsia="Calibri" w:hAnsi="Calibri"/>
          <w:b w:val="0"/>
          <w:bCs w:val="0"/>
          <w:i w:val="1"/>
          <w:iCs w:val="1"/>
          <w:smallCaps w:val="0"/>
          <w:strike w:val="0"/>
          <w:color w:val="3333ff"/>
          <w:sz w:val="22"/>
          <w:szCs w:val="22"/>
          <w:u w:val="none"/>
          <w:shd w:fill="auto" w:val="clear"/>
          <w:vertAlign w:val="baseline"/>
          <w:rtl w:val="0"/>
        </w:rPr>
        <w:t xml:space="preserve">&lt;Provide a brief description of stakeholder group, and their involvement with the project/system.&gt;</w:t>
      </w:r>
    </w:p>
    <w:p w:rsidR="00000000" w:rsidDel="00000000" w:rsidP="00000000" w:rsidRDefault="00000000" w:rsidRPr="00000000" w14:paraId="0000009C">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bookmarkStart w:colFirst="0" w:colLast="0" w:name="_otgsi2f6kela" w:id="32"/>
      <w:bookmarkEnd w:id="32"/>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Goals:</w:t>
      </w:r>
    </w:p>
    <w:p w:rsidR="00000000" w:rsidDel="00000000" w:rsidP="00000000" w:rsidRDefault="00000000" w:rsidRPr="00000000" w14:paraId="0000009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bookmarkStart w:colFirst="0" w:colLast="0" w:name="_znfol3wvkby" w:id="33"/>
      <w:bookmarkEnd w:id="3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Inform and secure commitment from </w:t>
      </w:r>
      <w:r w:rsidDel="00000000" w:rsidR="00000000" w:rsidRPr="00000000">
        <w:rPr>
          <w:rFonts w:ascii="Calibri" w:cs="Calibri" w:eastAsia="Calibri" w:hAnsi="Calibri"/>
          <w:b w:val="0"/>
          <w:bCs w:val="0"/>
          <w:i w:val="1"/>
          <w:iCs w:val="1"/>
          <w:smallCaps w:val="0"/>
          <w:strike w:val="0"/>
          <w:color w:val="3333ff"/>
          <w:sz w:val="22"/>
          <w:szCs w:val="22"/>
          <w:u w:val="none"/>
          <w:shd w:fill="auto" w:val="clear"/>
          <w:vertAlign w:val="baseline"/>
          <w:rtl w:val="0"/>
        </w:rPr>
        <w:t xml:space="preserve">&lt;Stakeholder Group 2&gt;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 support and participate in &lt;</w:t>
      </w:r>
      <w:r w:rsidDel="00000000" w:rsidR="00000000" w:rsidRPr="00000000">
        <w:rPr>
          <w:rFonts w:ascii="Calibri" w:cs="Calibri" w:eastAsia="Calibri" w:hAnsi="Calibri"/>
          <w:b w:val="0"/>
          <w:bCs w:val="0"/>
          <w:i w:val="1"/>
          <w:iCs w:val="1"/>
          <w:smallCaps w:val="0"/>
          <w:strike w:val="0"/>
          <w:color w:val="3333ff"/>
          <w:sz w:val="22"/>
          <w:szCs w:val="22"/>
          <w:u w:val="none"/>
          <w:shd w:fill="auto" w:val="clear"/>
          <w:vertAlign w:val="baseline"/>
          <w:rtl w:val="0"/>
        </w:rPr>
        <w:t xml:space="preserve">Project Name&gt;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bookmarkStart w:colFirst="0" w:colLast="0" w:name="_kvt55nfxkwdi" w:id="34"/>
      <w:bookmarkEnd w:id="3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Support </w:t>
      </w:r>
      <w:r w:rsidDel="00000000" w:rsidR="00000000" w:rsidRPr="00000000">
        <w:rPr>
          <w:rFonts w:ascii="Calibri" w:cs="Calibri" w:eastAsia="Calibri" w:hAnsi="Calibri"/>
          <w:b w:val="0"/>
          <w:bCs w:val="0"/>
          <w:i w:val="1"/>
          <w:iCs w:val="1"/>
          <w:smallCaps w:val="0"/>
          <w:strike w:val="0"/>
          <w:color w:val="3333ff"/>
          <w:sz w:val="22"/>
          <w:szCs w:val="22"/>
          <w:u w:val="none"/>
          <w:shd w:fill="auto" w:val="clear"/>
          <w:vertAlign w:val="baseline"/>
          <w:rtl w:val="0"/>
        </w:rPr>
        <w:t xml:space="preserve">&lt;Stakeholder Group 2&gt;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so they may fully utilize the functions of &lt;</w:t>
      </w:r>
      <w:r w:rsidDel="00000000" w:rsidR="00000000" w:rsidRPr="00000000">
        <w:rPr>
          <w:rFonts w:ascii="Calibri" w:cs="Calibri" w:eastAsia="Calibri" w:hAnsi="Calibri"/>
          <w:b w:val="0"/>
          <w:bCs w:val="0"/>
          <w:i w:val="1"/>
          <w:iCs w:val="1"/>
          <w:smallCaps w:val="0"/>
          <w:strike w:val="0"/>
          <w:color w:val="3333ff"/>
          <w:sz w:val="22"/>
          <w:szCs w:val="22"/>
          <w:u w:val="none"/>
          <w:shd w:fill="auto" w:val="clear"/>
          <w:vertAlign w:val="baseline"/>
          <w:rtl w:val="0"/>
        </w:rPr>
        <w:t xml:space="preserve">Project Name&gt;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 their key business processes.</w:t>
      </w:r>
    </w:p>
    <w:p w:rsidR="00000000" w:rsidDel="00000000" w:rsidP="00000000" w:rsidRDefault="00000000" w:rsidRPr="00000000" w14:paraId="0000009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bookmarkStart w:colFirst="0" w:colLast="0" w:name="_kxynxkq9trsi" w:id="35"/>
      <w:bookmarkEnd w:id="35"/>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Objectives: </w:t>
      </w:r>
    </w:p>
    <w:p w:rsidR="00000000" w:rsidDel="00000000" w:rsidP="00000000" w:rsidRDefault="00000000" w:rsidRPr="00000000" w14:paraId="000000A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bookmarkStart w:colFirst="0" w:colLast="0" w:name="_47ta7qya1r9q" w:id="36"/>
      <w:bookmarkEnd w:id="36"/>
      <w:r w:rsidDel="00000000" w:rsidR="00000000" w:rsidRPr="00000000">
        <w:rPr>
          <w:rFonts w:ascii="Calibri" w:cs="Calibri" w:eastAsia="Calibri" w:hAnsi="Calibri"/>
          <w:b w:val="0"/>
          <w:bCs w:val="0"/>
          <w:i w:val="1"/>
          <w:iCs w:val="1"/>
          <w:smallCaps w:val="0"/>
          <w:strike w:val="0"/>
          <w:color w:val="3333ff"/>
          <w:sz w:val="22"/>
          <w:szCs w:val="22"/>
          <w:u w:val="none"/>
          <w:shd w:fill="auto" w:val="clear"/>
          <w:vertAlign w:val="baseline"/>
          <w:rtl w:val="0"/>
        </w:rPr>
        <w:t xml:space="preserve">&lt;Stakeholder Group 2&gt;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participate in </w:t>
      </w:r>
      <w:r w:rsidDel="00000000" w:rsidR="00000000" w:rsidRPr="00000000">
        <w:rPr>
          <w:rFonts w:ascii="Calibri" w:cs="Calibri" w:eastAsia="Calibri" w:hAnsi="Calibri"/>
          <w:b w:val="0"/>
          <w:bCs w:val="0"/>
          <w:i w:val="1"/>
          <w:iCs w:val="1"/>
          <w:smallCaps w:val="0"/>
          <w:strike w:val="0"/>
          <w:color w:val="3333ff"/>
          <w:sz w:val="22"/>
          <w:szCs w:val="22"/>
          <w:u w:val="none"/>
          <w:shd w:fill="auto" w:val="clear"/>
          <w:vertAlign w:val="baseline"/>
          <w:rtl w:val="0"/>
        </w:rPr>
        <w:t xml:space="preserve">&lt;Project Name&gt;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3333ff"/>
          <w:sz w:val="22"/>
          <w:szCs w:val="22"/>
          <w:u w:val="none"/>
          <w:shd w:fill="auto" w:val="clear"/>
          <w:vertAlign w:val="baseline"/>
          <w:rtl w:val="0"/>
        </w:rPr>
        <w:t xml:space="preserve">by &lt;FY 20xx or specific date&gt;,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with appropriate resources, program management, and policies to support their participation.</w:t>
      </w:r>
    </w:p>
    <w:p w:rsidR="00000000" w:rsidDel="00000000" w:rsidP="00000000" w:rsidRDefault="00000000" w:rsidRPr="00000000" w14:paraId="000000A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bookmarkStart w:colFirst="0" w:colLast="0" w:name="_g9lcplwr0iza" w:id="37"/>
      <w:bookmarkEnd w:id="3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 communications messages, materials and activities that respond to the needs of </w:t>
      </w:r>
      <w:r w:rsidDel="00000000" w:rsidR="00000000" w:rsidRPr="00000000">
        <w:rPr>
          <w:rFonts w:ascii="Calibri" w:cs="Calibri" w:eastAsia="Calibri" w:hAnsi="Calibri"/>
          <w:b w:val="0"/>
          <w:bCs w:val="0"/>
          <w:i w:val="1"/>
          <w:iCs w:val="1"/>
          <w:smallCaps w:val="0"/>
          <w:strike w:val="0"/>
          <w:color w:val="2b30f1"/>
          <w:sz w:val="22"/>
          <w:szCs w:val="22"/>
          <w:u w:val="none"/>
          <w:shd w:fill="auto" w:val="clear"/>
          <w:vertAlign w:val="baseline"/>
          <w:rtl w:val="0"/>
        </w:rPr>
        <w:t xml:space="preserve">&lt;Stakeholder Group 2&gt;.</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b w:val="0"/>
          <w:bCs w:val="0"/>
          <w:i w:val="0"/>
          <w:iCs w:val="0"/>
          <w:smallCaps w:val="0"/>
          <w:strike w:val="0"/>
          <w:sz w:val="22"/>
          <w:szCs w:val="22"/>
          <w:u w:val="none"/>
          <w:shd w:fill="auto" w:val="clear"/>
          <w:vertAlign w:val="baseline"/>
        </w:rPr>
      </w:pPr>
      <w:bookmarkStart w:colFirst="0" w:colLast="0" w:name="_2uq6rjx9dh9h" w:id="38"/>
      <w:bookmarkEnd w:id="3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Evaluate the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Communications Management Plan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by measuring customer satisfaction.</w:t>
      </w:r>
    </w:p>
    <w:p w:rsidR="00000000" w:rsidDel="00000000" w:rsidP="00000000" w:rsidRDefault="00000000" w:rsidRPr="00000000" w14:paraId="000000A3">
      <w:pPr>
        <w:pStyle w:val="Heading3"/>
        <w:numPr>
          <w:ilvl w:val="2"/>
          <w:numId w:val="1"/>
        </w:numPr>
        <w:ind w:left="846" w:hanging="576"/>
        <w:rPr/>
      </w:pPr>
      <w:bookmarkStart w:colFirst="0" w:colLast="0" w:name="_mxwiyd4kihtp" w:id="39"/>
      <w:bookmarkEnd w:id="39"/>
      <w:r w:rsidDel="00000000" w:rsidR="00000000" w:rsidRPr="00000000">
        <w:rPr>
          <w:rtl w:val="0"/>
        </w:rPr>
        <w:t xml:space="preserve">&lt;Stakeholder Group 3&gt;</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1"/>
          <w:iCs w:val="1"/>
          <w:smallCaps w:val="0"/>
          <w:strike w:val="0"/>
          <w:color w:val="3333ff"/>
          <w:sz w:val="22"/>
          <w:szCs w:val="22"/>
          <w:u w:val="none"/>
          <w:shd w:fill="auto" w:val="clear"/>
          <w:vertAlign w:val="baseline"/>
        </w:rPr>
      </w:pPr>
      <w:bookmarkStart w:colFirst="0" w:colLast="0" w:name="_v5da7rl71igg" w:id="40"/>
      <w:bookmarkEnd w:id="40"/>
      <w:r w:rsidDel="00000000" w:rsidR="00000000" w:rsidRPr="00000000">
        <w:rPr>
          <w:rFonts w:ascii="Calibri" w:cs="Calibri" w:eastAsia="Calibri" w:hAnsi="Calibri"/>
          <w:b w:val="0"/>
          <w:bCs w:val="0"/>
          <w:i w:val="1"/>
          <w:iCs w:val="1"/>
          <w:smallCaps w:val="0"/>
          <w:strike w:val="0"/>
          <w:color w:val="3333ff"/>
          <w:sz w:val="22"/>
          <w:szCs w:val="22"/>
          <w:u w:val="none"/>
          <w:shd w:fill="auto" w:val="clear"/>
          <w:vertAlign w:val="baseline"/>
          <w:rtl w:val="0"/>
        </w:rPr>
        <w:t xml:space="preserve">&lt;This would include members; such as, congressional members and staff of relevant appropriations, authorizing, and oversight committees; representatives of central management and oversight entities.&gt;</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3333ff"/>
          <w:sz w:val="22"/>
          <w:szCs w:val="22"/>
          <w:u w:val="none"/>
          <w:shd w:fill="auto" w:val="clear"/>
          <w:vertAlign w:val="baseline"/>
          <w:rtl w:val="0"/>
        </w:rPr>
        <w:t xml:space="preserve">&lt;Provide a brief description of stakeholder group, and their involvement with the project/system.&gt;</w:t>
      </w:r>
      <w:r w:rsidDel="00000000" w:rsidR="00000000" w:rsidRPr="00000000">
        <w:rPr>
          <w:rtl w:val="0"/>
        </w:rPr>
      </w:r>
    </w:p>
    <w:p w:rsidR="00000000" w:rsidDel="00000000" w:rsidP="00000000" w:rsidRDefault="00000000" w:rsidRPr="00000000" w14:paraId="000000A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bookmarkStart w:colFirst="0" w:colLast="0" w:name="_4yk2hejtsu8s" w:id="41"/>
      <w:bookmarkEnd w:id="41"/>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Goal:</w:t>
      </w:r>
    </w:p>
    <w:p w:rsidR="00000000" w:rsidDel="00000000" w:rsidP="00000000" w:rsidRDefault="00000000" w:rsidRPr="00000000" w14:paraId="000000A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bookmarkStart w:colFirst="0" w:colLast="0" w:name="_h45mqqaxojca" w:id="42"/>
      <w:bookmarkEnd w:id="4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Inform </w:t>
      </w:r>
      <w:r w:rsidDel="00000000" w:rsidR="00000000" w:rsidRPr="00000000">
        <w:rPr>
          <w:rFonts w:ascii="Calibri" w:cs="Calibri" w:eastAsia="Calibri" w:hAnsi="Calibri"/>
          <w:b w:val="0"/>
          <w:bCs w:val="0"/>
          <w:i w:val="1"/>
          <w:iCs w:val="1"/>
          <w:smallCaps w:val="0"/>
          <w:strike w:val="0"/>
          <w:color w:val="3333ff"/>
          <w:sz w:val="22"/>
          <w:szCs w:val="22"/>
          <w:u w:val="none"/>
          <w:shd w:fill="auto" w:val="clear"/>
          <w:vertAlign w:val="baseline"/>
          <w:rtl w:val="0"/>
        </w:rPr>
        <w:t xml:space="preserve">&lt;Stakeholder Group 3&gt;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oversight organizations on the need for </w:t>
      </w:r>
      <w:r w:rsidDel="00000000" w:rsidR="00000000" w:rsidRPr="00000000">
        <w:rPr>
          <w:rFonts w:ascii="Calibri" w:cs="Calibri" w:eastAsia="Calibri" w:hAnsi="Calibri"/>
          <w:b w:val="0"/>
          <w:bCs w:val="0"/>
          <w:i w:val="1"/>
          <w:iCs w:val="1"/>
          <w:smallCaps w:val="0"/>
          <w:strike w:val="0"/>
          <w:color w:val="3333ff"/>
          <w:sz w:val="22"/>
          <w:szCs w:val="22"/>
          <w:u w:val="none"/>
          <w:shd w:fill="auto" w:val="clear"/>
          <w:vertAlign w:val="baseline"/>
          <w:rtl w:val="0"/>
        </w:rPr>
        <w:t xml:space="preserve">&lt;Project Name&gt;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its scope, and progress of implementation.</w:t>
      </w:r>
    </w:p>
    <w:p w:rsidR="00000000" w:rsidDel="00000000" w:rsidP="00000000" w:rsidRDefault="00000000" w:rsidRPr="00000000" w14:paraId="000000A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bookmarkStart w:colFirst="0" w:colLast="0" w:name="_eymvmyi2yj4f" w:id="43"/>
      <w:bookmarkEnd w:id="43"/>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Objectives:</w:t>
      </w:r>
    </w:p>
    <w:p w:rsidR="00000000" w:rsidDel="00000000" w:rsidP="00000000" w:rsidRDefault="00000000" w:rsidRPr="00000000" w14:paraId="000000A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bookmarkStart w:colFirst="0" w:colLast="0" w:name="_866bm5nyny1r" w:id="44"/>
      <w:bookmarkEnd w:id="4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 a sense of urgency in the </w:t>
      </w:r>
      <w:r w:rsidDel="00000000" w:rsidR="00000000" w:rsidRPr="00000000">
        <w:rPr>
          <w:rFonts w:ascii="Calibri" w:cs="Calibri" w:eastAsia="Calibri" w:hAnsi="Calibri"/>
          <w:b w:val="0"/>
          <w:bCs w:val="0"/>
          <w:i w:val="1"/>
          <w:iCs w:val="1"/>
          <w:smallCaps w:val="0"/>
          <w:strike w:val="0"/>
          <w:color w:val="3333ff"/>
          <w:sz w:val="22"/>
          <w:szCs w:val="22"/>
          <w:u w:val="none"/>
          <w:shd w:fill="auto" w:val="clear"/>
          <w:vertAlign w:val="baseline"/>
          <w:rtl w:val="0"/>
        </w:rPr>
        <w:t xml:space="preserve">&lt;Stakeholder Group 3&gt;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community for timely development and implementation.</w:t>
      </w:r>
    </w:p>
    <w:p w:rsidR="00000000" w:rsidDel="00000000" w:rsidP="00000000" w:rsidRDefault="00000000" w:rsidRPr="00000000" w14:paraId="000000A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bookmarkStart w:colFirst="0" w:colLast="0" w:name="_d26i1qbsww7" w:id="45"/>
      <w:bookmarkEnd w:id="4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Leverage stakeholders as providers of strategic direction and advocates for funding, public understanding, and public support.</w:t>
      </w:r>
    </w:p>
    <w:p w:rsidR="00000000" w:rsidDel="00000000" w:rsidP="00000000" w:rsidRDefault="00000000" w:rsidRPr="00000000" w14:paraId="000000A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bookmarkStart w:colFirst="0" w:colLast="0" w:name="_obozph1bslcy" w:id="46"/>
      <w:bookmarkEnd w:id="4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 progress to the planning group and </w:t>
      </w:r>
      <w:r w:rsidDel="00000000" w:rsidR="00000000" w:rsidRPr="00000000">
        <w:rPr>
          <w:rFonts w:ascii="Calibri" w:cs="Calibri" w:eastAsia="Calibri" w:hAnsi="Calibri"/>
          <w:b w:val="0"/>
          <w:bCs w:val="0"/>
          <w:i w:val="1"/>
          <w:iCs w:val="1"/>
          <w:smallCaps w:val="0"/>
          <w:strike w:val="0"/>
          <w:color w:val="3333ff"/>
          <w:sz w:val="22"/>
          <w:szCs w:val="22"/>
          <w:u w:val="none"/>
          <w:shd w:fill="auto" w:val="clear"/>
          <w:vertAlign w:val="baseline"/>
          <w:rtl w:val="0"/>
        </w:rPr>
        <w:t xml:space="preserve">&lt;Stakeholder Group 3&gt;.</w:t>
      </w:r>
      <w:r w:rsidDel="00000000" w:rsidR="00000000" w:rsidRPr="00000000">
        <w:rPr>
          <w:rtl w:val="0"/>
        </w:rPr>
      </w:r>
    </w:p>
    <w:p w:rsidR="00000000" w:rsidDel="00000000" w:rsidP="00000000" w:rsidRDefault="00000000" w:rsidRPr="00000000" w14:paraId="000000AC">
      <w:pPr>
        <w:pStyle w:val="Heading2"/>
        <w:numPr>
          <w:ilvl w:val="1"/>
          <w:numId w:val="1"/>
        </w:numPr>
        <w:ind w:left="612" w:hanging="432"/>
        <w:rPr/>
      </w:pPr>
      <w:bookmarkStart w:colFirst="0" w:colLast="0" w:name="_k8aq9nco55jf" w:id="47"/>
      <w:bookmarkEnd w:id="47"/>
      <w:r w:rsidDel="00000000" w:rsidR="00000000" w:rsidRPr="00000000">
        <w:rPr>
          <w:rtl w:val="0"/>
        </w:rPr>
        <w:t xml:space="preserve">stakehodler requirements</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1"/>
          <w:iCs w:val="1"/>
          <w:smallCaps w:val="0"/>
          <w:strike w:val="0"/>
          <w:color w:val="3333ff"/>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3333ff"/>
          <w:sz w:val="22"/>
          <w:szCs w:val="22"/>
          <w:u w:val="none"/>
          <w:shd w:fill="auto" w:val="clear"/>
          <w:vertAlign w:val="baseline"/>
          <w:rtl w:val="0"/>
        </w:rPr>
        <w:t xml:space="preserve">&lt;Identify the information that each of the identified stakeholder groups need to receive. List each stakeholder in the table below and then describe the information that they need to receive and the timeframe (frequency) in which they need to receive it.&gt;</w:t>
      </w:r>
    </w:p>
    <w:tbl>
      <w:tblPr>
        <w:tblStyle w:val="Table3"/>
        <w:tblW w:w="9465.0" w:type="dxa"/>
        <w:jc w:val="left"/>
        <w:tblInd w:w="93.0" w:type="dxa"/>
        <w:tblLayout w:type="fixed"/>
        <w:tblLook w:val="0400"/>
      </w:tblPr>
      <w:tblGrid>
        <w:gridCol w:w="2085"/>
        <w:gridCol w:w="4860"/>
        <w:gridCol w:w="2520"/>
        <w:tblGridChange w:id="0">
          <w:tblGrid>
            <w:gridCol w:w="2085"/>
            <w:gridCol w:w="4860"/>
            <w:gridCol w:w="2520"/>
          </w:tblGrid>
        </w:tblGridChange>
      </w:tblGrid>
      <w:tr>
        <w:trPr>
          <w:cantSplit w:val="0"/>
          <w:trHeight w:val="315" w:hRule="atLeast"/>
          <w:tblHeader w:val="0"/>
        </w:trPr>
        <w:tc>
          <w:tcPr>
            <w:tcBorders>
              <w:top w:color="808080" w:space="0" w:sz="8" w:val="single"/>
              <w:left w:color="808080" w:space="0" w:sz="8" w:val="single"/>
              <w:bottom w:color="808080" w:space="0" w:sz="8" w:val="single"/>
              <w:right w:color="808080" w:space="0" w:sz="8" w:val="single"/>
            </w:tcBorders>
            <w:shd w:fill="103559" w:val="clear"/>
            <w:vAlign w:val="center"/>
          </w:tcPr>
          <w:p w:rsidR="00000000" w:rsidDel="00000000" w:rsidP="00000000" w:rsidRDefault="00000000" w:rsidRPr="00000000" w14:paraId="000000AE">
            <w:pPr>
              <w:spacing w:after="0" w:lineRule="auto"/>
              <w:rPr>
                <w:b w:val="1"/>
                <w:bCs w:val="1"/>
                <w:color w:val="ffffff"/>
              </w:rPr>
            </w:pPr>
            <w:r w:rsidDel="00000000" w:rsidR="00000000" w:rsidRPr="00000000">
              <w:rPr>
                <w:b w:val="1"/>
                <w:bCs w:val="1"/>
                <w:color w:val="ffffff"/>
                <w:rtl w:val="0"/>
              </w:rPr>
              <w:t xml:space="preserve">Stakeholder Group</w:t>
            </w:r>
          </w:p>
        </w:tc>
        <w:tc>
          <w:tcPr>
            <w:tcBorders>
              <w:top w:color="808080" w:space="0" w:sz="8" w:val="single"/>
              <w:left w:color="000000" w:space="0" w:sz="0" w:val="nil"/>
              <w:bottom w:color="808080" w:space="0" w:sz="8" w:val="single"/>
              <w:right w:color="808080" w:space="0" w:sz="8" w:val="single"/>
            </w:tcBorders>
            <w:shd w:fill="103559" w:val="clear"/>
            <w:vAlign w:val="center"/>
          </w:tcPr>
          <w:p w:rsidR="00000000" w:rsidDel="00000000" w:rsidP="00000000" w:rsidRDefault="00000000" w:rsidRPr="00000000" w14:paraId="000000AF">
            <w:pPr>
              <w:spacing w:after="0" w:lineRule="auto"/>
              <w:rPr>
                <w:b w:val="1"/>
                <w:bCs w:val="1"/>
                <w:color w:val="ffffff"/>
              </w:rPr>
            </w:pPr>
            <w:r w:rsidDel="00000000" w:rsidR="00000000" w:rsidRPr="00000000">
              <w:rPr>
                <w:b w:val="1"/>
                <w:bCs w:val="1"/>
                <w:color w:val="ffffff"/>
                <w:rtl w:val="0"/>
              </w:rPr>
              <w:t xml:space="preserve">Information</w:t>
            </w:r>
          </w:p>
        </w:tc>
        <w:tc>
          <w:tcPr>
            <w:tcBorders>
              <w:top w:color="808080" w:space="0" w:sz="8" w:val="single"/>
              <w:left w:color="000000" w:space="0" w:sz="0" w:val="nil"/>
              <w:bottom w:color="808080" w:space="0" w:sz="8" w:val="single"/>
              <w:right w:color="808080" w:space="0" w:sz="8" w:val="single"/>
            </w:tcBorders>
            <w:shd w:fill="103559" w:val="clear"/>
            <w:vAlign w:val="center"/>
          </w:tcPr>
          <w:p w:rsidR="00000000" w:rsidDel="00000000" w:rsidP="00000000" w:rsidRDefault="00000000" w:rsidRPr="00000000" w14:paraId="000000B0">
            <w:pPr>
              <w:spacing w:after="0" w:lineRule="auto"/>
              <w:rPr>
                <w:b w:val="1"/>
                <w:bCs w:val="1"/>
                <w:color w:val="ffffff"/>
              </w:rPr>
            </w:pPr>
            <w:r w:rsidDel="00000000" w:rsidR="00000000" w:rsidRPr="00000000">
              <w:rPr>
                <w:b w:val="1"/>
                <w:bCs w:val="1"/>
                <w:color w:val="ffffff"/>
                <w:rtl w:val="0"/>
              </w:rPr>
              <w:t xml:space="preserve">Timeframe</w:t>
            </w:r>
          </w:p>
        </w:tc>
      </w:tr>
      <w:tr>
        <w:trPr>
          <w:cantSplit w:val="0"/>
          <w:trHeight w:val="330" w:hRule="atLeast"/>
          <w:tblHeader w:val="0"/>
        </w:trPr>
        <w:tc>
          <w:tcPr>
            <w:tcBorders>
              <w:top w:color="d9d9d9" w:space="0" w:sz="12" w:val="single"/>
              <w:left w:color="808080" w:space="0" w:sz="8" w:val="single"/>
              <w:bottom w:color="808080" w:space="0" w:sz="8" w:val="single"/>
              <w:right w:color="808080" w:space="0" w:sz="8" w:val="single"/>
            </w:tcBorders>
            <w:shd w:fill="auto" w:val="clear"/>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1"/>
                <w:bCs w:val="1"/>
                <w:i w:val="1"/>
                <w:iCs w:val="1"/>
                <w:smallCaps w:val="0"/>
                <w:strike w:val="0"/>
                <w:color w:val="0000ff"/>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ff"/>
                <w:sz w:val="20"/>
                <w:szCs w:val="20"/>
                <w:u w:val="none"/>
                <w:shd w:fill="auto" w:val="clear"/>
                <w:vertAlign w:val="baseline"/>
                <w:rtl w:val="0"/>
              </w:rPr>
              <w:t xml:space="preserve">&lt;Project Sponsor&gt;</w:t>
            </w:r>
            <w:r w:rsidDel="00000000" w:rsidR="00000000" w:rsidRPr="00000000">
              <w:rPr>
                <w:rtl w:val="0"/>
              </w:rPr>
            </w:r>
          </w:p>
        </w:tc>
        <w:tc>
          <w:tcPr>
            <w:tcBorders>
              <w:top w:color="d9d9d9" w:space="0" w:sz="12" w:val="single"/>
              <w:left w:color="000000" w:space="0" w:sz="0" w:val="nil"/>
              <w:bottom w:color="808080" w:space="0" w:sz="8" w:val="single"/>
              <w:right w:color="808080" w:space="0" w:sz="8" w:val="single"/>
            </w:tcBorders>
            <w:shd w:fill="auto" w:val="clear"/>
          </w:tcPr>
          <w:p w:rsidR="00000000" w:rsidDel="00000000" w:rsidP="00000000" w:rsidRDefault="00000000" w:rsidRPr="00000000" w14:paraId="000000B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b w:val="0"/>
                <w:bCs w:val="0"/>
                <w:i w:val="1"/>
                <w:iCs w:val="1"/>
                <w:smallCaps w:val="0"/>
                <w:strike w:val="0"/>
                <w:color w:val="0000ff"/>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ff"/>
                <w:sz w:val="20"/>
                <w:szCs w:val="20"/>
                <w:u w:val="none"/>
                <w:shd w:fill="auto" w:val="clear"/>
                <w:vertAlign w:val="baseline"/>
                <w:rtl w:val="0"/>
              </w:rPr>
              <w:t xml:space="preserve">&lt;Status Reports and Internal Project Status Meeting.</w:t>
            </w:r>
          </w:p>
          <w:p w:rsidR="00000000" w:rsidDel="00000000" w:rsidP="00000000" w:rsidRDefault="00000000" w:rsidRPr="00000000" w14:paraId="000000B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b w:val="0"/>
                <w:bCs w:val="0"/>
                <w:i w:val="1"/>
                <w:iCs w:val="1"/>
                <w:smallCaps w:val="0"/>
                <w:strike w:val="0"/>
                <w:color w:val="0000ff"/>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ff"/>
                <w:sz w:val="20"/>
                <w:szCs w:val="20"/>
                <w:u w:val="none"/>
                <w:shd w:fill="auto" w:val="clear"/>
                <w:vertAlign w:val="baseline"/>
                <w:rtl w:val="0"/>
              </w:rPr>
              <w:t xml:space="preserve">Critical risks and issues.</w:t>
            </w:r>
          </w:p>
          <w:p w:rsidR="00000000" w:rsidDel="00000000" w:rsidP="00000000" w:rsidRDefault="00000000" w:rsidRPr="00000000" w14:paraId="000000B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b w:val="0"/>
                <w:bCs w:val="0"/>
                <w:i w:val="1"/>
                <w:iCs w:val="1"/>
                <w:smallCaps w:val="0"/>
                <w:strike w:val="0"/>
                <w:color w:val="0000ff"/>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ff"/>
                <w:sz w:val="20"/>
                <w:szCs w:val="20"/>
                <w:u w:val="none"/>
                <w:shd w:fill="auto" w:val="clear"/>
                <w:vertAlign w:val="baseline"/>
                <w:rtl w:val="0"/>
              </w:rPr>
              <w:t xml:space="preserve">Budget and timeline performance.&gt;</w:t>
            </w:r>
          </w:p>
        </w:tc>
        <w:tc>
          <w:tcPr>
            <w:tcBorders>
              <w:top w:color="d9d9d9" w:space="0" w:sz="12" w:val="single"/>
              <w:left w:color="000000" w:space="0" w:sz="0" w:val="nil"/>
              <w:bottom w:color="808080" w:space="0" w:sz="8" w:val="single"/>
              <w:right w:color="808080" w:space="0" w:sz="8" w:val="single"/>
            </w:tcBorders>
            <w:shd w:fill="auto" w:val="clear"/>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1"/>
                <w:bCs w:val="1"/>
                <w:i w:val="1"/>
                <w:iCs w:val="1"/>
                <w:smallCaps w:val="0"/>
                <w:strike w:val="0"/>
                <w:color w:val="0000ff"/>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ff"/>
                <w:sz w:val="20"/>
                <w:szCs w:val="20"/>
                <w:u w:val="none"/>
                <w:shd w:fill="auto" w:val="clear"/>
                <w:vertAlign w:val="baseline"/>
                <w:rtl w:val="0"/>
              </w:rPr>
              <w:t xml:space="preserve">&lt;Monthly&gt;</w:t>
            </w:r>
            <w:r w:rsidDel="00000000" w:rsidR="00000000" w:rsidRPr="00000000">
              <w:rPr>
                <w:rtl w:val="0"/>
              </w:rPr>
            </w:r>
          </w:p>
        </w:tc>
      </w:tr>
      <w:tr>
        <w:trPr>
          <w:cantSplit w:val="0"/>
          <w:trHeight w:val="315" w:hRule="atLeast"/>
          <w:tblHeader w:val="0"/>
        </w:trPr>
        <w:tc>
          <w:tcPr>
            <w:tcBorders>
              <w:top w:color="000000" w:space="0" w:sz="0" w:val="nil"/>
              <w:left w:color="808080" w:space="0" w:sz="8" w:val="single"/>
              <w:bottom w:color="808080" w:space="0" w:sz="8" w:val="single"/>
              <w:right w:color="808080" w:space="0" w:sz="8" w:val="single"/>
            </w:tcBorders>
            <w:shd w:fill="d9d9d9" w:val="clear"/>
            <w:vAlign w:val="cente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183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ff"/>
                <w:sz w:val="20"/>
                <w:szCs w:val="20"/>
                <w:u w:val="none"/>
                <w:shd w:fill="auto" w:val="clear"/>
                <w:vertAlign w:val="baseline"/>
                <w:rtl w:val="0"/>
              </w:rPr>
              <w:t xml:space="preserve">&lt;Stakeholder&gt;</w:t>
            </w:r>
            <w:r w:rsidDel="00000000" w:rsidR="00000000" w:rsidRPr="00000000">
              <w:rPr>
                <w:rtl w:val="0"/>
              </w:rPr>
            </w:r>
          </w:p>
        </w:tc>
        <w:tc>
          <w:tcPr>
            <w:tcBorders>
              <w:top w:color="000000" w:space="0" w:sz="0" w:val="nil"/>
              <w:left w:color="000000" w:space="0" w:sz="0" w:val="nil"/>
              <w:bottom w:color="808080" w:space="0" w:sz="8" w:val="single"/>
              <w:right w:color="808080" w:space="0" w:sz="8" w:val="single"/>
            </w:tcBorders>
            <w:shd w:fill="d9d9d9" w:val="clear"/>
            <w:vAlign w:val="center"/>
          </w:tcPr>
          <w:p w:rsidR="00000000" w:rsidDel="00000000" w:rsidP="00000000" w:rsidRDefault="00000000" w:rsidRPr="00000000" w14:paraId="000000B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b w:val="0"/>
                <w:bCs w:val="0"/>
                <w:i w:val="1"/>
                <w:iCs w:val="1"/>
                <w:smallCaps w:val="0"/>
                <w:strike w:val="0"/>
                <w:color w:val="0000ff"/>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ff"/>
                <w:sz w:val="20"/>
                <w:szCs w:val="20"/>
                <w:u w:val="none"/>
                <w:shd w:fill="auto" w:val="clear"/>
                <w:vertAlign w:val="baseline"/>
                <w:rtl w:val="0"/>
              </w:rPr>
              <w:t xml:space="preserve">&lt;Risks and issues.</w:t>
            </w:r>
          </w:p>
          <w:p w:rsidR="00000000" w:rsidDel="00000000" w:rsidP="00000000" w:rsidRDefault="00000000" w:rsidRPr="00000000" w14:paraId="000000B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183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Budget and timeline performance.&gt;</w:t>
            </w:r>
            <w:r w:rsidDel="00000000" w:rsidR="00000000" w:rsidRPr="00000000">
              <w:rPr>
                <w:rtl w:val="0"/>
              </w:rPr>
            </w:r>
          </w:p>
        </w:tc>
        <w:tc>
          <w:tcPr>
            <w:tcBorders>
              <w:top w:color="000000" w:space="0" w:sz="0" w:val="nil"/>
              <w:left w:color="000000" w:space="0" w:sz="0" w:val="nil"/>
              <w:bottom w:color="808080" w:space="0" w:sz="8" w:val="single"/>
              <w:right w:color="808080" w:space="0" w:sz="8" w:val="single"/>
            </w:tcBorders>
            <w:shd w:fill="d9d9d9" w:val="clear"/>
            <w:vAlign w:val="center"/>
          </w:tcPr>
          <w:p w:rsidR="00000000" w:rsidDel="00000000" w:rsidP="00000000" w:rsidRDefault="00000000" w:rsidRPr="00000000" w14:paraId="000000B9">
            <w:pPr>
              <w:keepNext w:val="1"/>
              <w:spacing w:after="0" w:lineRule="auto"/>
              <w:rPr>
                <w:color w:val="001830"/>
              </w:rPr>
            </w:pPr>
            <w:r w:rsidDel="00000000" w:rsidR="00000000" w:rsidRPr="00000000">
              <w:rPr>
                <w:rFonts w:ascii="Calibri" w:cs="Calibri" w:eastAsia="Calibri" w:hAnsi="Calibri"/>
                <w:i w:val="1"/>
                <w:iCs w:val="1"/>
                <w:color w:val="0000ff"/>
                <w:sz w:val="20"/>
                <w:szCs w:val="20"/>
                <w:rtl w:val="0"/>
              </w:rPr>
              <w:t xml:space="preserve">&lt;Frequency&gt;</w:t>
            </w:r>
            <w:r w:rsidDel="00000000" w:rsidR="00000000" w:rsidRPr="00000000">
              <w:rPr>
                <w:rtl w:val="0"/>
              </w:rPr>
            </w:r>
          </w:p>
        </w:tc>
      </w:tr>
    </w:tbl>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Narrow" w:cs="Arial Narrow" w:eastAsia="Arial Narrow" w:hAnsi="Arial Narrow"/>
          <w:b w:val="1"/>
          <w:bCs w:val="1"/>
          <w:i w:val="1"/>
          <w:iCs w:val="1"/>
          <w:smallCaps w:val="0"/>
          <w:strike w:val="0"/>
          <w:color w:val="000000"/>
          <w:sz w:val="18"/>
          <w:szCs w:val="18"/>
          <w:u w:val="none"/>
          <w:shd w:fill="auto" w:val="clear"/>
          <w:vertAlign w:val="baseline"/>
        </w:rPr>
      </w:pPr>
      <w:bookmarkStart w:colFirst="0" w:colLast="0" w:name="_nz47kqg3hqv" w:id="48"/>
      <w:bookmarkEnd w:id="48"/>
      <w:r w:rsidDel="00000000" w:rsidR="00000000" w:rsidRPr="00000000">
        <w:rPr>
          <w:rFonts w:ascii="Arial Narrow" w:cs="Arial Narrow" w:eastAsia="Arial Narrow" w:hAnsi="Arial Narrow"/>
          <w:b w:val="1"/>
          <w:bCs w:val="1"/>
          <w:i w:val="1"/>
          <w:iCs w:val="1"/>
          <w:smallCaps w:val="0"/>
          <w:strike w:val="0"/>
          <w:color w:val="000000"/>
          <w:sz w:val="18"/>
          <w:szCs w:val="18"/>
          <w:u w:val="none"/>
          <w:shd w:fill="auto" w:val="clear"/>
          <w:vertAlign w:val="baseline"/>
          <w:rtl w:val="0"/>
        </w:rPr>
        <w:t xml:space="preserve">Table 3-1: Stakeholder Requirements</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pStyle w:val="Heading1"/>
        <w:numPr>
          <w:ilvl w:val="0"/>
          <w:numId w:val="1"/>
        </w:numPr>
        <w:ind w:left="360" w:hanging="360"/>
        <w:rPr/>
      </w:pPr>
      <w:bookmarkStart w:colFirst="0" w:colLast="0" w:name="_cuzkqho1dx23" w:id="49"/>
      <w:bookmarkEnd w:id="49"/>
      <w:r w:rsidDel="00000000" w:rsidR="00000000" w:rsidRPr="00000000">
        <w:rPr>
          <w:rtl w:val="0"/>
        </w:rPr>
        <w:t xml:space="preserve">managing communications</w:t>
      </w:r>
    </w:p>
    <w:p w:rsidR="00000000" w:rsidDel="00000000" w:rsidP="00000000" w:rsidRDefault="00000000" w:rsidRPr="00000000" w14:paraId="000000BD">
      <w:pPr>
        <w:pStyle w:val="Heading2"/>
        <w:numPr>
          <w:ilvl w:val="1"/>
          <w:numId w:val="1"/>
        </w:numPr>
        <w:ind w:left="612" w:hanging="432"/>
        <w:rPr/>
      </w:pPr>
      <w:bookmarkStart w:colFirst="0" w:colLast="0" w:name="_dqg8wimfn0yk" w:id="50"/>
      <w:bookmarkEnd w:id="50"/>
      <w:r w:rsidDel="00000000" w:rsidR="00000000" w:rsidRPr="00000000">
        <w:rPr>
          <w:rtl w:val="0"/>
        </w:rPr>
        <w:t xml:space="preserve">key messages</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1"/>
          <w:iCs w:val="1"/>
          <w:smallCaps w:val="0"/>
          <w:strike w:val="0"/>
          <w:color w:val="3333ff"/>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3333ff"/>
          <w:sz w:val="22"/>
          <w:szCs w:val="22"/>
          <w:u w:val="none"/>
          <w:shd w:fill="auto" w:val="clear"/>
          <w:vertAlign w:val="baseline"/>
          <w:rtl w:val="0"/>
        </w:rPr>
        <w:t xml:space="preserve">&lt;Identify any key messages that are critical to the success of the project, gain buy-in, support and engage stakeholders. These key messages will be woven into the communications materials and events that are being scheduled as part of the communications planning process.&gt;</w:t>
      </w:r>
    </w:p>
    <w:p w:rsidR="00000000" w:rsidDel="00000000" w:rsidP="00000000" w:rsidRDefault="00000000" w:rsidRPr="00000000" w14:paraId="000000BF">
      <w:pPr>
        <w:pStyle w:val="Heading2"/>
        <w:numPr>
          <w:ilvl w:val="1"/>
          <w:numId w:val="1"/>
        </w:numPr>
        <w:ind w:left="612" w:hanging="432"/>
        <w:rPr/>
      </w:pPr>
      <w:bookmarkStart w:colFirst="0" w:colLast="0" w:name="_p6ebij1zd2jv" w:id="51"/>
      <w:bookmarkEnd w:id="51"/>
      <w:r w:rsidDel="00000000" w:rsidR="00000000" w:rsidRPr="00000000">
        <w:rPr>
          <w:rtl w:val="0"/>
        </w:rPr>
        <w:t xml:space="preserve">communications  matrix</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1"/>
          <w:iCs w:val="1"/>
          <w:smallCaps w:val="0"/>
          <w:strike w:val="0"/>
          <w:color w:val="3333ff"/>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3333ff"/>
          <w:sz w:val="22"/>
          <w:szCs w:val="22"/>
          <w:u w:val="none"/>
          <w:shd w:fill="auto" w:val="clear"/>
          <w:vertAlign w:val="baseline"/>
          <w:rtl w:val="0"/>
        </w:rPr>
        <w:t xml:space="preserve">&lt;The Communications Action Matrix is used to define details regarding the communications activities that are used during the course of the project. The matrix is developed and maintained by the project manager, or a member of the Integrated Project Team (IPT). The IPT develops a “matrix” of communications activities around each project milestone. This matrix would include detailed activities such as:</w:t>
      </w:r>
    </w:p>
    <w:p w:rsidR="00000000" w:rsidDel="00000000" w:rsidP="00000000" w:rsidRDefault="00000000" w:rsidRPr="00000000" w14:paraId="000000C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b w:val="0"/>
          <w:bCs w:val="0"/>
          <w:i w:val="1"/>
          <w:iCs w:val="1"/>
          <w:smallCaps w:val="0"/>
          <w:strike w:val="0"/>
          <w:color w:val="3333ff"/>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3333ff"/>
          <w:sz w:val="22"/>
          <w:szCs w:val="22"/>
          <w:u w:val="none"/>
          <w:shd w:fill="auto" w:val="clear"/>
          <w:vertAlign w:val="baseline"/>
          <w:rtl w:val="0"/>
        </w:rPr>
        <w:t xml:space="preserve">Designate “owners” responsible for communications products and activities for each project milestone.</w:t>
      </w:r>
    </w:p>
    <w:p w:rsidR="00000000" w:rsidDel="00000000" w:rsidP="00000000" w:rsidRDefault="00000000" w:rsidRPr="00000000" w14:paraId="000000C2">
      <w:pPr>
        <w:numPr>
          <w:ilvl w:val="0"/>
          <w:numId w:val="5"/>
        </w:numPr>
        <w:ind w:left="1080" w:hanging="360"/>
        <w:rPr>
          <w:i w:val="1"/>
          <w:iCs w:val="1"/>
          <w:color w:val="3333ff"/>
        </w:rPr>
      </w:pPr>
      <w:r w:rsidDel="00000000" w:rsidR="00000000" w:rsidRPr="00000000">
        <w:rPr>
          <w:i w:val="1"/>
          <w:iCs w:val="1"/>
          <w:color w:val="3333ff"/>
          <w:rtl w:val="0"/>
        </w:rPr>
        <w:t xml:space="preserve">Define the resources required for these efforts in terms of personnel and budget, and where the personnel and budget would be obtained.</w:t>
      </w:r>
    </w:p>
    <w:p w:rsidR="00000000" w:rsidDel="00000000" w:rsidP="00000000" w:rsidRDefault="00000000" w:rsidRPr="00000000" w14:paraId="000000C3">
      <w:pPr>
        <w:numPr>
          <w:ilvl w:val="0"/>
          <w:numId w:val="5"/>
        </w:numPr>
        <w:ind w:left="1080" w:hanging="360"/>
        <w:rPr>
          <w:i w:val="1"/>
          <w:iCs w:val="1"/>
          <w:color w:val="3333ff"/>
        </w:rPr>
      </w:pPr>
      <w:r w:rsidDel="00000000" w:rsidR="00000000" w:rsidRPr="00000000">
        <w:rPr>
          <w:i w:val="1"/>
          <w:iCs w:val="1"/>
          <w:color w:val="3333ff"/>
          <w:rtl w:val="0"/>
        </w:rPr>
        <w:t xml:space="preserve">Provide a list of key messages and benefits statements, with an assigned message “owner” as a central point of contact.</w:t>
      </w:r>
    </w:p>
    <w:p w:rsidR="00000000" w:rsidDel="00000000" w:rsidP="00000000" w:rsidRDefault="00000000" w:rsidRPr="00000000" w14:paraId="000000C4">
      <w:pPr>
        <w:numPr>
          <w:ilvl w:val="0"/>
          <w:numId w:val="5"/>
        </w:numPr>
        <w:ind w:left="1080" w:hanging="360"/>
        <w:rPr>
          <w:i w:val="1"/>
          <w:iCs w:val="1"/>
          <w:color w:val="3333ff"/>
        </w:rPr>
      </w:pPr>
      <w:r w:rsidDel="00000000" w:rsidR="00000000" w:rsidRPr="00000000">
        <w:rPr>
          <w:i w:val="1"/>
          <w:iCs w:val="1"/>
          <w:color w:val="3333ff"/>
          <w:rtl w:val="0"/>
        </w:rPr>
        <w:t xml:space="preserve">Identify processes for vetting communications messages and products.</w:t>
      </w:r>
    </w:p>
    <w:p w:rsidR="00000000" w:rsidDel="00000000" w:rsidP="00000000" w:rsidRDefault="00000000" w:rsidRPr="00000000" w14:paraId="000000C5">
      <w:pPr>
        <w:numPr>
          <w:ilvl w:val="0"/>
          <w:numId w:val="5"/>
        </w:numPr>
        <w:ind w:left="1080" w:hanging="360"/>
        <w:rPr>
          <w:i w:val="1"/>
          <w:iCs w:val="1"/>
          <w:color w:val="3333ff"/>
        </w:rPr>
      </w:pPr>
      <w:r w:rsidDel="00000000" w:rsidR="00000000" w:rsidRPr="00000000">
        <w:rPr>
          <w:i w:val="1"/>
          <w:iCs w:val="1"/>
          <w:color w:val="3333ff"/>
          <w:rtl w:val="0"/>
        </w:rPr>
        <w:t xml:space="preserve">List priority customer groups targeted for participation in the project, including:</w:t>
      </w:r>
    </w:p>
    <w:p w:rsidR="00000000" w:rsidDel="00000000" w:rsidP="00000000" w:rsidRDefault="00000000" w:rsidRPr="00000000" w14:paraId="000000C6">
      <w:pPr>
        <w:numPr>
          <w:ilvl w:val="1"/>
          <w:numId w:val="5"/>
        </w:numPr>
        <w:ind w:left="1800" w:hanging="360"/>
        <w:rPr>
          <w:i w:val="1"/>
          <w:iCs w:val="1"/>
          <w:color w:val="3333ff"/>
        </w:rPr>
      </w:pPr>
      <w:r w:rsidDel="00000000" w:rsidR="00000000" w:rsidRPr="00000000">
        <w:rPr>
          <w:i w:val="1"/>
          <w:iCs w:val="1"/>
          <w:color w:val="3333ff"/>
          <w:rtl w:val="0"/>
        </w:rPr>
        <w:t xml:space="preserve">The policy level contact to be approached at each organization. This person should be empowered to make decisions regarding participation in and ongoing commitment to the project.</w:t>
      </w:r>
    </w:p>
    <w:p w:rsidR="00000000" w:rsidDel="00000000" w:rsidP="00000000" w:rsidRDefault="00000000" w:rsidRPr="00000000" w14:paraId="000000C7">
      <w:pPr>
        <w:numPr>
          <w:ilvl w:val="1"/>
          <w:numId w:val="5"/>
        </w:numPr>
        <w:ind w:left="1800" w:hanging="360"/>
        <w:rPr>
          <w:i w:val="1"/>
          <w:iCs w:val="1"/>
          <w:color w:val="3333ff"/>
        </w:rPr>
      </w:pPr>
      <w:r w:rsidDel="00000000" w:rsidR="00000000" w:rsidRPr="00000000">
        <w:rPr>
          <w:i w:val="1"/>
          <w:iCs w:val="1"/>
          <w:color w:val="3333ff"/>
          <w:rtl w:val="0"/>
        </w:rPr>
        <w:t xml:space="preserve">The schedule for approaching each.</w:t>
      </w:r>
    </w:p>
    <w:p w:rsidR="00000000" w:rsidDel="00000000" w:rsidP="00000000" w:rsidRDefault="00000000" w:rsidRPr="00000000" w14:paraId="000000C8">
      <w:pPr>
        <w:numPr>
          <w:ilvl w:val="1"/>
          <w:numId w:val="5"/>
        </w:numPr>
        <w:ind w:left="1800" w:hanging="360"/>
        <w:rPr>
          <w:i w:val="1"/>
          <w:iCs w:val="1"/>
          <w:color w:val="3333ff"/>
        </w:rPr>
      </w:pPr>
      <w:r w:rsidDel="00000000" w:rsidR="00000000" w:rsidRPr="00000000">
        <w:rPr>
          <w:i w:val="1"/>
          <w:iCs w:val="1"/>
          <w:color w:val="3333ff"/>
          <w:rtl w:val="0"/>
        </w:rPr>
        <w:t xml:space="preserve">The designated spokesperson from the project tasked with developing the relationship with each targeted group.</w:t>
      </w:r>
    </w:p>
    <w:p w:rsidR="00000000" w:rsidDel="00000000" w:rsidP="00000000" w:rsidRDefault="00000000" w:rsidRPr="00000000" w14:paraId="000000C9">
      <w:pPr>
        <w:numPr>
          <w:ilvl w:val="0"/>
          <w:numId w:val="5"/>
        </w:numPr>
        <w:ind w:left="1080" w:hanging="360"/>
        <w:rPr>
          <w:i w:val="1"/>
          <w:iCs w:val="1"/>
          <w:color w:val="3333ff"/>
        </w:rPr>
      </w:pPr>
      <w:r w:rsidDel="00000000" w:rsidR="00000000" w:rsidRPr="00000000">
        <w:rPr>
          <w:i w:val="1"/>
          <w:iCs w:val="1"/>
          <w:color w:val="3333ff"/>
          <w:rtl w:val="0"/>
        </w:rPr>
        <w:t xml:space="preserve">List contacts from current (legacy) system users, indicating:</w:t>
      </w:r>
    </w:p>
    <w:p w:rsidR="00000000" w:rsidDel="00000000" w:rsidP="00000000" w:rsidRDefault="00000000" w:rsidRPr="00000000" w14:paraId="000000CA">
      <w:pPr>
        <w:numPr>
          <w:ilvl w:val="1"/>
          <w:numId w:val="5"/>
        </w:numPr>
        <w:ind w:left="1800" w:hanging="360"/>
        <w:rPr>
          <w:i w:val="1"/>
          <w:iCs w:val="1"/>
          <w:color w:val="3333ff"/>
        </w:rPr>
      </w:pPr>
      <w:r w:rsidDel="00000000" w:rsidR="00000000" w:rsidRPr="00000000">
        <w:rPr>
          <w:i w:val="1"/>
          <w:iCs w:val="1"/>
          <w:color w:val="3333ff"/>
          <w:rtl w:val="0"/>
        </w:rPr>
        <w:t xml:space="preserve">A determination whether they are the appropriate representatives to carry communications and change management messages into their environment.</w:t>
      </w:r>
    </w:p>
    <w:p w:rsidR="00000000" w:rsidDel="00000000" w:rsidP="00000000" w:rsidRDefault="00000000" w:rsidRPr="00000000" w14:paraId="000000CB">
      <w:pPr>
        <w:numPr>
          <w:ilvl w:val="1"/>
          <w:numId w:val="5"/>
        </w:numPr>
        <w:ind w:left="1800" w:hanging="360"/>
        <w:rPr>
          <w:i w:val="1"/>
          <w:iCs w:val="1"/>
          <w:color w:val="0000ff"/>
        </w:rPr>
      </w:pPr>
      <w:bookmarkStart w:colFirst="0" w:colLast="0" w:name="_3go829dnwyb" w:id="52"/>
      <w:bookmarkEnd w:id="52"/>
      <w:r w:rsidDel="00000000" w:rsidR="00000000" w:rsidRPr="00000000">
        <w:rPr>
          <w:i w:val="1"/>
          <w:iCs w:val="1"/>
          <w:color w:val="3333ff"/>
          <w:rtl w:val="0"/>
        </w:rPr>
        <w:t xml:space="preserve">If the current contacts are not the appropriate person, such contacts should be identified and included in planning.</w:t>
      </w: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1"/>
          <w:iCs w:val="1"/>
          <w:smallCaps w:val="0"/>
          <w:strike w:val="0"/>
          <w:color w:val="3333ff"/>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3333ff"/>
          <w:sz w:val="22"/>
          <w:szCs w:val="22"/>
          <w:u w:val="none"/>
          <w:shd w:fill="auto" w:val="clear"/>
          <w:vertAlign w:val="baseline"/>
          <w:rtl w:val="0"/>
        </w:rPr>
        <w:t xml:space="preserve">Examples of communication vehicles include:</w:t>
      </w:r>
    </w:p>
    <w:p w:rsidR="00000000" w:rsidDel="00000000" w:rsidP="00000000" w:rsidRDefault="00000000" w:rsidRPr="00000000" w14:paraId="000000CD">
      <w:pPr>
        <w:numPr>
          <w:ilvl w:val="0"/>
          <w:numId w:val="5"/>
        </w:numPr>
        <w:spacing w:after="0" w:lineRule="auto"/>
        <w:ind w:left="1080" w:hanging="360"/>
        <w:rPr>
          <w:i w:val="1"/>
          <w:iCs w:val="1"/>
          <w:color w:val="3333ff"/>
        </w:rPr>
      </w:pPr>
      <w:r w:rsidDel="00000000" w:rsidR="00000000" w:rsidRPr="00000000">
        <w:rPr>
          <w:i w:val="1"/>
          <w:iCs w:val="1"/>
          <w:color w:val="3333ff"/>
          <w:rtl w:val="0"/>
        </w:rPr>
        <w:t xml:space="preserve">Blog</w:t>
      </w:r>
    </w:p>
    <w:p w:rsidR="00000000" w:rsidDel="00000000" w:rsidP="00000000" w:rsidRDefault="00000000" w:rsidRPr="00000000" w14:paraId="000000CE">
      <w:pPr>
        <w:numPr>
          <w:ilvl w:val="0"/>
          <w:numId w:val="5"/>
        </w:numPr>
        <w:spacing w:after="0" w:lineRule="auto"/>
        <w:ind w:left="1080" w:hanging="360"/>
        <w:rPr>
          <w:i w:val="1"/>
          <w:iCs w:val="1"/>
          <w:color w:val="3333ff"/>
        </w:rPr>
      </w:pPr>
      <w:r w:rsidDel="00000000" w:rsidR="00000000" w:rsidRPr="00000000">
        <w:rPr>
          <w:i w:val="1"/>
          <w:iCs w:val="1"/>
          <w:color w:val="3333ff"/>
          <w:rtl w:val="0"/>
        </w:rPr>
        <w:t xml:space="preserve">Newsletters</w:t>
      </w:r>
    </w:p>
    <w:p w:rsidR="00000000" w:rsidDel="00000000" w:rsidP="00000000" w:rsidRDefault="00000000" w:rsidRPr="00000000" w14:paraId="000000CF">
      <w:pPr>
        <w:numPr>
          <w:ilvl w:val="0"/>
          <w:numId w:val="5"/>
        </w:numPr>
        <w:spacing w:after="0" w:lineRule="auto"/>
        <w:ind w:left="1080" w:hanging="360"/>
        <w:rPr>
          <w:i w:val="1"/>
          <w:iCs w:val="1"/>
          <w:color w:val="3333ff"/>
        </w:rPr>
      </w:pPr>
      <w:r w:rsidDel="00000000" w:rsidR="00000000" w:rsidRPr="00000000">
        <w:rPr>
          <w:i w:val="1"/>
          <w:iCs w:val="1"/>
          <w:color w:val="3333ff"/>
          <w:rtl w:val="0"/>
        </w:rPr>
        <w:t xml:space="preserve">Email</w:t>
      </w:r>
    </w:p>
    <w:p w:rsidR="00000000" w:rsidDel="00000000" w:rsidP="00000000" w:rsidRDefault="00000000" w:rsidRPr="00000000" w14:paraId="000000D0">
      <w:pPr>
        <w:numPr>
          <w:ilvl w:val="0"/>
          <w:numId w:val="5"/>
        </w:numPr>
        <w:spacing w:after="0" w:lineRule="auto"/>
        <w:ind w:left="1080" w:hanging="360"/>
        <w:rPr>
          <w:i w:val="1"/>
          <w:iCs w:val="1"/>
          <w:color w:val="3333ff"/>
        </w:rPr>
      </w:pPr>
      <w:r w:rsidDel="00000000" w:rsidR="00000000" w:rsidRPr="00000000">
        <w:rPr>
          <w:i w:val="1"/>
          <w:iCs w:val="1"/>
          <w:color w:val="3333ff"/>
          <w:rtl w:val="0"/>
        </w:rPr>
        <w:t xml:space="preserve">Staff/team meetings</w:t>
      </w:r>
    </w:p>
    <w:p w:rsidR="00000000" w:rsidDel="00000000" w:rsidP="00000000" w:rsidRDefault="00000000" w:rsidRPr="00000000" w14:paraId="000000D1">
      <w:pPr>
        <w:numPr>
          <w:ilvl w:val="0"/>
          <w:numId w:val="5"/>
        </w:numPr>
        <w:spacing w:after="0" w:lineRule="auto"/>
        <w:ind w:left="1080" w:hanging="360"/>
        <w:rPr>
          <w:i w:val="1"/>
          <w:iCs w:val="1"/>
          <w:color w:val="3333ff"/>
        </w:rPr>
      </w:pPr>
      <w:r w:rsidDel="00000000" w:rsidR="00000000" w:rsidRPr="00000000">
        <w:rPr>
          <w:i w:val="1"/>
          <w:iCs w:val="1"/>
          <w:color w:val="3333ff"/>
          <w:rtl w:val="0"/>
        </w:rPr>
        <w:t xml:space="preserve">Posters</w:t>
      </w:r>
    </w:p>
    <w:p w:rsidR="00000000" w:rsidDel="00000000" w:rsidP="00000000" w:rsidRDefault="00000000" w:rsidRPr="00000000" w14:paraId="000000D2">
      <w:pPr>
        <w:numPr>
          <w:ilvl w:val="0"/>
          <w:numId w:val="5"/>
        </w:numPr>
        <w:spacing w:after="0" w:lineRule="auto"/>
        <w:ind w:left="1080" w:hanging="360"/>
        <w:rPr>
          <w:i w:val="1"/>
          <w:iCs w:val="1"/>
          <w:color w:val="3333ff"/>
        </w:rPr>
      </w:pPr>
      <w:r w:rsidDel="00000000" w:rsidR="00000000" w:rsidRPr="00000000">
        <w:rPr>
          <w:i w:val="1"/>
          <w:iCs w:val="1"/>
          <w:color w:val="3333ff"/>
          <w:rtl w:val="0"/>
        </w:rPr>
        <w:t xml:space="preserve">Employee all-hands</w:t>
      </w:r>
    </w:p>
    <w:p w:rsidR="00000000" w:rsidDel="00000000" w:rsidP="00000000" w:rsidRDefault="00000000" w:rsidRPr="00000000" w14:paraId="000000D3">
      <w:pPr>
        <w:numPr>
          <w:ilvl w:val="0"/>
          <w:numId w:val="5"/>
        </w:numPr>
        <w:spacing w:after="0" w:lineRule="auto"/>
        <w:ind w:left="1080" w:hanging="360"/>
        <w:rPr>
          <w:i w:val="1"/>
          <w:iCs w:val="1"/>
          <w:color w:val="3333ff"/>
        </w:rPr>
      </w:pPr>
      <w:r w:rsidDel="00000000" w:rsidR="00000000" w:rsidRPr="00000000">
        <w:rPr>
          <w:i w:val="1"/>
          <w:iCs w:val="1"/>
          <w:color w:val="3333ff"/>
          <w:rtl w:val="0"/>
        </w:rPr>
        <w:t xml:space="preserve">Intranet site</w:t>
      </w:r>
    </w:p>
    <w:p w:rsidR="00000000" w:rsidDel="00000000" w:rsidP="00000000" w:rsidRDefault="00000000" w:rsidRPr="00000000" w14:paraId="000000D4">
      <w:pPr>
        <w:numPr>
          <w:ilvl w:val="0"/>
          <w:numId w:val="5"/>
        </w:numPr>
        <w:spacing w:after="0" w:lineRule="auto"/>
        <w:ind w:left="1080" w:hanging="360"/>
        <w:rPr>
          <w:i w:val="1"/>
          <w:iCs w:val="1"/>
          <w:color w:val="3333ff"/>
        </w:rPr>
      </w:pPr>
      <w:r w:rsidDel="00000000" w:rsidR="00000000" w:rsidRPr="00000000">
        <w:rPr>
          <w:i w:val="1"/>
          <w:iCs w:val="1"/>
          <w:color w:val="3333ff"/>
          <w:rtl w:val="0"/>
        </w:rPr>
        <w:t xml:space="preserve">Special events</w:t>
      </w:r>
    </w:p>
    <w:p w:rsidR="00000000" w:rsidDel="00000000" w:rsidP="00000000" w:rsidRDefault="00000000" w:rsidRPr="00000000" w14:paraId="000000D5">
      <w:pPr>
        <w:numPr>
          <w:ilvl w:val="0"/>
          <w:numId w:val="5"/>
        </w:numPr>
        <w:spacing w:after="0" w:lineRule="auto"/>
        <w:ind w:left="1080" w:hanging="360"/>
        <w:rPr>
          <w:i w:val="1"/>
          <w:iCs w:val="1"/>
          <w:color w:val="0000ff"/>
        </w:rPr>
      </w:pPr>
      <w:r w:rsidDel="00000000" w:rsidR="00000000" w:rsidRPr="00000000">
        <w:rPr>
          <w:i w:val="1"/>
          <w:iCs w:val="1"/>
          <w:color w:val="3333ff"/>
          <w:rtl w:val="0"/>
        </w:rPr>
        <w:t xml:space="preserve">Video presentations</w:t>
      </w:r>
      <w:r w:rsidDel="00000000" w:rsidR="00000000" w:rsidRPr="00000000">
        <w:rPr>
          <w:rtl w:val="0"/>
        </w:rPr>
      </w:r>
    </w:p>
    <w:p w:rsidR="00000000" w:rsidDel="00000000" w:rsidP="00000000" w:rsidRDefault="00000000" w:rsidRPr="00000000" w14:paraId="000000D6">
      <w:pPr>
        <w:rPr>
          <w:i w:val="1"/>
          <w:iCs w:val="1"/>
          <w:color w:val="0000ff"/>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1"/>
          <w:iCs w:val="1"/>
          <w:smallCaps w:val="0"/>
          <w:strike w:val="0"/>
          <w:color w:val="3333ff"/>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3333ff"/>
          <w:sz w:val="22"/>
          <w:szCs w:val="22"/>
          <w:u w:val="none"/>
          <w:shd w:fill="auto" w:val="clear"/>
          <w:vertAlign w:val="baseline"/>
          <w:rtl w:val="0"/>
        </w:rPr>
        <w:t xml:space="preserve">A sample communications action matrix is provided in Table 4-1 below. Additional rows should be added to the matrix as required by your project.&gt;</w:t>
      </w:r>
    </w:p>
    <w:p w:rsidR="00000000" w:rsidDel="00000000" w:rsidP="00000000" w:rsidRDefault="00000000" w:rsidRPr="00000000" w14:paraId="000000D8">
      <w:pPr>
        <w:spacing w:after="200" w:line="276" w:lineRule="auto"/>
        <w:rPr>
          <w:rFonts w:ascii="Arial Narrow" w:cs="Arial Narrow" w:eastAsia="Arial Narrow" w:hAnsi="Arial Narrow"/>
          <w:b w:val="1"/>
          <w:bCs w:val="1"/>
          <w:i w:val="1"/>
          <w:iCs w:val="1"/>
          <w:sz w:val="18"/>
          <w:szCs w:val="18"/>
        </w:rPr>
      </w:pPr>
      <w:bookmarkStart w:colFirst="0" w:colLast="0" w:name="_9q47ujyrpnun" w:id="53"/>
      <w:bookmarkEnd w:id="53"/>
      <w:r w:rsidDel="00000000" w:rsidR="00000000" w:rsidRPr="00000000">
        <w:br w:type="page"/>
      </w:r>
      <w:r w:rsidDel="00000000" w:rsidR="00000000" w:rsidRPr="00000000">
        <w:rPr>
          <w:rtl w:val="0"/>
        </w:rPr>
      </w:r>
    </w:p>
    <w:tbl>
      <w:tblPr>
        <w:tblStyle w:val="Table4"/>
        <w:tblW w:w="9202.0" w:type="dxa"/>
        <w:jc w:val="center"/>
        <w:tblLayout w:type="fixed"/>
        <w:tblLook w:val="0400"/>
      </w:tblPr>
      <w:tblGrid>
        <w:gridCol w:w="1061"/>
        <w:gridCol w:w="1475"/>
        <w:gridCol w:w="1324"/>
        <w:gridCol w:w="877"/>
        <w:gridCol w:w="1361"/>
        <w:gridCol w:w="1122"/>
        <w:gridCol w:w="1982"/>
        <w:tblGridChange w:id="0">
          <w:tblGrid>
            <w:gridCol w:w="1061"/>
            <w:gridCol w:w="1475"/>
            <w:gridCol w:w="1324"/>
            <w:gridCol w:w="877"/>
            <w:gridCol w:w="1361"/>
            <w:gridCol w:w="1122"/>
            <w:gridCol w:w="1982"/>
          </w:tblGrid>
        </w:tblGridChange>
      </w:tblGrid>
      <w:tr>
        <w:trPr>
          <w:cantSplit w:val="0"/>
          <w:trHeight w:val="315" w:hRule="atLeast"/>
          <w:tblHeader w:val="0"/>
        </w:trPr>
        <w:tc>
          <w:tcPr>
            <w:tcBorders>
              <w:top w:color="808080" w:space="0" w:sz="8" w:val="single"/>
              <w:left w:color="808080" w:space="0" w:sz="8" w:val="single"/>
              <w:bottom w:color="808080" w:space="0" w:sz="8" w:val="single"/>
              <w:right w:color="808080" w:space="0" w:sz="8" w:val="single"/>
            </w:tcBorders>
            <w:shd w:fill="103559" w:val="clear"/>
            <w:vAlign w:val="center"/>
          </w:tcPr>
          <w:p w:rsidR="00000000" w:rsidDel="00000000" w:rsidP="00000000" w:rsidRDefault="00000000" w:rsidRPr="00000000" w14:paraId="000000D9">
            <w:pPr>
              <w:jc w:val="center"/>
              <w:rPr/>
            </w:pPr>
            <w:r w:rsidDel="00000000" w:rsidR="00000000" w:rsidRPr="00000000">
              <w:rPr>
                <w:rtl w:val="0"/>
              </w:rPr>
              <w:t xml:space="preserve">Vehicle</w:t>
            </w:r>
          </w:p>
        </w:tc>
        <w:tc>
          <w:tcPr>
            <w:tcBorders>
              <w:top w:color="808080" w:space="0" w:sz="8" w:val="single"/>
              <w:left w:color="000000" w:space="0" w:sz="0" w:val="nil"/>
              <w:bottom w:color="808080" w:space="0" w:sz="8" w:val="single"/>
              <w:right w:color="808080" w:space="0" w:sz="8" w:val="single"/>
            </w:tcBorders>
            <w:shd w:fill="103559" w:val="clear"/>
            <w:vAlign w:val="center"/>
          </w:tcPr>
          <w:p w:rsidR="00000000" w:rsidDel="00000000" w:rsidP="00000000" w:rsidRDefault="00000000" w:rsidRPr="00000000" w14:paraId="000000DA">
            <w:pPr>
              <w:jc w:val="center"/>
              <w:rPr/>
            </w:pPr>
            <w:r w:rsidDel="00000000" w:rsidR="00000000" w:rsidRPr="00000000">
              <w:rPr>
                <w:rtl w:val="0"/>
              </w:rPr>
              <w:t xml:space="preserve">Description Purpose</w:t>
            </w:r>
          </w:p>
        </w:tc>
        <w:tc>
          <w:tcPr>
            <w:tcBorders>
              <w:top w:color="808080" w:space="0" w:sz="8" w:val="single"/>
              <w:left w:color="000000" w:space="0" w:sz="0" w:val="nil"/>
              <w:bottom w:color="808080" w:space="0" w:sz="8" w:val="single"/>
              <w:right w:color="808080" w:space="0" w:sz="8" w:val="single"/>
            </w:tcBorders>
            <w:shd w:fill="103559" w:val="clear"/>
            <w:vAlign w:val="center"/>
          </w:tcPr>
          <w:p w:rsidR="00000000" w:rsidDel="00000000" w:rsidP="00000000" w:rsidRDefault="00000000" w:rsidRPr="00000000" w14:paraId="000000DB">
            <w:pPr>
              <w:jc w:val="center"/>
              <w:rPr/>
            </w:pPr>
            <w:r w:rsidDel="00000000" w:rsidR="00000000" w:rsidRPr="00000000">
              <w:rPr>
                <w:rtl w:val="0"/>
              </w:rPr>
              <w:t xml:space="preserve">Frequency</w:t>
            </w:r>
          </w:p>
        </w:tc>
        <w:tc>
          <w:tcPr>
            <w:tcBorders>
              <w:top w:color="808080" w:space="0" w:sz="8" w:val="single"/>
              <w:left w:color="000000" w:space="0" w:sz="0" w:val="nil"/>
              <w:bottom w:color="808080" w:space="0" w:sz="8" w:val="single"/>
              <w:right w:color="808080" w:space="0" w:sz="8" w:val="single"/>
            </w:tcBorders>
            <w:shd w:fill="103559" w:val="clear"/>
            <w:vAlign w:val="center"/>
          </w:tcPr>
          <w:p w:rsidR="00000000" w:rsidDel="00000000" w:rsidP="00000000" w:rsidRDefault="00000000" w:rsidRPr="00000000" w14:paraId="000000DC">
            <w:pPr>
              <w:jc w:val="center"/>
              <w:rPr/>
            </w:pPr>
            <w:r w:rsidDel="00000000" w:rsidR="00000000" w:rsidRPr="00000000">
              <w:rPr>
                <w:rtl w:val="0"/>
              </w:rPr>
              <w:t xml:space="preserve">Owner</w:t>
            </w:r>
          </w:p>
        </w:tc>
        <w:tc>
          <w:tcPr>
            <w:tcBorders>
              <w:top w:color="808080" w:space="0" w:sz="8" w:val="single"/>
              <w:left w:color="808080" w:space="0" w:sz="8" w:val="single"/>
              <w:bottom w:color="808080" w:space="0" w:sz="8" w:val="single"/>
              <w:right w:color="808080" w:space="0" w:sz="8" w:val="single"/>
            </w:tcBorders>
            <w:shd w:fill="103559" w:val="clear"/>
            <w:vAlign w:val="center"/>
          </w:tcPr>
          <w:p w:rsidR="00000000" w:rsidDel="00000000" w:rsidP="00000000" w:rsidRDefault="00000000" w:rsidRPr="00000000" w14:paraId="000000DD">
            <w:pPr>
              <w:jc w:val="center"/>
              <w:rPr/>
            </w:pPr>
            <w:r w:rsidDel="00000000" w:rsidR="00000000" w:rsidRPr="00000000">
              <w:rPr>
                <w:rtl w:val="0"/>
              </w:rPr>
              <w:t xml:space="preserve">Distribution Vehicle</w:t>
            </w:r>
          </w:p>
        </w:tc>
        <w:tc>
          <w:tcPr>
            <w:tcBorders>
              <w:top w:color="808080" w:space="0" w:sz="8" w:val="single"/>
              <w:left w:color="000000" w:space="0" w:sz="0" w:val="nil"/>
              <w:bottom w:color="808080" w:space="0" w:sz="8" w:val="single"/>
              <w:right w:color="808080" w:space="0" w:sz="8" w:val="single"/>
            </w:tcBorders>
            <w:shd w:fill="103559" w:val="clear"/>
            <w:vAlign w:val="center"/>
          </w:tcPr>
          <w:p w:rsidR="00000000" w:rsidDel="00000000" w:rsidP="00000000" w:rsidRDefault="00000000" w:rsidRPr="00000000" w14:paraId="000000DE">
            <w:pPr>
              <w:jc w:val="center"/>
              <w:rPr/>
            </w:pPr>
            <w:r w:rsidDel="00000000" w:rsidR="00000000" w:rsidRPr="00000000">
              <w:rPr>
                <w:rtl w:val="0"/>
              </w:rPr>
              <w:t xml:space="preserve">Internal / External</w:t>
            </w:r>
          </w:p>
        </w:tc>
        <w:tc>
          <w:tcPr>
            <w:tcBorders>
              <w:top w:color="808080" w:space="0" w:sz="8" w:val="single"/>
              <w:left w:color="808080" w:space="0" w:sz="8" w:val="single"/>
              <w:bottom w:color="808080" w:space="0" w:sz="8" w:val="single"/>
              <w:right w:color="808080" w:space="0" w:sz="8" w:val="single"/>
            </w:tcBorders>
            <w:shd w:fill="103559" w:val="clear"/>
            <w:vAlign w:val="center"/>
          </w:tcPr>
          <w:p w:rsidR="00000000" w:rsidDel="00000000" w:rsidP="00000000" w:rsidRDefault="00000000" w:rsidRPr="00000000" w14:paraId="000000DF">
            <w:pPr>
              <w:jc w:val="center"/>
              <w:rPr/>
            </w:pPr>
            <w:r w:rsidDel="00000000" w:rsidR="00000000" w:rsidRPr="00000000">
              <w:rPr>
                <w:rtl w:val="0"/>
              </w:rPr>
              <w:t xml:space="preserve">Comments / Participants</w:t>
            </w:r>
          </w:p>
        </w:tc>
      </w:tr>
      <w:tr>
        <w:trPr>
          <w:cantSplit w:val="0"/>
          <w:trHeight w:val="330" w:hRule="atLeast"/>
          <w:tblHeader w:val="0"/>
        </w:trPr>
        <w:tc>
          <w:tcPr>
            <w:tcBorders>
              <w:top w:color="d9d9d9" w:space="0" w:sz="12" w:val="single"/>
              <w:left w:color="808080" w:space="0" w:sz="8" w:val="single"/>
              <w:bottom w:color="808080" w:space="0" w:sz="8" w:val="single"/>
              <w:right w:color="808080" w:space="0" w:sz="8" w:val="single"/>
            </w:tcBorders>
            <w:shd w:fill="auto" w:val="clear"/>
            <w:vAlign w:val="center"/>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alibri" w:cs="Calibri" w:eastAsia="Calibri" w:hAnsi="Calibri"/>
                <w:b w:val="0"/>
                <w:bCs w:val="0"/>
                <w:i w:val="0"/>
                <w:iCs w:val="0"/>
                <w:smallCaps w:val="0"/>
                <w:strike w:val="0"/>
                <w:color w:val="0000ff"/>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ff"/>
                <w:sz w:val="20"/>
                <w:szCs w:val="20"/>
                <w:u w:val="none"/>
                <w:shd w:fill="auto" w:val="clear"/>
                <w:vertAlign w:val="baseline"/>
                <w:rtl w:val="0"/>
              </w:rPr>
              <w:t xml:space="preserve">&lt;Status Report&gt;</w:t>
            </w:r>
            <w:r w:rsidDel="00000000" w:rsidR="00000000" w:rsidRPr="00000000">
              <w:rPr>
                <w:rtl w:val="0"/>
              </w:rPr>
            </w:r>
          </w:p>
        </w:tc>
        <w:tc>
          <w:tcPr>
            <w:tcBorders>
              <w:top w:color="d9d9d9" w:space="0" w:sz="12" w:val="single"/>
              <w:left w:color="000000" w:space="0" w:sz="0" w:val="nil"/>
              <w:bottom w:color="808080" w:space="0" w:sz="8" w:val="single"/>
              <w:right w:color="808080" w:space="0" w:sz="8" w:val="single"/>
            </w:tcBorders>
            <w:shd w:fill="auto" w:val="clear"/>
            <w:vAlign w:val="center"/>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alibri" w:cs="Calibri" w:eastAsia="Calibri" w:hAnsi="Calibri"/>
                <w:b w:val="0"/>
                <w:bCs w:val="0"/>
                <w:i w:val="1"/>
                <w:iCs w:val="1"/>
                <w:smallCaps w:val="0"/>
                <w:strike w:val="0"/>
                <w:color w:val="0000ff"/>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ff"/>
                <w:sz w:val="20"/>
                <w:szCs w:val="20"/>
                <w:u w:val="none"/>
                <w:shd w:fill="auto" w:val="clear"/>
                <w:vertAlign w:val="baseline"/>
                <w:rtl w:val="0"/>
              </w:rPr>
              <w:t xml:space="preserve">&lt;One page communication of project progress and deliverable status&gt;</w:t>
            </w:r>
          </w:p>
        </w:tc>
        <w:tc>
          <w:tcPr>
            <w:tcBorders>
              <w:top w:color="d9d9d9" w:space="0" w:sz="12" w:val="single"/>
              <w:left w:color="000000" w:space="0" w:sz="0" w:val="nil"/>
              <w:bottom w:color="808080" w:space="0" w:sz="8" w:val="single"/>
              <w:right w:color="808080" w:space="0" w:sz="8" w:val="single"/>
            </w:tcBorders>
            <w:vAlign w:val="center"/>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alibri" w:cs="Calibri" w:eastAsia="Calibri" w:hAnsi="Calibri"/>
                <w:b w:val="0"/>
                <w:bCs w:val="0"/>
                <w:i w:val="1"/>
                <w:iCs w:val="1"/>
                <w:smallCaps w:val="0"/>
                <w:strike w:val="0"/>
                <w:color w:val="0000ff"/>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ff"/>
                <w:sz w:val="20"/>
                <w:szCs w:val="20"/>
                <w:u w:val="none"/>
                <w:shd w:fill="auto" w:val="clear"/>
                <w:vertAlign w:val="baseline"/>
                <w:rtl w:val="0"/>
              </w:rPr>
              <w:t xml:space="preserve">&lt;Weekly&gt;</w:t>
            </w:r>
          </w:p>
        </w:tc>
        <w:tc>
          <w:tcPr>
            <w:tcBorders>
              <w:top w:color="d9d9d9" w:space="0" w:sz="12" w:val="single"/>
              <w:left w:color="000000" w:space="0" w:sz="0" w:val="nil"/>
              <w:bottom w:color="808080" w:space="0" w:sz="8" w:val="single"/>
              <w:right w:color="808080" w:space="0" w:sz="8" w:val="single"/>
            </w:tcBorders>
            <w:vAlign w:val="center"/>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alibri" w:cs="Calibri" w:eastAsia="Calibri" w:hAnsi="Calibri"/>
                <w:b w:val="0"/>
                <w:bCs w:val="0"/>
                <w:i w:val="1"/>
                <w:iCs w:val="1"/>
                <w:smallCaps w:val="0"/>
                <w:strike w:val="0"/>
                <w:color w:val="0000ff"/>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ff"/>
                <w:sz w:val="20"/>
                <w:szCs w:val="20"/>
                <w:u w:val="none"/>
                <w:shd w:fill="auto" w:val="clear"/>
                <w:vertAlign w:val="baseline"/>
                <w:rtl w:val="0"/>
              </w:rPr>
              <w:t xml:space="preserve">&lt;Joe Smith&gt;</w:t>
            </w:r>
          </w:p>
        </w:tc>
        <w:tc>
          <w:tcPr>
            <w:tcBorders>
              <w:top w:color="d9d9d9" w:space="0" w:sz="12" w:val="single"/>
              <w:left w:color="808080" w:space="0" w:sz="8" w:val="single"/>
              <w:bottom w:color="808080" w:space="0" w:sz="8" w:val="single"/>
              <w:right w:color="808080" w:space="0" w:sz="8" w:val="single"/>
            </w:tcBorders>
            <w:vAlign w:val="center"/>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alibri" w:cs="Calibri" w:eastAsia="Calibri" w:hAnsi="Calibri"/>
                <w:b w:val="0"/>
                <w:bCs w:val="0"/>
                <w:i w:val="1"/>
                <w:iCs w:val="1"/>
                <w:smallCaps w:val="0"/>
                <w:strike w:val="0"/>
                <w:color w:val="0000ff"/>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ff"/>
                <w:sz w:val="20"/>
                <w:szCs w:val="20"/>
                <w:u w:val="none"/>
                <w:shd w:fill="auto" w:val="clear"/>
                <w:vertAlign w:val="baseline"/>
                <w:rtl w:val="0"/>
              </w:rPr>
              <w:t xml:space="preserve">&lt;Email&gt;</w:t>
            </w:r>
          </w:p>
        </w:tc>
        <w:tc>
          <w:tcPr>
            <w:tcBorders>
              <w:top w:color="d9d9d9" w:space="0" w:sz="12" w:val="single"/>
              <w:left w:color="000000" w:space="0" w:sz="0" w:val="nil"/>
              <w:bottom w:color="808080" w:space="0" w:sz="8" w:val="single"/>
              <w:right w:color="808080" w:space="0" w:sz="8" w:val="single"/>
            </w:tcBorders>
            <w:vAlign w:val="center"/>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alibri" w:cs="Calibri" w:eastAsia="Calibri" w:hAnsi="Calibri"/>
                <w:b w:val="0"/>
                <w:bCs w:val="0"/>
                <w:i w:val="1"/>
                <w:iCs w:val="1"/>
                <w:smallCaps w:val="0"/>
                <w:strike w:val="0"/>
                <w:color w:val="0000ff"/>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ff"/>
                <w:sz w:val="20"/>
                <w:szCs w:val="20"/>
                <w:u w:val="none"/>
                <w:shd w:fill="auto" w:val="clear"/>
                <w:vertAlign w:val="baseline"/>
                <w:rtl w:val="0"/>
              </w:rPr>
              <w:t xml:space="preserve">&lt;Internal&gt;</w:t>
            </w:r>
          </w:p>
        </w:tc>
        <w:tc>
          <w:tcPr>
            <w:tcBorders>
              <w:top w:color="d9d9d9" w:space="0" w:sz="12" w:val="single"/>
              <w:left w:color="808080" w:space="0" w:sz="8" w:val="single"/>
              <w:bottom w:color="808080" w:space="0" w:sz="8" w:val="single"/>
              <w:right w:color="808080" w:space="0" w:sz="8" w:val="single"/>
            </w:tcBorders>
            <w:vAlign w:val="center"/>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alibri" w:cs="Calibri" w:eastAsia="Calibri" w:hAnsi="Calibri"/>
                <w:b w:val="0"/>
                <w:bCs w:val="0"/>
                <w:i w:val="0"/>
                <w:iCs w:val="0"/>
                <w:smallCaps w:val="0"/>
                <w:strike w:val="0"/>
                <w:color w:val="0000ff"/>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ff"/>
                <w:sz w:val="20"/>
                <w:szCs w:val="20"/>
                <w:u w:val="none"/>
                <w:shd w:fill="auto" w:val="clear"/>
                <w:vertAlign w:val="baseline"/>
                <w:rtl w:val="0"/>
              </w:rPr>
              <w:t xml:space="preserve">&lt;comments&gt;</w:t>
            </w:r>
            <w:r w:rsidDel="00000000" w:rsidR="00000000" w:rsidRPr="00000000">
              <w:rPr>
                <w:rtl w:val="0"/>
              </w:rPr>
            </w:r>
          </w:p>
        </w:tc>
      </w:tr>
      <w:tr>
        <w:trPr>
          <w:cantSplit w:val="0"/>
          <w:trHeight w:val="315" w:hRule="atLeast"/>
          <w:tblHeader w:val="0"/>
        </w:trPr>
        <w:tc>
          <w:tcPr>
            <w:tcBorders>
              <w:top w:color="000000" w:space="0" w:sz="0" w:val="nil"/>
              <w:left w:color="808080" w:space="0" w:sz="8" w:val="single"/>
              <w:bottom w:color="808080" w:space="0" w:sz="8" w:val="single"/>
              <w:right w:color="808080" w:space="0" w:sz="8" w:val="single"/>
            </w:tcBorders>
            <w:shd w:fill="d9d9d9" w:val="clear"/>
            <w:vAlign w:val="center"/>
          </w:tcPr>
          <w:p w:rsidR="00000000" w:rsidDel="00000000" w:rsidP="00000000" w:rsidRDefault="00000000" w:rsidRPr="00000000" w14:paraId="000000E7">
            <w:pPr>
              <w:rPr/>
            </w:pPr>
            <w:r w:rsidDel="00000000" w:rsidR="00000000" w:rsidRPr="00000000">
              <w:rPr>
                <w:rtl w:val="0"/>
              </w:rPr>
            </w:r>
          </w:p>
        </w:tc>
        <w:tc>
          <w:tcPr>
            <w:tcBorders>
              <w:top w:color="000000" w:space="0" w:sz="0" w:val="nil"/>
              <w:left w:color="000000" w:space="0" w:sz="0" w:val="nil"/>
              <w:bottom w:color="808080" w:space="0" w:sz="8" w:val="single"/>
              <w:right w:color="808080" w:space="0" w:sz="8" w:val="single"/>
            </w:tcBorders>
            <w:shd w:fill="d9d9d9" w:val="clear"/>
            <w:vAlign w:val="center"/>
          </w:tcPr>
          <w:p w:rsidR="00000000" w:rsidDel="00000000" w:rsidP="00000000" w:rsidRDefault="00000000" w:rsidRPr="00000000" w14:paraId="000000E8">
            <w:pPr>
              <w:rPr/>
            </w:pPr>
            <w:r w:rsidDel="00000000" w:rsidR="00000000" w:rsidRPr="00000000">
              <w:rPr>
                <w:rtl w:val="0"/>
              </w:rPr>
            </w:r>
          </w:p>
        </w:tc>
        <w:tc>
          <w:tcPr>
            <w:tcBorders>
              <w:top w:color="000000" w:space="0" w:sz="0" w:val="nil"/>
              <w:left w:color="000000" w:space="0" w:sz="0" w:val="nil"/>
              <w:bottom w:color="808080" w:space="0" w:sz="8" w:val="single"/>
              <w:right w:color="808080" w:space="0" w:sz="8" w:val="single"/>
            </w:tcBorders>
            <w:shd w:fill="d9d9d9" w:val="clear"/>
            <w:vAlign w:val="center"/>
          </w:tcPr>
          <w:p w:rsidR="00000000" w:rsidDel="00000000" w:rsidP="00000000" w:rsidRDefault="00000000" w:rsidRPr="00000000" w14:paraId="000000E9">
            <w:pPr>
              <w:rPr/>
            </w:pPr>
            <w:r w:rsidDel="00000000" w:rsidR="00000000" w:rsidRPr="00000000">
              <w:rPr>
                <w:rtl w:val="0"/>
              </w:rPr>
            </w:r>
          </w:p>
        </w:tc>
        <w:tc>
          <w:tcPr>
            <w:tcBorders>
              <w:top w:color="000000" w:space="0" w:sz="0" w:val="nil"/>
              <w:left w:color="000000" w:space="0" w:sz="0" w:val="nil"/>
              <w:bottom w:color="808080" w:space="0" w:sz="8" w:val="single"/>
              <w:right w:color="808080" w:space="0" w:sz="8" w:val="single"/>
            </w:tcBorders>
            <w:shd w:fill="d9d9d9" w:val="clear"/>
          </w:tcPr>
          <w:p w:rsidR="00000000" w:rsidDel="00000000" w:rsidP="00000000" w:rsidRDefault="00000000" w:rsidRPr="00000000" w14:paraId="000000EA">
            <w:pPr>
              <w:rPr/>
            </w:pPr>
            <w:r w:rsidDel="00000000" w:rsidR="00000000" w:rsidRPr="00000000">
              <w:rPr>
                <w:rtl w:val="0"/>
              </w:rPr>
            </w:r>
          </w:p>
        </w:tc>
        <w:tc>
          <w:tcPr>
            <w:tcBorders>
              <w:top w:color="000000" w:space="0" w:sz="0" w:val="nil"/>
              <w:left w:color="808080" w:space="0" w:sz="8" w:val="single"/>
              <w:bottom w:color="808080" w:space="0" w:sz="8" w:val="single"/>
              <w:right w:color="808080" w:space="0" w:sz="8" w:val="single"/>
            </w:tcBorders>
            <w:shd w:fill="d9d9d9" w:val="clear"/>
          </w:tcPr>
          <w:p w:rsidR="00000000" w:rsidDel="00000000" w:rsidP="00000000" w:rsidRDefault="00000000" w:rsidRPr="00000000" w14:paraId="000000EB">
            <w:pPr>
              <w:rPr/>
            </w:pPr>
            <w:r w:rsidDel="00000000" w:rsidR="00000000" w:rsidRPr="00000000">
              <w:rPr>
                <w:rtl w:val="0"/>
              </w:rPr>
            </w:r>
          </w:p>
        </w:tc>
        <w:tc>
          <w:tcPr>
            <w:tcBorders>
              <w:top w:color="000000" w:space="0" w:sz="0" w:val="nil"/>
              <w:left w:color="000000" w:space="0" w:sz="0" w:val="nil"/>
              <w:bottom w:color="808080" w:space="0" w:sz="8" w:val="single"/>
              <w:right w:color="808080" w:space="0" w:sz="8" w:val="single"/>
            </w:tcBorders>
            <w:shd w:fill="d9d9d9" w:val="clear"/>
          </w:tcPr>
          <w:p w:rsidR="00000000" w:rsidDel="00000000" w:rsidP="00000000" w:rsidRDefault="00000000" w:rsidRPr="00000000" w14:paraId="000000EC">
            <w:pPr>
              <w:rPr/>
            </w:pPr>
            <w:r w:rsidDel="00000000" w:rsidR="00000000" w:rsidRPr="00000000">
              <w:rPr>
                <w:rtl w:val="0"/>
              </w:rPr>
            </w:r>
          </w:p>
        </w:tc>
        <w:tc>
          <w:tcPr>
            <w:tcBorders>
              <w:top w:color="000000" w:space="0" w:sz="0" w:val="nil"/>
              <w:left w:color="808080" w:space="0" w:sz="8" w:val="single"/>
              <w:bottom w:color="808080" w:space="0" w:sz="8" w:val="single"/>
              <w:right w:color="808080" w:space="0" w:sz="8" w:val="single"/>
            </w:tcBorders>
            <w:shd w:fill="d9d9d9" w:val="clear"/>
            <w:vAlign w:val="center"/>
          </w:tcPr>
          <w:p w:rsidR="00000000" w:rsidDel="00000000" w:rsidP="00000000" w:rsidRDefault="00000000" w:rsidRPr="00000000" w14:paraId="000000ED">
            <w:pPr>
              <w:rPr/>
            </w:pPr>
            <w:r w:rsidDel="00000000" w:rsidR="00000000" w:rsidRPr="00000000">
              <w:rPr>
                <w:rtl w:val="0"/>
              </w:rPr>
            </w:r>
          </w:p>
        </w:tc>
      </w:tr>
      <w:tr>
        <w:trPr>
          <w:cantSplit w:val="0"/>
          <w:trHeight w:val="315" w:hRule="atLeast"/>
          <w:tblHeader w:val="0"/>
        </w:trPr>
        <w:tc>
          <w:tcPr>
            <w:tcBorders>
              <w:top w:color="808080" w:space="0" w:sz="8" w:val="single"/>
              <w:left w:color="808080" w:space="0" w:sz="8" w:val="single"/>
              <w:bottom w:color="808080" w:space="0" w:sz="8" w:val="single"/>
              <w:right w:color="808080" w:space="0" w:sz="8" w:val="single"/>
            </w:tcBorders>
            <w:shd w:fill="auto" w:val="clear"/>
            <w:vAlign w:val="center"/>
          </w:tcPr>
          <w:p w:rsidR="00000000" w:rsidDel="00000000" w:rsidP="00000000" w:rsidRDefault="00000000" w:rsidRPr="00000000" w14:paraId="000000EE">
            <w:pPr>
              <w:rPr/>
            </w:pPr>
            <w:r w:rsidDel="00000000" w:rsidR="00000000" w:rsidRPr="00000000">
              <w:rPr>
                <w:rtl w:val="0"/>
              </w:rPr>
            </w:r>
          </w:p>
        </w:tc>
        <w:tc>
          <w:tcPr>
            <w:tcBorders>
              <w:top w:color="808080" w:space="0" w:sz="8" w:val="single"/>
              <w:left w:color="000000" w:space="0" w:sz="0" w:val="nil"/>
              <w:bottom w:color="808080" w:space="0" w:sz="8" w:val="single"/>
              <w:right w:color="808080" w:space="0" w:sz="8" w:val="single"/>
            </w:tcBorders>
            <w:shd w:fill="auto" w:val="clear"/>
            <w:vAlign w:val="center"/>
          </w:tcPr>
          <w:p w:rsidR="00000000" w:rsidDel="00000000" w:rsidP="00000000" w:rsidRDefault="00000000" w:rsidRPr="00000000" w14:paraId="000000EF">
            <w:pPr>
              <w:rPr/>
            </w:pPr>
            <w:r w:rsidDel="00000000" w:rsidR="00000000" w:rsidRPr="00000000">
              <w:rPr>
                <w:rtl w:val="0"/>
              </w:rPr>
            </w:r>
          </w:p>
        </w:tc>
        <w:tc>
          <w:tcPr>
            <w:tcBorders>
              <w:top w:color="808080" w:space="0" w:sz="8" w:val="single"/>
              <w:left w:color="000000" w:space="0" w:sz="0" w:val="nil"/>
              <w:bottom w:color="808080" w:space="0" w:sz="8" w:val="single"/>
              <w:right w:color="808080" w:space="0" w:sz="8" w:val="single"/>
            </w:tcBorders>
            <w:shd w:fill="auto" w:val="clear"/>
            <w:vAlign w:val="center"/>
          </w:tcPr>
          <w:p w:rsidR="00000000" w:rsidDel="00000000" w:rsidP="00000000" w:rsidRDefault="00000000" w:rsidRPr="00000000" w14:paraId="000000F0">
            <w:pPr>
              <w:rPr/>
            </w:pPr>
            <w:r w:rsidDel="00000000" w:rsidR="00000000" w:rsidRPr="00000000">
              <w:rPr>
                <w:rtl w:val="0"/>
              </w:rPr>
            </w:r>
          </w:p>
        </w:tc>
        <w:tc>
          <w:tcPr>
            <w:tcBorders>
              <w:top w:color="808080" w:space="0" w:sz="8" w:val="single"/>
              <w:left w:color="000000" w:space="0" w:sz="0" w:val="nil"/>
              <w:bottom w:color="808080" w:space="0" w:sz="8" w:val="single"/>
              <w:right w:color="808080" w:space="0" w:sz="8" w:val="single"/>
            </w:tcBorders>
            <w:shd w:fill="auto" w:val="clear"/>
          </w:tcPr>
          <w:p w:rsidR="00000000" w:rsidDel="00000000" w:rsidP="00000000" w:rsidRDefault="00000000" w:rsidRPr="00000000" w14:paraId="000000F1">
            <w:pPr>
              <w:rPr/>
            </w:pP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shd w:fill="auto" w:val="clear"/>
          </w:tcPr>
          <w:p w:rsidR="00000000" w:rsidDel="00000000" w:rsidP="00000000" w:rsidRDefault="00000000" w:rsidRPr="00000000" w14:paraId="000000F2">
            <w:pPr>
              <w:rPr/>
            </w:pPr>
            <w:r w:rsidDel="00000000" w:rsidR="00000000" w:rsidRPr="00000000">
              <w:rPr>
                <w:rtl w:val="0"/>
              </w:rPr>
            </w:r>
          </w:p>
        </w:tc>
        <w:tc>
          <w:tcPr>
            <w:tcBorders>
              <w:top w:color="808080" w:space="0" w:sz="8" w:val="single"/>
              <w:left w:color="000000" w:space="0" w:sz="0" w:val="nil"/>
              <w:bottom w:color="808080" w:space="0" w:sz="8" w:val="single"/>
              <w:right w:color="808080" w:space="0" w:sz="8" w:val="single"/>
            </w:tcBorders>
            <w:shd w:fill="auto" w:val="clear"/>
          </w:tcPr>
          <w:p w:rsidR="00000000" w:rsidDel="00000000" w:rsidP="00000000" w:rsidRDefault="00000000" w:rsidRPr="00000000" w14:paraId="000000F3">
            <w:pPr>
              <w:rPr/>
            </w:pP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shd w:fill="auto" w:val="clear"/>
            <w:vAlign w:val="center"/>
          </w:tcPr>
          <w:p w:rsidR="00000000" w:rsidDel="00000000" w:rsidP="00000000" w:rsidRDefault="00000000" w:rsidRPr="00000000" w14:paraId="000000F4">
            <w:pPr>
              <w:rPr/>
            </w:pPr>
            <w:r w:rsidDel="00000000" w:rsidR="00000000" w:rsidRPr="00000000">
              <w:rPr>
                <w:rtl w:val="0"/>
              </w:rPr>
            </w:r>
          </w:p>
        </w:tc>
      </w:tr>
    </w:tbl>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Narrow" w:cs="Arial Narrow" w:eastAsia="Arial Narrow" w:hAnsi="Arial Narrow"/>
          <w:b w:val="1"/>
          <w:bCs w:val="1"/>
          <w:i w:val="1"/>
          <w:iCs w:val="1"/>
          <w:smallCaps w:val="0"/>
          <w:strike w:val="0"/>
          <w:color w:val="000000"/>
          <w:sz w:val="18"/>
          <w:szCs w:val="18"/>
          <w:u w:val="none"/>
          <w:shd w:fill="auto" w:val="clear"/>
          <w:vertAlign w:val="baseline"/>
        </w:rPr>
      </w:pPr>
      <w:bookmarkStart w:colFirst="0" w:colLast="0" w:name="_5rpjhavkf5x" w:id="54"/>
      <w:bookmarkEnd w:id="54"/>
      <w:r w:rsidDel="00000000" w:rsidR="00000000" w:rsidRPr="00000000">
        <w:rPr>
          <w:rFonts w:ascii="Arial Narrow" w:cs="Arial Narrow" w:eastAsia="Arial Narrow" w:hAnsi="Arial Narrow"/>
          <w:b w:val="1"/>
          <w:bCs w:val="1"/>
          <w:i w:val="1"/>
          <w:iCs w:val="1"/>
          <w:smallCaps w:val="0"/>
          <w:strike w:val="0"/>
          <w:color w:val="000000"/>
          <w:sz w:val="18"/>
          <w:szCs w:val="18"/>
          <w:u w:val="none"/>
          <w:shd w:fill="auto" w:val="clear"/>
          <w:vertAlign w:val="baseline"/>
          <w:rtl w:val="0"/>
        </w:rPr>
        <w:t xml:space="preserve">Table 4-1: Communications Actions Matrix</w:t>
      </w:r>
    </w:p>
    <w:p w:rsidR="00000000" w:rsidDel="00000000" w:rsidP="00000000" w:rsidRDefault="00000000" w:rsidRPr="00000000" w14:paraId="000000F6">
      <w:pPr>
        <w:pStyle w:val="Heading2"/>
        <w:numPr>
          <w:ilvl w:val="1"/>
          <w:numId w:val="1"/>
        </w:numPr>
        <w:ind w:left="612" w:hanging="432"/>
        <w:rPr/>
      </w:pPr>
      <w:bookmarkStart w:colFirst="0" w:colLast="0" w:name="_8i78du6ymiwe" w:id="55"/>
      <w:bookmarkEnd w:id="55"/>
      <w:r w:rsidDel="00000000" w:rsidR="00000000" w:rsidRPr="00000000">
        <w:rPr>
          <w:rtl w:val="0"/>
        </w:rPr>
        <w:t xml:space="preserve">controlling ongoing project communications</w:t>
      </w:r>
    </w:p>
    <w:p w:rsidR="00000000" w:rsidDel="00000000" w:rsidP="00000000" w:rsidRDefault="00000000" w:rsidRPr="00000000" w14:paraId="000000F7">
      <w:pPr>
        <w:jc w:val="both"/>
        <w:rPr/>
      </w:pPr>
      <w:r w:rsidDel="00000000" w:rsidR="00000000" w:rsidRPr="00000000">
        <w:rPr>
          <w:rtl w:val="0"/>
        </w:rPr>
        <w:t xml:space="preserve">Vigilance will be required on the part of the project manager to assure that his/her project communications follow the plan. The management of communications involves activities that require information creation, distribution, acknowledgement, and confirmation of understanding. Project communications will vary based on their urgency, impact, delivery method, and level of confidentiality. While a plan can outline the desired approach to implementation, the individual project manager is responsible for following the plan. </w:t>
      </w:r>
    </w:p>
    <w:p w:rsidR="00000000" w:rsidDel="00000000" w:rsidP="00000000" w:rsidRDefault="00000000" w:rsidRPr="00000000" w14:paraId="000000F8">
      <w:pPr>
        <w:pStyle w:val="Heading2"/>
        <w:ind w:left="612" w:hanging="360"/>
        <w:rPr/>
      </w:pPr>
      <w:r w:rsidDel="00000000" w:rsidR="00000000" w:rsidRPr="00000000">
        <w:rPr>
          <w:rtl w:val="0"/>
        </w:rPr>
      </w:r>
    </w:p>
    <w:p w:rsidR="00000000" w:rsidDel="00000000" w:rsidP="00000000" w:rsidRDefault="00000000" w:rsidRPr="00000000" w14:paraId="000000F9">
      <w:pPr>
        <w:pStyle w:val="Heading2"/>
        <w:numPr>
          <w:ilvl w:val="1"/>
          <w:numId w:val="1"/>
        </w:numPr>
        <w:ind w:left="612" w:hanging="432"/>
        <w:rPr/>
      </w:pPr>
      <w:bookmarkStart w:colFirst="0" w:colLast="0" w:name="_tjcbur71z1kv" w:id="56"/>
      <w:bookmarkEnd w:id="56"/>
      <w:r w:rsidDel="00000000" w:rsidR="00000000" w:rsidRPr="00000000">
        <w:rPr>
          <w:rtl w:val="0"/>
        </w:rPr>
        <w:t xml:space="preserve">project meetings</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Acceptable methods for gathering data on project progress include holding recurring project meetings. While this may be the most common form of project communications, meetings often waste time, revisiting the same or similar issues on a recurring basis, and may not effectively discover issues that are putting the project at risk. Best practices in setting the schedule for meetings for project updates is to find a cadence where there is meaningful change in project progress between meetings. For each type of project this will vary, for instance, rapid application development can last only a few weeks or months while a long term research project or deployment can last years. </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Below are suggested guidelines for all meetings:</w:t>
      </w:r>
    </w:p>
    <w:p w:rsidR="00000000" w:rsidDel="00000000" w:rsidP="00000000" w:rsidRDefault="00000000" w:rsidRPr="00000000" w14:paraId="000000FC">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mbria" w:cs="Cambria" w:eastAsia="Cambria" w:hAnsi="Cambria"/>
          <w:b w:val="1"/>
          <w:bCs w:val="1"/>
          <w:i w:val="0"/>
          <w:iCs w:val="0"/>
          <w:smallCaps w:val="0"/>
          <w:strike w:val="0"/>
          <w:color w:val="000000"/>
          <w:sz w:val="22"/>
          <w:szCs w:val="22"/>
          <w:u w:val="singl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single"/>
          <w:shd w:fill="auto" w:val="clear"/>
          <w:vertAlign w:val="baseline"/>
          <w:rtl w:val="0"/>
        </w:rPr>
        <w:t xml:space="preserve">Meeting Agenda</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Meeting Agenda will be distributed 5 business days in advance of the meeting.  The Agenda should identify the presenter for each topic along with a time limit for that topic.  The first item in the agenda should be a review of action items from the previous meeting.</w:t>
      </w:r>
    </w:p>
    <w:p w:rsidR="00000000" w:rsidDel="00000000" w:rsidP="00000000" w:rsidRDefault="00000000" w:rsidRPr="00000000" w14:paraId="000000FE">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mbria" w:cs="Cambria" w:eastAsia="Cambria" w:hAnsi="Cambria"/>
          <w:b w:val="1"/>
          <w:bCs w:val="1"/>
          <w:i w:val="0"/>
          <w:iCs w:val="0"/>
          <w:smallCaps w:val="0"/>
          <w:strike w:val="0"/>
          <w:color w:val="000000"/>
          <w:sz w:val="22"/>
          <w:szCs w:val="22"/>
          <w:u w:val="singl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single"/>
          <w:shd w:fill="auto" w:val="clear"/>
          <w:vertAlign w:val="baseline"/>
          <w:rtl w:val="0"/>
        </w:rPr>
        <w:t xml:space="preserve">Meeting Minutes</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Meeting minutes will be distributed within 2 business days following the meeting.  Meeting minutes will include the status of all items from the agenda along with new action items and the Parking Lot list.</w:t>
      </w:r>
    </w:p>
    <w:p w:rsidR="00000000" w:rsidDel="00000000" w:rsidP="00000000" w:rsidRDefault="00000000" w:rsidRPr="00000000" w14:paraId="00000100">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mbria" w:cs="Cambria" w:eastAsia="Cambria" w:hAnsi="Cambria"/>
          <w:b w:val="1"/>
          <w:bCs w:val="1"/>
          <w:i w:val="0"/>
          <w:iCs w:val="0"/>
          <w:smallCaps w:val="0"/>
          <w:strike w:val="0"/>
          <w:color w:val="000000"/>
          <w:sz w:val="22"/>
          <w:szCs w:val="22"/>
          <w:u w:val="singl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single"/>
          <w:shd w:fill="auto" w:val="clear"/>
          <w:vertAlign w:val="baseline"/>
          <w:rtl w:val="0"/>
        </w:rPr>
        <w:t xml:space="preserve">Action Items</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Action Items are recorded in both the meeting agenda and minutes.  Action items will include both the action item along with the owner of the action item.  Meetings will start with a review of the status of all action items from previous meetings and end with a review of all new action items resulting from the meeting.  The review of the new action items will include identifying the owner for each action item. </w:t>
      </w:r>
    </w:p>
    <w:p w:rsidR="00000000" w:rsidDel="00000000" w:rsidP="00000000" w:rsidRDefault="00000000" w:rsidRPr="00000000" w14:paraId="00000102">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mbria" w:cs="Cambria" w:eastAsia="Cambria" w:hAnsi="Cambria"/>
          <w:b w:val="1"/>
          <w:bCs w:val="1"/>
          <w:i w:val="0"/>
          <w:iCs w:val="0"/>
          <w:smallCaps w:val="0"/>
          <w:strike w:val="0"/>
          <w:color w:val="000000"/>
          <w:sz w:val="22"/>
          <w:szCs w:val="22"/>
          <w:u w:val="singl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single"/>
          <w:shd w:fill="auto" w:val="clear"/>
          <w:vertAlign w:val="baseline"/>
          <w:rtl w:val="0"/>
        </w:rPr>
        <w:t xml:space="preserve">Meeting Chair Person</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Chair Person is responsible for distributing the meeting agenda, facilitating the meeting and distributing the meeting minutes (this is typically the Project Manager (PM)).  The Chair Person will ensure that the meeting starts and ends on time and that all presenters adhere to their allocated time frames.</w:t>
      </w:r>
    </w:p>
    <w:p w:rsidR="00000000" w:rsidDel="00000000" w:rsidP="00000000" w:rsidRDefault="00000000" w:rsidRPr="00000000" w14:paraId="00000104">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mbria" w:cs="Cambria" w:eastAsia="Cambria" w:hAnsi="Cambria"/>
          <w:b w:val="1"/>
          <w:bCs w:val="1"/>
          <w:i w:val="0"/>
          <w:iCs w:val="0"/>
          <w:smallCaps w:val="0"/>
          <w:strike w:val="0"/>
          <w:color w:val="000000"/>
          <w:sz w:val="22"/>
          <w:szCs w:val="22"/>
          <w:u w:val="singl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single"/>
          <w:shd w:fill="auto" w:val="clear"/>
          <w:vertAlign w:val="baseline"/>
          <w:rtl w:val="0"/>
        </w:rPr>
        <w:t xml:space="preserve">Scribe </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Scribe is responsible for documenting the status of all meeting items, maintaining a Parking Lot item list and taking notes of anything else of importance during the meeting.  The Scribe will give a copy of their notes to the Chair Person at the end of the meeting and the Chair Person will use the notes to create the Meeting Minutes. The Scribe can be the PM, or an appointee, but should have a well-rounded understanding of the project and the issues that have significant implications to the project.</w:t>
      </w:r>
    </w:p>
    <w:p w:rsidR="00000000" w:rsidDel="00000000" w:rsidP="00000000" w:rsidRDefault="00000000" w:rsidRPr="00000000" w14:paraId="0000010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mbria" w:cs="Cambria" w:eastAsia="Cambria" w:hAnsi="Cambria"/>
          <w:b w:val="1"/>
          <w:bCs w:val="1"/>
          <w:i w:val="0"/>
          <w:iCs w:val="0"/>
          <w:smallCaps w:val="0"/>
          <w:strike w:val="0"/>
          <w:color w:val="000000"/>
          <w:sz w:val="22"/>
          <w:szCs w:val="22"/>
          <w:u w:val="singl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single"/>
          <w:shd w:fill="auto" w:val="clear"/>
          <w:vertAlign w:val="baseline"/>
          <w:rtl w:val="0"/>
        </w:rPr>
        <w:t xml:space="preserve">Parking Lot</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3333ff"/>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Parking Lot list is used to record and defer items which aren’t on the meeting agenda; however, merit further discussion at a later time or through another forum. A parking lot record should identify an owner for the item as that person will be responsible for ensuring follow-up.  The Parking Lot list is to be included in the meeting minutes.</w:t>
      </w:r>
      <w:r w:rsidDel="00000000" w:rsidR="00000000" w:rsidRPr="00000000">
        <w:rPr>
          <w:rtl w:val="0"/>
        </w:rPr>
      </w:r>
    </w:p>
    <w:p w:rsidR="00000000" w:rsidDel="00000000" w:rsidP="00000000" w:rsidRDefault="00000000" w:rsidRPr="00000000" w14:paraId="00000108">
      <w:pPr>
        <w:pStyle w:val="Heading2"/>
        <w:numPr>
          <w:ilvl w:val="1"/>
          <w:numId w:val="1"/>
        </w:numPr>
        <w:ind w:left="612" w:hanging="432"/>
        <w:rPr/>
      </w:pPr>
      <w:bookmarkStart w:colFirst="0" w:colLast="0" w:name="_85z8e5pksw7x" w:id="57"/>
      <w:bookmarkEnd w:id="57"/>
      <w:r w:rsidDel="00000000" w:rsidR="00000000" w:rsidRPr="00000000">
        <w:rPr>
          <w:rtl w:val="0"/>
        </w:rPr>
        <w:t xml:space="preserve">Project logs and reports</w:t>
      </w:r>
    </w:p>
    <w:p w:rsidR="00000000" w:rsidDel="00000000" w:rsidP="00000000" w:rsidRDefault="00000000" w:rsidRPr="00000000" w14:paraId="00000109">
      <w:pPr>
        <w:rPr/>
      </w:pPr>
      <w:r w:rsidDel="00000000" w:rsidR="00000000" w:rsidRPr="00000000">
        <w:rPr>
          <w:rtl w:val="0"/>
        </w:rPr>
        <w:t xml:space="preserve">This provides a description of each of the reports to be generated in support of the project.  It should define the data to be collected, the frequency of collection, the responsible party for collection for and compilation / analysis, the report media and format, and the distribution of the report. </w:t>
      </w:r>
    </w:p>
    <w:p w:rsidR="00000000" w:rsidDel="00000000" w:rsidP="00000000" w:rsidRDefault="00000000" w:rsidRPr="00000000" w14:paraId="0000010A">
      <w:pPr>
        <w:pStyle w:val="Heading3"/>
        <w:numPr>
          <w:ilvl w:val="2"/>
          <w:numId w:val="1"/>
        </w:numPr>
        <w:ind w:left="846" w:hanging="576"/>
        <w:rPr/>
      </w:pPr>
      <w:bookmarkStart w:colFirst="0" w:colLast="0" w:name="_ou294ghowyux" w:id="58"/>
      <w:bookmarkEnd w:id="58"/>
      <w:r w:rsidDel="00000000" w:rsidR="00000000" w:rsidRPr="00000000">
        <w:rPr>
          <w:rtl w:val="0"/>
        </w:rPr>
        <w:t xml:space="preserve">issues / action item log</w:t>
      </w:r>
    </w:p>
    <w:p w:rsidR="00000000" w:rsidDel="00000000" w:rsidP="00000000" w:rsidRDefault="00000000" w:rsidRPr="00000000" w14:paraId="0000010B">
      <w:pPr>
        <w:rPr>
          <w:i w:val="1"/>
          <w:iCs w:val="1"/>
          <w:color w:val="0000ff"/>
        </w:rPr>
      </w:pPr>
      <w:r w:rsidDel="00000000" w:rsidR="00000000" w:rsidRPr="00000000">
        <w:rPr>
          <w:i w:val="1"/>
          <w:iCs w:val="1"/>
          <w:color w:val="0000ff"/>
          <w:rtl w:val="0"/>
        </w:rPr>
        <w:t xml:space="preserve">&lt;Describe how issues and action items will be tracked and communicated.&gt;</w:t>
      </w:r>
    </w:p>
    <w:p w:rsidR="00000000" w:rsidDel="00000000" w:rsidP="00000000" w:rsidRDefault="00000000" w:rsidRPr="00000000" w14:paraId="0000010C">
      <w:pPr>
        <w:pStyle w:val="Heading3"/>
        <w:numPr>
          <w:ilvl w:val="2"/>
          <w:numId w:val="1"/>
        </w:numPr>
        <w:ind w:left="846" w:hanging="576"/>
        <w:rPr/>
      </w:pPr>
      <w:bookmarkStart w:colFirst="0" w:colLast="0" w:name="_2f9vetxbsg6y" w:id="59"/>
      <w:bookmarkEnd w:id="59"/>
      <w:r w:rsidDel="00000000" w:rsidR="00000000" w:rsidRPr="00000000">
        <w:rPr>
          <w:rtl w:val="0"/>
        </w:rPr>
        <w:t xml:space="preserve">decision log</w:t>
      </w:r>
    </w:p>
    <w:p w:rsidR="00000000" w:rsidDel="00000000" w:rsidP="00000000" w:rsidRDefault="00000000" w:rsidRPr="00000000" w14:paraId="0000010D">
      <w:pPr>
        <w:rPr>
          <w:i w:val="1"/>
          <w:iCs w:val="1"/>
          <w:color w:val="0000ff"/>
        </w:rPr>
      </w:pPr>
      <w:r w:rsidDel="00000000" w:rsidR="00000000" w:rsidRPr="00000000">
        <w:rPr>
          <w:i w:val="1"/>
          <w:iCs w:val="1"/>
          <w:color w:val="0000ff"/>
          <w:rtl w:val="0"/>
        </w:rPr>
        <w:t xml:space="preserve">&lt;Describe how decisions will be tracked and communicated.&gt;</w:t>
      </w:r>
    </w:p>
    <w:p w:rsidR="00000000" w:rsidDel="00000000" w:rsidP="00000000" w:rsidRDefault="00000000" w:rsidRPr="00000000" w14:paraId="0000010E">
      <w:pPr>
        <w:pStyle w:val="Heading3"/>
        <w:numPr>
          <w:ilvl w:val="2"/>
          <w:numId w:val="1"/>
        </w:numPr>
        <w:ind w:left="846" w:hanging="576"/>
        <w:rPr/>
      </w:pPr>
      <w:bookmarkStart w:colFirst="0" w:colLast="0" w:name="_c6x72ogjt156" w:id="60"/>
      <w:bookmarkEnd w:id="60"/>
      <w:r w:rsidDel="00000000" w:rsidR="00000000" w:rsidRPr="00000000">
        <w:rPr>
          <w:rtl w:val="0"/>
        </w:rPr>
        <w:t xml:space="preserve">risk log</w:t>
      </w:r>
    </w:p>
    <w:p w:rsidR="00000000" w:rsidDel="00000000" w:rsidP="00000000" w:rsidRDefault="00000000" w:rsidRPr="00000000" w14:paraId="0000010F">
      <w:pPr>
        <w:rPr>
          <w:i w:val="1"/>
          <w:iCs w:val="1"/>
          <w:color w:val="0000ff"/>
        </w:rPr>
      </w:pPr>
      <w:r w:rsidDel="00000000" w:rsidR="00000000" w:rsidRPr="00000000">
        <w:rPr>
          <w:i w:val="1"/>
          <w:iCs w:val="1"/>
          <w:color w:val="0000ff"/>
          <w:rtl w:val="0"/>
        </w:rPr>
        <w:t xml:space="preserve">&lt;Describe how risks will be tracked and communicated or reference and link a Risk Management Plan.&gt;</w:t>
      </w:r>
    </w:p>
    <w:p w:rsidR="00000000" w:rsidDel="00000000" w:rsidP="00000000" w:rsidRDefault="00000000" w:rsidRPr="00000000" w14:paraId="00000110">
      <w:pPr>
        <w:pStyle w:val="Heading3"/>
        <w:numPr>
          <w:ilvl w:val="2"/>
          <w:numId w:val="1"/>
        </w:numPr>
        <w:ind w:left="846" w:hanging="576"/>
        <w:rPr/>
      </w:pPr>
      <w:bookmarkStart w:colFirst="0" w:colLast="0" w:name="_huj3mpkq73ov" w:id="61"/>
      <w:bookmarkEnd w:id="61"/>
      <w:r w:rsidDel="00000000" w:rsidR="00000000" w:rsidRPr="00000000">
        <w:rPr>
          <w:rtl w:val="0"/>
        </w:rPr>
        <w:t xml:space="preserve">change request log</w:t>
      </w:r>
    </w:p>
    <w:p w:rsidR="00000000" w:rsidDel="00000000" w:rsidP="00000000" w:rsidRDefault="00000000" w:rsidRPr="00000000" w14:paraId="00000111">
      <w:pPr>
        <w:rPr>
          <w:i w:val="1"/>
          <w:iCs w:val="1"/>
          <w:color w:val="0000ff"/>
        </w:rPr>
      </w:pPr>
      <w:r w:rsidDel="00000000" w:rsidR="00000000" w:rsidRPr="00000000">
        <w:rPr>
          <w:i w:val="1"/>
          <w:iCs w:val="1"/>
          <w:color w:val="0000ff"/>
          <w:rtl w:val="0"/>
        </w:rPr>
        <w:t xml:space="preserve">&lt;Describe how Change Requests will be tracked and communicated or reference and link a Change Management Plan.&gt;</w:t>
      </w:r>
    </w:p>
    <w:p w:rsidR="00000000" w:rsidDel="00000000" w:rsidP="00000000" w:rsidRDefault="00000000" w:rsidRPr="00000000" w14:paraId="00000112">
      <w:pPr>
        <w:pStyle w:val="Heading2"/>
        <w:numPr>
          <w:ilvl w:val="1"/>
          <w:numId w:val="1"/>
        </w:numPr>
        <w:ind w:left="612" w:hanging="432"/>
        <w:rPr/>
      </w:pPr>
      <w:bookmarkStart w:colFirst="0" w:colLast="0" w:name="_vhrl5p9p1sfw" w:id="62"/>
      <w:bookmarkEnd w:id="62"/>
      <w:r w:rsidDel="00000000" w:rsidR="00000000" w:rsidRPr="00000000">
        <w:rPr>
          <w:rtl w:val="0"/>
        </w:rPr>
        <w:t xml:space="preserve">communication storage</w:t>
      </w:r>
    </w:p>
    <w:p w:rsidR="00000000" w:rsidDel="00000000" w:rsidP="00000000" w:rsidRDefault="00000000" w:rsidRPr="00000000" w14:paraId="00000113">
      <w:pPr>
        <w:rPr>
          <w:i w:val="1"/>
          <w:iCs w:val="1"/>
          <w:color w:val="0000ff"/>
        </w:rPr>
      </w:pPr>
      <w:r w:rsidDel="00000000" w:rsidR="00000000" w:rsidRPr="00000000">
        <w:rPr>
          <w:i w:val="1"/>
          <w:iCs w:val="1"/>
          <w:color w:val="0000ff"/>
          <w:rtl w:val="0"/>
        </w:rPr>
        <w:t xml:space="preserve">&lt;Describe where project communications will be stored (e.g., SharePoint site, shared folders, etc.) and how they will be organized within that storage site (e.g., folder structure, etc.)&gt;  </w:t>
      </w:r>
    </w:p>
    <w:p w:rsidR="00000000" w:rsidDel="00000000" w:rsidP="00000000" w:rsidRDefault="00000000" w:rsidRPr="00000000" w14:paraId="00000114">
      <w:pPr>
        <w:rPr/>
      </w:pPr>
      <w:r w:rsidDel="00000000" w:rsidR="00000000" w:rsidRPr="00000000">
        <w:rPr>
          <w:rtl w:val="0"/>
        </w:rPr>
        <w:t xml:space="preserve">The Share Point Library established for the EPMO has several capabilities that will be used to help guide communications, such as: </w:t>
      </w:r>
    </w:p>
    <w:p w:rsidR="00000000" w:rsidDel="00000000" w:rsidP="00000000" w:rsidRDefault="00000000" w:rsidRPr="00000000" w14:paraId="0000011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ALERTS: Allows an email to be sent to any project stakeholder when a new artifact (this can take the form of a document, a list, or an item) is uploaded or an existing document has been changed.</w:t>
      </w:r>
    </w:p>
    <w:p w:rsidR="00000000" w:rsidDel="00000000" w:rsidP="00000000" w:rsidRDefault="00000000" w:rsidRPr="00000000" w14:paraId="0000011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WORK FLOW APPROVALS: This is a process in Share Point that is customized for each project. A stakeholder may be able to upload an artifact, based on a clearly defined procedure, and notify the approver of that artifact by email that it is there and ready for review. Once the artifact is approved, an email is sent to the originator letting them know it has been approved.</w:t>
      </w:r>
    </w:p>
    <w:p w:rsidR="00000000" w:rsidDel="00000000" w:rsidP="00000000" w:rsidRDefault="00000000" w:rsidRPr="00000000" w14:paraId="0000011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APPEND ONLY COMMENTS: This feature allows authorized stakeholders to record comments on a project artifact.</w:t>
      </w:r>
    </w:p>
    <w:p w:rsidR="00000000" w:rsidDel="00000000" w:rsidP="00000000" w:rsidRDefault="00000000" w:rsidRPr="00000000" w14:paraId="0000011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DISCUSSION BOARDS: This feature can be used to capture what may have been phone calls or informal talks, and keeps a record of those conversations based on the design.</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drawing>
          <wp:inline distB="0" distT="0" distL="0" distR="0">
            <wp:extent cx="5943600" cy="2700515"/>
            <wp:effectExtent b="0" l="0" r="0" t="0"/>
            <wp:docPr descr="document_submittal_workflow.wmf" id="4" name="image1.png"/>
            <a:graphic>
              <a:graphicData uri="http://schemas.openxmlformats.org/drawingml/2006/picture">
                <pic:pic>
                  <pic:nvPicPr>
                    <pic:cNvPr descr="document_submittal_workflow.wmf" id="0" name="image1.png"/>
                    <pic:cNvPicPr preferRelativeResize="0"/>
                  </pic:nvPicPr>
                  <pic:blipFill>
                    <a:blip r:embed="rId10"/>
                    <a:srcRect b="0" l="0" r="0" t="0"/>
                    <a:stretch>
                      <a:fillRect/>
                    </a:stretch>
                  </pic:blipFill>
                  <pic:spPr>
                    <a:xfrm>
                      <a:off x="0" y="0"/>
                      <a:ext cx="5943600" cy="2700515"/>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Narrow" w:cs="Arial Narrow" w:eastAsia="Arial Narrow" w:hAnsi="Arial Narrow"/>
          <w:b w:val="1"/>
          <w:bCs w:val="1"/>
          <w:i w:val="1"/>
          <w:iCs w:val="1"/>
          <w:smallCaps w:val="0"/>
          <w:strike w:val="0"/>
          <w:color w:val="000000"/>
          <w:sz w:val="18"/>
          <w:szCs w:val="18"/>
          <w:u w:val="none"/>
          <w:shd w:fill="auto" w:val="clear"/>
          <w:vertAlign w:val="baseline"/>
        </w:rPr>
      </w:pPr>
      <w:bookmarkStart w:colFirst="0" w:colLast="0" w:name="_4rk8huet4oxo" w:id="63"/>
      <w:bookmarkEnd w:id="63"/>
      <w:r w:rsidDel="00000000" w:rsidR="00000000" w:rsidRPr="00000000">
        <w:rPr>
          <w:rFonts w:ascii="Arial Narrow" w:cs="Arial Narrow" w:eastAsia="Arial Narrow" w:hAnsi="Arial Narrow"/>
          <w:b w:val="1"/>
          <w:bCs w:val="1"/>
          <w:i w:val="1"/>
          <w:iCs w:val="1"/>
          <w:smallCaps w:val="0"/>
          <w:strike w:val="0"/>
          <w:color w:val="000000"/>
          <w:sz w:val="18"/>
          <w:szCs w:val="18"/>
          <w:u w:val="none"/>
          <w:shd w:fill="auto" w:val="clear"/>
          <w:vertAlign w:val="baseline"/>
          <w:rtl w:val="0"/>
        </w:rPr>
        <w:t xml:space="preserve">Figure 4-1: Document Approval</w:t>
      </w:r>
    </w:p>
    <w:p w:rsidR="00000000" w:rsidDel="00000000" w:rsidP="00000000" w:rsidRDefault="00000000" w:rsidRPr="00000000" w14:paraId="0000011D">
      <w:pPr>
        <w:rPr/>
      </w:pPr>
      <w:r w:rsidDel="00000000" w:rsidR="00000000" w:rsidRPr="00000000">
        <w:rPr>
          <w:rtl w:val="0"/>
        </w:rPr>
        <w:t xml:space="preserve">These customizable features of Share Point will be utilized as part of the Communications Planning and Communications Management, and most importantly a critical part of the Controlling Project Communications portion of the project communications life cycle. These features will be considered as the project begins to take form, and will be used to help automate the project approval, budgetary tracking, and change management processes. Figure 4-1 illustrates how the document approval process would work with the implementation of Share Point.</w:t>
      </w:r>
    </w:p>
    <w:p w:rsidR="00000000" w:rsidDel="00000000" w:rsidP="00000000" w:rsidRDefault="00000000" w:rsidRPr="00000000" w14:paraId="0000011E">
      <w:pPr>
        <w:pStyle w:val="Heading1"/>
        <w:numPr>
          <w:ilvl w:val="0"/>
          <w:numId w:val="1"/>
        </w:numPr>
        <w:ind w:left="360" w:hanging="360"/>
        <w:rPr/>
      </w:pPr>
      <w:bookmarkStart w:colFirst="0" w:colLast="0" w:name="_6ihpagyw6r1k" w:id="64"/>
      <w:bookmarkEnd w:id="64"/>
      <w:r w:rsidDel="00000000" w:rsidR="00000000" w:rsidRPr="00000000">
        <w:rPr>
          <w:rtl w:val="0"/>
        </w:rPr>
        <w:t xml:space="preserve">Escalating project issues</w:t>
      </w:r>
    </w:p>
    <w:p w:rsidR="00000000" w:rsidDel="00000000" w:rsidP="00000000" w:rsidRDefault="00000000" w:rsidRPr="00000000" w14:paraId="0000011F">
      <w:pPr>
        <w:rPr/>
      </w:pPr>
      <w:r w:rsidDel="00000000" w:rsidR="00000000" w:rsidRPr="00000000">
        <w:rPr>
          <w:rtl w:val="0"/>
        </w:rPr>
        <w:t xml:space="preserve">Despite every effort at effective project management, there will be issues which arise that are difficult or impossible to resolve at the project team level. The Project Manager needs to have a clear path and method for escalating such issues.</w:t>
      </w:r>
    </w:p>
    <w:p w:rsidR="00000000" w:rsidDel="00000000" w:rsidP="00000000" w:rsidRDefault="00000000" w:rsidRPr="00000000" w14:paraId="00000120">
      <w:pPr>
        <w:rPr/>
      </w:pPr>
      <w:r w:rsidDel="00000000" w:rsidR="00000000" w:rsidRPr="00000000">
        <w:rPr>
          <w:rtl w:val="0"/>
        </w:rPr>
        <w:t xml:space="preserve">The Program Manger can reach back out to the PM for details on the project’s status and try to resolve those issues. The PgM may decide that the issue is significant enough to escalate it to upper management. </w:t>
      </w:r>
    </w:p>
    <w:p w:rsidR="00000000" w:rsidDel="00000000" w:rsidP="00000000" w:rsidRDefault="00000000" w:rsidRPr="00000000" w14:paraId="00000121">
      <w:pPr>
        <w:rPr/>
      </w:pPr>
      <w:r w:rsidDel="00000000" w:rsidR="00000000" w:rsidRPr="00000000">
        <w:rPr>
          <w:rFonts w:ascii="Calibri" w:cs="Calibri" w:eastAsia="Calibri" w:hAnsi="Calibri"/>
          <w:i w:val="1"/>
          <w:iCs w:val="1"/>
          <w:color w:val="3333ff"/>
          <w:rtl w:val="0"/>
        </w:rPr>
        <w:t xml:space="preserve">&lt;The following important criteria should be included in that communication:</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76" w:right="0" w:hanging="216"/>
        <w:jc w:val="left"/>
        <w:rPr>
          <w:b w:val="0"/>
          <w:bCs w:val="0"/>
          <w:i w:val="1"/>
          <w:iCs w:val="1"/>
          <w:smallCaps w:val="0"/>
          <w:strike w:val="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3333ff"/>
          <w:sz w:val="22"/>
          <w:szCs w:val="22"/>
          <w:u w:val="none"/>
          <w:shd w:fill="auto" w:val="clear"/>
          <w:vertAlign w:val="baseline"/>
          <w:rtl w:val="0"/>
        </w:rPr>
        <w:t xml:space="preserve">Basic project information</w:t>
      </w:r>
    </w:p>
    <w:p w:rsidR="00000000" w:rsidDel="00000000" w:rsidP="00000000" w:rsidRDefault="00000000" w:rsidRPr="00000000" w14:paraId="000001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76" w:right="0" w:hanging="216"/>
        <w:jc w:val="left"/>
        <w:rPr>
          <w:b w:val="0"/>
          <w:bCs w:val="0"/>
          <w:i w:val="1"/>
          <w:iCs w:val="1"/>
          <w:smallCaps w:val="0"/>
          <w:strike w:val="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3333ff"/>
          <w:sz w:val="22"/>
          <w:szCs w:val="22"/>
          <w:u w:val="none"/>
          <w:shd w:fill="auto" w:val="clear"/>
          <w:vertAlign w:val="baseline"/>
          <w:rtl w:val="0"/>
        </w:rPr>
        <w:t xml:space="preserve">Project Dashboard (Governance Plan, Section 4.3: Key Performance Indicators)</w:t>
      </w:r>
    </w:p>
    <w:p w:rsidR="00000000" w:rsidDel="00000000" w:rsidP="00000000" w:rsidRDefault="00000000" w:rsidRPr="00000000" w14:paraId="000001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76" w:right="0" w:hanging="216"/>
        <w:jc w:val="left"/>
        <w:rPr>
          <w:b w:val="0"/>
          <w:bCs w:val="0"/>
          <w:i w:val="1"/>
          <w:iCs w:val="1"/>
          <w:smallCaps w:val="0"/>
          <w:strike w:val="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3333ff"/>
          <w:sz w:val="22"/>
          <w:szCs w:val="22"/>
          <w:u w:val="none"/>
          <w:shd w:fill="auto" w:val="clear"/>
          <w:vertAlign w:val="baseline"/>
          <w:rtl w:val="0"/>
        </w:rPr>
        <w:t xml:space="preserve">Problem briefing (short narrative on why there is an unresolved issue)</w:t>
      </w:r>
    </w:p>
    <w:p w:rsidR="00000000" w:rsidDel="00000000" w:rsidP="00000000" w:rsidRDefault="00000000" w:rsidRPr="00000000" w14:paraId="000001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76" w:right="0" w:hanging="216"/>
        <w:jc w:val="left"/>
        <w:rPr>
          <w:b w:val="0"/>
          <w:bCs w:val="0"/>
          <w:i w:val="1"/>
          <w:iCs w:val="1"/>
          <w:smallCaps w:val="0"/>
          <w:strike w:val="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3333ff"/>
          <w:sz w:val="22"/>
          <w:szCs w:val="22"/>
          <w:u w:val="none"/>
          <w:shd w:fill="auto" w:val="clear"/>
          <w:vertAlign w:val="baseline"/>
          <w:rtl w:val="0"/>
        </w:rPr>
        <w:t xml:space="preserve">List of suggested solutions</w:t>
      </w:r>
    </w:p>
    <w:p w:rsidR="00000000" w:rsidDel="00000000" w:rsidP="00000000" w:rsidRDefault="00000000" w:rsidRPr="00000000" w14:paraId="000001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76" w:right="0" w:hanging="216"/>
        <w:jc w:val="left"/>
        <w:rPr>
          <w:b w:val="0"/>
          <w:bCs w:val="0"/>
          <w:i w:val="1"/>
          <w:iCs w:val="1"/>
          <w:smallCaps w:val="0"/>
          <w:strike w:val="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3333ff"/>
          <w:sz w:val="22"/>
          <w:szCs w:val="22"/>
          <w:u w:val="none"/>
          <w:shd w:fill="auto" w:val="clear"/>
          <w:vertAlign w:val="baseline"/>
          <w:rtl w:val="0"/>
        </w:rPr>
        <w:t xml:space="preserve">Recommendation for best solution&gt;</w:t>
      </w:r>
    </w:p>
    <w:p w:rsidR="00000000" w:rsidDel="00000000" w:rsidP="00000000" w:rsidRDefault="00000000" w:rsidRPr="00000000" w14:paraId="00000127">
      <w:pPr>
        <w:rPr/>
      </w:pPr>
      <w:r w:rsidDel="00000000" w:rsidR="00000000" w:rsidRPr="00000000">
        <w:rPr>
          <w:rtl w:val="0"/>
        </w:rPr>
        <w:t xml:space="preserve">Resolution may come in the form of schedule adjustment, budget increase, scope adjustment, or other project changes. These changes should be formally tracked and documented (refer to Governance Plan, Section 5.6: Change Control).</w:t>
      </w:r>
    </w:p>
    <w:p w:rsidR="00000000" w:rsidDel="00000000" w:rsidP="00000000" w:rsidRDefault="00000000" w:rsidRPr="00000000" w14:paraId="00000128">
      <w:pPr>
        <w:pStyle w:val="Heading1"/>
        <w:numPr>
          <w:ilvl w:val="0"/>
          <w:numId w:val="1"/>
        </w:numPr>
        <w:ind w:left="360" w:hanging="360"/>
        <w:rPr/>
      </w:pPr>
      <w:bookmarkStart w:colFirst="0" w:colLast="0" w:name="_35a3r9ucafuv" w:id="65"/>
      <w:bookmarkEnd w:id="65"/>
      <w:r w:rsidDel="00000000" w:rsidR="00000000" w:rsidRPr="00000000">
        <w:rPr>
          <w:rtl w:val="0"/>
        </w:rPr>
        <w:t xml:space="preserve">feedback measures</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1"/>
          <w:iCs w:val="1"/>
          <w:smallCaps w:val="0"/>
          <w:strike w:val="0"/>
          <w:color w:val="3333ff"/>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3333ff"/>
          <w:sz w:val="22"/>
          <w:szCs w:val="22"/>
          <w:u w:val="none"/>
          <w:shd w:fill="auto" w:val="clear"/>
          <w:vertAlign w:val="baseline"/>
          <w:rtl w:val="0"/>
        </w:rPr>
        <w:t xml:space="preserve">&lt;Describe the measures that will be put in place, or identify existing tools, to gather feedback on communication events that have been laid out in the communication plan.</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1"/>
          <w:iCs w:val="1"/>
          <w:smallCaps w:val="0"/>
          <w:strike w:val="0"/>
          <w:color w:val="3333ff"/>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3333ff"/>
          <w:sz w:val="22"/>
          <w:szCs w:val="22"/>
          <w:u w:val="none"/>
          <w:shd w:fill="auto" w:val="clear"/>
          <w:vertAlign w:val="baseline"/>
          <w:rtl w:val="0"/>
        </w:rPr>
        <w:t xml:space="preserve">Some examples include:</w:t>
      </w:r>
    </w:p>
    <w:p w:rsidR="00000000" w:rsidDel="00000000" w:rsidP="00000000" w:rsidRDefault="00000000" w:rsidRPr="00000000" w14:paraId="000001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b w:val="0"/>
          <w:bCs w:val="0"/>
          <w:i w:val="1"/>
          <w:iCs w:val="1"/>
          <w:smallCaps w:val="0"/>
          <w:strike w:val="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3333ff"/>
          <w:sz w:val="22"/>
          <w:szCs w:val="22"/>
          <w:u w:val="none"/>
          <w:shd w:fill="auto" w:val="clear"/>
          <w:vertAlign w:val="baseline"/>
          <w:rtl w:val="0"/>
        </w:rPr>
        <w:t xml:space="preserve">Web-based survey results</w:t>
      </w:r>
    </w:p>
    <w:p w:rsidR="00000000" w:rsidDel="00000000" w:rsidP="00000000" w:rsidRDefault="00000000" w:rsidRPr="00000000" w14:paraId="000001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b w:val="0"/>
          <w:bCs w:val="0"/>
          <w:i w:val="1"/>
          <w:iCs w:val="1"/>
          <w:smallCaps w:val="0"/>
          <w:strike w:val="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3333ff"/>
          <w:sz w:val="22"/>
          <w:szCs w:val="22"/>
          <w:u w:val="none"/>
          <w:shd w:fill="auto" w:val="clear"/>
          <w:vertAlign w:val="baseline"/>
          <w:rtl w:val="0"/>
        </w:rPr>
        <w:t xml:space="preserve">Website analytics</w:t>
      </w:r>
    </w:p>
    <w:p w:rsidR="00000000" w:rsidDel="00000000" w:rsidP="00000000" w:rsidRDefault="00000000" w:rsidRPr="00000000" w14:paraId="000001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b w:val="0"/>
          <w:bCs w:val="0"/>
          <w:i w:val="1"/>
          <w:iCs w:val="1"/>
          <w:smallCaps w:val="0"/>
          <w:strike w:val="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3333ff"/>
          <w:sz w:val="22"/>
          <w:szCs w:val="22"/>
          <w:u w:val="none"/>
          <w:shd w:fill="auto" w:val="clear"/>
          <w:vertAlign w:val="baseline"/>
          <w:rtl w:val="0"/>
        </w:rPr>
        <w:t xml:space="preserve">Feedback forms</w:t>
      </w:r>
    </w:p>
    <w:p w:rsidR="00000000" w:rsidDel="00000000" w:rsidP="00000000" w:rsidRDefault="00000000" w:rsidRPr="00000000" w14:paraId="000001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pPr>
      <w:r w:rsidDel="00000000" w:rsidR="00000000" w:rsidRPr="00000000">
        <w:rPr>
          <w:rFonts w:ascii="Calibri" w:cs="Calibri" w:eastAsia="Calibri" w:hAnsi="Calibri"/>
          <w:b w:val="0"/>
          <w:bCs w:val="0"/>
          <w:i w:val="1"/>
          <w:iCs w:val="1"/>
          <w:smallCaps w:val="0"/>
          <w:strike w:val="0"/>
          <w:color w:val="3333ff"/>
          <w:sz w:val="22"/>
          <w:szCs w:val="22"/>
          <w:u w:val="none"/>
          <w:shd w:fill="auto" w:val="clear"/>
          <w:vertAlign w:val="baseline"/>
          <w:rtl w:val="0"/>
        </w:rPr>
        <w:t xml:space="preserve">Participation in events&gt;</w:t>
      </w:r>
      <w:r w:rsidDel="00000000" w:rsidR="00000000" w:rsidRPr="00000000">
        <w:rPr>
          <w:rtl w:val="0"/>
        </w:rPr>
      </w:r>
    </w:p>
    <w:p w:rsidR="00000000" w:rsidDel="00000000" w:rsidP="00000000" w:rsidRDefault="00000000" w:rsidRPr="00000000" w14:paraId="0000012F">
      <w:pPr>
        <w:pStyle w:val="Heading2"/>
        <w:numPr>
          <w:ilvl w:val="1"/>
          <w:numId w:val="1"/>
        </w:numPr>
        <w:ind w:left="612" w:hanging="432"/>
        <w:rPr/>
      </w:pPr>
      <w:bookmarkStart w:colFirst="0" w:colLast="0" w:name="_mxp8i7hix9yp" w:id="66"/>
      <w:bookmarkEnd w:id="66"/>
      <w:r w:rsidDel="00000000" w:rsidR="00000000" w:rsidRPr="00000000">
        <w:rPr>
          <w:rtl w:val="0"/>
        </w:rPr>
        <w:t xml:space="preserve">success criteria</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1"/>
          <w:iCs w:val="1"/>
          <w:smallCaps w:val="0"/>
          <w:strike w:val="0"/>
          <w:color w:val="3333ff"/>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3333ff"/>
          <w:sz w:val="22"/>
          <w:szCs w:val="22"/>
          <w:u w:val="none"/>
          <w:shd w:fill="auto" w:val="clear"/>
          <w:vertAlign w:val="baseline"/>
          <w:rtl w:val="0"/>
        </w:rPr>
        <w:t xml:space="preserve">&lt;Identify the criteria that determine whether the communication activity was successful. Some examples include:</w:t>
      </w:r>
    </w:p>
    <w:p w:rsidR="00000000" w:rsidDel="00000000" w:rsidP="00000000" w:rsidRDefault="00000000" w:rsidRPr="00000000" w14:paraId="000001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b w:val="0"/>
          <w:bCs w:val="0"/>
          <w:i w:val="1"/>
          <w:iCs w:val="1"/>
          <w:smallCaps w:val="0"/>
          <w:strike w:val="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3333ff"/>
          <w:sz w:val="22"/>
          <w:szCs w:val="22"/>
          <w:u w:val="none"/>
          <w:shd w:fill="auto" w:val="clear"/>
          <w:vertAlign w:val="baseline"/>
          <w:rtl w:val="0"/>
        </w:rPr>
        <w:t xml:space="preserve">% and types of messages received, </w:t>
      </w:r>
    </w:p>
    <w:p w:rsidR="00000000" w:rsidDel="00000000" w:rsidP="00000000" w:rsidRDefault="00000000" w:rsidRPr="00000000" w14:paraId="000001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b w:val="0"/>
          <w:bCs w:val="0"/>
          <w:i w:val="1"/>
          <w:iCs w:val="1"/>
          <w:smallCaps w:val="0"/>
          <w:strike w:val="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3333ff"/>
          <w:sz w:val="22"/>
          <w:szCs w:val="22"/>
          <w:u w:val="none"/>
          <w:shd w:fill="auto" w:val="clear"/>
          <w:vertAlign w:val="baseline"/>
          <w:rtl w:val="0"/>
        </w:rPr>
        <w:t xml:space="preserve">% of communication remembered. </w:t>
      </w:r>
    </w:p>
    <w:p w:rsidR="00000000" w:rsidDel="00000000" w:rsidP="00000000" w:rsidRDefault="00000000" w:rsidRPr="00000000" w14:paraId="000001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b w:val="0"/>
          <w:bCs w:val="0"/>
          <w:i w:val="1"/>
          <w:iCs w:val="1"/>
          <w:smallCaps w:val="0"/>
          <w:strike w:val="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3333ff"/>
          <w:sz w:val="22"/>
          <w:szCs w:val="22"/>
          <w:u w:val="none"/>
          <w:shd w:fill="auto" w:val="clear"/>
          <w:vertAlign w:val="baseline"/>
          <w:rtl w:val="0"/>
        </w:rPr>
        <w:t xml:space="preserve">Were messages seen as relevant, consistent, and credible? </w:t>
      </w:r>
    </w:p>
    <w:p w:rsidR="00000000" w:rsidDel="00000000" w:rsidP="00000000" w:rsidRDefault="00000000" w:rsidRPr="00000000" w14:paraId="000001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b w:val="0"/>
          <w:bCs w:val="0"/>
          <w:i w:val="1"/>
          <w:iCs w:val="1"/>
          <w:smallCaps w:val="0"/>
          <w:strike w:val="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3333ff"/>
          <w:sz w:val="22"/>
          <w:szCs w:val="22"/>
          <w:u w:val="none"/>
          <w:shd w:fill="auto" w:val="clear"/>
          <w:vertAlign w:val="baseline"/>
          <w:rtl w:val="0"/>
        </w:rPr>
        <w:t xml:space="preserve">Were the messages understood? </w:t>
      </w:r>
    </w:p>
    <w:p w:rsidR="00000000" w:rsidDel="00000000" w:rsidP="00000000" w:rsidRDefault="00000000" w:rsidRPr="00000000" w14:paraId="00000135">
      <w:pPr>
        <w:rPr>
          <w:i w:val="1"/>
          <w:iCs w:val="1"/>
          <w:color w:val="3333ff"/>
        </w:rPr>
      </w:pPr>
      <w:r w:rsidDel="00000000" w:rsidR="00000000" w:rsidRPr="00000000">
        <w:rPr>
          <w:i w:val="1"/>
          <w:iCs w:val="1"/>
          <w:color w:val="3333ff"/>
          <w:rtl w:val="0"/>
        </w:rPr>
        <w:t xml:space="preserve">Do stakeholders understand exactly what needs to happen as a result of the communication?&gt;</w:t>
      </w:r>
    </w:p>
    <w:p w:rsidR="00000000" w:rsidDel="00000000" w:rsidP="00000000" w:rsidRDefault="00000000" w:rsidRPr="00000000" w14:paraId="00000136">
      <w:pPr>
        <w:pStyle w:val="Heading2"/>
        <w:numPr>
          <w:ilvl w:val="1"/>
          <w:numId w:val="1"/>
        </w:numPr>
        <w:ind w:left="612" w:hanging="432"/>
        <w:rPr/>
      </w:pPr>
      <w:bookmarkStart w:colFirst="0" w:colLast="0" w:name="_57vattn8s2ux" w:id="67"/>
      <w:bookmarkEnd w:id="67"/>
      <w:r w:rsidDel="00000000" w:rsidR="00000000" w:rsidRPr="00000000">
        <w:rPr>
          <w:rtl w:val="0"/>
        </w:rPr>
        <w:t xml:space="preserve">COMMUNICATIONS Management PLAN UPDATES</w:t>
      </w:r>
    </w:p>
    <w:p w:rsidR="00000000" w:rsidDel="00000000" w:rsidP="00000000" w:rsidRDefault="00000000" w:rsidRPr="00000000" w14:paraId="00000137">
      <w:pPr>
        <w:rPr/>
      </w:pPr>
      <w:r w:rsidDel="00000000" w:rsidR="00000000" w:rsidRPr="00000000">
        <w:rPr>
          <w:rtl w:val="0"/>
        </w:rPr>
        <w:t xml:space="preserve">It is inevitable that some change will occur to stakeholder information or even broader change may occur, such as media representation of information during a project’s natural life cycle. The Communications Management Plan should be updated if any of the following things change or are revised during the project’s life cycle:</w:t>
      </w:r>
    </w:p>
    <w:p w:rsidR="00000000" w:rsidDel="00000000" w:rsidP="00000000" w:rsidRDefault="00000000" w:rsidRPr="00000000" w14:paraId="0000013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Any stakeholder information changes (including PM or PgM)</w:t>
      </w:r>
    </w:p>
    <w:p w:rsidR="00000000" w:rsidDel="00000000" w:rsidP="00000000" w:rsidRDefault="00000000" w:rsidRPr="00000000" w14:paraId="0000013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Significant changes are made based on project level decisions to communicate, such as:</w:t>
      </w:r>
    </w:p>
    <w:p w:rsidR="00000000" w:rsidDel="00000000" w:rsidP="00000000" w:rsidRDefault="00000000" w:rsidRPr="00000000" w14:paraId="0000013A">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Communication technology </w:t>
      </w:r>
    </w:p>
    <w:p w:rsidR="00000000" w:rsidDel="00000000" w:rsidP="00000000" w:rsidRDefault="00000000" w:rsidRPr="00000000" w14:paraId="0000013B">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Frequency i.e.: (weekly notices or meetings have changed to daily or monthly notices or meetings)</w:t>
      </w:r>
    </w:p>
    <w:p w:rsidR="00000000" w:rsidDel="00000000" w:rsidP="00000000" w:rsidRDefault="00000000" w:rsidRPr="00000000" w14:paraId="0000013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Logistics have changed (i.e.: meeting locations change, number of people involved in project communications has changed)</w:t>
      </w:r>
    </w:p>
    <w:p w:rsidR="00000000" w:rsidDel="00000000" w:rsidP="00000000" w:rsidRDefault="00000000" w:rsidRPr="00000000" w14:paraId="0000013D">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2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Change in project scope </w:t>
      </w:r>
    </w:p>
    <w:p w:rsidR="00000000" w:rsidDel="00000000" w:rsidP="00000000" w:rsidRDefault="00000000" w:rsidRPr="00000000" w14:paraId="0000013E">
      <w:pPr>
        <w:pStyle w:val="Heading1"/>
        <w:numPr>
          <w:ilvl w:val="0"/>
          <w:numId w:val="1"/>
        </w:numPr>
        <w:ind w:left="360" w:hanging="360"/>
        <w:rPr/>
      </w:pPr>
      <w:bookmarkStart w:colFirst="0" w:colLast="0" w:name="_k0m35q52di3r" w:id="68"/>
      <w:bookmarkEnd w:id="68"/>
      <w:r w:rsidDel="00000000" w:rsidR="00000000" w:rsidRPr="00000000">
        <w:rPr>
          <w:rtl w:val="0"/>
        </w:rPr>
        <w:t xml:space="preserve">ROLES AND RESPONSIBILITIES</w:t>
      </w:r>
    </w:p>
    <w:p w:rsidR="00000000" w:rsidDel="00000000" w:rsidP="00000000" w:rsidRDefault="00000000" w:rsidRPr="00000000" w14:paraId="0000013F">
      <w:pPr>
        <w:rPr/>
      </w:pPr>
      <w:bookmarkStart w:colFirst="0" w:colLast="0" w:name="_hovi7vusamii" w:id="69"/>
      <w:bookmarkEnd w:id="69"/>
      <w:r w:rsidDel="00000000" w:rsidR="00000000" w:rsidRPr="00000000">
        <w:rPr>
          <w:rtl w:val="0"/>
        </w:rPr>
        <w:t xml:space="preserve">Developing, managing and controlling project communications throughout the project life cycle will ensure the information needs of project stakeholders are met. Roles and responsibilities for developing and implementing the project level communications plans are outlined in Table 7-1 below. </w:t>
      </w:r>
    </w:p>
    <w:p w:rsidR="00000000" w:rsidDel="00000000" w:rsidP="00000000" w:rsidRDefault="00000000" w:rsidRPr="00000000" w14:paraId="00000140">
      <w:pPr>
        <w:spacing w:after="200" w:line="276" w:lineRule="auto"/>
        <w:rPr/>
      </w:pPr>
      <w:r w:rsidDel="00000000" w:rsidR="00000000" w:rsidRPr="00000000">
        <w:br w:type="page"/>
      </w:r>
      <w:r w:rsidDel="00000000" w:rsidR="00000000" w:rsidRPr="00000000">
        <w:rPr>
          <w:rtl w:val="0"/>
        </w:rPr>
      </w:r>
    </w:p>
    <w:tbl>
      <w:tblPr>
        <w:tblStyle w:val="Table5"/>
        <w:tblW w:w="9375.0" w:type="dxa"/>
        <w:jc w:val="left"/>
        <w:tblInd w:w="93.0" w:type="dxa"/>
        <w:tblLayout w:type="fixed"/>
        <w:tblLook w:val="0400"/>
      </w:tblPr>
      <w:tblGrid>
        <w:gridCol w:w="3075"/>
        <w:gridCol w:w="3690"/>
        <w:gridCol w:w="2610"/>
        <w:tblGridChange w:id="0">
          <w:tblGrid>
            <w:gridCol w:w="3075"/>
            <w:gridCol w:w="3690"/>
            <w:gridCol w:w="2610"/>
          </w:tblGrid>
        </w:tblGridChange>
      </w:tblGrid>
      <w:tr>
        <w:trPr>
          <w:cantSplit w:val="0"/>
          <w:trHeight w:val="525" w:hRule="atLeast"/>
          <w:tblHeader w:val="0"/>
        </w:trPr>
        <w:tc>
          <w:tcPr>
            <w:tcBorders>
              <w:top w:color="808080" w:space="0" w:sz="8" w:val="single"/>
              <w:left w:color="808080" w:space="0" w:sz="8" w:val="single"/>
              <w:bottom w:color="808080" w:space="0" w:sz="8" w:val="single"/>
              <w:right w:color="808080" w:space="0" w:sz="8" w:val="single"/>
            </w:tcBorders>
            <w:shd w:fill="103559" w:val="clear"/>
            <w:vAlign w:val="center"/>
          </w:tcPr>
          <w:p w:rsidR="00000000" w:rsidDel="00000000" w:rsidP="00000000" w:rsidRDefault="00000000" w:rsidRPr="00000000" w14:paraId="00000141">
            <w:pPr>
              <w:spacing w:after="0" w:lineRule="auto"/>
              <w:rPr>
                <w:b w:val="1"/>
                <w:bCs w:val="1"/>
                <w:color w:val="ffffff"/>
                <w:sz w:val="20"/>
                <w:szCs w:val="20"/>
              </w:rPr>
            </w:pPr>
            <w:bookmarkStart w:colFirst="0" w:colLast="0" w:name="_b3fnm08jbydw" w:id="70"/>
            <w:bookmarkEnd w:id="70"/>
            <w:r w:rsidDel="00000000" w:rsidR="00000000" w:rsidRPr="00000000">
              <w:rPr>
                <w:b w:val="1"/>
                <w:bCs w:val="1"/>
                <w:color w:val="ffffff"/>
                <w:sz w:val="20"/>
                <w:szCs w:val="20"/>
                <w:rtl w:val="0"/>
              </w:rPr>
              <w:t xml:space="preserve">Activity</w:t>
            </w:r>
          </w:p>
        </w:tc>
        <w:tc>
          <w:tcPr>
            <w:tcBorders>
              <w:top w:color="808080" w:space="0" w:sz="8" w:val="single"/>
              <w:left w:color="000000" w:space="0" w:sz="0" w:val="nil"/>
              <w:bottom w:color="808080" w:space="0" w:sz="8" w:val="single"/>
              <w:right w:color="808080" w:space="0" w:sz="8" w:val="single"/>
            </w:tcBorders>
            <w:shd w:fill="103559" w:val="clear"/>
            <w:vAlign w:val="center"/>
          </w:tcPr>
          <w:p w:rsidR="00000000" w:rsidDel="00000000" w:rsidP="00000000" w:rsidRDefault="00000000" w:rsidRPr="00000000" w14:paraId="00000142">
            <w:pPr>
              <w:spacing w:after="0" w:lineRule="auto"/>
              <w:rPr>
                <w:b w:val="1"/>
                <w:bCs w:val="1"/>
                <w:color w:val="ffffff"/>
                <w:sz w:val="20"/>
                <w:szCs w:val="20"/>
              </w:rPr>
            </w:pPr>
            <w:r w:rsidDel="00000000" w:rsidR="00000000" w:rsidRPr="00000000">
              <w:rPr>
                <w:b w:val="1"/>
                <w:bCs w:val="1"/>
                <w:color w:val="ffffff"/>
                <w:sz w:val="20"/>
                <w:szCs w:val="20"/>
                <w:rtl w:val="0"/>
              </w:rPr>
              <w:t xml:space="preserve">Frequency of Activity </w:t>
            </w:r>
          </w:p>
        </w:tc>
        <w:tc>
          <w:tcPr>
            <w:tcBorders>
              <w:top w:color="808080" w:space="0" w:sz="8" w:val="single"/>
              <w:left w:color="000000" w:space="0" w:sz="0" w:val="nil"/>
              <w:bottom w:color="808080" w:space="0" w:sz="8" w:val="single"/>
              <w:right w:color="808080" w:space="0" w:sz="8" w:val="single"/>
            </w:tcBorders>
            <w:shd w:fill="103559" w:val="clear"/>
            <w:vAlign w:val="center"/>
          </w:tcPr>
          <w:p w:rsidR="00000000" w:rsidDel="00000000" w:rsidP="00000000" w:rsidRDefault="00000000" w:rsidRPr="00000000" w14:paraId="00000143">
            <w:pPr>
              <w:spacing w:after="0" w:lineRule="auto"/>
              <w:rPr>
                <w:b w:val="1"/>
                <w:bCs w:val="1"/>
                <w:color w:val="ffffff"/>
                <w:sz w:val="20"/>
                <w:szCs w:val="20"/>
              </w:rPr>
            </w:pPr>
            <w:r w:rsidDel="00000000" w:rsidR="00000000" w:rsidRPr="00000000">
              <w:rPr>
                <w:b w:val="1"/>
                <w:bCs w:val="1"/>
                <w:color w:val="ffffff"/>
                <w:sz w:val="20"/>
                <w:szCs w:val="20"/>
                <w:rtl w:val="0"/>
              </w:rPr>
              <w:t xml:space="preserve">Owner(s)</w:t>
            </w:r>
          </w:p>
        </w:tc>
      </w:tr>
      <w:tr>
        <w:trPr>
          <w:cantSplit w:val="0"/>
          <w:trHeight w:val="330" w:hRule="atLeast"/>
          <w:tblHeader w:val="0"/>
        </w:trPr>
        <w:tc>
          <w:tcPr>
            <w:tcBorders>
              <w:top w:color="d9d9d9" w:space="0" w:sz="12" w:val="single"/>
              <w:left w:color="808080" w:space="0" w:sz="8" w:val="single"/>
              <w:bottom w:color="808080" w:space="0" w:sz="8" w:val="single"/>
              <w:right w:color="808080" w:space="0" w:sz="8" w:val="single"/>
            </w:tcBorders>
            <w:shd w:fill="auto" w:val="clear"/>
          </w:tcPr>
          <w:p w:rsidR="00000000" w:rsidDel="00000000" w:rsidP="00000000" w:rsidRDefault="00000000" w:rsidRPr="00000000" w14:paraId="00000144">
            <w:pPr>
              <w:rPr/>
            </w:pPr>
            <w:r w:rsidDel="00000000" w:rsidR="00000000" w:rsidRPr="00000000">
              <w:rPr>
                <w:rtl w:val="0"/>
              </w:rPr>
              <w:t xml:space="preserve">Conduct Project Stakeholder  Analysis (if required)</w:t>
            </w:r>
          </w:p>
        </w:tc>
        <w:tc>
          <w:tcPr>
            <w:tcBorders>
              <w:top w:color="d9d9d9" w:space="0" w:sz="12" w:val="single"/>
              <w:left w:color="000000" w:space="0" w:sz="0" w:val="nil"/>
              <w:bottom w:color="808080" w:space="0" w:sz="8" w:val="single"/>
              <w:right w:color="808080" w:space="0" w:sz="8" w:val="single"/>
            </w:tcBorders>
            <w:shd w:fill="auto" w:val="clear"/>
          </w:tcPr>
          <w:p w:rsidR="00000000" w:rsidDel="00000000" w:rsidP="00000000" w:rsidRDefault="00000000" w:rsidRPr="00000000" w14:paraId="00000145">
            <w:pPr>
              <w:rPr/>
            </w:pPr>
            <w:r w:rsidDel="00000000" w:rsidR="00000000" w:rsidRPr="00000000">
              <w:rPr>
                <w:rtl w:val="0"/>
              </w:rPr>
              <w:t xml:space="preserve">Once at project start up</w:t>
            </w:r>
          </w:p>
        </w:tc>
        <w:tc>
          <w:tcPr>
            <w:tcBorders>
              <w:top w:color="d9d9d9" w:space="0" w:sz="12" w:val="single"/>
              <w:left w:color="000000" w:space="0" w:sz="0" w:val="nil"/>
              <w:bottom w:color="808080" w:space="0" w:sz="8" w:val="single"/>
              <w:right w:color="808080" w:space="0" w:sz="8" w:val="single"/>
            </w:tcBorders>
            <w:shd w:fill="auto" w:val="clear"/>
          </w:tcPr>
          <w:p w:rsidR="00000000" w:rsidDel="00000000" w:rsidP="00000000" w:rsidRDefault="00000000" w:rsidRPr="00000000" w14:paraId="00000146">
            <w:pPr>
              <w:rPr/>
            </w:pPr>
            <w:r w:rsidDel="00000000" w:rsidR="00000000" w:rsidRPr="00000000">
              <w:rPr>
                <w:rtl w:val="0"/>
              </w:rPr>
              <w:t xml:space="preserve">Project Manager</w:t>
            </w:r>
          </w:p>
        </w:tc>
      </w:tr>
      <w:tr>
        <w:trPr>
          <w:cantSplit w:val="0"/>
          <w:trHeight w:val="315" w:hRule="atLeast"/>
          <w:tblHeader w:val="0"/>
        </w:trPr>
        <w:tc>
          <w:tcPr>
            <w:tcBorders>
              <w:top w:color="000000" w:space="0" w:sz="0" w:val="nil"/>
              <w:left w:color="808080" w:space="0" w:sz="8" w:val="single"/>
              <w:bottom w:color="808080" w:space="0" w:sz="8" w:val="single"/>
              <w:right w:color="808080" w:space="0" w:sz="8" w:val="single"/>
            </w:tcBorders>
            <w:shd w:fill="d9d9d9" w:val="clear"/>
          </w:tcPr>
          <w:p w:rsidR="00000000" w:rsidDel="00000000" w:rsidP="00000000" w:rsidRDefault="00000000" w:rsidRPr="00000000" w14:paraId="00000147">
            <w:pPr>
              <w:rPr/>
            </w:pPr>
            <w:r w:rsidDel="00000000" w:rsidR="00000000" w:rsidRPr="00000000">
              <w:rPr>
                <w:rtl w:val="0"/>
              </w:rPr>
              <w:t xml:space="preserve">Create Stakeholder Registry</w:t>
            </w:r>
          </w:p>
        </w:tc>
        <w:tc>
          <w:tcPr>
            <w:tcBorders>
              <w:top w:color="000000" w:space="0" w:sz="0" w:val="nil"/>
              <w:left w:color="000000" w:space="0" w:sz="0" w:val="nil"/>
              <w:bottom w:color="808080" w:space="0" w:sz="8" w:val="single"/>
              <w:right w:color="808080" w:space="0" w:sz="8" w:val="single"/>
            </w:tcBorders>
            <w:shd w:fill="d9d9d9" w:val="clear"/>
          </w:tcPr>
          <w:p w:rsidR="00000000" w:rsidDel="00000000" w:rsidP="00000000" w:rsidRDefault="00000000" w:rsidRPr="00000000" w14:paraId="00000148">
            <w:pPr>
              <w:rPr/>
            </w:pPr>
            <w:r w:rsidDel="00000000" w:rsidR="00000000" w:rsidRPr="00000000">
              <w:rPr>
                <w:rtl w:val="0"/>
              </w:rPr>
              <w:t xml:space="preserve">Once at project start up (revise as frequently as needed)</w:t>
            </w:r>
          </w:p>
        </w:tc>
        <w:tc>
          <w:tcPr>
            <w:tcBorders>
              <w:top w:color="000000" w:space="0" w:sz="0" w:val="nil"/>
              <w:left w:color="000000" w:space="0" w:sz="0" w:val="nil"/>
              <w:bottom w:color="808080" w:space="0" w:sz="8" w:val="single"/>
              <w:right w:color="808080" w:space="0" w:sz="8" w:val="single"/>
            </w:tcBorders>
            <w:shd w:fill="d9d9d9" w:val="clear"/>
          </w:tcPr>
          <w:p w:rsidR="00000000" w:rsidDel="00000000" w:rsidP="00000000" w:rsidRDefault="00000000" w:rsidRPr="00000000" w14:paraId="00000149">
            <w:pPr>
              <w:rPr/>
            </w:pPr>
            <w:r w:rsidDel="00000000" w:rsidR="00000000" w:rsidRPr="00000000">
              <w:rPr>
                <w:rtl w:val="0"/>
              </w:rPr>
              <w:t xml:space="preserve">Project Manager</w:t>
            </w:r>
          </w:p>
        </w:tc>
      </w:tr>
      <w:tr>
        <w:trPr>
          <w:cantSplit w:val="0"/>
          <w:trHeight w:val="315" w:hRule="atLeast"/>
          <w:tblHeader w:val="0"/>
        </w:trPr>
        <w:tc>
          <w:tcPr>
            <w:tcBorders>
              <w:top w:color="000000" w:space="0" w:sz="0" w:val="nil"/>
              <w:left w:color="808080" w:space="0" w:sz="8" w:val="single"/>
              <w:bottom w:color="808080" w:space="0" w:sz="8" w:val="single"/>
              <w:right w:color="808080" w:space="0" w:sz="8" w:val="single"/>
            </w:tcBorders>
            <w:shd w:fill="auto" w:val="clear"/>
          </w:tcPr>
          <w:p w:rsidR="00000000" w:rsidDel="00000000" w:rsidP="00000000" w:rsidRDefault="00000000" w:rsidRPr="00000000" w14:paraId="0000014A">
            <w:pPr>
              <w:rPr/>
            </w:pPr>
            <w:r w:rsidDel="00000000" w:rsidR="00000000" w:rsidRPr="00000000">
              <w:rPr>
                <w:rtl w:val="0"/>
              </w:rPr>
              <w:t xml:space="preserve">Create Communications Plan</w:t>
            </w:r>
          </w:p>
        </w:tc>
        <w:tc>
          <w:tcPr>
            <w:tcBorders>
              <w:top w:color="000000" w:space="0" w:sz="0" w:val="nil"/>
              <w:left w:color="000000" w:space="0" w:sz="0" w:val="nil"/>
              <w:bottom w:color="808080" w:space="0" w:sz="8" w:val="single"/>
              <w:right w:color="808080" w:space="0" w:sz="8" w:val="single"/>
            </w:tcBorders>
            <w:shd w:fill="auto" w:val="clear"/>
          </w:tcPr>
          <w:p w:rsidR="00000000" w:rsidDel="00000000" w:rsidP="00000000" w:rsidRDefault="00000000" w:rsidRPr="00000000" w14:paraId="0000014B">
            <w:pPr>
              <w:rPr/>
            </w:pPr>
            <w:r w:rsidDel="00000000" w:rsidR="00000000" w:rsidRPr="00000000">
              <w:rPr>
                <w:rtl w:val="0"/>
              </w:rPr>
              <w:t xml:space="preserve">Once at project start up (and revised as frequently as needed)</w:t>
            </w:r>
          </w:p>
        </w:tc>
        <w:tc>
          <w:tcPr>
            <w:tcBorders>
              <w:top w:color="000000" w:space="0" w:sz="0" w:val="nil"/>
              <w:left w:color="000000" w:space="0" w:sz="0" w:val="nil"/>
              <w:bottom w:color="808080" w:space="0" w:sz="8" w:val="single"/>
              <w:right w:color="808080" w:space="0" w:sz="8" w:val="single"/>
            </w:tcBorders>
            <w:shd w:fill="auto" w:val="clear"/>
          </w:tcPr>
          <w:p w:rsidR="00000000" w:rsidDel="00000000" w:rsidP="00000000" w:rsidRDefault="00000000" w:rsidRPr="00000000" w14:paraId="0000014C">
            <w:pPr>
              <w:rPr/>
            </w:pPr>
            <w:r w:rsidDel="00000000" w:rsidR="00000000" w:rsidRPr="00000000">
              <w:rPr>
                <w:rtl w:val="0"/>
              </w:rPr>
              <w:t xml:space="preserve">Project Manager/EPMO</w:t>
            </w:r>
          </w:p>
        </w:tc>
      </w:tr>
      <w:tr>
        <w:trPr>
          <w:cantSplit w:val="0"/>
          <w:trHeight w:val="315" w:hRule="atLeast"/>
          <w:tblHeader w:val="0"/>
        </w:trPr>
        <w:tc>
          <w:tcPr>
            <w:tcBorders>
              <w:top w:color="808080" w:space="0" w:sz="8" w:val="single"/>
              <w:left w:color="808080" w:space="0" w:sz="8" w:val="single"/>
              <w:bottom w:color="808080" w:space="0" w:sz="8" w:val="single"/>
              <w:right w:color="808080" w:space="0" w:sz="8" w:val="single"/>
            </w:tcBorders>
            <w:shd w:fill="d9d9d9" w:val="clear"/>
          </w:tcPr>
          <w:p w:rsidR="00000000" w:rsidDel="00000000" w:rsidP="00000000" w:rsidRDefault="00000000" w:rsidRPr="00000000" w14:paraId="0000014D">
            <w:pPr>
              <w:rPr/>
            </w:pPr>
            <w:r w:rsidDel="00000000" w:rsidR="00000000" w:rsidRPr="00000000">
              <w:rPr>
                <w:rtl w:val="0"/>
              </w:rPr>
              <w:t xml:space="preserve">Manage Communications using the Communications Action Matrix</w:t>
            </w:r>
          </w:p>
        </w:tc>
        <w:tc>
          <w:tcPr>
            <w:tcBorders>
              <w:top w:color="808080" w:space="0" w:sz="8" w:val="single"/>
              <w:left w:color="000000" w:space="0" w:sz="0" w:val="nil"/>
              <w:bottom w:color="808080" w:space="0" w:sz="8" w:val="single"/>
              <w:right w:color="808080" w:space="0" w:sz="8" w:val="single"/>
            </w:tcBorders>
            <w:shd w:fill="d9d9d9" w:val="clear"/>
          </w:tcPr>
          <w:p w:rsidR="00000000" w:rsidDel="00000000" w:rsidP="00000000" w:rsidRDefault="00000000" w:rsidRPr="00000000" w14:paraId="0000014E">
            <w:pPr>
              <w:rPr/>
            </w:pPr>
            <w:r w:rsidDel="00000000" w:rsidR="00000000" w:rsidRPr="00000000">
              <w:rPr>
                <w:rtl w:val="0"/>
              </w:rPr>
              <w:t xml:space="preserve">Throughout project life cycle</w:t>
            </w:r>
          </w:p>
        </w:tc>
        <w:tc>
          <w:tcPr>
            <w:tcBorders>
              <w:top w:color="808080" w:space="0" w:sz="8" w:val="single"/>
              <w:left w:color="000000" w:space="0" w:sz="0" w:val="nil"/>
              <w:bottom w:color="808080" w:space="0" w:sz="8" w:val="single"/>
              <w:right w:color="808080" w:space="0" w:sz="8" w:val="single"/>
            </w:tcBorders>
            <w:shd w:fill="d9d9d9" w:val="clear"/>
          </w:tcPr>
          <w:p w:rsidR="00000000" w:rsidDel="00000000" w:rsidP="00000000" w:rsidRDefault="00000000" w:rsidRPr="00000000" w14:paraId="0000014F">
            <w:pPr>
              <w:keepNext w:val="1"/>
              <w:rPr/>
            </w:pPr>
            <w:r w:rsidDel="00000000" w:rsidR="00000000" w:rsidRPr="00000000">
              <w:rPr>
                <w:rtl w:val="0"/>
              </w:rPr>
              <w:t xml:space="preserve">Project Manager</w:t>
            </w:r>
          </w:p>
        </w:tc>
      </w:tr>
    </w:tbl>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Narrow" w:cs="Arial Narrow" w:eastAsia="Arial Narrow" w:hAnsi="Arial Narrow"/>
          <w:b w:val="1"/>
          <w:bCs w:val="1"/>
          <w:i w:val="1"/>
          <w:iCs w:val="1"/>
          <w:smallCaps w:val="0"/>
          <w:strike w:val="0"/>
          <w:color w:val="000000"/>
          <w:sz w:val="18"/>
          <w:szCs w:val="18"/>
          <w:u w:val="none"/>
          <w:shd w:fill="auto" w:val="clear"/>
          <w:vertAlign w:val="baseline"/>
        </w:rPr>
      </w:pPr>
      <w:bookmarkStart w:colFirst="0" w:colLast="0" w:name="_wmriknwa0da6" w:id="71"/>
      <w:bookmarkEnd w:id="71"/>
      <w:r w:rsidDel="00000000" w:rsidR="00000000" w:rsidRPr="00000000">
        <w:rPr>
          <w:rFonts w:ascii="Arial Narrow" w:cs="Arial Narrow" w:eastAsia="Arial Narrow" w:hAnsi="Arial Narrow"/>
          <w:b w:val="1"/>
          <w:bCs w:val="1"/>
          <w:i w:val="1"/>
          <w:iCs w:val="1"/>
          <w:smallCaps w:val="0"/>
          <w:strike w:val="0"/>
          <w:color w:val="000000"/>
          <w:sz w:val="18"/>
          <w:szCs w:val="18"/>
          <w:u w:val="none"/>
          <w:shd w:fill="auto" w:val="clear"/>
          <w:vertAlign w:val="baseline"/>
          <w:rtl w:val="0"/>
        </w:rPr>
        <w:t xml:space="preserve">Table 7-1: Project Level Communication Plan Roles and Responsibilities</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sectPr>
          <w:type w:val="nextPage"/>
          <w:pgSz w:h="15840" w:w="12240" w:orient="portrait"/>
          <w:pgMar w:bottom="1440" w:top="1440" w:left="1440" w:right="1440" w:header="720" w:footer="432"/>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155">
      <w:pPr>
        <w:pStyle w:val="Heading6"/>
        <w:numPr>
          <w:ilvl w:val="5"/>
          <w:numId w:val="1"/>
        </w:numPr>
        <w:ind w:left="360" w:hanging="360"/>
        <w:rPr/>
      </w:pPr>
      <w:bookmarkStart w:colFirst="0" w:colLast="0" w:name="_av2m43wrmogv" w:id="72"/>
      <w:bookmarkEnd w:id="72"/>
      <w:r w:rsidDel="00000000" w:rsidR="00000000" w:rsidRPr="00000000">
        <w:rPr>
          <w:rtl w:val="0"/>
        </w:rPr>
        <w:t xml:space="preserve">key terms</w:t>
      </w:r>
    </w:p>
    <w:p w:rsidR="00000000" w:rsidDel="00000000" w:rsidP="00000000" w:rsidRDefault="00000000" w:rsidRPr="00000000" w14:paraId="00000156">
      <w:pPr>
        <w:rPr/>
      </w:pPr>
      <w:r w:rsidDel="00000000" w:rsidR="00000000" w:rsidRPr="00000000">
        <w:rPr>
          <w:rtl w:val="0"/>
        </w:rPr>
      </w:r>
    </w:p>
    <w:tbl>
      <w:tblPr>
        <w:tblStyle w:val="Table6"/>
        <w:tblW w:w="9540.0" w:type="dxa"/>
        <w:jc w:val="left"/>
        <w:tblInd w:w="18.0" w:type="dxa"/>
        <w:tblLayout w:type="fixed"/>
        <w:tblLook w:val="0400"/>
      </w:tblPr>
      <w:tblGrid>
        <w:gridCol w:w="2250"/>
        <w:gridCol w:w="7290"/>
        <w:tblGridChange w:id="0">
          <w:tblGrid>
            <w:gridCol w:w="2250"/>
            <w:gridCol w:w="7290"/>
          </w:tblGrid>
        </w:tblGridChange>
      </w:tblGrid>
      <w:tr>
        <w:trPr>
          <w:cantSplit w:val="0"/>
          <w:trHeight w:val="315" w:hRule="atLeast"/>
          <w:tblHeader w:val="0"/>
        </w:trPr>
        <w:tc>
          <w:tcPr>
            <w:tcBorders>
              <w:top w:color="808080" w:space="0" w:sz="8" w:val="single"/>
              <w:left w:color="808080" w:space="0" w:sz="8" w:val="single"/>
              <w:bottom w:color="808080" w:space="0" w:sz="8" w:val="single"/>
              <w:right w:color="808080" w:space="0" w:sz="8" w:val="single"/>
            </w:tcBorders>
            <w:shd w:fill="103559" w:val="clear"/>
            <w:vAlign w:val="center"/>
          </w:tcPr>
          <w:p w:rsidR="00000000" w:rsidDel="00000000" w:rsidP="00000000" w:rsidRDefault="00000000" w:rsidRPr="00000000" w14:paraId="00000157">
            <w:pPr>
              <w:spacing w:after="0" w:lineRule="auto"/>
              <w:rPr>
                <w:b w:val="1"/>
                <w:bCs w:val="1"/>
                <w:color w:val="ffffff"/>
              </w:rPr>
            </w:pPr>
            <w:r w:rsidDel="00000000" w:rsidR="00000000" w:rsidRPr="00000000">
              <w:rPr>
                <w:b w:val="1"/>
                <w:bCs w:val="1"/>
                <w:color w:val="ffffff"/>
                <w:rtl w:val="0"/>
              </w:rPr>
              <w:t xml:space="preserve">Term</w:t>
            </w:r>
          </w:p>
        </w:tc>
        <w:tc>
          <w:tcPr>
            <w:tcBorders>
              <w:top w:color="808080" w:space="0" w:sz="8" w:val="single"/>
              <w:left w:color="000000" w:space="0" w:sz="0" w:val="nil"/>
              <w:bottom w:color="808080" w:space="0" w:sz="8" w:val="single"/>
              <w:right w:color="808080" w:space="0" w:sz="8" w:val="single"/>
            </w:tcBorders>
            <w:shd w:fill="103559" w:val="clear"/>
            <w:vAlign w:val="center"/>
          </w:tcPr>
          <w:p w:rsidR="00000000" w:rsidDel="00000000" w:rsidP="00000000" w:rsidRDefault="00000000" w:rsidRPr="00000000" w14:paraId="00000158">
            <w:pPr>
              <w:spacing w:after="0" w:lineRule="auto"/>
              <w:rPr>
                <w:b w:val="1"/>
                <w:bCs w:val="1"/>
                <w:color w:val="ffffff"/>
              </w:rPr>
            </w:pPr>
            <w:r w:rsidDel="00000000" w:rsidR="00000000" w:rsidRPr="00000000">
              <w:rPr>
                <w:b w:val="1"/>
                <w:bCs w:val="1"/>
                <w:color w:val="ffffff"/>
                <w:rtl w:val="0"/>
              </w:rPr>
              <w:t xml:space="preserve">Definition</w:t>
            </w:r>
          </w:p>
        </w:tc>
      </w:tr>
      <w:tr>
        <w:trPr>
          <w:cantSplit w:val="0"/>
          <w:trHeight w:val="330" w:hRule="atLeast"/>
          <w:tblHeader w:val="0"/>
        </w:trPr>
        <w:tc>
          <w:tcPr>
            <w:tcBorders>
              <w:top w:color="d9d9d9" w:space="0" w:sz="12" w:val="single"/>
              <w:left w:color="808080" w:space="0" w:sz="8" w:val="single"/>
              <w:bottom w:color="808080" w:space="0" w:sz="8" w:val="single"/>
              <w:right w:color="808080" w:space="0" w:sz="8" w:val="single"/>
            </w:tcBorders>
            <w:shd w:fill="auto" w:val="clear"/>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d9d9d9" w:space="0" w:sz="12" w:val="single"/>
              <w:left w:color="000000" w:space="0" w:sz="0" w:val="nil"/>
              <w:bottom w:color="808080" w:space="0" w:sz="8" w:val="single"/>
              <w:right w:color="808080" w:space="0" w:sz="8" w:val="single"/>
            </w:tcBorders>
            <w:shd w:fill="auto" w:val="clear"/>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5" w:hRule="atLeast"/>
          <w:tblHeader w:val="0"/>
        </w:trPr>
        <w:tc>
          <w:tcPr>
            <w:tcBorders>
              <w:top w:color="000000" w:space="0" w:sz="0" w:val="nil"/>
              <w:left w:color="808080" w:space="0" w:sz="8" w:val="single"/>
              <w:bottom w:color="808080" w:space="0" w:sz="8" w:val="single"/>
              <w:right w:color="808080" w:space="0" w:sz="8" w:val="single"/>
            </w:tcBorders>
            <w:shd w:fill="d9d9d9" w:val="clear"/>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000000" w:space="0" w:sz="0" w:val="nil"/>
              <w:bottom w:color="808080" w:space="0" w:sz="8" w:val="single"/>
              <w:right w:color="808080" w:space="0" w:sz="8" w:val="single"/>
            </w:tcBorders>
            <w:shd w:fill="d9d9d9" w:val="clear"/>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12" w:hRule="atLeast"/>
          <w:tblHeader w:val="0"/>
        </w:trPr>
        <w:tc>
          <w:tcPr>
            <w:tcBorders>
              <w:top w:color="000000" w:space="0" w:sz="0" w:val="nil"/>
              <w:left w:color="808080" w:space="0" w:sz="8" w:val="single"/>
              <w:bottom w:color="808080" w:space="0" w:sz="8" w:val="single"/>
              <w:right w:color="808080" w:space="0" w:sz="8" w:val="single"/>
            </w:tcBorders>
            <w:shd w:fill="auto" w:val="clear"/>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000000" w:space="0" w:sz="0" w:val="nil"/>
              <w:bottom w:color="808080" w:space="0" w:sz="8" w:val="single"/>
              <w:right w:color="808080" w:space="0" w:sz="8" w:val="single"/>
            </w:tcBorders>
            <w:shd w:fill="auto" w:val="clear"/>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3537"/>
              </w:tabs>
              <w:spacing w:after="60" w:before="6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5" w:hRule="atLeast"/>
          <w:tblHeader w:val="0"/>
        </w:trPr>
        <w:tc>
          <w:tcPr>
            <w:tcBorders>
              <w:top w:color="000000" w:space="0" w:sz="0" w:val="nil"/>
              <w:left w:color="808080" w:space="0" w:sz="8" w:val="single"/>
              <w:bottom w:color="808080" w:space="0" w:sz="8" w:val="single"/>
              <w:right w:color="808080" w:space="0" w:sz="8" w:val="single"/>
            </w:tcBorders>
            <w:shd w:fill="d9d9d9" w:val="clear"/>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000000" w:space="0" w:sz="0" w:val="nil"/>
              <w:bottom w:color="808080" w:space="0" w:sz="8" w:val="single"/>
              <w:right w:color="808080" w:space="0" w:sz="8" w:val="single"/>
            </w:tcBorders>
            <w:shd w:fill="d9d9d9" w:val="clear"/>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Narrow" w:cs="Arial Narrow" w:eastAsia="Arial Narrow" w:hAnsi="Arial Narrow"/>
          <w:b w:val="1"/>
          <w:bCs w:val="1"/>
          <w:i w:val="1"/>
          <w:iCs w:val="1"/>
          <w:smallCaps w:val="0"/>
          <w:strike w:val="0"/>
          <w:color w:val="000000"/>
          <w:sz w:val="18"/>
          <w:szCs w:val="18"/>
          <w:u w:val="none"/>
          <w:shd w:fill="auto" w:val="clear"/>
          <w:vertAlign w:val="baseline"/>
        </w:rPr>
      </w:pPr>
      <w:bookmarkStart w:colFirst="0" w:colLast="0" w:name="_lut95k43kd" w:id="73"/>
      <w:bookmarkEnd w:id="73"/>
      <w:r w:rsidDel="00000000" w:rsidR="00000000" w:rsidRPr="00000000">
        <w:rPr>
          <w:rFonts w:ascii="Arial Narrow" w:cs="Arial Narrow" w:eastAsia="Arial Narrow" w:hAnsi="Arial Narrow"/>
          <w:b w:val="1"/>
          <w:bCs w:val="1"/>
          <w:i w:val="1"/>
          <w:iCs w:val="1"/>
          <w:smallCaps w:val="0"/>
          <w:strike w:val="0"/>
          <w:color w:val="000000"/>
          <w:sz w:val="18"/>
          <w:szCs w:val="18"/>
          <w:u w:val="none"/>
          <w:shd w:fill="auto" w:val="clear"/>
          <w:vertAlign w:val="baseline"/>
          <w:rtl w:val="0"/>
        </w:rPr>
        <w:t xml:space="preserve">Table A-1: Key Terms</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pStyle w:val="Heading6"/>
        <w:numPr>
          <w:ilvl w:val="5"/>
          <w:numId w:val="1"/>
        </w:numPr>
        <w:ind w:left="360" w:hanging="360"/>
        <w:rPr/>
      </w:pPr>
      <w:bookmarkStart w:colFirst="0" w:colLast="0" w:name="_suqmu7x8amo" w:id="74"/>
      <w:bookmarkEnd w:id="74"/>
      <w:r w:rsidDel="00000000" w:rsidR="00000000" w:rsidRPr="00000000">
        <w:rPr>
          <w:rtl w:val="0"/>
        </w:rPr>
        <w:t xml:space="preserve">references</w:t>
      </w:r>
    </w:p>
    <w:p w:rsidR="00000000" w:rsidDel="00000000" w:rsidP="00000000" w:rsidRDefault="00000000" w:rsidRPr="00000000" w14:paraId="00000164">
      <w:pPr>
        <w:rPr/>
      </w:pPr>
      <w:r w:rsidDel="00000000" w:rsidR="00000000" w:rsidRPr="00000000">
        <w:rPr>
          <w:rtl w:val="0"/>
        </w:rPr>
      </w:r>
    </w:p>
    <w:tbl>
      <w:tblPr>
        <w:tblStyle w:val="Table7"/>
        <w:tblW w:w="9356.0" w:type="dxa"/>
        <w:jc w:val="center"/>
        <w:tblLayout w:type="fixed"/>
        <w:tblLook w:val="0400"/>
      </w:tblPr>
      <w:tblGrid>
        <w:gridCol w:w="2794"/>
        <w:gridCol w:w="3420"/>
        <w:gridCol w:w="3142"/>
        <w:tblGridChange w:id="0">
          <w:tblGrid>
            <w:gridCol w:w="2794"/>
            <w:gridCol w:w="3420"/>
            <w:gridCol w:w="3142"/>
          </w:tblGrid>
        </w:tblGridChange>
      </w:tblGrid>
      <w:tr>
        <w:trPr>
          <w:cantSplit w:val="0"/>
          <w:trHeight w:val="315" w:hRule="atLeast"/>
          <w:tblHeader w:val="0"/>
        </w:trPr>
        <w:tc>
          <w:tcPr>
            <w:tcBorders>
              <w:top w:color="808080" w:space="0" w:sz="8" w:val="single"/>
              <w:left w:color="808080" w:space="0" w:sz="8" w:val="single"/>
              <w:bottom w:color="808080" w:space="0" w:sz="8" w:val="single"/>
              <w:right w:color="808080" w:space="0" w:sz="8" w:val="single"/>
            </w:tcBorders>
            <w:shd w:fill="103559" w:val="clear"/>
            <w:vAlign w:val="center"/>
          </w:tcPr>
          <w:p w:rsidR="00000000" w:rsidDel="00000000" w:rsidP="00000000" w:rsidRDefault="00000000" w:rsidRPr="00000000" w14:paraId="00000165">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Document Name</w:t>
            </w:r>
          </w:p>
        </w:tc>
        <w:tc>
          <w:tcPr>
            <w:tcBorders>
              <w:top w:color="808080" w:space="0" w:sz="8" w:val="single"/>
              <w:left w:color="000000" w:space="0" w:sz="0" w:val="nil"/>
              <w:bottom w:color="808080" w:space="0" w:sz="8" w:val="single"/>
              <w:right w:color="808080" w:space="0" w:sz="8" w:val="single"/>
            </w:tcBorders>
            <w:shd w:fill="103559" w:val="clear"/>
            <w:vAlign w:val="center"/>
          </w:tcPr>
          <w:p w:rsidR="00000000" w:rsidDel="00000000" w:rsidP="00000000" w:rsidRDefault="00000000" w:rsidRPr="00000000" w14:paraId="00000166">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Description</w:t>
            </w:r>
          </w:p>
        </w:tc>
        <w:tc>
          <w:tcPr>
            <w:tcBorders>
              <w:top w:color="808080" w:space="0" w:sz="8" w:val="single"/>
              <w:left w:color="000000" w:space="0" w:sz="0" w:val="nil"/>
              <w:bottom w:color="808080" w:space="0" w:sz="8" w:val="single"/>
              <w:right w:color="808080" w:space="0" w:sz="8" w:val="single"/>
            </w:tcBorders>
            <w:shd w:fill="103559" w:val="clear"/>
            <w:vAlign w:val="center"/>
          </w:tcPr>
          <w:p w:rsidR="00000000" w:rsidDel="00000000" w:rsidP="00000000" w:rsidRDefault="00000000" w:rsidRPr="00000000" w14:paraId="00000167">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Location</w:t>
            </w:r>
          </w:p>
        </w:tc>
      </w:tr>
      <w:tr>
        <w:trPr>
          <w:cantSplit w:val="0"/>
          <w:trHeight w:val="330" w:hRule="atLeast"/>
          <w:tblHeader w:val="0"/>
        </w:trPr>
        <w:tc>
          <w:tcPr>
            <w:tcBorders>
              <w:top w:color="d9d9d9" w:space="0" w:sz="12" w:val="single"/>
              <w:left w:color="808080" w:space="0" w:sz="8" w:val="single"/>
              <w:bottom w:color="808080" w:space="0" w:sz="8" w:val="single"/>
              <w:right w:color="808080" w:space="0" w:sz="8" w:val="single"/>
            </w:tcBorders>
            <w:shd w:fill="auto" w:val="clear"/>
          </w:tcPr>
          <w:p w:rsidR="00000000" w:rsidDel="00000000" w:rsidP="00000000" w:rsidRDefault="00000000" w:rsidRPr="00000000" w14:paraId="00000168">
            <w:pPr>
              <w:rPr/>
            </w:pPr>
            <w:r w:rsidDel="00000000" w:rsidR="00000000" w:rsidRPr="00000000">
              <w:rPr>
                <w:rtl w:val="0"/>
              </w:rPr>
              <w:t xml:space="preserve">Risk Register</w:t>
            </w:r>
          </w:p>
        </w:tc>
        <w:tc>
          <w:tcPr>
            <w:tcBorders>
              <w:top w:color="d9d9d9" w:space="0" w:sz="12" w:val="single"/>
              <w:left w:color="000000" w:space="0" w:sz="0" w:val="nil"/>
              <w:bottom w:color="808080" w:space="0" w:sz="8" w:val="single"/>
              <w:right w:color="808080" w:space="0" w:sz="8" w:val="single"/>
            </w:tcBorders>
            <w:shd w:fill="auto" w:val="clear"/>
          </w:tcPr>
          <w:p w:rsidR="00000000" w:rsidDel="00000000" w:rsidP="00000000" w:rsidRDefault="00000000" w:rsidRPr="00000000" w14:paraId="00000169">
            <w:pPr>
              <w:rPr/>
            </w:pPr>
            <w:r w:rsidDel="00000000" w:rsidR="00000000" w:rsidRPr="00000000">
              <w:rPr>
                <w:rtl w:val="0"/>
              </w:rPr>
              <w:t xml:space="preserve">A Google Sheets file that captures all risks and risk activities and rates them based on probability and severity. All risks and actions against the risks are recorded within this file.</w:t>
            </w:r>
          </w:p>
        </w:tc>
        <w:tc>
          <w:tcPr>
            <w:tcBorders>
              <w:top w:color="d9d9d9" w:space="0" w:sz="12" w:val="single"/>
              <w:left w:color="000000" w:space="0" w:sz="0" w:val="nil"/>
              <w:bottom w:color="808080" w:space="0" w:sz="8" w:val="single"/>
              <w:right w:color="808080" w:space="0" w:sz="8" w:val="single"/>
            </w:tcBorders>
            <w:shd w:fill="auto" w:val="clear"/>
          </w:tcPr>
          <w:p w:rsidR="00000000" w:rsidDel="00000000" w:rsidP="00000000" w:rsidRDefault="00000000" w:rsidRPr="00000000" w14:paraId="0000016A">
            <w:pPr>
              <w:rPr/>
            </w:pPr>
            <w:r w:rsidDel="00000000" w:rsidR="00000000" w:rsidRPr="00000000">
              <w:rPr>
                <w:rtl w:val="0"/>
              </w:rPr>
              <w:t xml:space="preserve">USDOT EPMO SharePoint site</w:t>
            </w:r>
          </w:p>
        </w:tc>
      </w:tr>
      <w:tr>
        <w:trPr>
          <w:cantSplit w:val="0"/>
          <w:trHeight w:val="315" w:hRule="atLeast"/>
          <w:tblHeader w:val="0"/>
        </w:trPr>
        <w:tc>
          <w:tcPr>
            <w:tcBorders>
              <w:top w:color="000000" w:space="0" w:sz="0" w:val="nil"/>
              <w:left w:color="808080" w:space="0" w:sz="8" w:val="single"/>
              <w:bottom w:color="808080" w:space="0" w:sz="8" w:val="single"/>
              <w:right w:color="808080" w:space="0" w:sz="8" w:val="single"/>
            </w:tcBorders>
            <w:shd w:fill="d9d9d9" w:val="clear"/>
          </w:tcPr>
          <w:p w:rsidR="00000000" w:rsidDel="00000000" w:rsidP="00000000" w:rsidRDefault="00000000" w:rsidRPr="00000000" w14:paraId="0000016B">
            <w:pPr>
              <w:rPr/>
            </w:pPr>
            <w:r w:rsidDel="00000000" w:rsidR="00000000" w:rsidRPr="00000000">
              <w:rPr>
                <w:rtl w:val="0"/>
              </w:rPr>
              <w:t xml:space="preserve">PMO Program Plan</w:t>
            </w:r>
          </w:p>
        </w:tc>
        <w:tc>
          <w:tcPr>
            <w:tcBorders>
              <w:top w:color="000000" w:space="0" w:sz="0" w:val="nil"/>
              <w:left w:color="000000" w:space="0" w:sz="0" w:val="nil"/>
              <w:bottom w:color="808080" w:space="0" w:sz="8" w:val="single"/>
              <w:right w:color="808080" w:space="0" w:sz="8" w:val="single"/>
            </w:tcBorders>
            <w:shd w:fill="d9d9d9" w:val="clear"/>
          </w:tcPr>
          <w:p w:rsidR="00000000" w:rsidDel="00000000" w:rsidP="00000000" w:rsidRDefault="00000000" w:rsidRPr="00000000" w14:paraId="0000016C">
            <w:pPr>
              <w:rPr/>
            </w:pPr>
            <w:r w:rsidDel="00000000" w:rsidR="00000000" w:rsidRPr="00000000">
              <w:rPr>
                <w:rtl w:val="0"/>
              </w:rPr>
              <w:t xml:space="preserve">A document that provides detailed plans, processes, and procedures for executing, managing, and controlling the project life cycle activities.</w:t>
            </w:r>
          </w:p>
        </w:tc>
        <w:tc>
          <w:tcPr>
            <w:tcBorders>
              <w:top w:color="000000" w:space="0" w:sz="0" w:val="nil"/>
              <w:left w:color="000000" w:space="0" w:sz="0" w:val="nil"/>
              <w:bottom w:color="808080" w:space="0" w:sz="8" w:val="single"/>
              <w:right w:color="808080" w:space="0" w:sz="8" w:val="single"/>
            </w:tcBorders>
            <w:shd w:fill="d9d9d9" w:val="clear"/>
          </w:tcPr>
          <w:p w:rsidR="00000000" w:rsidDel="00000000" w:rsidP="00000000" w:rsidRDefault="00000000" w:rsidRPr="00000000" w14:paraId="0000016D">
            <w:pPr>
              <w:rPr/>
            </w:pPr>
            <w:r w:rsidDel="00000000" w:rsidR="00000000" w:rsidRPr="00000000">
              <w:rPr>
                <w:rtl w:val="0"/>
              </w:rPr>
              <w:t xml:space="preserve">USDOT EPMO SharePoint site</w:t>
            </w:r>
          </w:p>
        </w:tc>
      </w:tr>
    </w:tbl>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Narrow" w:cs="Arial Narrow" w:eastAsia="Arial Narrow" w:hAnsi="Arial Narrow"/>
          <w:b w:val="1"/>
          <w:bCs w:val="1"/>
          <w:i w:val="1"/>
          <w:iCs w:val="1"/>
          <w:smallCaps w:val="0"/>
          <w:strike w:val="0"/>
          <w:color w:val="000000"/>
          <w:sz w:val="18"/>
          <w:szCs w:val="18"/>
          <w:u w:val="none"/>
          <w:shd w:fill="auto" w:val="clear"/>
          <w:vertAlign w:val="baseline"/>
        </w:rPr>
      </w:pPr>
      <w:bookmarkStart w:colFirst="0" w:colLast="0" w:name="_sc7qvlhneft2" w:id="75"/>
      <w:bookmarkEnd w:id="75"/>
      <w:r w:rsidDel="00000000" w:rsidR="00000000" w:rsidRPr="00000000">
        <w:rPr>
          <w:rFonts w:ascii="Arial Narrow" w:cs="Arial Narrow" w:eastAsia="Arial Narrow" w:hAnsi="Arial Narrow"/>
          <w:b w:val="1"/>
          <w:bCs w:val="1"/>
          <w:i w:val="1"/>
          <w:iCs w:val="1"/>
          <w:smallCaps w:val="0"/>
          <w:strike w:val="0"/>
          <w:color w:val="000000"/>
          <w:sz w:val="18"/>
          <w:szCs w:val="18"/>
          <w:u w:val="none"/>
          <w:shd w:fill="auto" w:val="clear"/>
          <w:vertAlign w:val="baseline"/>
          <w:rtl w:val="0"/>
        </w:rPr>
        <w:t xml:space="preserve">Table B-1: References </w:t>
      </w:r>
    </w:p>
    <w:p w:rsidR="00000000" w:rsidDel="00000000" w:rsidP="00000000" w:rsidRDefault="00000000" w:rsidRPr="00000000" w14:paraId="0000016F">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Cambria" w:cs="Cambria" w:eastAsia="Cambria" w:hAnsi="Cambria"/>
          <w:b w:val="1"/>
          <w:bCs w:val="1"/>
          <w:i w:val="0"/>
          <w:iCs w:val="0"/>
          <w:smallCaps w:val="1"/>
          <w:strike w:val="0"/>
          <w:color w:val="000000"/>
          <w:sz w:val="22"/>
          <w:szCs w:val="22"/>
          <w:u w:val="none"/>
          <w:shd w:fill="auto" w:val="clear"/>
          <w:vertAlign w:val="baseline"/>
        </w:rPr>
      </w:pPr>
      <w:r w:rsidDel="00000000" w:rsidR="00000000" w:rsidRPr="00000000">
        <w:rPr>
          <w:rtl w:val="0"/>
        </w:rPr>
      </w:r>
    </w:p>
    <w:sectPr>
      <w:headerReference r:id="rId11" w:type="default"/>
      <w:type w:val="nextPage"/>
      <w:pgSz w:h="15840" w:w="12240" w:orient="portrait"/>
      <w:pgMar w:bottom="1440" w:top="1440" w:left="1440" w:right="1440" w:header="720" w:footer="4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Courier New"/>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al Narrow">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
      <w:tblW w:w="9365.0" w:type="dxa"/>
      <w:jc w:val="left"/>
      <w:tblLayout w:type="fixed"/>
      <w:tblLook w:val="0400"/>
    </w:tblPr>
    <w:tblGrid>
      <w:gridCol w:w="2072"/>
      <w:gridCol w:w="4310"/>
      <w:gridCol w:w="2515"/>
      <w:gridCol w:w="468"/>
      <w:tblGridChange w:id="0">
        <w:tblGrid>
          <w:gridCol w:w="2072"/>
          <w:gridCol w:w="4310"/>
          <w:gridCol w:w="2515"/>
          <w:gridCol w:w="468"/>
        </w:tblGrid>
      </w:tblGridChange>
    </w:tblGrid>
    <w:tr>
      <w:trPr>
        <w:cantSplit w:val="0"/>
        <w:trHeight w:val="360" w:hRule="atLeast"/>
        <w:tblHeader w:val="0"/>
      </w:trPr>
      <w:tc>
        <w:tcPr>
          <w:shd w:fill="95b3d7" w:val="clear"/>
          <w:vAlign w:val="center"/>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40" w:before="40" w:line="240" w:lineRule="auto"/>
            <w:ind w:left="0" w:right="0" w:firstLine="0"/>
            <w:jc w:val="center"/>
            <w:rPr>
              <w:rFonts w:ascii="Cambria" w:cs="Cambria" w:eastAsia="Cambria" w:hAnsi="Cambria"/>
              <w:b w:val="0"/>
              <w:bCs w:val="0"/>
              <w:i w:val="0"/>
              <w:iCs w:val="0"/>
              <w:smallCaps w:val="0"/>
              <w:strike w:val="0"/>
              <w:color w:val="ffffff"/>
              <w:sz w:val="22"/>
              <w:szCs w:val="22"/>
              <w:u w:val="none"/>
              <w:shd w:fill="auto" w:val="clear"/>
              <w:vertAlign w:val="baseline"/>
            </w:rPr>
          </w:pPr>
          <w:r w:rsidDel="00000000" w:rsidR="00000000" w:rsidRPr="00000000">
            <w:rPr>
              <w:rtl w:val="0"/>
            </w:rPr>
          </w:r>
        </w:p>
      </w:tc>
      <w:tc>
        <w:tcPr>
          <w:tcBorders>
            <w:left w:color="000000" w:space="0" w:sz="0" w:val="nil"/>
          </w:tcBorders>
          <w:shd w:fill="95b3d7" w:val="clear"/>
          <w:vAlign w:val="center"/>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40" w:before="40" w:line="240" w:lineRule="auto"/>
            <w:ind w:left="144" w:right="144" w:firstLine="0"/>
            <w:jc w:val="center"/>
            <w:rPr>
              <w:rFonts w:ascii="Cambria" w:cs="Cambria" w:eastAsia="Cambria" w:hAnsi="Cambria"/>
              <w:b w:val="0"/>
              <w:bCs w:val="0"/>
              <w:i w:val="0"/>
              <w:iCs w:val="0"/>
              <w:smallCaps w:val="0"/>
              <w:strike w:val="0"/>
              <w:color w:val="ffffff"/>
              <w:sz w:val="22"/>
              <w:szCs w:val="22"/>
              <w:u w:val="none"/>
              <w:shd w:fill="auto" w:val="clear"/>
              <w:vertAlign w:val="baseline"/>
            </w:rPr>
          </w:pPr>
          <w:r w:rsidDel="00000000" w:rsidR="00000000" w:rsidRPr="00000000">
            <w:rPr>
              <w:rtl w:val="0"/>
            </w:rPr>
          </w:r>
        </w:p>
      </w:tc>
      <w:tc>
        <w:tcPr>
          <w:tcBorders>
            <w:left w:color="000000" w:space="0" w:sz="0" w:val="nil"/>
          </w:tcBorders>
          <w:shd w:fill="95b3d7" w:val="clear"/>
          <w:vAlign w:val="center"/>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40" w:before="40" w:line="240" w:lineRule="auto"/>
            <w:ind w:left="144" w:right="144" w:firstLine="0"/>
            <w:jc w:val="center"/>
            <w:rPr>
              <w:rFonts w:ascii="Cambria" w:cs="Cambria" w:eastAsia="Cambria" w:hAnsi="Cambria"/>
              <w:b w:val="0"/>
              <w:bCs w:val="0"/>
              <w:i w:val="0"/>
              <w:iCs w:val="0"/>
              <w:smallCaps w:val="0"/>
              <w:strike w:val="0"/>
              <w:color w:val="ffffff"/>
              <w:sz w:val="22"/>
              <w:szCs w:val="22"/>
              <w:u w:val="none"/>
              <w:shd w:fill="auto" w:val="clear"/>
              <w:vertAlign w:val="baseline"/>
            </w:rPr>
          </w:pPr>
          <w:r w:rsidDel="00000000" w:rsidR="00000000" w:rsidRPr="00000000">
            <w:rPr>
              <w:rtl w:val="0"/>
            </w:rPr>
          </w:r>
        </w:p>
      </w:tc>
      <w:tc>
        <w:tcPr>
          <w:tcBorders>
            <w:left w:color="000000" w:space="0" w:sz="0" w:val="nil"/>
          </w:tcBorders>
          <w:shd w:fill="auto" w:val="clear"/>
          <w:vAlign w:val="center"/>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40" w:before="40" w:line="240"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95b3d7"/>
        <w:sz w:val="18"/>
        <w:szCs w:val="18"/>
        <w:u w:val="none"/>
        <w:shd w:fill="auto" w:val="clear"/>
        <w:vertAlign w:val="baseline"/>
      </w:rPr>
    </w:pPr>
    <w:r w:rsidDel="00000000" w:rsidR="00000000" w:rsidRPr="00000000">
      <w:rPr>
        <w:rFonts w:ascii="Cambria" w:cs="Cambria" w:eastAsia="Cambria" w:hAnsi="Cambria"/>
        <w:b w:val="0"/>
        <w:bCs w:val="0"/>
        <w:i w:val="0"/>
        <w:iCs w:val="0"/>
        <w:smallCaps w:val="0"/>
        <w:strike w:val="0"/>
        <w:color w:val="95b3d7"/>
        <w:sz w:val="18"/>
        <w:szCs w:val="18"/>
        <w:highlight w:val="yellow"/>
        <w:u w:val="none"/>
        <w:vertAlign w:val="baseline"/>
        <w:rtl w:val="0"/>
      </w:rPr>
      <w:t xml:space="preserve">&lt; Project Name &gt;</w:t>
    </w:r>
    <w:r w:rsidDel="00000000" w:rsidR="00000000" w:rsidRPr="00000000">
      <w:rPr>
        <w:rFonts w:ascii="Cambria" w:cs="Cambria" w:eastAsia="Cambria" w:hAnsi="Cambria"/>
        <w:b w:val="0"/>
        <w:bCs w:val="0"/>
        <w:i w:val="0"/>
        <w:iCs w:val="0"/>
        <w:smallCaps w:val="0"/>
        <w:strike w:val="0"/>
        <w:color w:val="95b3d7"/>
        <w:sz w:val="18"/>
        <w:szCs w:val="18"/>
        <w:u w:val="none"/>
        <w:shd w:fill="auto" w:val="clear"/>
        <w:vertAlign w:val="baseline"/>
        <w:rtl w:val="0"/>
      </w:rPr>
      <w:t xml:space="preserve">Communications Management PlanVer. </w:t>
    </w:r>
    <w:r w:rsidDel="00000000" w:rsidR="00000000" w:rsidRPr="00000000">
      <w:rPr>
        <w:rFonts w:ascii="Cambria" w:cs="Cambria" w:eastAsia="Cambria" w:hAnsi="Cambria"/>
        <w:b w:val="0"/>
        <w:bCs w:val="0"/>
        <w:i w:val="0"/>
        <w:iCs w:val="0"/>
        <w:smallCaps w:val="0"/>
        <w:strike w:val="0"/>
        <w:color w:val="95b3d7"/>
        <w:sz w:val="18"/>
        <w:szCs w:val="18"/>
        <w:highlight w:val="yellow"/>
        <w:u w:val="none"/>
        <w:vertAlign w:val="baseline"/>
        <w:rtl w:val="0"/>
      </w:rPr>
      <w:t xml:space="preserve">X.X</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95b3d7"/>
        <w:sz w:val="18"/>
        <w:szCs w:val="18"/>
        <w:u w:val="none"/>
        <w:shd w:fill="auto" w:val="clear"/>
        <w:vertAlign w:val="baseline"/>
      </w:rPr>
    </w:pPr>
    <w:r w:rsidDel="00000000" w:rsidR="00000000" w:rsidRPr="00000000">
      <w:rPr>
        <w:rFonts w:ascii="Cambria" w:cs="Cambria" w:eastAsia="Cambria" w:hAnsi="Cambria"/>
        <w:b w:val="0"/>
        <w:bCs w:val="0"/>
        <w:i w:val="0"/>
        <w:iCs w:val="0"/>
        <w:smallCaps w:val="0"/>
        <w:strike w:val="0"/>
        <w:color w:val="95b3d7"/>
        <w:sz w:val="18"/>
        <w:szCs w:val="18"/>
        <w:u w:val="none"/>
        <w:shd w:fill="auto" w:val="clear"/>
        <w:vertAlign w:val="baseline"/>
        <w:rtl w:val="0"/>
      </w:rPr>
      <w:t xml:space="preserve">PMO Support Services for ITS JPO[Document Title]Ver. X.X</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1.%2"/>
      <w:lvlJc w:val="left"/>
      <w:pPr>
        <w:ind w:left="612" w:hanging="432"/>
      </w:pPr>
      <w:rPr/>
    </w:lvl>
    <w:lvl w:ilvl="2">
      <w:start w:val="1"/>
      <w:numFmt w:val="decimal"/>
      <w:lvlText w:val="%1.%2.%3"/>
      <w:lvlJc w:val="left"/>
      <w:pPr>
        <w:ind w:left="846" w:hanging="576"/>
      </w:pPr>
      <w:rPr/>
    </w:lvl>
    <w:lvl w:ilvl="3">
      <w:start w:val="1"/>
      <w:numFmt w:val="decimal"/>
      <w:lvlText w:val="%1.%2.%3.%4"/>
      <w:lvlJc w:val="left"/>
      <w:pPr>
        <w:ind w:left="720" w:hanging="720"/>
      </w:pPr>
      <w:rPr/>
    </w:lvl>
    <w:lvl w:ilvl="4">
      <w:start w:val="1"/>
      <w:numFmt w:val="decimal"/>
      <w:lvlText w:val="%1.%2.%3.%4.%5"/>
      <w:lvlJc w:val="left"/>
      <w:pPr>
        <w:ind w:left="648" w:hanging="648"/>
      </w:pPr>
      <w:rPr/>
    </w:lvl>
    <w:lvl w:ilvl="5">
      <w:start w:val="1"/>
      <w:numFmt w:val="upperLetter"/>
      <w:lvlText w:val="Appendix %6."/>
      <w:lvlJc w:val="left"/>
      <w:pPr>
        <w:ind w:left="360" w:hanging="360"/>
      </w:pPr>
      <w:rPr/>
    </w:lvl>
    <w:lvl w:ilvl="6">
      <w:start w:val="1"/>
      <w:numFmt w:val="decimal"/>
      <w:lvlText w:val="%6.%7"/>
      <w:lvlJc w:val="left"/>
      <w:pPr>
        <w:ind w:left="432" w:hanging="432"/>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2">
    <w:lvl w:ilvl="0">
      <w:start w:val="1"/>
      <w:numFmt w:val="bullet"/>
      <w:lvlText w:val="●"/>
      <w:lvlJc w:val="left"/>
      <w:pPr>
        <w:ind w:left="216" w:hanging="216"/>
      </w:pPr>
      <w:rPr>
        <w:rFonts w:ascii="Noto Sans Symbols" w:cs="Noto Sans Symbols" w:eastAsia="Noto Sans Symbols" w:hAnsi="Noto Sans Symbols"/>
        <w:color w:val="000000"/>
      </w:rPr>
    </w:lvl>
    <w:lvl w:ilvl="1">
      <w:start w:val="1"/>
      <w:numFmt w:val="bullet"/>
      <w:lvlText w:val="ο"/>
      <w:lvlJc w:val="left"/>
      <w:pPr>
        <w:ind w:left="504" w:hanging="288"/>
      </w:pPr>
      <w:rPr>
        <w:rFonts w:ascii="Noto Sans Symbols" w:cs="Noto Sans Symbols" w:eastAsia="Noto Sans Symbols" w:hAnsi="Noto Sans Symbols"/>
        <w:color w:val="000000"/>
        <w:sz w:val="18"/>
        <w:szCs w:val="18"/>
      </w:rPr>
    </w:lvl>
    <w:lvl w:ilvl="2">
      <w:start w:val="1"/>
      <w:numFmt w:val="bullet"/>
      <w:lvlText w:val="●"/>
      <w:lvlJc w:val="left"/>
      <w:pPr>
        <w:ind w:left="936" w:hanging="288"/>
      </w:pPr>
      <w:rPr>
        <w:rFonts w:ascii="Noto Sans Symbols" w:cs="Noto Sans Symbols" w:eastAsia="Noto Sans Symbols" w:hAnsi="Noto Sans Symbols"/>
        <w:color w:val="000000"/>
      </w:rPr>
    </w:lvl>
    <w:lvl w:ilvl="3">
      <w:start w:val="1"/>
      <w:numFmt w:val="decimal"/>
      <w:lvlText w:val=""/>
      <w:lvlJc w:val="left"/>
      <w:pPr>
        <w:ind w:left="1440" w:hanging="360"/>
      </w:pPr>
      <w:rPr/>
    </w:lvl>
    <w:lvl w:ilvl="4">
      <w:start w:val="1"/>
      <w:numFmt w:val="decimal"/>
      <w:lvlText w:val=""/>
      <w:lvlJc w:val="left"/>
      <w:pPr>
        <w:ind w:left="1800" w:hanging="360"/>
      </w:pPr>
      <w:rPr/>
    </w:lvl>
    <w:lvl w:ilvl="5">
      <w:start w:val="1"/>
      <w:numFmt w:val="decimal"/>
      <w:lvlText w:val=""/>
      <w:lvlJc w:val="left"/>
      <w:pPr>
        <w:ind w:left="2160" w:hanging="360"/>
      </w:pPr>
      <w:rPr/>
    </w:lvl>
    <w:lvl w:ilvl="6">
      <w:start w:val="1"/>
      <w:numFmt w:val="decimal"/>
      <w:lvlText w:val=""/>
      <w:lvlJc w:val="left"/>
      <w:pPr>
        <w:ind w:left="2520" w:hanging="360"/>
      </w:pPr>
      <w:rPr/>
    </w:lvl>
    <w:lvl w:ilvl="7">
      <w:start w:val="1"/>
      <w:numFmt w:val="decimal"/>
      <w:lvlText w:val=""/>
      <w:lvlJc w:val="left"/>
      <w:pPr>
        <w:ind w:left="2880" w:hanging="360"/>
      </w:pPr>
      <w:rPr/>
    </w:lvl>
    <w:lvl w:ilvl="8">
      <w:start w:val="1"/>
      <w:numFmt w:val="decimal"/>
      <w:lvlText w:val=""/>
      <w:lvlJc w:val="left"/>
      <w:pPr>
        <w:ind w:left="324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ο"/>
      <w:lvlJc w:val="left"/>
      <w:pPr>
        <w:ind w:left="1080" w:hanging="216"/>
      </w:pPr>
      <w:rPr>
        <w:rFonts w:ascii="Noto Sans Symbols" w:cs="Noto Sans Symbols" w:eastAsia="Noto Sans Symbols" w:hAnsi="Noto Sans Symbols"/>
        <w:color w:val="000000"/>
        <w:sz w:val="24"/>
        <w:szCs w:val="24"/>
      </w:rPr>
    </w:lvl>
    <w:lvl w:ilvl="2">
      <w:start w:val="1"/>
      <w:numFmt w:val="bullet"/>
      <w:lvlText w:val="●"/>
      <w:lvlJc w:val="left"/>
      <w:pPr>
        <w:ind w:left="1440" w:hanging="360"/>
      </w:pPr>
      <w:rPr>
        <w:rFonts w:ascii="Noto Sans Symbols" w:cs="Noto Sans Symbols" w:eastAsia="Noto Sans Symbols" w:hAnsi="Noto Sans Symbols"/>
        <w:color w:val="0000ff"/>
      </w:rPr>
    </w:lvl>
    <w:lvl w:ilvl="3">
      <w:start w:val="1"/>
      <w:numFmt w:val="decimal"/>
      <w:lvlText w:val=""/>
      <w:lvlJc w:val="left"/>
      <w:pPr>
        <w:ind w:left="1440" w:hanging="360"/>
      </w:pPr>
      <w:rPr/>
    </w:lvl>
    <w:lvl w:ilvl="4">
      <w:start w:val="1"/>
      <w:numFmt w:val="decimal"/>
      <w:lvlText w:val=""/>
      <w:lvlJc w:val="left"/>
      <w:pPr>
        <w:ind w:left="1800" w:hanging="360"/>
      </w:pPr>
      <w:rPr/>
    </w:lvl>
    <w:lvl w:ilvl="5">
      <w:start w:val="1"/>
      <w:numFmt w:val="decimal"/>
      <w:lvlText w:val=""/>
      <w:lvlJc w:val="left"/>
      <w:pPr>
        <w:ind w:left="2160" w:hanging="360"/>
      </w:pPr>
      <w:rPr/>
    </w:lvl>
    <w:lvl w:ilvl="6">
      <w:start w:val="1"/>
      <w:numFmt w:val="decimal"/>
      <w:lvlText w:val=""/>
      <w:lvlJc w:val="left"/>
      <w:pPr>
        <w:ind w:left="2520" w:hanging="360"/>
      </w:pPr>
      <w:rPr/>
    </w:lvl>
    <w:lvl w:ilvl="7">
      <w:start w:val="1"/>
      <w:numFmt w:val="decimal"/>
      <w:lvlText w:val=""/>
      <w:lvlJc w:val="left"/>
      <w:pPr>
        <w:ind w:left="2880" w:hanging="360"/>
      </w:pPr>
      <w:rPr/>
    </w:lvl>
    <w:lvl w:ilvl="8">
      <w:start w:val="1"/>
      <w:numFmt w:val="decimal"/>
      <w:lvlText w:val=""/>
      <w:lvlJc w:val="left"/>
      <w:pPr>
        <w:ind w:left="3240" w:hanging="360"/>
      </w:pPr>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5">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sz w:val="22"/>
        <w:szCs w:val="22"/>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left"/>
    </w:pPr>
    <w:rPr>
      <w:rFonts w:ascii="Cambria" w:cs="Cambria" w:eastAsia="Cambria" w:hAnsi="Cambria"/>
      <w:b w:val="1"/>
      <w:bCs w:val="1"/>
      <w:i w:val="0"/>
      <w:iCs w:val="0"/>
      <w:smallCaps w:val="1"/>
      <w:strike w:val="0"/>
      <w:color w:val="000000"/>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left"/>
    </w:pPr>
    <w:rPr>
      <w:rFonts w:ascii="Cambria" w:cs="Cambria" w:eastAsia="Cambria" w:hAnsi="Cambria"/>
      <w:b w:val="1"/>
      <w:bCs w:val="1"/>
      <w:i w:val="0"/>
      <w:iCs w:val="0"/>
      <w:smallCaps w:val="1"/>
      <w:strike w:val="0"/>
      <w:color w:val="000000"/>
      <w:sz w:val="22"/>
      <w:szCs w:val="22"/>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left"/>
    </w:pPr>
    <w:rPr>
      <w:rFonts w:ascii="Cambria" w:cs="Cambria" w:eastAsia="Cambria" w:hAnsi="Cambria"/>
      <w:b w:val="1"/>
      <w:bCs w:val="1"/>
      <w:i w:val="0"/>
      <w:iCs w:val="0"/>
      <w:smallCaps w:val="1"/>
      <w:strike w:val="0"/>
      <w:color w:val="000000"/>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left"/>
    </w:pPr>
    <w:rPr>
      <w:rFonts w:ascii="Cambria" w:cs="Cambria" w:eastAsia="Cambria" w:hAnsi="Cambria"/>
      <w:b w:val="1"/>
      <w:bCs w:val="1"/>
      <w:i w:val="0"/>
      <w:iCs w:val="0"/>
      <w:smallCaps w:val="1"/>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900"/>
      </w:tabs>
      <w:spacing w:after="120" w:before="120" w:line="240" w:lineRule="auto"/>
      <w:ind w:left="360" w:right="0" w:hanging="360"/>
      <w:jc w:val="left"/>
    </w:pPr>
    <w:rPr>
      <w:rFonts w:ascii="Cambria" w:cs="Cambria" w:eastAsia="Cambria" w:hAnsi="Cambria"/>
      <w:b w:val="1"/>
      <w:bCs w:val="1"/>
      <w:i w:val="1"/>
      <w:iCs w:val="1"/>
      <w:smallCaps w:val="1"/>
      <w:strike w:val="0"/>
      <w:color w:val="000000"/>
      <w:sz w:val="22"/>
      <w:szCs w:val="22"/>
      <w:u w:val="none"/>
      <w:shd w:fill="auto" w:val="clear"/>
      <w:vertAlign w:val="baseline"/>
    </w:rPr>
  </w:style>
  <w:style w:type="paragraph" w:styleId="Heading6">
    <w:name w:val="heading 6"/>
    <w:basedOn w:val="Normal"/>
    <w:next w:val="Normal"/>
    <w:pPr>
      <w:keepNext w:val="0"/>
      <w:keepLines w:val="0"/>
      <w:pageBreakBefore w:val="1"/>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left"/>
    </w:pPr>
    <w:rPr>
      <w:rFonts w:ascii="Cambria" w:cs="Cambria" w:eastAsia="Cambria" w:hAnsi="Cambria"/>
      <w:b w:val="1"/>
      <w:bCs w:val="1"/>
      <w:i w:val="0"/>
      <w:iCs w:val="0"/>
      <w:smallCaps w:val="1"/>
      <w:strike w:val="0"/>
      <w:color w:val="000000"/>
      <w:sz w:val="28"/>
      <w:szCs w:val="28"/>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pPr>
    <w:rPr>
      <w:rFonts w:ascii="Libre Franklin" w:cs="Libre Franklin" w:eastAsia="Libre Franklin" w:hAnsi="Libre Franklin"/>
      <w:b w:val="1"/>
      <w:bCs w:val="1"/>
      <w:i w:val="0"/>
      <w:iCs w:val="0"/>
      <w:smallCaps w:val="0"/>
      <w:strike w:val="0"/>
      <w:color w:val="1b587c"/>
      <w:sz w:val="72"/>
      <w:szCs w:val="72"/>
      <w:u w:val="none"/>
      <w:shd w:fill="auto" w:val="clear"/>
      <w:vertAlign w:val="baseline"/>
    </w:rPr>
  </w:style>
  <w:style w:type="paragraph" w:styleId="Subtitle">
    <w:name w:val="Subtitle"/>
    <w:basedOn w:val="Normal"/>
    <w:next w:val="Normal"/>
    <w:pPr>
      <w:spacing w:before="120" w:lineRule="auto"/>
      <w:jc w:val="center"/>
    </w:pPr>
    <w:rPr>
      <w:b w:val="1"/>
      <w:bCs w:val="1"/>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2.xml"/><Relationship Id="rId10" Type="http://schemas.openxmlformats.org/officeDocument/2006/relationships/image" Target="media/image1.png"/><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ArialNarrow-regular.ttf"/><Relationship Id="rId6" Type="http://schemas.openxmlformats.org/officeDocument/2006/relationships/font" Target="fonts/ArialNarrow-bold.ttf"/><Relationship Id="rId7" Type="http://schemas.openxmlformats.org/officeDocument/2006/relationships/font" Target="fonts/ArialNarrow-italic.ttf"/><Relationship Id="rId8"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0x0101002E894BF84FFE574082076F875E5073F6</vt:lpwstr>
  </property>
</Properties>
</file>