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**The Scene: Chemistry at the Atomic Level**</w:t>
        <w:br/>
        <w:br/>
        <w:t>One time in 4th grade, our science teacher, Ms. Renfro, brought in these little plastic canisters with snap-on lids. She called them “film canisters,” though none of us really knew what those were. She handed them out along with cups of vinegar and scoops of baking soda, and when she explained what we were about to do, I could already tell it was going to be awesome.</w:t>
        <w:br/>
        <w:br/>
        <w:t>She told us to put some baking soda and vinegar into the canister, snap the lid on tight, and step back. The fizzing started almost instantly, and then—*poof!*—the lid popped off, and the canister rocketed into the air.</w:t>
        <w:br/>
        <w:br/>
        <w:t>I was hooked. I spent the rest of the afternoon tweaking the amounts of baking soda and vinegar, trying to get the canister to go higher and farther.</w:t>
        <w:br/>
        <w:br/>
        <w:t>When Dad picked me up from school that day, I couldn’t stop talking about it. “The lid just flew off!” I said, practically bouncing in my seat. “It was so cool, and I figured out if you add more vinegar, it pops even faster because it makes more fizz.”</w:t>
        <w:br/>
        <w:br/>
        <w:t>Dad smiled as he listened, but after I finally ran out of breath, he asked, “Do you know why that works?”</w:t>
        <w:br/>
        <w:br/>
        <w:t>“Yeah,” I said. “It’s because the fizzy gas fills up the canister until it pops.”</w:t>
        <w:br/>
        <w:br/>
        <w:t>“Right,” he said. “But do you know why you get fizzy gas when you mix baking soda and vinegar?”</w:t>
        <w:br/>
        <w:br/>
        <w:t>“Because they react and foam and fizz.”</w:t>
        <w:br/>
        <w:br/>
        <w:t>“But why?” Dad pressed.</w:t>
        <w:br/>
        <w:br/>
        <w:t>“Because it’s… a reaction?” I guessed.</w:t>
        <w:br/>
        <w:br/>
        <w:t>“That’s right—a chemical reaction,” Dad said. “But why do some chemicals react when you mix them, while others don’t? I mix vinegar and olive oil all the time for salad dressing, and nothing ever happens. How come baking soda and vinegar explode with fizz?”</w:t>
        <w:br/>
        <w:br/>
        <w:t>I shrugged. “I don’t know.”</w:t>
        <w:br/>
        <w:br/>
        <w:t>“Would you like to know?”</w:t>
        <w:br/>
        <w:br/>
        <w:t>“Sure.”</w:t>
        <w:br/>
        <w:br/>
        <w:t>---</w:t>
        <w:br/>
        <w:br/>
        <w:t>That week, Dad turned our kitchen into a mini chemistry lab.</w:t>
        <w:br/>
        <w:br/>
        <w:t>First, he explained what Ms. Renfro had taught us—that when you mix baking soda and vinegar, they release carbon dioxide gas. He sketched a diagram of a film canister.</w:t>
        <w:br/>
        <w:br/>
        <w:t>“When the gas builds up inside this small space, it creates pressure. When the pressure gets stronger than the lid’s grip, the lid pops off, and the canister shoots into the air.”</w:t>
        <w:br/>
        <w:br/>
        <w:t>“Right,” I said. “But why does the fizz happen?”</w:t>
        <w:br/>
        <w:br/>
        <w:t xml:space="preserve">“That’s the fun part,” Dad said. He grabbed a piece of paper and wrote down the key ingredients:  </w:t>
        <w:br/>
        <w:t>\[</w:t>
        <w:tab/>
        <w:t>ext{NaHCO}_3 \, (</w:t>
        <w:tab/>
        <w:t xml:space="preserve">ext{sodium bicarbonate}) + </w:t>
        <w:tab/>
        <w:t>ext{CH}_3</w:t>
        <w:tab/>
        <w:t>ext{COOH} \, (</w:t>
        <w:tab/>
        <w:t xml:space="preserve">ext{acetic acid})\]  </w:t>
        <w:br/>
        <w:br/>
        <w:t>“Here’s the baking soda, sodium bicarbonate,” he said, circling the first formula. “And here’s the acetic acid, which is the active part of vinegar. When these two come into contact, their molecules interact in a way that releases carbon dioxide gas. But the question is—why?”</w:t>
        <w:br/>
        <w:br/>
        <w:t>---</w:t>
        <w:br/>
        <w:br/>
        <w:t>### **Breaking It Down: Ions and Electrons**</w:t>
        <w:br/>
        <w:t>“Let’s get to the atomic level,” Dad said, pulling out his favorite whiteboard. He started drawing sodium bicarbonate.</w:t>
        <w:br/>
        <w:br/>
        <w:t xml:space="preserve">“This is baking soda,” he said. “It’s made up of four different kinds of atoms: sodium (\( </w:t>
        <w:tab/>
        <w:t xml:space="preserve">ext{Na} \)), hydrogen (\( </w:t>
        <w:tab/>
        <w:t xml:space="preserve">ext{H} \)), carbon (\( </w:t>
        <w:tab/>
        <w:t xml:space="preserve">ext{C} \)), and oxygen (\( </w:t>
        <w:tab/>
        <w:t xml:space="preserve">ext{O} \)). They’re all held together in this molecule: \( </w:t>
        <w:tab/>
        <w:t>ext{NaHCO}_3 \). But here’s the thing about sodium—it’s an ion.”</w:t>
        <w:br/>
        <w:br/>
        <w:t>“What’s an ion?” I asked.</w:t>
        <w:br/>
        <w:br/>
        <w:t xml:space="preserve">“An ion is an atom or molecule that has a charge,” Dad explained. “Normally, atoms have the same number of protons—those are the positive charges—and electrons, which are the negative charges. But when an atom gains or loses electrons, it becomes an ion. Sodium, for example, loses one electron, so it has a positive charge. That’s why we write it as \( </w:t>
        <w:tab/>
        <w:t>ext{Na}^+ \).”</w:t>
        <w:br/>
        <w:br/>
        <w:t>“Okay,” I said slowly, “so sodium is positive?”</w:t>
        <w:br/>
        <w:br/>
        <w:t xml:space="preserve">“Exactly. And here’s where it gets interesting. Vinegar, or acetic acid, contains hydrogen ions, \( </w:t>
        <w:tab/>
        <w:t>ext{H}^+ \), which are also positively charged. They’re floating around in the vinegar, but they really want to attach to something because positive ions love bonding with negative ones.”</w:t>
        <w:br/>
        <w:br/>
        <w:t>“So the hydrogen ions in vinegar… attack the baking soda?”</w:t>
        <w:br/>
        <w:br/>
        <w:t xml:space="preserve">“Pretty much,” Dad said, grinning. “But it’s not a fight. It’s more like a dance. When the hydrogen ion from the vinegar meets the bicarbonate ion (\( </w:t>
        <w:tab/>
        <w:t>ext{HCO}_3^- \)) from the baking soda, they combine. The bicarbonate ion is negative, so it attracts the positive hydrogen ion like a magnet.”</w:t>
        <w:br/>
        <w:br/>
        <w:t>“What happens when they combine?” I asked.</w:t>
        <w:br/>
        <w:br/>
        <w:t xml:space="preserve">Dad drew a new molecule. “When the hydrogen ion joins the bicarbonate ion, it forms something called carbonic acid (\( </w:t>
        <w:tab/>
        <w:t>ext{H}_2</w:t>
        <w:tab/>
        <w:t xml:space="preserve">ext{CO}_3 \)). But here’s the twist—carbonic acid is unstable. It doesn’t want to stay together. So it immediately breaks apart into water (\( </w:t>
        <w:tab/>
        <w:t>ext{H}_2</w:t>
        <w:tab/>
        <w:t xml:space="preserve">ext{O} \)) and carbon dioxide gas (\( </w:t>
        <w:tab/>
        <w:t>ext{CO}_2 \)).”</w:t>
        <w:br/>
        <w:br/>
        <w:t>“That’s the fizz!” I said, excited.</w:t>
        <w:br/>
        <w:br/>
        <w:t>“Exactly. The gas escapes because it’s moving to a lower energy state. Remember, the universe always prefers lower energy and higher entropy. Breaking apart into water and carbon dioxide is both more stable and more disordered than staying as carbonic acid.”</w:t>
        <w:br/>
        <w:br/>
        <w:t>---</w:t>
        <w:br/>
        <w:br/>
        <w:t>### **Tying It to Thermodynamics**</w:t>
        <w:br/>
        <w:t>“Here’s where thermodynamics comes in,” Dad said. “When you mix baking soda and vinegar, the reaction happens because the products—water, carbon dioxide, and sodium acetate—are more stable than the reactants. The reaction lowers the system’s energy, which is why it’s spontaneous. But there’s more to it.”</w:t>
        <w:br/>
        <w:br/>
        <w:t>He tapped his marker on the board. “Not only does the reaction lower energy, but it also increases entropy. The gas spreads out, creating disorder, which the universe loves. That’s the Second Law of Thermodynamics: everything moves toward lower energy and more randomness.”</w:t>
        <w:br/>
        <w:br/>
        <w:t>I stared at the whiteboard, trying to absorb it all. “So… the reason the canister pops is because of entropy?”</w:t>
        <w:br/>
        <w:br/>
        <w:t>“Exactly,” Dad said. “The gas molecules are spreading out as much as possible. And the reason they’re created in the first place is because sodium bicarbonate and acetic acid are trying to get to a lower-energy, more stable state.”</w:t>
        <w:br/>
        <w:br/>
        <w:t>“Wow,” I said, watching the last fizzing bubbles in the bowl. “That’s… a lot.”</w:t>
        <w:br/>
        <w:br/>
        <w:t>Dad smiled. “It is. But that’s the beauty of chemistry. It’s all about understanding how the universe works, one reaction at a time.”</w:t>
        <w:br/>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