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Chapter 5</w:t>
        <w:br/>
        <w:br/>
        <w:t xml:space="preserve">I rode home that night, a swirling mess of emotions about what had happened at the park. The canister, the notes inside—it didn’t make sense. There was no way the actual author of Captain Laser could have planted that canister in the park. Right?  </w:t>
        <w:br/>
        <w:br/>
        <w:t xml:space="preserve">I mean, if the canister had been sitting there for years, someone would’ve found it by now.  </w:t>
        <w:br/>
        <w:br/>
        <w:t xml:space="preserve">But what if it hadn’t been there all those years?  </w:t>
        <w:br/>
        <w:br/>
        <w:t xml:space="preserve">Mr. Carson thought the book was old, and he seemed convinced we were looking for something old in the park. But maybe he was wrong. Captain Laser had just appeared at Reba’s, wedged between two Jules Verne books like it was waiting for me. What if whoever left the book there also planted the canister in the park?  </w:t>
        <w:br/>
        <w:br/>
        <w:t xml:space="preserve">And if someone did plant the book, and if that same someone placed the canister exactly where Jay liked to play, and if they included a note referencing space dragons—which was my thing, but also kind of a secret thing—then either this was an elaborate prank by someone I knew, or...  </w:t>
        <w:br/>
        <w:br/>
        <w:t xml:space="preserve">No. It had to be a prank.  </w:t>
        <w:br/>
        <w:br/>
        <w:t xml:space="preserve">Which brought me to two questions:  </w:t>
        <w:br/>
        <w:t xml:space="preserve">1. Who knew I liked browsing the Jules Verne section at Reba’s?  </w:t>
        <w:br/>
        <w:t xml:space="preserve">2. Who knew about my obsession with space dragons?  </w:t>
        <w:br/>
        <w:br/>
        <w:t xml:space="preserve">The answer to both was the same: Mateo and Lucas.  </w:t>
        <w:br/>
        <w:br/>
        <w:t xml:space="preserve">So, the first thing I did when I got home was text them.  </w:t>
        <w:br/>
        <w:br/>
        <w:t>---</w:t>
        <w:br/>
        <w:br/>
        <w:t xml:space="preserve">Me: Are either of you playing an elaborate prank on me?  </w:t>
        <w:br/>
        <w:t xml:space="preserve">Mateo: Not that I know of.  </w:t>
        <w:br/>
        <w:t xml:space="preserve">Lucas: No, but we should. I’ll have to think of something.  </w:t>
        <w:br/>
        <w:t xml:space="preserve">Mateo: What kind of prank?  </w:t>
        <w:br/>
        <w:t xml:space="preserve">Me: It would involve an old book about a guy named Captain Laser.  </w:t>
        <w:br/>
        <w:t xml:space="preserve">Mateo: This sounds like a weird prank.  </w:t>
        <w:br/>
        <w:t xml:space="preserve">Me: The weirdest.  </w:t>
        <w:br/>
        <w:t xml:space="preserve">Lucas: What happened?  </w:t>
        <w:br/>
        <w:t xml:space="preserve">Me: Just swear neither of you are behind this, and I’ll explain later.  </w:t>
        <w:br/>
        <w:t xml:space="preserve">Lucas: I swear.  </w:t>
        <w:br/>
        <w:t xml:space="preserve">Mateo: Not me, I swear.  </w:t>
        <w:br/>
        <w:br/>
        <w:t>---</w:t>
        <w:br/>
        <w:br/>
        <w:t xml:space="preserve">Here’s the thing about Mateo and Lucas: they wouldn’t lie about something like this. Pulling off some elaborate prank just wasn’t their style.  </w:t>
        <w:br/>
        <w:br/>
        <w:t xml:space="preserve">Which left me with a troubling question: if it wasn’t them, then who?  </w:t>
        <w:br/>
        <w:br/>
        <w:t xml:space="preserve">No one. No one else would have known to put that book in the Jules Verne section at Reba’s and that the idea of space dragons would have been uniquely appealing to me.  </w:t>
        <w:br/>
        <w:br/>
        <w:t xml:space="preserve">That left one possibility. A strange one. One I wouldn’t have considered if I hadn’t run out of other explanations.  </w:t>
        <w:br/>
        <w:br/>
        <w:t xml:space="preserve">Magic.  </w:t>
        <w:br/>
        <w:br/>
        <w:t xml:space="preserve">The word felt ridiculous, but it also lingered, like a stubborn tune you can’t get out of your head. What if magic books were possible? Like, really possible?  </w:t>
        <w:br/>
        <w:br/>
        <w:t xml:space="preserve">No, that’s dumb, I told myself.  </w:t>
        <w:br/>
        <w:br/>
        <w:t xml:space="preserve">But at the same time, I remembered the unusual warning at the beginning of the book, one I’d assumed referred to its weird math problems. Now, I wondered if it meant something more.  </w:t>
        <w:br/>
        <w:br/>
        <w:t xml:space="preserve">Beware, Dear Reader, for this is no normal book.  </w:t>
        <w:br/>
        <w:br/>
        <w:t xml:space="preserve">Wasn’t there a movie like that? Some 80s film where a kid finds a mysterious book, starts reading it, and magic spills into his life?  </w:t>
        <w:br/>
        <w:br/>
        <w:t xml:space="preserve">The house was quiet when I got home, except for the faint hum of the fridge in the kitchen. Dad was asleep in his recliner, his head tilted back at an awkward angle. His mouth was slightly open, and his glasses had slipped down his nose. On the side table next to him, a mug of tea sat untouched, the liquid long since gone cold. A book, The Name of the Rose, lay facedown on his lap, its spine creased and worn.  </w:t>
        <w:br/>
        <w:br/>
        <w:t xml:space="preserve">I stood there for a moment, watching him. The soft rise and fall of his chest was steady, comforting in a way I couldn’t explain. Dad had always been, well, Dad, but that night, something felt different.  </w:t>
        <w:br/>
        <w:br/>
        <w:t xml:space="preserve">Dad worked so, so hard. I’ve never known anyone who worked as hard as he did. His career hadn’t gone the way he’d hoped. He’d wanted to be a physics professor, and he was, for a little while—teaching at some tiny college when I was a baby. But adjunct professors didn’t get paid much, and Dad never got called up to the Big Leagues, as he put it.  </w:t>
        <w:br/>
        <w:br/>
        <w:t xml:space="preserve">So, he quit.  </w:t>
        <w:br/>
        <w:br/>
        <w:t xml:space="preserve">Since then, he’d done just about everything: a short stint at a weapons company he hated, a year at Aanya’s mom’s bank, and now a job at the Vitamin Company, where he tested ingredients for contaminants. The work left him drained, but even when he was tired, he was always there. If I’d woken him up, he would’ve gladly helped me with the Captain Laser problem about running from the Berserkers.  </w:t>
        <w:br/>
        <w:br/>
        <w:t xml:space="preserve">But waking him up felt wrong. Selfish, even.  </w:t>
        <w:br/>
        <w:br/>
        <w:t xml:space="preserve">Instead, I gently picked up the mug and carried it to the kitchen, rinsing it out so it wouldn’t leave a tea-stained ring. When I came back, he hadn’t moved. The recliner creaked softly as I adjusted the footrest to a more comfortable angle for him. He stirred slightly, murmuring something I couldn’t make out, but didn’t wake up.  </w:t>
        <w:br/>
        <w:br/>
        <w:t xml:space="preserve">I stared at him for a moment longer, the problem still tugging at the edge of my mind. Then I sighed and headed to the couch.  </w:t>
        <w:br/>
        <w:br/>
        <w:t>---</w:t>
        <w:br/>
        <w:br/>
        <w:t xml:space="preserve">I looked up the movie about the magical book. It was easy to find. Apparently, it was still pretty popular. The NeverEnding Story.  </w:t>
        <w:br/>
        <w:br/>
        <w:t xml:space="preserve">I queued it up on the Wulbi app and started watching. The music sounded like something out of preschool, and the effects were super dated, but there was something about it that hooked me. Maybe it was the way the kid kept reading, even when things got scary. Or maybe it was the idea of a book being more than just a book—that it could be alive, in a way.  </w:t>
        <w:br/>
        <w:br/>
        <w:t xml:space="preserve">At some point between the horse refusing to move out of the swamp and the kid meeting a flying dog, I must’ve drifted off.  </w:t>
        <w:br/>
        <w:br/>
        <w:t>---</w:t>
        <w:br/>
        <w:br/>
        <w:t xml:space="preserve">The next thing I knew, the light in the room had changed. It was softer now, muted. I blinked groggily, realizing I was still on the couch. Dad was still in his recliner, his book now resting on the armrest.  </w:t>
        <w:br/>
        <w:br/>
        <w:t xml:space="preserve">For a moment, I just lay there, staring at the ceiling and listening to the quiet. Then I closed my eyes again and let myself sink back into sleep.  </w:t>
        <w:br/>
        <w:br/>
        <w:t xml:space="preserve">That night, I dreamed of a space dragon swallowing a planet.  </w:t>
        <w:br/>
        <w:br/>
        <w:t xml:space="preserve">---  </w:t>
        <w:br/>
        <w:t xml:space="preserve">*(illustration of space dragon swallowing a planet with a circuit diagram behind it)*  </w:t>
        <w:br/>
        <w:br/>
        <w:t>---</w:t>
        <w:br/>
        <w:br/>
        <w:t>The next day was Saturday, and Saturday mornings meant yardwork with Dad.</w:t>
        <w:br/>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