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55C63" w14:textId="77777777" w:rsidR="006B4D65" w:rsidRDefault="006B4D65" w:rsidP="006B4D65">
      <w:pPr>
        <w:pStyle w:val="p1"/>
      </w:pPr>
      <w:r>
        <w:rPr>
          <w:b/>
          <w:bCs/>
        </w:rPr>
        <w:t>The Riddle of the Azimuth Wheel</w:t>
      </w:r>
    </w:p>
    <w:p w14:paraId="3A46338F" w14:textId="77777777" w:rsidR="006B4D65" w:rsidRDefault="006B4D65" w:rsidP="006B4D65">
      <w:pPr>
        <w:pStyle w:val="p2"/>
      </w:pPr>
      <w:r>
        <w:rPr>
          <w:i/>
          <w:iCs/>
        </w:rPr>
        <w:t>(A Cipher’s Code in Rhyme and Feel)</w:t>
      </w:r>
    </w:p>
    <w:p w14:paraId="3234B683" w14:textId="77777777" w:rsidR="006B4D65" w:rsidRDefault="006B4D65" w:rsidP="006B4D65">
      <w:pPr>
        <w:pStyle w:val="p3"/>
      </w:pPr>
    </w:p>
    <w:p w14:paraId="2B4A96F5" w14:textId="77777777" w:rsidR="006B4D65" w:rsidRDefault="006B4D65" w:rsidP="006B4D65">
      <w:pPr>
        <w:pStyle w:val="p2"/>
      </w:pPr>
      <w:r>
        <w:t>Three wheels spin in quiet grace—</w:t>
      </w:r>
    </w:p>
    <w:p w14:paraId="678E06E6" w14:textId="77777777" w:rsidR="006B4D65" w:rsidRDefault="006B4D65" w:rsidP="006B4D65">
      <w:pPr>
        <w:pStyle w:val="p2"/>
      </w:pPr>
      <w:r>
        <w:t>One with runes from outer space,</w:t>
      </w:r>
    </w:p>
    <w:p w14:paraId="4EAB93D9" w14:textId="77777777" w:rsidR="006B4D65" w:rsidRDefault="006B4D65" w:rsidP="006B4D65">
      <w:pPr>
        <w:pStyle w:val="p2"/>
      </w:pPr>
      <w:r>
        <w:t>One with letters tried and true,</w:t>
      </w:r>
    </w:p>
    <w:p w14:paraId="2753D40F" w14:textId="77777777" w:rsidR="006B4D65" w:rsidRDefault="006B4D65" w:rsidP="006B4D65">
      <w:pPr>
        <w:pStyle w:val="p2"/>
      </w:pPr>
      <w:r>
        <w:t>One with symbols, strange but few.</w:t>
      </w:r>
    </w:p>
    <w:p w14:paraId="55FB1053" w14:textId="77777777" w:rsidR="006B4D65" w:rsidRDefault="006B4D65" w:rsidP="006B4D65">
      <w:pPr>
        <w:pStyle w:val="p3"/>
      </w:pPr>
    </w:p>
    <w:p w14:paraId="1BAE27EE" w14:textId="77777777" w:rsidR="006B4D65" w:rsidRDefault="006B4D65" w:rsidP="006B4D65">
      <w:pPr>
        <w:pStyle w:val="p2"/>
      </w:pPr>
      <w:r>
        <w:t>To crack the code and find the key,</w:t>
      </w:r>
    </w:p>
    <w:p w14:paraId="033E9EE5" w14:textId="77777777" w:rsidR="006B4D65" w:rsidRDefault="006B4D65" w:rsidP="006B4D65">
      <w:pPr>
        <w:pStyle w:val="p2"/>
      </w:pPr>
      <w:r>
        <w:t>Align the wheels in trinity:</w:t>
      </w:r>
    </w:p>
    <w:p w14:paraId="14626AF8" w14:textId="77777777" w:rsidR="006B4D65" w:rsidRDefault="006B4D65" w:rsidP="006B4D65">
      <w:pPr>
        <w:pStyle w:val="p2"/>
      </w:pPr>
      <w:r>
        <w:t>The first three signs are not for show—</w:t>
      </w:r>
    </w:p>
    <w:p w14:paraId="1EAE7348" w14:textId="77777777" w:rsidR="006B4D65" w:rsidRDefault="006B4D65" w:rsidP="006B4D65">
      <w:pPr>
        <w:pStyle w:val="p2"/>
      </w:pPr>
      <w:r>
        <w:t>They whisper where the wheels should go.</w:t>
      </w:r>
    </w:p>
    <w:p w14:paraId="25894AB4" w14:textId="77777777" w:rsidR="006B4D65" w:rsidRDefault="006B4D65" w:rsidP="006B4D65">
      <w:pPr>
        <w:pStyle w:val="p2"/>
      </w:pPr>
      <w:r>
        <w:t>Rune meets letter, letter meets sign,</w:t>
      </w:r>
    </w:p>
    <w:p w14:paraId="1F03A20D" w14:textId="77777777" w:rsidR="006B4D65" w:rsidRDefault="006B4D65" w:rsidP="006B4D65">
      <w:pPr>
        <w:pStyle w:val="p2"/>
      </w:pPr>
      <w:r>
        <w:t>Line them up and mark the line.</w:t>
      </w:r>
    </w:p>
    <w:p w14:paraId="696C8B36" w14:textId="77777777" w:rsidR="006B4D65" w:rsidRDefault="006B4D65" w:rsidP="006B4D65">
      <w:pPr>
        <w:pStyle w:val="p3"/>
      </w:pPr>
    </w:p>
    <w:p w14:paraId="04258331" w14:textId="77777777" w:rsidR="006B4D65" w:rsidRDefault="006B4D65" w:rsidP="006B4D65">
      <w:pPr>
        <w:pStyle w:val="p2"/>
      </w:pPr>
      <w:r>
        <w:t>Then trace the path from left to right,</w:t>
      </w:r>
    </w:p>
    <w:p w14:paraId="2E26A9D8" w14:textId="77777777" w:rsidR="006B4D65" w:rsidRDefault="006B4D65" w:rsidP="006B4D65">
      <w:pPr>
        <w:pStyle w:val="p2"/>
      </w:pPr>
      <w:r>
        <w:t>Substitute each mark in sight.</w:t>
      </w:r>
    </w:p>
    <w:p w14:paraId="1C4EA268" w14:textId="77777777" w:rsidR="006B4D65" w:rsidRDefault="006B4D65" w:rsidP="006B4D65">
      <w:pPr>
        <w:pStyle w:val="p2"/>
      </w:pPr>
      <w:r>
        <w:t>But mind this rule (it’s kind of fun):</w:t>
      </w:r>
    </w:p>
    <w:p w14:paraId="0FB92895" w14:textId="77777777" w:rsidR="006B4D65" w:rsidRDefault="006B4D65" w:rsidP="006B4D65">
      <w:pPr>
        <w:pStyle w:val="p2"/>
      </w:pPr>
      <w:r>
        <w:t>Decode from where the clue begun.</w:t>
      </w:r>
    </w:p>
    <w:p w14:paraId="4D568377" w14:textId="77777777" w:rsidR="006B4D65" w:rsidRDefault="006B4D65" w:rsidP="006B4D65">
      <w:pPr>
        <w:pStyle w:val="p2"/>
      </w:pPr>
      <w:r>
        <w:t xml:space="preserve">If </w:t>
      </w:r>
      <w:r>
        <w:rPr>
          <w:rStyle w:val="s1"/>
          <w:rFonts w:eastAsiaTheme="majorEastAsia"/>
          <w:b/>
          <w:bCs/>
        </w:rPr>
        <w:t>letter</w:t>
      </w:r>
      <w:r>
        <w:t xml:space="preserve"> leads, then </w:t>
      </w:r>
      <w:r>
        <w:rPr>
          <w:rStyle w:val="s1"/>
          <w:rFonts w:eastAsiaTheme="majorEastAsia"/>
          <w:b/>
          <w:bCs/>
        </w:rPr>
        <w:t>letters</w:t>
      </w:r>
      <w:r>
        <w:t xml:space="preserve"> reign,</w:t>
      </w:r>
    </w:p>
    <w:p w14:paraId="0AFE53EF" w14:textId="77777777" w:rsidR="006B4D65" w:rsidRDefault="006B4D65" w:rsidP="006B4D65">
      <w:pPr>
        <w:pStyle w:val="p2"/>
      </w:pPr>
      <w:r>
        <w:t xml:space="preserve">If </w:t>
      </w:r>
      <w:r>
        <w:rPr>
          <w:rStyle w:val="s1"/>
          <w:rFonts w:eastAsiaTheme="majorEastAsia"/>
          <w:b/>
          <w:bCs/>
        </w:rPr>
        <w:t>number</w:t>
      </w:r>
      <w:r>
        <w:t xml:space="preserve"> starts, you </w:t>
      </w:r>
      <w:r>
        <w:rPr>
          <w:rStyle w:val="s1"/>
          <w:rFonts w:eastAsiaTheme="majorEastAsia"/>
          <w:b/>
          <w:bCs/>
        </w:rPr>
        <w:t>count</w:t>
      </w:r>
      <w:r>
        <w:t xml:space="preserve"> the chain.</w:t>
      </w:r>
    </w:p>
    <w:p w14:paraId="59E6BA49" w14:textId="77777777" w:rsidR="006B4D65" w:rsidRDefault="006B4D65" w:rsidP="006B4D65">
      <w:pPr>
        <w:pStyle w:val="p3"/>
      </w:pPr>
    </w:p>
    <w:p w14:paraId="038560C9" w14:textId="77777777" w:rsidR="006B4D65" w:rsidRDefault="006B4D65" w:rsidP="006B4D65">
      <w:pPr>
        <w:pStyle w:val="p2"/>
      </w:pPr>
      <w:r>
        <w:t xml:space="preserve">Yet should a </w:t>
      </w:r>
      <w:r>
        <w:rPr>
          <w:rStyle w:val="s1"/>
          <w:rFonts w:eastAsiaTheme="majorEastAsia"/>
          <w:b/>
          <w:bCs/>
        </w:rPr>
        <w:t>smiling face</w:t>
      </w:r>
      <w:r>
        <w:t xml:space="preserve"> appear,</w:t>
      </w:r>
    </w:p>
    <w:p w14:paraId="2EDE9F77" w14:textId="77777777" w:rsidR="006B4D65" w:rsidRDefault="006B4D65" w:rsidP="006B4D65">
      <w:pPr>
        <w:pStyle w:val="p2"/>
      </w:pPr>
      <w:r>
        <w:lastRenderedPageBreak/>
        <w:t>A twist awaits—you’re switching gear!</w:t>
      </w:r>
    </w:p>
    <w:p w14:paraId="2D9864A9" w14:textId="77777777" w:rsidR="006B4D65" w:rsidRDefault="006B4D65" w:rsidP="006B4D65">
      <w:pPr>
        <w:pStyle w:val="p2"/>
      </w:pPr>
      <w:r>
        <w:t>From letters now to numbers flee,</w:t>
      </w:r>
    </w:p>
    <w:p w14:paraId="4A5A655C" w14:textId="77777777" w:rsidR="006B4D65" w:rsidRDefault="006B4D65" w:rsidP="006B4D65">
      <w:pPr>
        <w:pStyle w:val="p2"/>
      </w:pPr>
      <w:r>
        <w:t xml:space="preserve">Or flip from digits back to </w:t>
      </w:r>
      <w:r>
        <w:rPr>
          <w:rStyle w:val="s1"/>
          <w:rFonts w:eastAsiaTheme="majorEastAsia"/>
          <w:b/>
          <w:bCs/>
        </w:rPr>
        <w:t>A-B-C</w:t>
      </w:r>
      <w:r>
        <w:t>.</w:t>
      </w:r>
    </w:p>
    <w:p w14:paraId="08EF5C95" w14:textId="77777777" w:rsidR="006B4D65" w:rsidRDefault="006B4D65" w:rsidP="006B4D65">
      <w:pPr>
        <w:pStyle w:val="p3"/>
      </w:pPr>
    </w:p>
    <w:p w14:paraId="61BF71A8" w14:textId="77777777" w:rsidR="006B4D65" w:rsidRDefault="006B4D65" w:rsidP="006B4D65">
      <w:pPr>
        <w:pStyle w:val="p2"/>
      </w:pPr>
      <w:proofErr w:type="gramStart"/>
      <w:r>
        <w:t>So</w:t>
      </w:r>
      <w:proofErr w:type="gramEnd"/>
      <w:r>
        <w:t xml:space="preserve"> spin the wheels and find your fate,</w:t>
      </w:r>
    </w:p>
    <w:p w14:paraId="08781659" w14:textId="77777777" w:rsidR="006B4D65" w:rsidRDefault="006B4D65" w:rsidP="006B4D65">
      <w:pPr>
        <w:pStyle w:val="p2"/>
      </w:pPr>
      <w:r>
        <w:t>Decode the truth, it’s not too late.</w:t>
      </w:r>
    </w:p>
    <w:p w14:paraId="01FDFF6B" w14:textId="77777777" w:rsidR="006B4D65" w:rsidRDefault="006B4D65" w:rsidP="006B4D65">
      <w:pPr>
        <w:pStyle w:val="p2"/>
      </w:pPr>
      <w:r>
        <w:t>But heed this rhyme and stay astute—</w:t>
      </w:r>
    </w:p>
    <w:p w14:paraId="083C705C" w14:textId="77777777" w:rsidR="006B4D65" w:rsidRDefault="006B4D65" w:rsidP="006B4D65">
      <w:pPr>
        <w:pStyle w:val="p2"/>
      </w:pPr>
      <w:r>
        <w:t>The Azimuth’s not one to mute.</w:t>
      </w:r>
    </w:p>
    <w:p w14:paraId="11AF2DA7" w14:textId="77777777" w:rsidR="006B4D65" w:rsidRDefault="006B4D65" w:rsidP="006B4D65">
      <w:pPr>
        <w:pStyle w:val="p2"/>
      </w:pPr>
      <w:r>
        <w:t>For every turn and every tick,</w:t>
      </w:r>
    </w:p>
    <w:p w14:paraId="08771AEE" w14:textId="77777777" w:rsidR="006B4D65" w:rsidRDefault="006B4D65" w:rsidP="006B4D65">
      <w:pPr>
        <w:pStyle w:val="p2"/>
      </w:pPr>
      <w:r>
        <w:t>Might just unlock the final trick.</w:t>
      </w:r>
    </w:p>
    <w:p w14:paraId="6C49A5CC" w14:textId="77777777" w:rsidR="00557941" w:rsidRDefault="00557941"/>
    <w:sectPr w:rsidR="00557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D65"/>
    <w:rsid w:val="00224EAC"/>
    <w:rsid w:val="00507619"/>
    <w:rsid w:val="00557941"/>
    <w:rsid w:val="006B4D65"/>
    <w:rsid w:val="00903DDB"/>
    <w:rsid w:val="00A20120"/>
    <w:rsid w:val="00AA2ACD"/>
    <w:rsid w:val="00EA34A3"/>
    <w:rsid w:val="00F97F1C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1B222E"/>
  <w15:chartTrackingRefBased/>
  <w15:docId w15:val="{A4231715-0EFD-3841-8D4C-FE874954C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D6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B4D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6B4D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6B4D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B4D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61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1</cp:revision>
  <dcterms:created xsi:type="dcterms:W3CDTF">2025-05-22T14:22:00Z</dcterms:created>
  <dcterms:modified xsi:type="dcterms:W3CDTF">2025-05-22T16:49:00Z</dcterms:modified>
</cp:coreProperties>
</file>