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E56D3" w14:textId="77777777" w:rsidR="00EC6CA7" w:rsidRDefault="00EC6CA7" w:rsidP="00EC6CA7">
      <w:pPr>
        <w:pStyle w:val="NoSpacing"/>
        <w:spacing w:line="480" w:lineRule="auto"/>
        <w:ind w:firstLine="432"/>
      </w:pPr>
      <w:r w:rsidRPr="00301D59">
        <w:t>The Atlas was the biggest and oldest library in town</w:t>
      </w:r>
      <w:r>
        <w:t xml:space="preserve">, but also </w:t>
      </w:r>
      <w:r w:rsidRPr="00301D59">
        <w:t>the least visited, probably because it was stuck in the middle of Grindle Park</w:t>
      </w:r>
      <w:r>
        <w:t xml:space="preserve">. An old brick building shaped like a giant box, the Atlas was originally a steel refinery, but at some </w:t>
      </w:r>
      <w:proofErr w:type="gramStart"/>
      <w:r>
        <w:t>point</w:t>
      </w:r>
      <w:proofErr w:type="gramEnd"/>
      <w:r>
        <w:t xml:space="preserve"> in the 1980s, after the steel industry had left Brimley Forge, the building got repurposed. There were signs in the front lobby about how a guy named Marvin </w:t>
      </w:r>
      <w:proofErr w:type="spellStart"/>
      <w:r>
        <w:t>Marindale</w:t>
      </w:r>
      <w:proofErr w:type="spellEnd"/>
      <w:r>
        <w:t xml:space="preserve"> used some of his fortune to transform the building into a giant library, one he named the Atlas because he envisioned “a whole world of knowledge inside these walls.” For all this time, the Atlas had been funded by the Marvin </w:t>
      </w:r>
      <w:proofErr w:type="spellStart"/>
      <w:r>
        <w:t>Marindale</w:t>
      </w:r>
      <w:proofErr w:type="spellEnd"/>
      <w:r>
        <w:t xml:space="preserve"> Foundation, which meant its doors stayed open and its shelves full, even though it had very few patrons, except for the town’s oddballs, like me and my dad. </w:t>
      </w:r>
    </w:p>
    <w:p w14:paraId="50059885" w14:textId="77777777" w:rsidR="00EC6CA7" w:rsidRDefault="00EC6CA7" w:rsidP="00EC6CA7">
      <w:pPr>
        <w:pStyle w:val="NoSpacing"/>
        <w:spacing w:line="480" w:lineRule="auto"/>
        <w:ind w:firstLine="432"/>
      </w:pPr>
      <w:r>
        <w:t xml:space="preserve">I loved the Saturday trips to the Atlas with my dad. There was something comforting about how quiet it was in there. It was like the whole town forgot this place existed, even though it was awesome. A huge, 5-story library that some days felt like it belonged just to me and Dad. </w:t>
      </w:r>
    </w:p>
    <w:p w14:paraId="01B9052E" w14:textId="77777777" w:rsidR="00EC6CA7" w:rsidRDefault="00EC6CA7" w:rsidP="00EC6CA7">
      <w:pPr>
        <w:pStyle w:val="NoSpacing"/>
        <w:spacing w:line="480" w:lineRule="auto"/>
        <w:ind w:firstLine="432"/>
      </w:pPr>
      <w:r>
        <w:t xml:space="preserve">Fun fact about my dad: he’s terrible at keeping a job, totally restless dude, but basically a genius. Honestly, I’d expect nothing less. This is Grandpa’s son, after all. Dad has a degree in geology and worked for a mining company when I was little. But that didn’t work out (the whole mining industry is mostly gone now), so he became a science teacher at Brimley Forge High School. But he didn’t like that job, so he quit and for a short time tried to be an author who wrote books about the geological history of the Southwest. But that didn’t make any money, so he became a “geological consultant,” which seemed to work out okay. </w:t>
      </w:r>
    </w:p>
    <w:p w14:paraId="3208678A" w14:textId="77777777" w:rsidR="00EC6CA7" w:rsidRDefault="00EC6CA7" w:rsidP="00EC6CA7">
      <w:pPr>
        <w:pStyle w:val="NoSpacing"/>
        <w:spacing w:line="480" w:lineRule="auto"/>
        <w:ind w:firstLine="432"/>
      </w:pPr>
      <w:r>
        <w:lastRenderedPageBreak/>
        <w:t>“Brimley Forge is a great place to set up shop for a consulting business,” I overheard Dad tell our neighbor once. “There’s not much activity here, but we’re only a few hours from oil fields to the north, and a few hours from oil fields to the south.”</w:t>
      </w:r>
    </w:p>
    <w:p w14:paraId="0778EAF6" w14:textId="77777777" w:rsidR="00EC6CA7" w:rsidRDefault="00EC6CA7" w:rsidP="00EC6CA7">
      <w:pPr>
        <w:pStyle w:val="NoSpacing"/>
        <w:spacing w:line="480" w:lineRule="auto"/>
        <w:ind w:firstLine="432"/>
      </w:pPr>
      <w:r>
        <w:t xml:space="preserve">What this meant was, for my dad’s consulting work, he did a lot of road trips, sometimes leaving early in the morning and coming back home after dark. </w:t>
      </w:r>
    </w:p>
    <w:p w14:paraId="44DA90F8" w14:textId="77777777" w:rsidR="00EC6CA7" w:rsidRDefault="00EC6CA7" w:rsidP="00EC6CA7">
      <w:pPr>
        <w:pStyle w:val="NoSpacing"/>
        <w:spacing w:line="480" w:lineRule="auto"/>
        <w:ind w:firstLine="432"/>
      </w:pPr>
      <w:r>
        <w:t xml:space="preserve">Dad’s work life meant he and I didn’t get much time together during the week, so we spent a lot of time together on the weekend, including our regular Saturday trips to the Atlas, which, according to Dad, “had the best geological maps in the state.” </w:t>
      </w:r>
    </w:p>
    <w:p w14:paraId="0FF85D61" w14:textId="77777777" w:rsidR="00EC6CA7" w:rsidRDefault="00EC6CA7" w:rsidP="00EC6CA7">
      <w:pPr>
        <w:pStyle w:val="NoSpacing"/>
        <w:spacing w:line="480" w:lineRule="auto"/>
        <w:ind w:firstLine="432"/>
      </w:pPr>
      <w:r>
        <w:t xml:space="preserve">While Dad worked on his stuff in the basement of the Atlas, I roamed the whole place, which was a blast. The Atlas was a giant maze of </w:t>
      </w:r>
      <w:proofErr w:type="gramStart"/>
      <w:r>
        <w:t>really old</w:t>
      </w:r>
      <w:proofErr w:type="gramEnd"/>
      <w:r>
        <w:t xml:space="preserve"> books. The shelves went floor to ceiling, and were stacked in short paths and rows, full of turns, easy to get lost in. It was wonderfully weird. Who designed a library like a maze? Sometimes you’d come to a turn at the end of a row and there’d be a brick wall there, just like, </w:t>
      </w:r>
      <w:r w:rsidRPr="00301D59">
        <w:rPr>
          <w:i/>
          <w:iCs/>
        </w:rPr>
        <w:t>Surprise, there’s a wall here!</w:t>
      </w:r>
      <w:r>
        <w:t xml:space="preserve"> Or a stairwell would appear out of nowhere, right in the middle of the stacks, and you’d follow it into another room, emerging right in the middle of the floor, with new shelves of books all around you.</w:t>
      </w:r>
    </w:p>
    <w:p w14:paraId="4622F933" w14:textId="77777777" w:rsidR="00EC6CA7" w:rsidRDefault="00EC6CA7" w:rsidP="00EC6CA7">
      <w:pPr>
        <w:pStyle w:val="NoSpacing"/>
        <w:spacing w:line="480" w:lineRule="auto"/>
        <w:ind w:firstLine="432"/>
      </w:pPr>
      <w:r>
        <w:t xml:space="preserve">When I was little, I liked to go to the Atlas just to run around in the maze. Eventually I came to a point where I knew every turn, every nook, every cranny. At that point, I started taking more of an interest in the actual books. </w:t>
      </w:r>
    </w:p>
    <w:p w14:paraId="46BF04C0" w14:textId="77777777" w:rsidR="00EC6CA7" w:rsidRDefault="00EC6CA7" w:rsidP="00EC6CA7">
      <w:pPr>
        <w:pStyle w:val="NoSpacing"/>
        <w:spacing w:line="480" w:lineRule="auto"/>
        <w:ind w:firstLine="432"/>
      </w:pPr>
      <w:r>
        <w:t xml:space="preserve">These days, I was mostly into with the physics books on the fourth floor. I’d started looking at these books when Grandpa got deep into his obsession with the math of space-time. The Atlas had shelves and shelves of </w:t>
      </w:r>
      <w:proofErr w:type="gramStart"/>
      <w:r>
        <w:t>really old</w:t>
      </w:r>
      <w:proofErr w:type="gramEnd"/>
      <w:r>
        <w:t xml:space="preserve">, </w:t>
      </w:r>
      <w:proofErr w:type="gramStart"/>
      <w:r>
        <w:t>really hard</w:t>
      </w:r>
      <w:proofErr w:type="gramEnd"/>
      <w:r>
        <w:t xml:space="preserve"> books on theoretical </w:t>
      </w:r>
      <w:r>
        <w:lastRenderedPageBreak/>
        <w:t xml:space="preserve">physics. I didn’t understand much of what was in those books, especially the math, but I liked the idea that the knowledge was there, and all I had to do </w:t>
      </w:r>
      <w:proofErr w:type="gramStart"/>
      <w:r>
        <w:t>in order to</w:t>
      </w:r>
      <w:proofErr w:type="gramEnd"/>
      <w:r>
        <w:t xml:space="preserve"> get it into my head was figure it out. </w:t>
      </w:r>
    </w:p>
    <w:p w14:paraId="292610D2" w14:textId="77777777" w:rsidR="00EC6CA7" w:rsidRPr="00A824DB" w:rsidRDefault="00EC6CA7" w:rsidP="00EC6CA7">
      <w:pPr>
        <w:pStyle w:val="NoSpacing"/>
        <w:spacing w:line="480" w:lineRule="auto"/>
        <w:ind w:firstLine="432"/>
        <w:rPr>
          <w:i/>
          <w:iCs/>
        </w:rPr>
      </w:pPr>
      <w:r w:rsidRPr="00A824DB">
        <w:rPr>
          <w:i/>
          <w:iCs/>
        </w:rPr>
        <w:t>The instructions are where you and your dad go on Saturdays.</w:t>
      </w:r>
    </w:p>
    <w:p w14:paraId="345FFE50" w14:textId="77777777" w:rsidR="00EC6CA7" w:rsidRDefault="00EC6CA7" w:rsidP="00EC6CA7">
      <w:pPr>
        <w:pStyle w:val="NoSpacing"/>
        <w:spacing w:line="480" w:lineRule="auto"/>
        <w:ind w:firstLine="432"/>
      </w:pPr>
      <w:r>
        <w:t>Grandpa had to mean the Atlas, right? But what could Grandpa have hidden there? Why hide something there?</w:t>
      </w:r>
    </w:p>
    <w:p w14:paraId="61AC1B7A" w14:textId="77777777" w:rsidR="00EC6CA7" w:rsidRDefault="00EC6CA7" w:rsidP="00EC6CA7">
      <w:pPr>
        <w:pStyle w:val="NoSpacing"/>
        <w:spacing w:line="480" w:lineRule="auto"/>
        <w:ind w:firstLine="432"/>
      </w:pPr>
      <w:r>
        <w:t xml:space="preserve">Or were “the instructions” from one of those old books? Was I about to </w:t>
      </w:r>
      <w:proofErr w:type="gramStart"/>
      <w:r>
        <w:t>actually learn</w:t>
      </w:r>
      <w:proofErr w:type="gramEnd"/>
      <w:r>
        <w:t xml:space="preserve"> the math and science of time travel? Or was there an old engineering book that would teach me how to make some subassembly of a time machine?</w:t>
      </w:r>
    </w:p>
    <w:p w14:paraId="1336EE8F" w14:textId="77777777" w:rsidR="00557941" w:rsidRDefault="00557941"/>
    <w:sectPr w:rsidR="005579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CA7"/>
    <w:rsid w:val="00027984"/>
    <w:rsid w:val="00224EAC"/>
    <w:rsid w:val="00283240"/>
    <w:rsid w:val="00507619"/>
    <w:rsid w:val="00557941"/>
    <w:rsid w:val="00903DDB"/>
    <w:rsid w:val="00A20120"/>
    <w:rsid w:val="00EA34A3"/>
    <w:rsid w:val="00EC6CA7"/>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3CAF6C"/>
  <w15:chartTrackingRefBased/>
  <w15:docId w15:val="{9922AD75-4421-4849-A3E2-701D5204F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6C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6C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6C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6C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6C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6C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6C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6C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6C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6C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6C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6C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6C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6C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6C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6C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6C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6CA7"/>
    <w:rPr>
      <w:rFonts w:eastAsiaTheme="majorEastAsia" w:cstheme="majorBidi"/>
      <w:color w:val="272727" w:themeColor="text1" w:themeTint="D8"/>
    </w:rPr>
  </w:style>
  <w:style w:type="paragraph" w:styleId="Title">
    <w:name w:val="Title"/>
    <w:basedOn w:val="Normal"/>
    <w:next w:val="Normal"/>
    <w:link w:val="TitleChar"/>
    <w:uiPriority w:val="10"/>
    <w:qFormat/>
    <w:rsid w:val="00EC6C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6C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6C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6C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6CA7"/>
    <w:pPr>
      <w:spacing w:before="160"/>
      <w:jc w:val="center"/>
    </w:pPr>
    <w:rPr>
      <w:i/>
      <w:iCs/>
      <w:color w:val="404040" w:themeColor="text1" w:themeTint="BF"/>
    </w:rPr>
  </w:style>
  <w:style w:type="character" w:customStyle="1" w:styleId="QuoteChar">
    <w:name w:val="Quote Char"/>
    <w:basedOn w:val="DefaultParagraphFont"/>
    <w:link w:val="Quote"/>
    <w:uiPriority w:val="29"/>
    <w:rsid w:val="00EC6CA7"/>
    <w:rPr>
      <w:i/>
      <w:iCs/>
      <w:color w:val="404040" w:themeColor="text1" w:themeTint="BF"/>
    </w:rPr>
  </w:style>
  <w:style w:type="paragraph" w:styleId="ListParagraph">
    <w:name w:val="List Paragraph"/>
    <w:basedOn w:val="Normal"/>
    <w:uiPriority w:val="34"/>
    <w:qFormat/>
    <w:rsid w:val="00EC6CA7"/>
    <w:pPr>
      <w:ind w:left="720"/>
      <w:contextualSpacing/>
    </w:pPr>
  </w:style>
  <w:style w:type="character" w:styleId="IntenseEmphasis">
    <w:name w:val="Intense Emphasis"/>
    <w:basedOn w:val="DefaultParagraphFont"/>
    <w:uiPriority w:val="21"/>
    <w:qFormat/>
    <w:rsid w:val="00EC6CA7"/>
    <w:rPr>
      <w:i/>
      <w:iCs/>
      <w:color w:val="0F4761" w:themeColor="accent1" w:themeShade="BF"/>
    </w:rPr>
  </w:style>
  <w:style w:type="paragraph" w:styleId="IntenseQuote">
    <w:name w:val="Intense Quote"/>
    <w:basedOn w:val="Normal"/>
    <w:next w:val="Normal"/>
    <w:link w:val="IntenseQuoteChar"/>
    <w:uiPriority w:val="30"/>
    <w:qFormat/>
    <w:rsid w:val="00EC6C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6CA7"/>
    <w:rPr>
      <w:i/>
      <w:iCs/>
      <w:color w:val="0F4761" w:themeColor="accent1" w:themeShade="BF"/>
    </w:rPr>
  </w:style>
  <w:style w:type="character" w:styleId="IntenseReference">
    <w:name w:val="Intense Reference"/>
    <w:basedOn w:val="DefaultParagraphFont"/>
    <w:uiPriority w:val="32"/>
    <w:qFormat/>
    <w:rsid w:val="00EC6CA7"/>
    <w:rPr>
      <w:b/>
      <w:bCs/>
      <w:smallCaps/>
      <w:color w:val="0F4761" w:themeColor="accent1" w:themeShade="BF"/>
      <w:spacing w:val="5"/>
    </w:rPr>
  </w:style>
  <w:style w:type="paragraph" w:styleId="NoSpacing">
    <w:name w:val="No Spacing"/>
    <w:uiPriority w:val="1"/>
    <w:qFormat/>
    <w:rsid w:val="00EC6CA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617</Words>
  <Characters>3519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1</cp:revision>
  <dcterms:created xsi:type="dcterms:W3CDTF">2025-06-29T01:54:00Z</dcterms:created>
  <dcterms:modified xsi:type="dcterms:W3CDTF">2025-06-29T02:16:00Z</dcterms:modified>
</cp:coreProperties>
</file>