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EB21" w14:textId="04046EE7" w:rsidR="00557941" w:rsidRDefault="00442E06">
      <w:r>
        <w:t>Gavin’s story:</w:t>
      </w:r>
    </w:p>
    <w:p w14:paraId="7D735CD9" w14:textId="69D191AD" w:rsidR="00442E06" w:rsidRDefault="00442E06">
      <w:r>
        <w:t>He finds an old booklet / electronics kit at Reba’s. She says she just got that at an estate sale. Marvin’s estate.</w:t>
      </w:r>
    </w:p>
    <w:p w14:paraId="443EADAE" w14:textId="77777777" w:rsidR="00442E06" w:rsidRDefault="00442E06">
      <w:r>
        <w:t xml:space="preserve">The booklet sends him on an adventure through town, requiring him to do electronics. It looks like an old scavenger hunt game that was never finished. He and his friends find it fun. But it starts getting weird, with notes that “this is for real,” and “keep this a secret,” and lots of stuff that makes it seem like it might be for real at the end. </w:t>
      </w:r>
    </w:p>
    <w:p w14:paraId="2F4CB372" w14:textId="77777777" w:rsidR="00C3512D" w:rsidRDefault="00442E06">
      <w:r>
        <w:t xml:space="preserve">The challenges go from electronics to robotics, and Gavin </w:t>
      </w:r>
      <w:proofErr w:type="gramStart"/>
      <w:r>
        <w:t>has to</w:t>
      </w:r>
      <w:proofErr w:type="gramEnd"/>
      <w:r>
        <w:t xml:space="preserve"> build a robot that can do </w:t>
      </w:r>
      <w:proofErr w:type="gramStart"/>
      <w:r>
        <w:t>more and more</w:t>
      </w:r>
      <w:proofErr w:type="gramEnd"/>
      <w:r>
        <w:t xml:space="preserve"> complicated tasks with increasing precision. By the end, he has a list of very specific things he must do on the last </w:t>
      </w:r>
      <w:proofErr w:type="gramStart"/>
      <w:r>
        <w:t>task, and</w:t>
      </w:r>
      <w:proofErr w:type="gramEnd"/>
      <w:r>
        <w:t xml:space="preserve"> </w:t>
      </w:r>
      <w:r w:rsidR="00C3512D">
        <w:t xml:space="preserve">has built a robot that does all kinds of stuff. </w:t>
      </w:r>
    </w:p>
    <w:p w14:paraId="36AD6ED7" w14:textId="77777777" w:rsidR="00C3512D" w:rsidRDefault="00C3512D"/>
    <w:p w14:paraId="31501070" w14:textId="77777777" w:rsidR="00C3512D" w:rsidRDefault="00C3512D"/>
    <w:p w14:paraId="4E715D1A" w14:textId="33F9E1FA" w:rsidR="00C3512D" w:rsidRDefault="00F77571">
      <w:r>
        <w:t>The beginning of Marvin’s</w:t>
      </w:r>
      <w:r w:rsidR="00C3512D">
        <w:t xml:space="preserve"> story:</w:t>
      </w:r>
    </w:p>
    <w:p w14:paraId="7CE15C15" w14:textId="77777777" w:rsidR="00475740" w:rsidRDefault="00C3512D">
      <w:r>
        <w:t xml:space="preserve">When he’s young, he and his friend Evie find a meteorite in the mountains, surrounded by sunflowers. Touching it has a wild effect on him, and he’s about to build something crazy to bring on the aliens, but eating sunflower seeds that Evie has harvested slows him down, and eventually </w:t>
      </w:r>
      <w:r w:rsidR="00475740">
        <w:t xml:space="preserve">Evie gives him a tincture she made from the petals and it breaks the connection with the stone, but leaves him with weird dreams of a man without a face standing in a field of sunflowers. </w:t>
      </w:r>
    </w:p>
    <w:p w14:paraId="2B0C9DAC" w14:textId="77777777" w:rsidR="00475740" w:rsidRDefault="00475740">
      <w:r>
        <w:t xml:space="preserve">As he grows older, the whole thing feels like a fever dream. They’re convinced he got maybe some radiation </w:t>
      </w:r>
      <w:proofErr w:type="gramStart"/>
      <w:r>
        <w:t>sickness</w:t>
      </w:r>
      <w:proofErr w:type="gramEnd"/>
      <w:r>
        <w:t xml:space="preserve"> but they don’t tell anyone anything. But now Marvin has all kinds of big ideas about the universe and wormholes and </w:t>
      </w:r>
      <w:proofErr w:type="gramStart"/>
      <w:r>
        <w:t>spacetime, and</w:t>
      </w:r>
      <w:proofErr w:type="gramEnd"/>
      <w:r>
        <w:t xml:space="preserve"> even makes an invention that he sells to </w:t>
      </w:r>
      <w:proofErr w:type="spellStart"/>
      <w:r>
        <w:t>Tanthrop</w:t>
      </w:r>
      <w:proofErr w:type="spellEnd"/>
      <w:r>
        <w:t xml:space="preserve"> Hammond. </w:t>
      </w:r>
      <w:r w:rsidR="00C3512D">
        <w:t xml:space="preserve"> </w:t>
      </w:r>
    </w:p>
    <w:p w14:paraId="423F5F5B" w14:textId="77777777" w:rsidR="00F77571" w:rsidRDefault="00F77571"/>
    <w:p w14:paraId="1AC1BEEB" w14:textId="4ACF9787" w:rsidR="00F77571" w:rsidRDefault="00F77571">
      <w:r>
        <w:t>Marvin’s Invention</w:t>
      </w:r>
      <w:r>
        <w:br/>
      </w:r>
    </w:p>
    <w:p w14:paraId="5CA9209D" w14:textId="77777777" w:rsidR="00F77571" w:rsidRPr="00F77571" w:rsidRDefault="00F77571" w:rsidP="00F77571">
      <w:r w:rsidRPr="00F77571">
        <w:t xml:space="preserve">Marvin’s invention, the Harmonic Vibration Nullifier, is a compact device that cancels unwanted mechanical vibrations by emitting precisely tuned counter-resonant waves. Inspired by insights he received from touching an entangled alien meteorite, the device unknowingly taps into a deeper resonance principle that connects across space and time. Though marketed as a breakthrough in stabilization technology, its true significance lies in its ability to synchronize with an entangled partner—laying the foundation for wormhole </w:t>
      </w:r>
      <w:r w:rsidRPr="00F77571">
        <w:lastRenderedPageBreak/>
        <w:t>activation through harmonic alignment. Marvin sells the patent, becomes wealthy, and uses the funds to quietly rebuild Brimley Forge while secretly continuing his work on the larger cosmic mystery.</w:t>
      </w:r>
    </w:p>
    <w:p w14:paraId="09E548C8" w14:textId="77777777" w:rsidR="00F77571" w:rsidRDefault="00F77571"/>
    <w:p w14:paraId="242E31D7" w14:textId="77777777" w:rsidR="00F77571" w:rsidRDefault="00F77571"/>
    <w:p w14:paraId="39855E3F" w14:textId="4613186C" w:rsidR="00F77571" w:rsidRDefault="00F77571">
      <w:r>
        <w:t>The circuits</w:t>
      </w:r>
    </w:p>
    <w:p w14:paraId="6F3C6047" w14:textId="5ED6DB1B" w:rsidR="007309B1" w:rsidRDefault="007309B1">
      <w:r>
        <w:t xml:space="preserve">Marvin starts the game as something for kids and wants to do simple electronics. He’s got this sense that it’s important for a kid to learn how to make flashing circuits and </w:t>
      </w:r>
      <w:r w:rsidR="004D682A">
        <w:t xml:space="preserve">a robot. He can see this future where robots need to go through the wormholes, go where humans can’t. It’s just a memory now. The sunflower tincture saved him. He isn’t even fully conscious of why he feels this way…he can just sort of see it in his mind. He wants humans to develop this tech to stay ahead of aliens, but he can’t get everything totally right so he can’t publish. It’s just the resonance nullifier that he’s got going. He sees sunflowers growing in a pattern outside </w:t>
      </w:r>
      <w:proofErr w:type="spellStart"/>
      <w:r w:rsidR="004D682A">
        <w:t>Tanthrop</w:t>
      </w:r>
      <w:proofErr w:type="spellEnd"/>
      <w:r w:rsidR="004D682A">
        <w:t xml:space="preserve"> Hammond and he starts to wonder. He goes back to the spot. There is a crater, but the foliage has changed, and the meteorite is gone. </w:t>
      </w:r>
    </w:p>
    <w:p w14:paraId="7CC170B6" w14:textId="2EBCBD15" w:rsidR="007309B1" w:rsidRDefault="004D682A">
      <w:proofErr w:type="gramStart"/>
      <w:r>
        <w:t>So</w:t>
      </w:r>
      <w:proofErr w:type="gramEnd"/>
      <w:r>
        <w:t xml:space="preserve"> Marvin is creating this game right from the beginning, thinking about </w:t>
      </w:r>
      <w:r w:rsidR="00320985">
        <w:t xml:space="preserve">teaching sequences and resonance and robots. </w:t>
      </w:r>
    </w:p>
    <w:p w14:paraId="0212AFFD" w14:textId="77777777" w:rsidR="00F77571" w:rsidRDefault="00F77571"/>
    <w:p w14:paraId="7E04081E" w14:textId="34F8FBAE" w:rsidR="00F77571" w:rsidRDefault="00F77571">
      <w:r>
        <w:t>The Robots</w:t>
      </w:r>
    </w:p>
    <w:p w14:paraId="5BFD9B37" w14:textId="6DEEBA56" w:rsidR="00320985" w:rsidRDefault="00320985">
      <w:r>
        <w:t xml:space="preserve">Marvin is completely obsessed with the idea of turning the old underground into a robotics course. He loves microcontrollers and all the possibilities and he’s having a ball making robots that can do things underground and he sees that as great “training” for some day when robots will have to go through wormholes and he wants young people playing with this idea in hopes that a couple really smart ones get inspired, so now he’s making even more of the course. </w:t>
      </w:r>
    </w:p>
    <w:p w14:paraId="6EC0DFBA" w14:textId="77777777" w:rsidR="00475740" w:rsidRDefault="00475740"/>
    <w:p w14:paraId="4B17B705" w14:textId="75EAE241" w:rsidR="00F77571" w:rsidRDefault="00F77571">
      <w:r>
        <w:t>The Coding</w:t>
      </w:r>
    </w:p>
    <w:p w14:paraId="36B63AF4" w14:textId="77777777" w:rsidR="00251BD2" w:rsidRDefault="00251BD2">
      <w:r>
        <w:t>The machine requires someone to put code on a microcontroller that can “resonate.”</w:t>
      </w:r>
    </w:p>
    <w:p w14:paraId="1F689FA5" w14:textId="77777777" w:rsidR="009B7CFC" w:rsidRDefault="00251BD2">
      <w:r>
        <w:t xml:space="preserve">The code should output Fibonacci numbers as blinks to “activate,” then it should input Fibonacci </w:t>
      </w:r>
      <w:r w:rsidR="009B7CFC">
        <w:t xml:space="preserve">numbers and output their position in the sequence. It should output in interesting ways. </w:t>
      </w:r>
    </w:p>
    <w:p w14:paraId="0F98F175" w14:textId="77777777" w:rsidR="009B7CFC" w:rsidRDefault="009B7CFC"/>
    <w:p w14:paraId="3304A3E2" w14:textId="77777777" w:rsidR="009B7CFC" w:rsidRDefault="009B7CFC">
      <w:r>
        <w:lastRenderedPageBreak/>
        <w:t>Marvin’s story, cont’d</w:t>
      </w:r>
    </w:p>
    <w:p w14:paraId="6CD89721" w14:textId="77777777" w:rsidR="009B7CFC" w:rsidRDefault="009B7CFC">
      <w:r>
        <w:t xml:space="preserve">Marvin is making this game. He’s rich. He’s an eccentric about town. He lives alone in the mansion. He sees sunflowers growing in a spiral and traces it back to the </w:t>
      </w:r>
      <w:proofErr w:type="spellStart"/>
      <w:r>
        <w:t>Tanthrop</w:t>
      </w:r>
      <w:proofErr w:type="spellEnd"/>
      <w:r>
        <w:t xml:space="preserve"> Hammond plant. He cajoles his way in and discovers what they’re doing. Unable to help himself, he touches the stone, which is now much more refined and powerful. </w:t>
      </w:r>
    </w:p>
    <w:p w14:paraId="6FA1E0A4" w14:textId="77777777" w:rsidR="009B7CFC" w:rsidRDefault="009B7CFC">
      <w:r>
        <w:t xml:space="preserve">But he’s still got antibodies, so that night, asleep, he has a face-off with the man, and he learns the entire plan. He is the man at one point and can see the plan. Full reveal of the alien plan. Big life-changing event. </w:t>
      </w:r>
    </w:p>
    <w:p w14:paraId="2F3DBA4E" w14:textId="77777777" w:rsidR="009B7CFC" w:rsidRDefault="009B7CFC">
      <w:r>
        <w:t xml:space="preserve">When the radio waves come through, it will open a portal and the aliens will arrive. </w:t>
      </w:r>
    </w:p>
    <w:p w14:paraId="34383D78" w14:textId="77777777" w:rsidR="009B7CFC" w:rsidRDefault="009B7CFC">
      <w:r>
        <w:t xml:space="preserve">Marvin needs to already have been working on exotic matter at this point, not at </w:t>
      </w:r>
      <w:proofErr w:type="spellStart"/>
      <w:r>
        <w:t>Tanthrop</w:t>
      </w:r>
      <w:proofErr w:type="spellEnd"/>
      <w:r>
        <w:t xml:space="preserve"> Hammond, but alone, at his house. </w:t>
      </w:r>
    </w:p>
    <w:p w14:paraId="79E3A285" w14:textId="77777777" w:rsidR="009B7CFC" w:rsidRPr="009B7CFC" w:rsidRDefault="009B7CFC" w:rsidP="009B7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7CFC">
        <w:rPr>
          <w:rFonts w:ascii="Apple Color Emoji" w:eastAsia="Times New Roman" w:hAnsi="Apple Color Emoji" w:cs="Apple Color Emoji"/>
          <w:b/>
          <w:bCs/>
          <w:kern w:val="0"/>
          <w:sz w:val="36"/>
          <w:szCs w:val="36"/>
          <w14:ligatures w14:val="none"/>
        </w:rPr>
        <w:t>🧬</w:t>
      </w:r>
      <w:r w:rsidRPr="009B7CFC">
        <w:rPr>
          <w:rFonts w:ascii="Times New Roman" w:eastAsia="Times New Roman" w:hAnsi="Times New Roman" w:cs="Times New Roman"/>
          <w:b/>
          <w:bCs/>
          <w:kern w:val="0"/>
          <w:sz w:val="36"/>
          <w:szCs w:val="36"/>
          <w14:ligatures w14:val="none"/>
        </w:rPr>
        <w:t xml:space="preserve"> What Is Exotic Matter in Your Story?</w:t>
      </w:r>
    </w:p>
    <w:p w14:paraId="2CDED2DC"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7B4C1637"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b/>
          <w:bCs/>
          <w:kern w:val="0"/>
          <w14:ligatures w14:val="none"/>
        </w:rPr>
        <w:t>Exotic Matter = Resonant Condensate formed under time-synchronized electromagnetic fields.</w:t>
      </w:r>
    </w:p>
    <w:p w14:paraId="30FD2315"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7A37B411"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In Marvin’s case, it’s not an element—it’s a </w:t>
      </w:r>
      <w:r w:rsidRPr="009B7CFC">
        <w:rPr>
          <w:rFonts w:ascii="Times New Roman" w:eastAsia="Times New Roman" w:hAnsi="Times New Roman" w:cs="Times New Roman"/>
          <w:b/>
          <w:bCs/>
          <w:kern w:val="0"/>
          <w14:ligatures w14:val="none"/>
        </w:rPr>
        <w:t>state</w:t>
      </w:r>
      <w:r w:rsidRPr="009B7CFC">
        <w:rPr>
          <w:rFonts w:ascii="Times New Roman" w:eastAsia="Times New Roman" w:hAnsi="Times New Roman" w:cs="Times New Roman"/>
          <w:kern w:val="0"/>
          <w14:ligatures w14:val="none"/>
        </w:rPr>
        <w:t xml:space="preserve"> of matter that only exists:</w:t>
      </w:r>
    </w:p>
    <w:p w14:paraId="4603EF67" w14:textId="77777777" w:rsidR="009B7CFC" w:rsidRPr="009B7CFC" w:rsidRDefault="009B7CFC" w:rsidP="009B7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Under precise </w:t>
      </w:r>
      <w:r w:rsidRPr="009B7CFC">
        <w:rPr>
          <w:rFonts w:ascii="Times New Roman" w:eastAsia="Times New Roman" w:hAnsi="Times New Roman" w:cs="Times New Roman"/>
          <w:b/>
          <w:bCs/>
          <w:kern w:val="0"/>
          <w14:ligatures w14:val="none"/>
        </w:rPr>
        <w:t>resonant vibration conditions</w:t>
      </w:r>
      <w:r w:rsidRPr="009B7CFC">
        <w:rPr>
          <w:rFonts w:ascii="Times New Roman" w:eastAsia="Times New Roman" w:hAnsi="Times New Roman" w:cs="Times New Roman"/>
          <w:kern w:val="0"/>
          <w14:ligatures w14:val="none"/>
        </w:rPr>
        <w:t>,</w:t>
      </w:r>
    </w:p>
    <w:p w14:paraId="20042C98" w14:textId="77777777" w:rsidR="009B7CFC" w:rsidRPr="009B7CFC" w:rsidRDefault="009B7CFC" w:rsidP="009B7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In the presence of </w:t>
      </w:r>
      <w:r w:rsidRPr="009B7CFC">
        <w:rPr>
          <w:rFonts w:ascii="Times New Roman" w:eastAsia="Times New Roman" w:hAnsi="Times New Roman" w:cs="Times New Roman"/>
          <w:b/>
          <w:bCs/>
          <w:kern w:val="0"/>
          <w14:ligatures w14:val="none"/>
        </w:rPr>
        <w:t>entangled spacetime fields</w:t>
      </w:r>
      <w:r w:rsidRPr="009B7CFC">
        <w:rPr>
          <w:rFonts w:ascii="Times New Roman" w:eastAsia="Times New Roman" w:hAnsi="Times New Roman" w:cs="Times New Roman"/>
          <w:kern w:val="0"/>
          <w14:ligatures w14:val="none"/>
        </w:rPr>
        <w:t>,</w:t>
      </w:r>
    </w:p>
    <w:p w14:paraId="5B2F8574" w14:textId="77777777" w:rsidR="009B7CFC" w:rsidRPr="009B7CFC" w:rsidRDefault="009B7CFC" w:rsidP="009B7C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And only when the </w:t>
      </w:r>
      <w:r w:rsidRPr="009B7CFC">
        <w:rPr>
          <w:rFonts w:ascii="Times New Roman" w:eastAsia="Times New Roman" w:hAnsi="Times New Roman" w:cs="Times New Roman"/>
          <w:b/>
          <w:bCs/>
          <w:kern w:val="0"/>
          <w14:ligatures w14:val="none"/>
        </w:rPr>
        <w:t>timing and location are right</w:t>
      </w:r>
      <w:r w:rsidRPr="009B7CFC">
        <w:rPr>
          <w:rFonts w:ascii="Times New Roman" w:eastAsia="Times New Roman" w:hAnsi="Times New Roman" w:cs="Times New Roman"/>
          <w:kern w:val="0"/>
          <w14:ligatures w14:val="none"/>
        </w:rPr>
        <w:t xml:space="preserve"> (like a planetary alignment… or Fibonacci-sequenced pulses).</w:t>
      </w:r>
    </w:p>
    <w:p w14:paraId="491FA2DC"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5DB7A517"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Apple Color Emoji" w:eastAsia="Times New Roman" w:hAnsi="Apple Color Emoji" w:cs="Apple Color Emoji"/>
          <w:b/>
          <w:bCs/>
          <w:kern w:val="0"/>
          <w:sz w:val="27"/>
          <w:szCs w:val="27"/>
          <w14:ligatures w14:val="none"/>
        </w:rPr>
        <w:t>✅</w:t>
      </w:r>
      <w:r w:rsidRPr="009B7CFC">
        <w:rPr>
          <w:rFonts w:ascii="Times New Roman" w:eastAsia="Times New Roman" w:hAnsi="Times New Roman" w:cs="Times New Roman"/>
          <w:b/>
          <w:bCs/>
          <w:kern w:val="0"/>
          <w:sz w:val="27"/>
          <w:szCs w:val="27"/>
          <w14:ligatures w14:val="none"/>
        </w:rPr>
        <w:t xml:space="preserve"> Traits of Your Exotic Matter:</w:t>
      </w:r>
    </w:p>
    <w:p w14:paraId="69455505" w14:textId="77777777" w:rsidR="009B7CFC" w:rsidRPr="009B7CFC" w:rsidRDefault="009B7CFC" w:rsidP="009B7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b/>
          <w:bCs/>
          <w:kern w:val="0"/>
          <w14:ligatures w14:val="none"/>
        </w:rPr>
        <w:t>Mass appears to oscillate</w:t>
      </w:r>
      <w:r w:rsidRPr="009B7CFC">
        <w:rPr>
          <w:rFonts w:ascii="Times New Roman" w:eastAsia="Times New Roman" w:hAnsi="Times New Roman" w:cs="Times New Roman"/>
          <w:kern w:val="0"/>
          <w14:ligatures w14:val="none"/>
        </w:rPr>
        <w:t xml:space="preserve"> between positive and negative values (not truly “massless,” but unstable).</w:t>
      </w:r>
    </w:p>
    <w:p w14:paraId="23DB8FB6" w14:textId="77777777" w:rsidR="009B7CFC" w:rsidRPr="009B7CFC" w:rsidRDefault="009B7CFC" w:rsidP="009B7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b/>
          <w:bCs/>
          <w:kern w:val="0"/>
          <w14:ligatures w14:val="none"/>
        </w:rPr>
        <w:t>Generates a gravity-canceling effect</w:t>
      </w:r>
      <w:r w:rsidRPr="009B7CFC">
        <w:rPr>
          <w:rFonts w:ascii="Times New Roman" w:eastAsia="Times New Roman" w:hAnsi="Times New Roman" w:cs="Times New Roman"/>
          <w:kern w:val="0"/>
          <w14:ligatures w14:val="none"/>
        </w:rPr>
        <w:t xml:space="preserve"> in localized fields.</w:t>
      </w:r>
    </w:p>
    <w:p w14:paraId="39250C5D" w14:textId="77777777" w:rsidR="009B7CFC" w:rsidRPr="009B7CFC" w:rsidRDefault="009B7CFC" w:rsidP="009B7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b/>
          <w:bCs/>
          <w:kern w:val="0"/>
          <w14:ligatures w14:val="none"/>
        </w:rPr>
        <w:t>Reacts to resonance and Fibonacci sequences</w:t>
      </w:r>
      <w:r w:rsidRPr="009B7CFC">
        <w:rPr>
          <w:rFonts w:ascii="Times New Roman" w:eastAsia="Times New Roman" w:hAnsi="Times New Roman" w:cs="Times New Roman"/>
          <w:kern w:val="0"/>
          <w14:ligatures w14:val="none"/>
        </w:rPr>
        <w:t>, almost as if it “remembers” the pattern that created it.</w:t>
      </w:r>
    </w:p>
    <w:p w14:paraId="5D581E0E" w14:textId="77777777" w:rsidR="009B7CFC" w:rsidRPr="009B7CFC" w:rsidRDefault="009B7CFC" w:rsidP="009B7C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Appears </w:t>
      </w:r>
      <w:r w:rsidRPr="009B7CFC">
        <w:rPr>
          <w:rFonts w:ascii="Times New Roman" w:eastAsia="Times New Roman" w:hAnsi="Times New Roman" w:cs="Times New Roman"/>
          <w:b/>
          <w:bCs/>
          <w:kern w:val="0"/>
          <w14:ligatures w14:val="none"/>
        </w:rPr>
        <w:t>silvery but translucent</w:t>
      </w:r>
      <w:r w:rsidRPr="009B7CFC">
        <w:rPr>
          <w:rFonts w:ascii="Times New Roman" w:eastAsia="Times New Roman" w:hAnsi="Times New Roman" w:cs="Times New Roman"/>
          <w:kern w:val="0"/>
          <w14:ligatures w14:val="none"/>
        </w:rPr>
        <w:t>, floating slightly off surfaces, as if rejecting the pull of gravity.</w:t>
      </w:r>
    </w:p>
    <w:p w14:paraId="1885E9DD" w14:textId="77777777" w:rsidR="009B7CFC" w:rsidRPr="009B7CFC" w:rsidRDefault="00ED7FAA" w:rsidP="009B7CFC">
      <w:pPr>
        <w:spacing w:after="0" w:line="240" w:lineRule="auto"/>
        <w:rPr>
          <w:rFonts w:ascii="Times New Roman" w:eastAsia="Times New Roman" w:hAnsi="Times New Roman" w:cs="Times New Roman"/>
          <w:kern w:val="0"/>
          <w14:ligatures w14:val="none"/>
        </w:rPr>
      </w:pPr>
      <w:r w:rsidRPr="00ED7FAA">
        <w:rPr>
          <w:rFonts w:ascii="Times New Roman" w:eastAsia="Times New Roman" w:hAnsi="Times New Roman" w:cs="Times New Roman"/>
          <w:noProof/>
          <w:kern w:val="0"/>
        </w:rPr>
        <w:lastRenderedPageBreak/>
        <w:pict w14:anchorId="19E32BCA">
          <v:rect id="_x0000_i1029" alt="" style="width:468pt;height:.05pt;mso-width-percent:0;mso-height-percent:0;mso-width-percent:0;mso-height-percent:0" o:hralign="center" o:hrstd="t" o:hr="t" fillcolor="#a0a0a0" stroked="f"/>
        </w:pict>
      </w:r>
    </w:p>
    <w:p w14:paraId="6469708A" w14:textId="77777777" w:rsidR="009B7CFC" w:rsidRPr="009B7CFC" w:rsidRDefault="009B7CFC" w:rsidP="009B7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7CFC">
        <w:rPr>
          <w:rFonts w:ascii="Apple Color Emoji" w:eastAsia="Times New Roman" w:hAnsi="Apple Color Emoji" w:cs="Apple Color Emoji"/>
          <w:b/>
          <w:bCs/>
          <w:kern w:val="0"/>
          <w:sz w:val="36"/>
          <w:szCs w:val="36"/>
          <w14:ligatures w14:val="none"/>
        </w:rPr>
        <w:t>⚗️</w:t>
      </w:r>
      <w:r w:rsidRPr="009B7CFC">
        <w:rPr>
          <w:rFonts w:ascii="Times New Roman" w:eastAsia="Times New Roman" w:hAnsi="Times New Roman" w:cs="Times New Roman"/>
          <w:b/>
          <w:bCs/>
          <w:kern w:val="0"/>
          <w:sz w:val="36"/>
          <w:szCs w:val="36"/>
          <w14:ligatures w14:val="none"/>
        </w:rPr>
        <w:t xml:space="preserve"> How Does Marvin Make It?</w:t>
      </w:r>
    </w:p>
    <w:p w14:paraId="3C0F533F"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32F96E0E"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Step 1: </w:t>
      </w:r>
    </w:p>
    <w:p w14:paraId="25FFE495"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Entangled Crystal Seed</w:t>
      </w:r>
    </w:p>
    <w:p w14:paraId="64F0E545" w14:textId="77777777" w:rsidR="009B7CFC" w:rsidRPr="009B7CFC" w:rsidRDefault="009B7CFC" w:rsidP="009B7C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Marvin isolates a fragment from the meteorite—a crystal embedded in the stone.</w:t>
      </w:r>
    </w:p>
    <w:p w14:paraId="08986A4D" w14:textId="77777777" w:rsidR="009B7CFC" w:rsidRPr="009B7CFC" w:rsidRDefault="009B7CFC" w:rsidP="009B7C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The crystal is </w:t>
      </w:r>
      <w:r w:rsidRPr="009B7CFC">
        <w:rPr>
          <w:rFonts w:ascii="Times New Roman" w:eastAsia="Times New Roman" w:hAnsi="Times New Roman" w:cs="Times New Roman"/>
          <w:b/>
          <w:bCs/>
          <w:kern w:val="0"/>
          <w14:ligatures w14:val="none"/>
        </w:rPr>
        <w:t>entangled</w:t>
      </w:r>
      <w:r w:rsidRPr="009B7CFC">
        <w:rPr>
          <w:rFonts w:ascii="Times New Roman" w:eastAsia="Times New Roman" w:hAnsi="Times New Roman" w:cs="Times New Roman"/>
          <w:kern w:val="0"/>
          <w14:ligatures w14:val="none"/>
        </w:rPr>
        <w:t xml:space="preserve"> with something else across time (or elsewhere in the universe).</w:t>
      </w:r>
    </w:p>
    <w:p w14:paraId="5A32C478"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68A807C8"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Step 2: </w:t>
      </w:r>
    </w:p>
    <w:p w14:paraId="113F7BD8"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Constructs a Resonance Chamber</w:t>
      </w:r>
    </w:p>
    <w:p w14:paraId="4B7ECE6E" w14:textId="77777777" w:rsidR="009B7CFC" w:rsidRPr="009B7CFC" w:rsidRDefault="009B7CFC" w:rsidP="009B7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A homemade device built from copper coils, piezoelectric disks, rotating magnets, and oscillating laser pulses.</w:t>
      </w:r>
    </w:p>
    <w:p w14:paraId="5AC23E4E" w14:textId="77777777" w:rsidR="009B7CFC" w:rsidRPr="009B7CFC" w:rsidRDefault="009B7CFC" w:rsidP="009B7C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At its core is a </w:t>
      </w:r>
      <w:r w:rsidRPr="009B7CFC">
        <w:rPr>
          <w:rFonts w:ascii="Times New Roman" w:eastAsia="Times New Roman" w:hAnsi="Times New Roman" w:cs="Times New Roman"/>
          <w:b/>
          <w:bCs/>
          <w:kern w:val="0"/>
          <w14:ligatures w14:val="none"/>
        </w:rPr>
        <w:t>spherical vacuum chamber</w:t>
      </w:r>
      <w:r w:rsidRPr="009B7CFC">
        <w:rPr>
          <w:rFonts w:ascii="Times New Roman" w:eastAsia="Times New Roman" w:hAnsi="Times New Roman" w:cs="Times New Roman"/>
          <w:kern w:val="0"/>
          <w14:ligatures w14:val="none"/>
        </w:rPr>
        <w:t xml:space="preserve"> with a quartz base, where the crystal is suspended on magnetic fields.</w:t>
      </w:r>
    </w:p>
    <w:p w14:paraId="68DD2933"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078274D4"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Step 3: </w:t>
      </w:r>
    </w:p>
    <w:p w14:paraId="32C8A0B0"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Generates a Fibonacci Pulse Pattern</w:t>
      </w:r>
    </w:p>
    <w:p w14:paraId="55C95834" w14:textId="77777777" w:rsidR="009B7CFC" w:rsidRPr="009B7CFC" w:rsidRDefault="009B7CFC" w:rsidP="009B7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Marvin runs an algorithm that uses Fibonacci time intervals to send current through the coils.</w:t>
      </w:r>
    </w:p>
    <w:p w14:paraId="28499BAF" w14:textId="77777777" w:rsidR="009B7CFC" w:rsidRPr="009B7CFC" w:rsidRDefault="009B7CFC" w:rsidP="009B7C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As the chamber hums, it builds resonance—not sound, but spacetime vibration.</w:t>
      </w:r>
    </w:p>
    <w:p w14:paraId="2AE6456B"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5F01E03A" w14:textId="77777777" w:rsidR="009B7CFC" w:rsidRPr="009B7CFC" w:rsidRDefault="009B7CFC" w:rsidP="009B7CFC">
      <w:pPr>
        <w:spacing w:after="0" w:line="240" w:lineRule="auto"/>
        <w:rPr>
          <w:rFonts w:ascii=".AppleSystemUIFont" w:eastAsia="Times New Roman" w:hAnsi=".AppleSystemUIFont" w:cs="Times New Roman"/>
          <w:color w:val="0E0E0E"/>
          <w:kern w:val="0"/>
          <w:sz w:val="21"/>
          <w:szCs w:val="21"/>
          <w14:ligatures w14:val="none"/>
        </w:rPr>
      </w:pPr>
      <w:r w:rsidRPr="009B7CFC">
        <w:rPr>
          <w:rFonts w:ascii=".AppleSystemUIFont" w:eastAsia="Times New Roman" w:hAnsi=".AppleSystemUIFont" w:cs="Times New Roman"/>
          <w:color w:val="0E0E0E"/>
          <w:kern w:val="0"/>
          <w:sz w:val="21"/>
          <w:szCs w:val="21"/>
          <w14:ligatures w14:val="none"/>
        </w:rPr>
        <w:t>“Once entangled, resonance can synchronize them.”</w:t>
      </w:r>
    </w:p>
    <w:p w14:paraId="66040069"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4290B933"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Step 4: </w:t>
      </w:r>
    </w:p>
    <w:p w14:paraId="451DB970" w14:textId="77777777" w:rsidR="009B7CFC" w:rsidRPr="009B7CFC" w:rsidRDefault="009B7CFC" w:rsidP="009B7C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7CFC">
        <w:rPr>
          <w:rFonts w:ascii="Times New Roman" w:eastAsia="Times New Roman" w:hAnsi="Times New Roman" w:cs="Times New Roman"/>
          <w:b/>
          <w:bCs/>
          <w:kern w:val="0"/>
          <w:sz w:val="27"/>
          <w:szCs w:val="27"/>
          <w14:ligatures w14:val="none"/>
        </w:rPr>
        <w:t>Field Collapse</w:t>
      </w:r>
    </w:p>
    <w:p w14:paraId="205FC459" w14:textId="77777777" w:rsidR="009B7CFC" w:rsidRPr="009B7CFC" w:rsidRDefault="009B7CFC" w:rsidP="009B7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lastRenderedPageBreak/>
        <w:t>At the peak of resonance, the crystal “winks”—and a droplet of exotic matter condenses at the chamber’s center.</w:t>
      </w:r>
    </w:p>
    <w:p w14:paraId="14FC48D3" w14:textId="77777777" w:rsidR="009B7CFC" w:rsidRPr="009B7CFC" w:rsidRDefault="009B7CFC" w:rsidP="009B7C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It’s unstable. Marvin captures it in a </w:t>
      </w:r>
      <w:r w:rsidRPr="009B7CFC">
        <w:rPr>
          <w:rFonts w:ascii="Times New Roman" w:eastAsia="Times New Roman" w:hAnsi="Times New Roman" w:cs="Times New Roman"/>
          <w:b/>
          <w:bCs/>
          <w:kern w:val="0"/>
          <w14:ligatures w14:val="none"/>
        </w:rPr>
        <w:t>magnetically suspended container</w:t>
      </w:r>
      <w:r w:rsidRPr="009B7CFC">
        <w:rPr>
          <w:rFonts w:ascii="Times New Roman" w:eastAsia="Times New Roman" w:hAnsi="Times New Roman" w:cs="Times New Roman"/>
          <w:kern w:val="0"/>
          <w14:ligatures w14:val="none"/>
        </w:rPr>
        <w:t xml:space="preserve">, where it lasts only minutes unless cooled with a liquid helium </w:t>
      </w:r>
      <w:proofErr w:type="gramStart"/>
      <w:r w:rsidRPr="009B7CFC">
        <w:rPr>
          <w:rFonts w:ascii="Times New Roman" w:eastAsia="Times New Roman" w:hAnsi="Times New Roman" w:cs="Times New Roman"/>
          <w:kern w:val="0"/>
          <w14:ligatures w14:val="none"/>
        </w:rPr>
        <w:t>substitute</w:t>
      </w:r>
      <w:proofErr w:type="gramEnd"/>
      <w:r w:rsidRPr="009B7CFC">
        <w:rPr>
          <w:rFonts w:ascii="Times New Roman" w:eastAsia="Times New Roman" w:hAnsi="Times New Roman" w:cs="Times New Roman"/>
          <w:kern w:val="0"/>
          <w14:ligatures w14:val="none"/>
        </w:rPr>
        <w:t xml:space="preserve"> he invented from sunflower-petal compounds.</w:t>
      </w:r>
    </w:p>
    <w:p w14:paraId="2D828CDD" w14:textId="77777777" w:rsidR="009B7CFC" w:rsidRPr="009B7CFC" w:rsidRDefault="00ED7FAA" w:rsidP="009B7CFC">
      <w:pPr>
        <w:spacing w:after="0" w:line="240" w:lineRule="auto"/>
        <w:rPr>
          <w:rFonts w:ascii="Times New Roman" w:eastAsia="Times New Roman" w:hAnsi="Times New Roman" w:cs="Times New Roman"/>
          <w:kern w:val="0"/>
          <w14:ligatures w14:val="none"/>
        </w:rPr>
      </w:pPr>
      <w:r w:rsidRPr="00ED7FAA">
        <w:rPr>
          <w:rFonts w:ascii="Times New Roman" w:eastAsia="Times New Roman" w:hAnsi="Times New Roman" w:cs="Times New Roman"/>
          <w:noProof/>
          <w:kern w:val="0"/>
        </w:rPr>
        <w:pict w14:anchorId="3B13990F">
          <v:rect id="_x0000_i1028" alt="" style="width:468pt;height:.05pt;mso-width-percent:0;mso-height-percent:0;mso-width-percent:0;mso-height-percent:0" o:hralign="center" o:hrstd="t" o:hr="t" fillcolor="#a0a0a0" stroked="f"/>
        </w:pict>
      </w:r>
    </w:p>
    <w:p w14:paraId="0462B555" w14:textId="77777777" w:rsidR="009B7CFC" w:rsidRPr="009B7CFC" w:rsidRDefault="009B7CFC" w:rsidP="009B7C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7CFC">
        <w:rPr>
          <w:rFonts w:ascii="Apple Color Emoji" w:eastAsia="Times New Roman" w:hAnsi="Apple Color Emoji" w:cs="Apple Color Emoji"/>
          <w:b/>
          <w:bCs/>
          <w:kern w:val="0"/>
          <w:sz w:val="36"/>
          <w:szCs w:val="36"/>
          <w14:ligatures w14:val="none"/>
        </w:rPr>
        <w:t>🌌</w:t>
      </w:r>
      <w:r w:rsidRPr="009B7CFC">
        <w:rPr>
          <w:rFonts w:ascii="Times New Roman" w:eastAsia="Times New Roman" w:hAnsi="Times New Roman" w:cs="Times New Roman"/>
          <w:b/>
          <w:bCs/>
          <w:kern w:val="0"/>
          <w:sz w:val="36"/>
          <w:szCs w:val="36"/>
          <w14:ligatures w14:val="none"/>
        </w:rPr>
        <w:t xml:space="preserve"> Sci-Fi Hook: Exotic Matter Is a Bridge</w:t>
      </w:r>
    </w:p>
    <w:p w14:paraId="59D33673"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p>
    <w:p w14:paraId="16DCB8F0" w14:textId="77777777" w:rsidR="009B7CFC" w:rsidRPr="009B7CFC" w:rsidRDefault="009B7CFC" w:rsidP="009B7CFC">
      <w:p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The exotic matter:</w:t>
      </w:r>
    </w:p>
    <w:p w14:paraId="2CAF9CE4" w14:textId="77777777" w:rsidR="009B7CFC" w:rsidRPr="009B7CFC" w:rsidRDefault="009B7CFC" w:rsidP="009B7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Opens a small </w:t>
      </w:r>
      <w:r w:rsidRPr="009B7CFC">
        <w:rPr>
          <w:rFonts w:ascii="Times New Roman" w:eastAsia="Times New Roman" w:hAnsi="Times New Roman" w:cs="Times New Roman"/>
          <w:b/>
          <w:bCs/>
          <w:kern w:val="0"/>
          <w14:ligatures w14:val="none"/>
        </w:rPr>
        <w:t>time-folding rift</w:t>
      </w:r>
      <w:r w:rsidRPr="009B7CFC">
        <w:rPr>
          <w:rFonts w:ascii="Times New Roman" w:eastAsia="Times New Roman" w:hAnsi="Times New Roman" w:cs="Times New Roman"/>
          <w:kern w:val="0"/>
          <w14:ligatures w14:val="none"/>
        </w:rPr>
        <w:t xml:space="preserve">—not large enough to send a person, but just big enough for </w:t>
      </w:r>
      <w:r w:rsidRPr="009B7CFC">
        <w:rPr>
          <w:rFonts w:ascii="Times New Roman" w:eastAsia="Times New Roman" w:hAnsi="Times New Roman" w:cs="Times New Roman"/>
          <w:b/>
          <w:bCs/>
          <w:kern w:val="0"/>
          <w14:ligatures w14:val="none"/>
        </w:rPr>
        <w:t>a robot</w:t>
      </w:r>
      <w:r w:rsidRPr="009B7CFC">
        <w:rPr>
          <w:rFonts w:ascii="Times New Roman" w:eastAsia="Times New Roman" w:hAnsi="Times New Roman" w:cs="Times New Roman"/>
          <w:kern w:val="0"/>
          <w14:ligatures w14:val="none"/>
        </w:rPr>
        <w:t>.</w:t>
      </w:r>
    </w:p>
    <w:p w14:paraId="6822982A" w14:textId="77777777" w:rsidR="009B7CFC" w:rsidRPr="009B7CFC" w:rsidRDefault="009B7CFC" w:rsidP="009B7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 xml:space="preserve">Acts as a </w:t>
      </w:r>
      <w:r w:rsidRPr="009B7CFC">
        <w:rPr>
          <w:rFonts w:ascii="Times New Roman" w:eastAsia="Times New Roman" w:hAnsi="Times New Roman" w:cs="Times New Roman"/>
          <w:b/>
          <w:bCs/>
          <w:kern w:val="0"/>
          <w14:ligatures w14:val="none"/>
        </w:rPr>
        <w:t>key</w:t>
      </w:r>
      <w:r w:rsidRPr="009B7CFC">
        <w:rPr>
          <w:rFonts w:ascii="Times New Roman" w:eastAsia="Times New Roman" w:hAnsi="Times New Roman" w:cs="Times New Roman"/>
          <w:kern w:val="0"/>
          <w14:ligatures w14:val="none"/>
        </w:rPr>
        <w:t xml:space="preserve">, a </w:t>
      </w:r>
      <w:r w:rsidRPr="009B7CFC">
        <w:rPr>
          <w:rFonts w:ascii="Times New Roman" w:eastAsia="Times New Roman" w:hAnsi="Times New Roman" w:cs="Times New Roman"/>
          <w:b/>
          <w:bCs/>
          <w:kern w:val="0"/>
          <w14:ligatures w14:val="none"/>
        </w:rPr>
        <w:t>fuel</w:t>
      </w:r>
      <w:r w:rsidRPr="009B7CFC">
        <w:rPr>
          <w:rFonts w:ascii="Times New Roman" w:eastAsia="Times New Roman" w:hAnsi="Times New Roman" w:cs="Times New Roman"/>
          <w:kern w:val="0"/>
          <w14:ligatures w14:val="none"/>
        </w:rPr>
        <w:t xml:space="preserve">, and a </w:t>
      </w:r>
      <w:r w:rsidRPr="009B7CFC">
        <w:rPr>
          <w:rFonts w:ascii="Times New Roman" w:eastAsia="Times New Roman" w:hAnsi="Times New Roman" w:cs="Times New Roman"/>
          <w:b/>
          <w:bCs/>
          <w:kern w:val="0"/>
          <w14:ligatures w14:val="none"/>
        </w:rPr>
        <w:t>lock</w:t>
      </w:r>
      <w:r w:rsidRPr="009B7CFC">
        <w:rPr>
          <w:rFonts w:ascii="Times New Roman" w:eastAsia="Times New Roman" w:hAnsi="Times New Roman" w:cs="Times New Roman"/>
          <w:kern w:val="0"/>
          <w14:ligatures w14:val="none"/>
        </w:rPr>
        <w:t xml:space="preserve"> all at once.</w:t>
      </w:r>
    </w:p>
    <w:p w14:paraId="12346C16" w14:textId="77777777" w:rsidR="009B7CFC" w:rsidRPr="009B7CFC" w:rsidRDefault="009B7CFC" w:rsidP="009B7C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B7CFC">
        <w:rPr>
          <w:rFonts w:ascii="Times New Roman" w:eastAsia="Times New Roman" w:hAnsi="Times New Roman" w:cs="Times New Roman"/>
          <w:kern w:val="0"/>
          <w14:ligatures w14:val="none"/>
        </w:rPr>
        <w:t>Responds to specific resonance codes—only Gavin’s robot, programmed with the correct blinking/Fibonacci sequence, can activate it safely.</w:t>
      </w:r>
    </w:p>
    <w:p w14:paraId="0F650DEA" w14:textId="77777777" w:rsidR="009B7CFC" w:rsidRDefault="009B7CFC"/>
    <w:p w14:paraId="25D18CD5" w14:textId="4F798CD4" w:rsidR="009C1443" w:rsidRDefault="009C1443">
      <w:r>
        <w:t xml:space="preserve">What’s it made of? </w:t>
      </w:r>
    </w:p>
    <w:p w14:paraId="2FD01EAC" w14:textId="4574DB13" w:rsidR="009C1443" w:rsidRDefault="009C1443">
      <w:r>
        <w:rPr>
          <w:noProof/>
        </w:rPr>
        <w:lastRenderedPageBreak/>
        <w:drawing>
          <wp:inline distT="0" distB="0" distL="0" distR="0" wp14:anchorId="2F054E8E" wp14:editId="0133563D">
            <wp:extent cx="5943600" cy="5221605"/>
            <wp:effectExtent l="0" t="0" r="0" b="0"/>
            <wp:docPr id="955439623" name="Picture 1" descr="A screenshot of a white and black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9623" name="Picture 1" descr="A screenshot of a white and black lis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221605"/>
                    </a:xfrm>
                    <a:prstGeom prst="rect">
                      <a:avLst/>
                    </a:prstGeom>
                  </pic:spPr>
                </pic:pic>
              </a:graphicData>
            </a:graphic>
          </wp:inline>
        </w:drawing>
      </w:r>
    </w:p>
    <w:p w14:paraId="0C4F7F74" w14:textId="77777777" w:rsidR="009C1443" w:rsidRPr="009C1443" w:rsidRDefault="009C1443" w:rsidP="009C1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443">
        <w:rPr>
          <w:rFonts w:ascii="Apple Color Emoji" w:eastAsia="Times New Roman" w:hAnsi="Apple Color Emoji" w:cs="Apple Color Emoji"/>
          <w:b/>
          <w:bCs/>
          <w:kern w:val="0"/>
          <w:sz w:val="36"/>
          <w:szCs w:val="36"/>
          <w14:ligatures w14:val="none"/>
        </w:rPr>
        <w:t>🔮</w:t>
      </w:r>
      <w:r w:rsidRPr="009C1443">
        <w:rPr>
          <w:rFonts w:ascii="Times New Roman" w:eastAsia="Times New Roman" w:hAnsi="Times New Roman" w:cs="Times New Roman"/>
          <w:b/>
          <w:bCs/>
          <w:kern w:val="0"/>
          <w:sz w:val="36"/>
          <w:szCs w:val="36"/>
          <w14:ligatures w14:val="none"/>
        </w:rPr>
        <w:t xml:space="preserve"> Invented Material: </w:t>
      </w:r>
    </w:p>
    <w:p w14:paraId="60D94A26" w14:textId="77777777" w:rsidR="009C1443" w:rsidRPr="009C1443" w:rsidRDefault="009C1443" w:rsidP="009C1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9C1443">
        <w:rPr>
          <w:rFonts w:ascii="Times New Roman" w:eastAsia="Times New Roman" w:hAnsi="Times New Roman" w:cs="Times New Roman"/>
          <w:b/>
          <w:bCs/>
          <w:kern w:val="0"/>
          <w:sz w:val="36"/>
          <w:szCs w:val="36"/>
          <w14:ligatures w14:val="none"/>
        </w:rPr>
        <w:t>Nyxellium</w:t>
      </w:r>
      <w:proofErr w:type="spellEnd"/>
    </w:p>
    <w:p w14:paraId="0AFE78D0"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5F6D7158" w14:textId="77777777" w:rsidR="009C1443" w:rsidRPr="009C1443" w:rsidRDefault="009C1443" w:rsidP="009C1443">
      <w:pPr>
        <w:spacing w:after="0" w:line="240" w:lineRule="auto"/>
        <w:rPr>
          <w:rFonts w:ascii=".AppleSystemUIFont" w:eastAsia="Times New Roman" w:hAnsi=".AppleSystemUIFont" w:cs="Times New Roman"/>
          <w:color w:val="0E0E0E"/>
          <w:kern w:val="0"/>
          <w:sz w:val="21"/>
          <w:szCs w:val="21"/>
          <w14:ligatures w14:val="none"/>
        </w:rPr>
      </w:pPr>
      <w:proofErr w:type="spellStart"/>
      <w:r w:rsidRPr="009C1443">
        <w:rPr>
          <w:rFonts w:ascii=".AppleSystemUIFont" w:eastAsia="Times New Roman" w:hAnsi=".AppleSystemUIFont" w:cs="Times New Roman"/>
          <w:b/>
          <w:bCs/>
          <w:color w:val="0E0E0E"/>
          <w:kern w:val="0"/>
          <w:sz w:val="21"/>
          <w:szCs w:val="21"/>
          <w14:ligatures w14:val="none"/>
        </w:rPr>
        <w:t>Nyxellium</w:t>
      </w:r>
      <w:proofErr w:type="spellEnd"/>
      <w:r w:rsidRPr="009C1443">
        <w:rPr>
          <w:rFonts w:ascii=".AppleSystemUIFont" w:eastAsia="Times New Roman" w:hAnsi=".AppleSystemUIFont" w:cs="Times New Roman"/>
          <w:color w:val="0E0E0E"/>
          <w:kern w:val="0"/>
          <w:sz w:val="21"/>
          <w:szCs w:val="21"/>
          <w14:ligatures w14:val="none"/>
        </w:rPr>
        <w:t xml:space="preserve"> (pronounced: </w:t>
      </w:r>
      <w:r w:rsidRPr="009C1443">
        <w:rPr>
          <w:rFonts w:ascii=".AppleSystemUIFont" w:eastAsia="Times New Roman" w:hAnsi=".AppleSystemUIFont" w:cs="Times New Roman"/>
          <w:i/>
          <w:iCs/>
          <w:color w:val="0E0E0E"/>
          <w:kern w:val="0"/>
          <w:sz w:val="21"/>
          <w:szCs w:val="21"/>
          <w14:ligatures w14:val="none"/>
        </w:rPr>
        <w:t>NIX-ell-ee-um</w:t>
      </w:r>
      <w:r w:rsidRPr="009C1443">
        <w:rPr>
          <w:rFonts w:ascii=".AppleSystemUIFont" w:eastAsia="Times New Roman" w:hAnsi=".AppleSystemUIFont" w:cs="Times New Roman"/>
          <w:color w:val="0E0E0E"/>
          <w:kern w:val="0"/>
          <w:sz w:val="21"/>
          <w:szCs w:val="21"/>
          <w14:ligatures w14:val="none"/>
        </w:rPr>
        <w:t>)</w:t>
      </w:r>
    </w:p>
    <w:p w14:paraId="04A21623" w14:textId="77777777" w:rsidR="009C1443" w:rsidRPr="009C1443" w:rsidRDefault="009C1443" w:rsidP="009C1443">
      <w:pPr>
        <w:spacing w:after="0" w:line="240" w:lineRule="auto"/>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 xml:space="preserve">Named after </w:t>
      </w:r>
      <w:r w:rsidRPr="009C1443">
        <w:rPr>
          <w:rFonts w:ascii=".AppleSystemUIFont" w:eastAsia="Times New Roman" w:hAnsi=".AppleSystemUIFont" w:cs="Times New Roman"/>
          <w:b/>
          <w:bCs/>
          <w:color w:val="0E0E0E"/>
          <w:kern w:val="0"/>
          <w:sz w:val="21"/>
          <w:szCs w:val="21"/>
          <w14:ligatures w14:val="none"/>
        </w:rPr>
        <w:t>Nyx</w:t>
      </w:r>
      <w:r w:rsidRPr="009C1443">
        <w:rPr>
          <w:rFonts w:ascii=".AppleSystemUIFont" w:eastAsia="Times New Roman" w:hAnsi=".AppleSystemUIFont" w:cs="Times New Roman"/>
          <w:color w:val="0E0E0E"/>
          <w:kern w:val="0"/>
          <w:sz w:val="21"/>
          <w:szCs w:val="21"/>
          <w14:ligatures w14:val="none"/>
        </w:rPr>
        <w:t>, the Greek goddess of the night—symbolizing the unknown and the veil between worlds.</w:t>
      </w:r>
    </w:p>
    <w:p w14:paraId="5937F609"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52E68F62" w14:textId="77777777" w:rsidR="009C1443" w:rsidRPr="009C1443" w:rsidRDefault="009C1443" w:rsidP="009C1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443">
        <w:rPr>
          <w:rFonts w:ascii="Times New Roman" w:eastAsia="Times New Roman" w:hAnsi="Times New Roman" w:cs="Times New Roman"/>
          <w:b/>
          <w:bCs/>
          <w:kern w:val="0"/>
          <w:sz w:val="27"/>
          <w:szCs w:val="27"/>
          <w14:ligatures w14:val="none"/>
        </w:rPr>
        <w:t>In-universe description:</w:t>
      </w:r>
    </w:p>
    <w:p w14:paraId="721793D1"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0D8EA460"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t>A crystalline compound formed under Fibonacci-timed electromagnetic pulses in the presence of an entangled meteorite core. It only exists briefly in a vacuum field tuned to harmonize with the crystal’s resonant frequency.</w:t>
      </w:r>
    </w:p>
    <w:p w14:paraId="3444BC7C"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4BFFB112" w14:textId="77777777" w:rsidR="009C1443" w:rsidRPr="009C1443" w:rsidRDefault="009C1443" w:rsidP="009C1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1443">
        <w:rPr>
          <w:rFonts w:ascii="Times New Roman" w:eastAsia="Times New Roman" w:hAnsi="Times New Roman" w:cs="Times New Roman"/>
          <w:b/>
          <w:bCs/>
          <w:kern w:val="0"/>
          <w:sz w:val="27"/>
          <w:szCs w:val="27"/>
          <w14:ligatures w14:val="none"/>
        </w:rPr>
        <w:t>Composition (fictional alloy):</w:t>
      </w:r>
    </w:p>
    <w:p w14:paraId="2B38D914"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3EECB06E" w14:textId="77777777" w:rsidR="009C1443" w:rsidRPr="009C1443" w:rsidRDefault="009C1443" w:rsidP="009C1443">
      <w:pPr>
        <w:spacing w:after="0" w:line="240" w:lineRule="auto"/>
        <w:rPr>
          <w:rFonts w:ascii="Helvetica Neue" w:eastAsia="Times New Roman" w:hAnsi="Helvetica Neue" w:cs="Times New Roman"/>
          <w:color w:val="0E0E0E"/>
          <w:kern w:val="0"/>
          <w:sz w:val="21"/>
          <w:szCs w:val="21"/>
          <w14:ligatures w14:val="none"/>
        </w:rPr>
      </w:pPr>
      <w:r w:rsidRPr="009C1443">
        <w:rPr>
          <w:rFonts w:ascii="Helvetica Neue" w:eastAsia="Times New Roman" w:hAnsi="Helvetica Neue" w:cs="Times New Roman"/>
          <w:b/>
          <w:bCs/>
          <w:color w:val="0E0E0E"/>
          <w:kern w:val="0"/>
          <w:sz w:val="21"/>
          <w:szCs w:val="21"/>
          <w14:ligatures w14:val="none"/>
        </w:rPr>
        <w:t>Nyxellium-7</w:t>
      </w:r>
      <w:r w:rsidRPr="009C1443">
        <w:rPr>
          <w:rFonts w:ascii="Helvetica Neue" w:eastAsia="Times New Roman" w:hAnsi="Helvetica Neue" w:cs="Times New Roman"/>
          <w:color w:val="0E0E0E"/>
          <w:kern w:val="0"/>
          <w:sz w:val="21"/>
          <w:szCs w:val="21"/>
          <w14:ligatures w14:val="none"/>
        </w:rPr>
        <w:t>:</w:t>
      </w:r>
    </w:p>
    <w:p w14:paraId="19392F79"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33% Yttrium</w:t>
      </w:r>
    </w:p>
    <w:p w14:paraId="41DF01AF"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22% Neodymium</w:t>
      </w:r>
    </w:p>
    <w:p w14:paraId="2350706A"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18% Bismuth</w:t>
      </w:r>
    </w:p>
    <w:p w14:paraId="5FF5642E"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11% Strontium</w:t>
      </w:r>
    </w:p>
    <w:p w14:paraId="64111219"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8% Tantalum</w:t>
      </w:r>
    </w:p>
    <w:p w14:paraId="7DF03DAB"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5% Lithium</w:t>
      </w:r>
    </w:p>
    <w:p w14:paraId="047ABB3E"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3% Tellurium</w:t>
      </w:r>
    </w:p>
    <w:p w14:paraId="736DDF36" w14:textId="77777777" w:rsidR="009C1443" w:rsidRPr="009C1443" w:rsidRDefault="009C1443" w:rsidP="009C1443">
      <w:pPr>
        <w:numPr>
          <w:ilvl w:val="0"/>
          <w:numId w:val="8"/>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 xml:space="preserve">trace amounts of </w:t>
      </w:r>
      <w:r w:rsidRPr="009C1443">
        <w:rPr>
          <w:rFonts w:ascii=".AppleSystemUIFont" w:eastAsia="Times New Roman" w:hAnsi=".AppleSystemUIFont" w:cs="Times New Roman"/>
          <w:b/>
          <w:bCs/>
          <w:color w:val="0E0E0E"/>
          <w:kern w:val="0"/>
          <w:sz w:val="21"/>
          <w:szCs w:val="21"/>
          <w14:ligatures w14:val="none"/>
        </w:rPr>
        <w:t>alien-organic silicate</w:t>
      </w:r>
      <w:r w:rsidRPr="009C1443">
        <w:rPr>
          <w:rFonts w:ascii=".AppleSystemUIFont" w:eastAsia="Times New Roman" w:hAnsi=".AppleSystemUIFont" w:cs="Times New Roman"/>
          <w:color w:val="0E0E0E"/>
          <w:kern w:val="0"/>
          <w:sz w:val="21"/>
          <w:szCs w:val="21"/>
          <w14:ligatures w14:val="none"/>
        </w:rPr>
        <w:t>, derived from the meteorite’s lattice</w:t>
      </w:r>
    </w:p>
    <w:p w14:paraId="59190277"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2F8085FE"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Apple Color Emoji" w:eastAsia="Times New Roman" w:hAnsi="Apple Color Emoji" w:cs="Apple Color Emoji"/>
          <w:kern w:val="0"/>
          <w14:ligatures w14:val="none"/>
        </w:rPr>
        <w:t>🧠</w:t>
      </w:r>
      <w:r w:rsidRPr="009C1443">
        <w:rPr>
          <w:rFonts w:ascii="Times New Roman" w:eastAsia="Times New Roman" w:hAnsi="Times New Roman" w:cs="Times New Roman"/>
          <w:kern w:val="0"/>
          <w14:ligatures w14:val="none"/>
        </w:rPr>
        <w:t xml:space="preserve"> The trace compound is the key—it’s </w:t>
      </w:r>
      <w:r w:rsidRPr="009C1443">
        <w:rPr>
          <w:rFonts w:ascii="Times New Roman" w:eastAsia="Times New Roman" w:hAnsi="Times New Roman" w:cs="Times New Roman"/>
          <w:b/>
          <w:bCs/>
          <w:kern w:val="0"/>
          <w14:ligatures w14:val="none"/>
        </w:rPr>
        <w:t>not from Earth</w:t>
      </w:r>
      <w:r w:rsidRPr="009C1443">
        <w:rPr>
          <w:rFonts w:ascii="Times New Roman" w:eastAsia="Times New Roman" w:hAnsi="Times New Roman" w:cs="Times New Roman"/>
          <w:kern w:val="0"/>
          <w14:ligatures w14:val="none"/>
        </w:rPr>
        <w:t>, and it’s what makes the matter entangle and resonate.</w:t>
      </w:r>
    </w:p>
    <w:p w14:paraId="70A1374A" w14:textId="77777777" w:rsidR="009C1443" w:rsidRPr="009C1443" w:rsidRDefault="00ED7FAA" w:rsidP="009C1443">
      <w:pPr>
        <w:spacing w:after="0" w:line="240" w:lineRule="auto"/>
        <w:rPr>
          <w:rFonts w:ascii="Times New Roman" w:eastAsia="Times New Roman" w:hAnsi="Times New Roman" w:cs="Times New Roman"/>
          <w:kern w:val="0"/>
          <w14:ligatures w14:val="none"/>
        </w:rPr>
      </w:pPr>
      <w:r w:rsidRPr="00ED7FAA">
        <w:rPr>
          <w:rFonts w:ascii="Times New Roman" w:eastAsia="Times New Roman" w:hAnsi="Times New Roman" w:cs="Times New Roman"/>
          <w:noProof/>
          <w:kern w:val="0"/>
        </w:rPr>
        <w:pict w14:anchorId="6205ADF9">
          <v:rect id="_x0000_i1027" alt="" style="width:468pt;height:.05pt;mso-width-percent:0;mso-height-percent:0;mso-width-percent:0;mso-height-percent:0" o:hralign="center" o:hrstd="t" o:hr="t" fillcolor="#a0a0a0" stroked="f"/>
        </w:pict>
      </w:r>
    </w:p>
    <w:p w14:paraId="73D2FFCD" w14:textId="77777777" w:rsidR="009C1443" w:rsidRPr="009C1443" w:rsidRDefault="009C1443" w:rsidP="009C1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443">
        <w:rPr>
          <w:rFonts w:ascii="Apple Color Emoji" w:eastAsia="Times New Roman" w:hAnsi="Apple Color Emoji" w:cs="Apple Color Emoji"/>
          <w:b/>
          <w:bCs/>
          <w:kern w:val="0"/>
          <w:sz w:val="36"/>
          <w:szCs w:val="36"/>
          <w14:ligatures w14:val="none"/>
        </w:rPr>
        <w:t>🧬</w:t>
      </w:r>
      <w:r w:rsidRPr="009C1443">
        <w:rPr>
          <w:rFonts w:ascii="Times New Roman" w:eastAsia="Times New Roman" w:hAnsi="Times New Roman" w:cs="Times New Roman"/>
          <w:b/>
          <w:bCs/>
          <w:kern w:val="0"/>
          <w:sz w:val="36"/>
          <w:szCs w:val="36"/>
          <w14:ligatures w14:val="none"/>
        </w:rPr>
        <w:t xml:space="preserve"> How Marvin Describes It in His Notes</w:t>
      </w:r>
    </w:p>
    <w:p w14:paraId="00AC474C"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6C37F0C5" w14:textId="77777777" w:rsidR="009C1443" w:rsidRPr="009C1443" w:rsidRDefault="009C1443" w:rsidP="009C1443">
      <w:pPr>
        <w:spacing w:after="0" w:line="240" w:lineRule="auto"/>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 xml:space="preserve">“I didn’t </w:t>
      </w:r>
      <w:r w:rsidRPr="009C1443">
        <w:rPr>
          <w:rFonts w:ascii=".AppleSystemUIFont" w:eastAsia="Times New Roman" w:hAnsi=".AppleSystemUIFont" w:cs="Times New Roman"/>
          <w:i/>
          <w:iCs/>
          <w:color w:val="0E0E0E"/>
          <w:kern w:val="0"/>
          <w:sz w:val="21"/>
          <w:szCs w:val="21"/>
          <w14:ligatures w14:val="none"/>
        </w:rPr>
        <w:t>make</w:t>
      </w:r>
      <w:r w:rsidRPr="009C1443">
        <w:rPr>
          <w:rFonts w:ascii=".AppleSystemUIFont" w:eastAsia="Times New Roman" w:hAnsi=".AppleSystemUIFont" w:cs="Times New Roman"/>
          <w:color w:val="0E0E0E"/>
          <w:kern w:val="0"/>
          <w:sz w:val="21"/>
          <w:szCs w:val="21"/>
          <w14:ligatures w14:val="none"/>
        </w:rPr>
        <w:t xml:space="preserve"> </w:t>
      </w:r>
      <w:proofErr w:type="spellStart"/>
      <w:r w:rsidRPr="009C1443">
        <w:rPr>
          <w:rFonts w:ascii=".AppleSystemUIFont" w:eastAsia="Times New Roman" w:hAnsi=".AppleSystemUIFont" w:cs="Times New Roman"/>
          <w:color w:val="0E0E0E"/>
          <w:kern w:val="0"/>
          <w:sz w:val="21"/>
          <w:szCs w:val="21"/>
          <w14:ligatures w14:val="none"/>
        </w:rPr>
        <w:t>Nyxellium</w:t>
      </w:r>
      <w:proofErr w:type="spellEnd"/>
      <w:r w:rsidRPr="009C1443">
        <w:rPr>
          <w:rFonts w:ascii=".AppleSystemUIFont" w:eastAsia="Times New Roman" w:hAnsi=".AppleSystemUIFont" w:cs="Times New Roman"/>
          <w:color w:val="0E0E0E"/>
          <w:kern w:val="0"/>
          <w:sz w:val="21"/>
          <w:szCs w:val="21"/>
          <w14:ligatures w14:val="none"/>
        </w:rPr>
        <w:t xml:space="preserve">. I set the chamber humming, played the sequence, and it </w:t>
      </w:r>
      <w:r w:rsidRPr="009C1443">
        <w:rPr>
          <w:rFonts w:ascii=".AppleSystemUIFont" w:eastAsia="Times New Roman" w:hAnsi=".AppleSystemUIFont" w:cs="Times New Roman"/>
          <w:i/>
          <w:iCs/>
          <w:color w:val="0E0E0E"/>
          <w:kern w:val="0"/>
          <w:sz w:val="21"/>
          <w:szCs w:val="21"/>
          <w14:ligatures w14:val="none"/>
        </w:rPr>
        <w:t>grew</w:t>
      </w:r>
      <w:r w:rsidRPr="009C1443">
        <w:rPr>
          <w:rFonts w:ascii=".AppleSystemUIFont" w:eastAsia="Times New Roman" w:hAnsi=".AppleSystemUIFont" w:cs="Times New Roman"/>
          <w:color w:val="0E0E0E"/>
          <w:kern w:val="0"/>
          <w:sz w:val="21"/>
          <w:szCs w:val="21"/>
          <w14:ligatures w14:val="none"/>
        </w:rPr>
        <w:t>—like a crystal forming in midair, only sideways through time.”</w:t>
      </w:r>
    </w:p>
    <w:p w14:paraId="391C9E51"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19F26C42" w14:textId="77777777" w:rsidR="009C1443" w:rsidRPr="009C1443" w:rsidRDefault="009C1443" w:rsidP="009C1443">
      <w:pPr>
        <w:spacing w:after="0" w:line="240" w:lineRule="auto"/>
        <w:rPr>
          <w:rFonts w:ascii=".AppleSystemUIFont" w:eastAsia="Times New Roman" w:hAnsi=".AppleSystemUIFont" w:cs="Times New Roman"/>
          <w:color w:val="0E0E0E"/>
          <w:kern w:val="0"/>
          <w:sz w:val="21"/>
          <w:szCs w:val="21"/>
          <w14:ligatures w14:val="none"/>
        </w:rPr>
      </w:pPr>
      <w:r w:rsidRPr="009C1443">
        <w:rPr>
          <w:rFonts w:ascii=".AppleSystemUIFont" w:eastAsia="Times New Roman" w:hAnsi=".AppleSystemUIFont" w:cs="Times New Roman"/>
          <w:color w:val="0E0E0E"/>
          <w:kern w:val="0"/>
          <w:sz w:val="21"/>
          <w:szCs w:val="21"/>
          <w14:ligatures w14:val="none"/>
        </w:rPr>
        <w:t>“The key isn’t the heat. It’s the rhythm. These elements don’t bond unless the waveform is singing the right tune.”</w:t>
      </w:r>
    </w:p>
    <w:p w14:paraId="042FE9DC" w14:textId="77777777" w:rsidR="009C1443" w:rsidRPr="009C1443" w:rsidRDefault="00ED7FAA" w:rsidP="009C1443">
      <w:pPr>
        <w:spacing w:after="0" w:line="240" w:lineRule="auto"/>
        <w:rPr>
          <w:rFonts w:ascii="Times New Roman" w:eastAsia="Times New Roman" w:hAnsi="Times New Roman" w:cs="Times New Roman"/>
          <w:kern w:val="0"/>
          <w14:ligatures w14:val="none"/>
        </w:rPr>
      </w:pPr>
      <w:r w:rsidRPr="00ED7FAA">
        <w:rPr>
          <w:rFonts w:ascii="Times New Roman" w:eastAsia="Times New Roman" w:hAnsi="Times New Roman" w:cs="Times New Roman"/>
          <w:noProof/>
          <w:kern w:val="0"/>
        </w:rPr>
        <w:pict w14:anchorId="0EF02026">
          <v:rect id="_x0000_i1026" alt="" style="width:468pt;height:.05pt;mso-width-percent:0;mso-height-percent:0;mso-width-percent:0;mso-height-percent:0" o:hralign="center" o:hrstd="t" o:hr="t" fillcolor="#a0a0a0" stroked="f"/>
        </w:pict>
      </w:r>
    </w:p>
    <w:p w14:paraId="3D2B5425" w14:textId="77777777" w:rsidR="009C1443" w:rsidRPr="009C1443" w:rsidRDefault="009C1443" w:rsidP="009C1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443">
        <w:rPr>
          <w:rFonts w:ascii="Apple Color Emoji" w:eastAsia="Times New Roman" w:hAnsi="Apple Color Emoji" w:cs="Apple Color Emoji"/>
          <w:b/>
          <w:bCs/>
          <w:kern w:val="0"/>
          <w:sz w:val="36"/>
          <w:szCs w:val="36"/>
          <w14:ligatures w14:val="none"/>
        </w:rPr>
        <w:t>🧰</w:t>
      </w:r>
      <w:r w:rsidRPr="009C1443">
        <w:rPr>
          <w:rFonts w:ascii="Times New Roman" w:eastAsia="Times New Roman" w:hAnsi="Times New Roman" w:cs="Times New Roman"/>
          <w:b/>
          <w:bCs/>
          <w:kern w:val="0"/>
          <w:sz w:val="36"/>
          <w:szCs w:val="36"/>
          <w14:ligatures w14:val="none"/>
        </w:rPr>
        <w:t xml:space="preserve"> What It Looks Like</w:t>
      </w:r>
    </w:p>
    <w:p w14:paraId="4247E443" w14:textId="77777777" w:rsidR="009C1443" w:rsidRPr="009C1443" w:rsidRDefault="009C1443" w:rsidP="009C1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t xml:space="preserve">Shimmers like </w:t>
      </w:r>
      <w:r w:rsidRPr="009C1443">
        <w:rPr>
          <w:rFonts w:ascii="Times New Roman" w:eastAsia="Times New Roman" w:hAnsi="Times New Roman" w:cs="Times New Roman"/>
          <w:b/>
          <w:bCs/>
          <w:kern w:val="0"/>
          <w14:ligatures w14:val="none"/>
        </w:rPr>
        <w:t>polished bismuth</w:t>
      </w:r>
      <w:r w:rsidRPr="009C1443">
        <w:rPr>
          <w:rFonts w:ascii="Times New Roman" w:eastAsia="Times New Roman" w:hAnsi="Times New Roman" w:cs="Times New Roman"/>
          <w:kern w:val="0"/>
          <w14:ligatures w14:val="none"/>
        </w:rPr>
        <w:t>, but semi-transparent.</w:t>
      </w:r>
    </w:p>
    <w:p w14:paraId="5B0CA97E" w14:textId="77777777" w:rsidR="009C1443" w:rsidRPr="009C1443" w:rsidRDefault="009C1443" w:rsidP="009C1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lastRenderedPageBreak/>
        <w:t xml:space="preserve">Light pulses through it in </w:t>
      </w:r>
      <w:r w:rsidRPr="009C1443">
        <w:rPr>
          <w:rFonts w:ascii="Times New Roman" w:eastAsia="Times New Roman" w:hAnsi="Times New Roman" w:cs="Times New Roman"/>
          <w:b/>
          <w:bCs/>
          <w:kern w:val="0"/>
          <w14:ligatures w14:val="none"/>
        </w:rPr>
        <w:t>Fibonacci spirals</w:t>
      </w:r>
      <w:r w:rsidRPr="009C1443">
        <w:rPr>
          <w:rFonts w:ascii="Times New Roman" w:eastAsia="Times New Roman" w:hAnsi="Times New Roman" w:cs="Times New Roman"/>
          <w:kern w:val="0"/>
          <w14:ligatures w14:val="none"/>
        </w:rPr>
        <w:t>.</w:t>
      </w:r>
    </w:p>
    <w:p w14:paraId="0FCF27BC" w14:textId="77777777" w:rsidR="009C1443" w:rsidRPr="009C1443" w:rsidRDefault="009C1443" w:rsidP="009C1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t xml:space="preserve">Cold to the </w:t>
      </w:r>
      <w:proofErr w:type="gramStart"/>
      <w:r w:rsidRPr="009C1443">
        <w:rPr>
          <w:rFonts w:ascii="Times New Roman" w:eastAsia="Times New Roman" w:hAnsi="Times New Roman" w:cs="Times New Roman"/>
          <w:kern w:val="0"/>
          <w14:ligatures w14:val="none"/>
        </w:rPr>
        <w:t>touch, but</w:t>
      </w:r>
      <w:proofErr w:type="gramEnd"/>
      <w:r w:rsidRPr="009C1443">
        <w:rPr>
          <w:rFonts w:ascii="Times New Roman" w:eastAsia="Times New Roman" w:hAnsi="Times New Roman" w:cs="Times New Roman"/>
          <w:kern w:val="0"/>
          <w14:ligatures w14:val="none"/>
        </w:rPr>
        <w:t xml:space="preserve"> causes static discharge when near electronics.</w:t>
      </w:r>
    </w:p>
    <w:p w14:paraId="19340C6C" w14:textId="77777777" w:rsidR="009C1443" w:rsidRPr="009C1443" w:rsidRDefault="009C1443" w:rsidP="009C1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t xml:space="preserve">Hums faintly when the right frequency is nearby—like it’s </w:t>
      </w:r>
      <w:r w:rsidRPr="009C1443">
        <w:rPr>
          <w:rFonts w:ascii="Times New Roman" w:eastAsia="Times New Roman" w:hAnsi="Times New Roman" w:cs="Times New Roman"/>
          <w:i/>
          <w:iCs/>
          <w:kern w:val="0"/>
          <w14:ligatures w14:val="none"/>
        </w:rPr>
        <w:t>listening</w:t>
      </w:r>
      <w:r w:rsidRPr="009C1443">
        <w:rPr>
          <w:rFonts w:ascii="Times New Roman" w:eastAsia="Times New Roman" w:hAnsi="Times New Roman" w:cs="Times New Roman"/>
          <w:kern w:val="0"/>
          <w14:ligatures w14:val="none"/>
        </w:rPr>
        <w:t>.</w:t>
      </w:r>
    </w:p>
    <w:p w14:paraId="7CCD5CC1" w14:textId="77777777" w:rsidR="009C1443" w:rsidRPr="009C1443" w:rsidRDefault="00ED7FAA" w:rsidP="009C1443">
      <w:pPr>
        <w:spacing w:after="0" w:line="240" w:lineRule="auto"/>
        <w:rPr>
          <w:rFonts w:ascii="Times New Roman" w:eastAsia="Times New Roman" w:hAnsi="Times New Roman" w:cs="Times New Roman"/>
          <w:kern w:val="0"/>
          <w14:ligatures w14:val="none"/>
        </w:rPr>
      </w:pPr>
      <w:r w:rsidRPr="00ED7FAA">
        <w:rPr>
          <w:rFonts w:ascii="Times New Roman" w:eastAsia="Times New Roman" w:hAnsi="Times New Roman" w:cs="Times New Roman"/>
          <w:noProof/>
          <w:kern w:val="0"/>
        </w:rPr>
        <w:pict w14:anchorId="2D0DFA7E">
          <v:rect id="_x0000_i1025" alt="" style="width:468pt;height:.05pt;mso-width-percent:0;mso-height-percent:0;mso-width-percent:0;mso-height-percent:0" o:hralign="center" o:hrstd="t" o:hr="t" fillcolor="#a0a0a0" stroked="f"/>
        </w:pict>
      </w:r>
    </w:p>
    <w:p w14:paraId="6D6C49ED" w14:textId="77777777" w:rsidR="009C1443" w:rsidRPr="009C1443" w:rsidRDefault="009C1443" w:rsidP="009C1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443">
        <w:rPr>
          <w:rFonts w:ascii="Apple Color Emoji" w:eastAsia="Times New Roman" w:hAnsi="Apple Color Emoji" w:cs="Apple Color Emoji"/>
          <w:b/>
          <w:bCs/>
          <w:kern w:val="0"/>
          <w:sz w:val="36"/>
          <w:szCs w:val="36"/>
          <w14:ligatures w14:val="none"/>
        </w:rPr>
        <w:t>⚙️</w:t>
      </w:r>
      <w:r w:rsidRPr="009C1443">
        <w:rPr>
          <w:rFonts w:ascii="Times New Roman" w:eastAsia="Times New Roman" w:hAnsi="Times New Roman" w:cs="Times New Roman"/>
          <w:b/>
          <w:bCs/>
          <w:kern w:val="0"/>
          <w:sz w:val="36"/>
          <w:szCs w:val="36"/>
          <w14:ligatures w14:val="none"/>
        </w:rPr>
        <w:t xml:space="preserve"> Classroom Tie-In (STEM Moment)</w:t>
      </w:r>
    </w:p>
    <w:p w14:paraId="6E5D0600"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p>
    <w:p w14:paraId="01BC266A" w14:textId="77777777" w:rsidR="009C1443" w:rsidRPr="009C1443" w:rsidRDefault="009C1443" w:rsidP="009C1443">
      <w:p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t>You could build a real-life simulation:</w:t>
      </w:r>
    </w:p>
    <w:p w14:paraId="2A1A6017" w14:textId="77777777" w:rsidR="009C1443" w:rsidRPr="009C1443" w:rsidRDefault="009C1443" w:rsidP="009C14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t xml:space="preserve">Use </w:t>
      </w:r>
      <w:r w:rsidRPr="009C1443">
        <w:rPr>
          <w:rFonts w:ascii="Times New Roman" w:eastAsia="Times New Roman" w:hAnsi="Times New Roman" w:cs="Times New Roman"/>
          <w:b/>
          <w:bCs/>
          <w:kern w:val="0"/>
          <w14:ligatures w14:val="none"/>
        </w:rPr>
        <w:t>a piezo speaker + LED</w:t>
      </w:r>
      <w:r w:rsidRPr="009C1443">
        <w:rPr>
          <w:rFonts w:ascii="Times New Roman" w:eastAsia="Times New Roman" w:hAnsi="Times New Roman" w:cs="Times New Roman"/>
          <w:kern w:val="0"/>
          <w14:ligatures w14:val="none"/>
        </w:rPr>
        <w:t>.</w:t>
      </w:r>
    </w:p>
    <w:p w14:paraId="50E512F2" w14:textId="77777777" w:rsidR="009C1443" w:rsidRPr="009C1443" w:rsidRDefault="009C1443" w:rsidP="009C14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kern w:val="0"/>
          <w14:ligatures w14:val="none"/>
        </w:rPr>
        <w:t>Program Arduino to pulse Fibonacci blinks and sound waves.</w:t>
      </w:r>
    </w:p>
    <w:p w14:paraId="7F14AE6B" w14:textId="77777777" w:rsidR="009C1443" w:rsidRPr="009C1443" w:rsidRDefault="009C1443" w:rsidP="009C14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1443">
        <w:rPr>
          <w:rFonts w:ascii="Times New Roman" w:eastAsia="Times New Roman" w:hAnsi="Times New Roman" w:cs="Times New Roman"/>
          <w:b/>
          <w:bCs/>
          <w:kern w:val="0"/>
          <w14:ligatures w14:val="none"/>
        </w:rPr>
        <w:t>Teach resonance and material properties</w:t>
      </w:r>
      <w:r w:rsidRPr="009C1443">
        <w:rPr>
          <w:rFonts w:ascii="Times New Roman" w:eastAsia="Times New Roman" w:hAnsi="Times New Roman" w:cs="Times New Roman"/>
          <w:kern w:val="0"/>
          <w14:ligatures w14:val="none"/>
        </w:rPr>
        <w:t xml:space="preserve">, leading to a “simulated” </w:t>
      </w:r>
      <w:proofErr w:type="spellStart"/>
      <w:r w:rsidRPr="009C1443">
        <w:rPr>
          <w:rFonts w:ascii="Times New Roman" w:eastAsia="Times New Roman" w:hAnsi="Times New Roman" w:cs="Times New Roman"/>
          <w:kern w:val="0"/>
          <w14:ligatures w14:val="none"/>
        </w:rPr>
        <w:t>Nyxellium</w:t>
      </w:r>
      <w:proofErr w:type="spellEnd"/>
      <w:r w:rsidRPr="009C1443">
        <w:rPr>
          <w:rFonts w:ascii="Times New Roman" w:eastAsia="Times New Roman" w:hAnsi="Times New Roman" w:cs="Times New Roman"/>
          <w:kern w:val="0"/>
          <w14:ligatures w14:val="none"/>
        </w:rPr>
        <w:t xml:space="preserve"> growth moment.</w:t>
      </w:r>
    </w:p>
    <w:p w14:paraId="33EFE730" w14:textId="77777777" w:rsidR="009C1443" w:rsidRDefault="009C1443"/>
    <w:p w14:paraId="676078D2" w14:textId="4B5E2FE5" w:rsidR="009C1443" w:rsidRDefault="009C1443">
      <w:proofErr w:type="gramStart"/>
      <w:r>
        <w:t>So</w:t>
      </w:r>
      <w:proofErr w:type="gramEnd"/>
      <w:r>
        <w:t xml:space="preserve"> here’s the story: Marvin is working on this </w:t>
      </w:r>
      <w:proofErr w:type="gramStart"/>
      <w:r>
        <w:t>material, and</w:t>
      </w:r>
      <w:proofErr w:type="gramEnd"/>
      <w:r>
        <w:t xml:space="preserve"> realizes that he needs material from the meteorite. He realizes some of it is in his blood and tries to harvest it from there. But there isn’t enough. </w:t>
      </w:r>
      <w:proofErr w:type="gramStart"/>
      <w:r>
        <w:t>So</w:t>
      </w:r>
      <w:proofErr w:type="gramEnd"/>
      <w:r>
        <w:t xml:space="preserve"> he goes looking for it. Learns about how the sunflowers developed defenses to it. </w:t>
      </w:r>
      <w:r w:rsidR="00F62BD6">
        <w:t xml:space="preserve">This becomes part of his life project. Thinks that the game is just to figure out what the aliens were using and recreate it here. Maybe this research is what leads to the discovery of the materials. But there’s a sense that some kind of nanotech is involved, something that controls things at the molecular level. </w:t>
      </w:r>
    </w:p>
    <w:p w14:paraId="43B9D040" w14:textId="225F895B" w:rsidR="00F62BD6" w:rsidRDefault="00F62BD6">
      <w:r>
        <w:t xml:space="preserve">And then he sees the sunflowers, goes to </w:t>
      </w:r>
      <w:proofErr w:type="spellStart"/>
      <w:r>
        <w:t>Tanthrop</w:t>
      </w:r>
      <w:proofErr w:type="spellEnd"/>
      <w:r>
        <w:t xml:space="preserve"> Hammond, isn’t allowed to look at their project, but sends a robot down the ventilation for a late-night break-in. The robot is remote controlled</w:t>
      </w:r>
      <w:r w:rsidR="00BA3F00">
        <w:t xml:space="preserve"> and uses EMI bursts or </w:t>
      </w:r>
      <w:proofErr w:type="gramStart"/>
      <w:r w:rsidR="00BA3F00">
        <w:t>other</w:t>
      </w:r>
      <w:proofErr w:type="gramEnd"/>
      <w:r w:rsidR="00BA3F00">
        <w:t xml:space="preserve"> RF device to break in. Possibly rewrite so it’s not </w:t>
      </w:r>
      <w:proofErr w:type="spellStart"/>
      <w:r w:rsidR="00BA3F00">
        <w:t>Tanthrop</w:t>
      </w:r>
      <w:proofErr w:type="spellEnd"/>
      <w:r w:rsidR="00BA3F00">
        <w:t xml:space="preserve"> Hammond, but Marvin’s old company that he got pushed out of. He goes in, finds the stone, touches it, and all hell breaks loose. </w:t>
      </w:r>
    </w:p>
    <w:p w14:paraId="75E4F2EC" w14:textId="6C9AF2E4" w:rsidR="00F77571" w:rsidRDefault="00251BD2">
      <w:r>
        <w:t xml:space="preserve"> </w:t>
      </w:r>
    </w:p>
    <w:p w14:paraId="40E58914" w14:textId="77777777" w:rsidR="00475740" w:rsidRDefault="00475740"/>
    <w:p w14:paraId="0E8790A2" w14:textId="77777777" w:rsidR="00475740" w:rsidRPr="00475740" w:rsidRDefault="00475740" w:rsidP="00475740">
      <w:r w:rsidRPr="00475740">
        <w:t xml:space="preserve">Once entangled, </w:t>
      </w:r>
      <w:r w:rsidRPr="00475740">
        <w:rPr>
          <w:i/>
          <w:iCs/>
        </w:rPr>
        <w:t>resonance can synchronize them</w:t>
      </w:r>
    </w:p>
    <w:p w14:paraId="1227A48F" w14:textId="7853C626" w:rsidR="00442E06" w:rsidRDefault="00442E06">
      <w:r>
        <w:t xml:space="preserve"> </w:t>
      </w:r>
    </w:p>
    <w:sectPr w:rsidR="00442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E83"/>
    <w:multiLevelType w:val="multilevel"/>
    <w:tmpl w:val="BBE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A5F6E"/>
    <w:multiLevelType w:val="multilevel"/>
    <w:tmpl w:val="B3B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237C8"/>
    <w:multiLevelType w:val="multilevel"/>
    <w:tmpl w:val="61D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C1D83"/>
    <w:multiLevelType w:val="multilevel"/>
    <w:tmpl w:val="CC8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D5738"/>
    <w:multiLevelType w:val="multilevel"/>
    <w:tmpl w:val="93C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15C82"/>
    <w:multiLevelType w:val="multilevel"/>
    <w:tmpl w:val="866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3160B"/>
    <w:multiLevelType w:val="multilevel"/>
    <w:tmpl w:val="CB1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556EC"/>
    <w:multiLevelType w:val="multilevel"/>
    <w:tmpl w:val="BBF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E677B"/>
    <w:multiLevelType w:val="multilevel"/>
    <w:tmpl w:val="2B30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379BF"/>
    <w:multiLevelType w:val="multilevel"/>
    <w:tmpl w:val="E47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845333">
    <w:abstractNumId w:val="5"/>
  </w:num>
  <w:num w:numId="2" w16cid:durableId="1703750893">
    <w:abstractNumId w:val="0"/>
  </w:num>
  <w:num w:numId="3" w16cid:durableId="870335904">
    <w:abstractNumId w:val="4"/>
  </w:num>
  <w:num w:numId="4" w16cid:durableId="652486400">
    <w:abstractNumId w:val="6"/>
  </w:num>
  <w:num w:numId="5" w16cid:durableId="192156421">
    <w:abstractNumId w:val="8"/>
  </w:num>
  <w:num w:numId="6" w16cid:durableId="38405582">
    <w:abstractNumId w:val="3"/>
  </w:num>
  <w:num w:numId="7" w16cid:durableId="1459955131">
    <w:abstractNumId w:val="7"/>
  </w:num>
  <w:num w:numId="8" w16cid:durableId="1499686546">
    <w:abstractNumId w:val="2"/>
  </w:num>
  <w:num w:numId="9" w16cid:durableId="505629283">
    <w:abstractNumId w:val="1"/>
  </w:num>
  <w:num w:numId="10" w16cid:durableId="1383989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06"/>
    <w:rsid w:val="00224EAC"/>
    <w:rsid w:val="00251BD2"/>
    <w:rsid w:val="00283240"/>
    <w:rsid w:val="00320985"/>
    <w:rsid w:val="00442E06"/>
    <w:rsid w:val="00475740"/>
    <w:rsid w:val="004D682A"/>
    <w:rsid w:val="00507619"/>
    <w:rsid w:val="00557941"/>
    <w:rsid w:val="007309B1"/>
    <w:rsid w:val="00903DDB"/>
    <w:rsid w:val="009B7CFC"/>
    <w:rsid w:val="009C1443"/>
    <w:rsid w:val="00A20120"/>
    <w:rsid w:val="00BA3F00"/>
    <w:rsid w:val="00C3512D"/>
    <w:rsid w:val="00EA34A3"/>
    <w:rsid w:val="00ED7FAA"/>
    <w:rsid w:val="00F62BD6"/>
    <w:rsid w:val="00F7757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DBEA"/>
  <w15:chartTrackingRefBased/>
  <w15:docId w15:val="{DF9BFBFA-E9F1-404C-9A5C-5C90854B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2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E06"/>
    <w:rPr>
      <w:rFonts w:eastAsiaTheme="majorEastAsia" w:cstheme="majorBidi"/>
      <w:color w:val="272727" w:themeColor="text1" w:themeTint="D8"/>
    </w:rPr>
  </w:style>
  <w:style w:type="paragraph" w:styleId="Title">
    <w:name w:val="Title"/>
    <w:basedOn w:val="Normal"/>
    <w:next w:val="Normal"/>
    <w:link w:val="TitleChar"/>
    <w:uiPriority w:val="10"/>
    <w:qFormat/>
    <w:rsid w:val="00442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E06"/>
    <w:pPr>
      <w:spacing w:before="160"/>
      <w:jc w:val="center"/>
    </w:pPr>
    <w:rPr>
      <w:i/>
      <w:iCs/>
      <w:color w:val="404040" w:themeColor="text1" w:themeTint="BF"/>
    </w:rPr>
  </w:style>
  <w:style w:type="character" w:customStyle="1" w:styleId="QuoteChar">
    <w:name w:val="Quote Char"/>
    <w:basedOn w:val="DefaultParagraphFont"/>
    <w:link w:val="Quote"/>
    <w:uiPriority w:val="29"/>
    <w:rsid w:val="00442E06"/>
    <w:rPr>
      <w:i/>
      <w:iCs/>
      <w:color w:val="404040" w:themeColor="text1" w:themeTint="BF"/>
    </w:rPr>
  </w:style>
  <w:style w:type="paragraph" w:styleId="ListParagraph">
    <w:name w:val="List Paragraph"/>
    <w:basedOn w:val="Normal"/>
    <w:uiPriority w:val="34"/>
    <w:qFormat/>
    <w:rsid w:val="00442E06"/>
    <w:pPr>
      <w:ind w:left="720"/>
      <w:contextualSpacing/>
    </w:pPr>
  </w:style>
  <w:style w:type="character" w:styleId="IntenseEmphasis">
    <w:name w:val="Intense Emphasis"/>
    <w:basedOn w:val="DefaultParagraphFont"/>
    <w:uiPriority w:val="21"/>
    <w:qFormat/>
    <w:rsid w:val="00442E06"/>
    <w:rPr>
      <w:i/>
      <w:iCs/>
      <w:color w:val="0F4761" w:themeColor="accent1" w:themeShade="BF"/>
    </w:rPr>
  </w:style>
  <w:style w:type="paragraph" w:styleId="IntenseQuote">
    <w:name w:val="Intense Quote"/>
    <w:basedOn w:val="Normal"/>
    <w:next w:val="Normal"/>
    <w:link w:val="IntenseQuoteChar"/>
    <w:uiPriority w:val="30"/>
    <w:qFormat/>
    <w:rsid w:val="00442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E06"/>
    <w:rPr>
      <w:i/>
      <w:iCs/>
      <w:color w:val="0F4761" w:themeColor="accent1" w:themeShade="BF"/>
    </w:rPr>
  </w:style>
  <w:style w:type="character" w:styleId="IntenseReference">
    <w:name w:val="Intense Reference"/>
    <w:basedOn w:val="DefaultParagraphFont"/>
    <w:uiPriority w:val="32"/>
    <w:qFormat/>
    <w:rsid w:val="00442E06"/>
    <w:rPr>
      <w:b/>
      <w:bCs/>
      <w:smallCaps/>
      <w:color w:val="0F4761" w:themeColor="accent1" w:themeShade="BF"/>
      <w:spacing w:val="5"/>
    </w:rPr>
  </w:style>
  <w:style w:type="paragraph" w:customStyle="1" w:styleId="p1">
    <w:name w:val="p1"/>
    <w:basedOn w:val="Normal"/>
    <w:rsid w:val="009B7C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B7CFC"/>
  </w:style>
  <w:style w:type="paragraph" w:customStyle="1" w:styleId="p2">
    <w:name w:val="p2"/>
    <w:basedOn w:val="Normal"/>
    <w:rsid w:val="009B7CF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B7CF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9B7C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B7CFC"/>
  </w:style>
  <w:style w:type="character" w:customStyle="1" w:styleId="apple-converted-space">
    <w:name w:val="apple-converted-space"/>
    <w:basedOn w:val="DefaultParagraphFont"/>
    <w:rsid w:val="009B7CFC"/>
  </w:style>
  <w:style w:type="character" w:customStyle="1" w:styleId="s3">
    <w:name w:val="s3"/>
    <w:basedOn w:val="DefaultParagraphFont"/>
    <w:rsid w:val="009C1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256783">
      <w:bodyDiv w:val="1"/>
      <w:marLeft w:val="0"/>
      <w:marRight w:val="0"/>
      <w:marTop w:val="0"/>
      <w:marBottom w:val="0"/>
      <w:divBdr>
        <w:top w:val="none" w:sz="0" w:space="0" w:color="auto"/>
        <w:left w:val="none" w:sz="0" w:space="0" w:color="auto"/>
        <w:bottom w:val="none" w:sz="0" w:space="0" w:color="auto"/>
        <w:right w:val="none" w:sz="0" w:space="0" w:color="auto"/>
      </w:divBdr>
    </w:div>
    <w:div w:id="590237064">
      <w:bodyDiv w:val="1"/>
      <w:marLeft w:val="0"/>
      <w:marRight w:val="0"/>
      <w:marTop w:val="0"/>
      <w:marBottom w:val="0"/>
      <w:divBdr>
        <w:top w:val="none" w:sz="0" w:space="0" w:color="auto"/>
        <w:left w:val="none" w:sz="0" w:space="0" w:color="auto"/>
        <w:bottom w:val="none" w:sz="0" w:space="0" w:color="auto"/>
        <w:right w:val="none" w:sz="0" w:space="0" w:color="auto"/>
      </w:divBdr>
      <w:divsChild>
        <w:div w:id="17529224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3367824">
      <w:bodyDiv w:val="1"/>
      <w:marLeft w:val="0"/>
      <w:marRight w:val="0"/>
      <w:marTop w:val="0"/>
      <w:marBottom w:val="0"/>
      <w:divBdr>
        <w:top w:val="none" w:sz="0" w:space="0" w:color="auto"/>
        <w:left w:val="none" w:sz="0" w:space="0" w:color="auto"/>
        <w:bottom w:val="none" w:sz="0" w:space="0" w:color="auto"/>
        <w:right w:val="none" w:sz="0" w:space="0" w:color="auto"/>
      </w:divBdr>
    </w:div>
    <w:div w:id="1264532610">
      <w:bodyDiv w:val="1"/>
      <w:marLeft w:val="0"/>
      <w:marRight w:val="0"/>
      <w:marTop w:val="0"/>
      <w:marBottom w:val="0"/>
      <w:divBdr>
        <w:top w:val="none" w:sz="0" w:space="0" w:color="auto"/>
        <w:left w:val="none" w:sz="0" w:space="0" w:color="auto"/>
        <w:bottom w:val="none" w:sz="0" w:space="0" w:color="auto"/>
        <w:right w:val="none" w:sz="0" w:space="0" w:color="auto"/>
      </w:divBdr>
    </w:div>
    <w:div w:id="1396008237">
      <w:bodyDiv w:val="1"/>
      <w:marLeft w:val="0"/>
      <w:marRight w:val="0"/>
      <w:marTop w:val="0"/>
      <w:marBottom w:val="0"/>
      <w:divBdr>
        <w:top w:val="none" w:sz="0" w:space="0" w:color="auto"/>
        <w:left w:val="none" w:sz="0" w:space="0" w:color="auto"/>
        <w:bottom w:val="none" w:sz="0" w:space="0" w:color="auto"/>
        <w:right w:val="none" w:sz="0" w:space="0" w:color="auto"/>
      </w:divBdr>
    </w:div>
    <w:div w:id="1663855359">
      <w:bodyDiv w:val="1"/>
      <w:marLeft w:val="0"/>
      <w:marRight w:val="0"/>
      <w:marTop w:val="0"/>
      <w:marBottom w:val="0"/>
      <w:divBdr>
        <w:top w:val="none" w:sz="0" w:space="0" w:color="auto"/>
        <w:left w:val="none" w:sz="0" w:space="0" w:color="auto"/>
        <w:bottom w:val="none" w:sz="0" w:space="0" w:color="auto"/>
        <w:right w:val="none" w:sz="0" w:space="0" w:color="auto"/>
      </w:divBdr>
      <w:divsChild>
        <w:div w:id="981737124">
          <w:blockQuote w:val="1"/>
          <w:marLeft w:val="225"/>
          <w:marRight w:val="0"/>
          <w:marTop w:val="0"/>
          <w:marBottom w:val="0"/>
          <w:divBdr>
            <w:top w:val="none" w:sz="0" w:space="0" w:color="auto"/>
            <w:left w:val="none" w:sz="0" w:space="0" w:color="auto"/>
            <w:bottom w:val="none" w:sz="0" w:space="0" w:color="auto"/>
            <w:right w:val="none" w:sz="0" w:space="0" w:color="auto"/>
          </w:divBdr>
        </w:div>
        <w:div w:id="233322061">
          <w:blockQuote w:val="1"/>
          <w:marLeft w:val="225"/>
          <w:marRight w:val="0"/>
          <w:marTop w:val="0"/>
          <w:marBottom w:val="0"/>
          <w:divBdr>
            <w:top w:val="none" w:sz="0" w:space="0" w:color="auto"/>
            <w:left w:val="none" w:sz="0" w:space="0" w:color="auto"/>
            <w:bottom w:val="none" w:sz="0" w:space="0" w:color="auto"/>
            <w:right w:val="none" w:sz="0" w:space="0" w:color="auto"/>
          </w:divBdr>
        </w:div>
        <w:div w:id="852568675">
          <w:blockQuote w:val="1"/>
          <w:marLeft w:val="225"/>
          <w:marRight w:val="0"/>
          <w:marTop w:val="0"/>
          <w:marBottom w:val="0"/>
          <w:divBdr>
            <w:top w:val="none" w:sz="0" w:space="0" w:color="auto"/>
            <w:left w:val="none" w:sz="0" w:space="0" w:color="auto"/>
            <w:bottom w:val="none" w:sz="0" w:space="0" w:color="auto"/>
            <w:right w:val="none" w:sz="0" w:space="0" w:color="auto"/>
          </w:divBdr>
        </w:div>
        <w:div w:id="749348941">
          <w:blockQuote w:val="1"/>
          <w:marLeft w:val="225"/>
          <w:marRight w:val="0"/>
          <w:marTop w:val="0"/>
          <w:marBottom w:val="0"/>
          <w:divBdr>
            <w:top w:val="none" w:sz="0" w:space="0" w:color="auto"/>
            <w:left w:val="none" w:sz="0" w:space="0" w:color="auto"/>
            <w:bottom w:val="none" w:sz="0" w:space="0" w:color="auto"/>
            <w:right w:val="none" w:sz="0" w:space="0" w:color="auto"/>
          </w:divBdr>
        </w:div>
        <w:div w:id="366948703">
          <w:blockQuote w:val="1"/>
          <w:marLeft w:val="225"/>
          <w:marRight w:val="0"/>
          <w:marTop w:val="0"/>
          <w:marBottom w:val="0"/>
          <w:divBdr>
            <w:top w:val="none" w:sz="0" w:space="0" w:color="auto"/>
            <w:left w:val="none" w:sz="0" w:space="0" w:color="auto"/>
            <w:bottom w:val="none" w:sz="0" w:space="0" w:color="auto"/>
            <w:right w:val="none" w:sz="0" w:space="0" w:color="auto"/>
          </w:divBdr>
        </w:div>
        <w:div w:id="290526411">
          <w:blockQuote w:val="1"/>
          <w:marLeft w:val="225"/>
          <w:marRight w:val="0"/>
          <w:marTop w:val="0"/>
          <w:marBottom w:val="0"/>
          <w:divBdr>
            <w:top w:val="none" w:sz="0" w:space="0" w:color="auto"/>
            <w:left w:val="none" w:sz="0" w:space="0" w:color="auto"/>
            <w:bottom w:val="none" w:sz="0" w:space="0" w:color="auto"/>
            <w:right w:val="none" w:sz="0" w:space="0" w:color="auto"/>
          </w:divBdr>
        </w:div>
        <w:div w:id="1163398192">
          <w:blockQuote w:val="1"/>
          <w:marLeft w:val="225"/>
          <w:marRight w:val="0"/>
          <w:marTop w:val="0"/>
          <w:marBottom w:val="0"/>
          <w:divBdr>
            <w:top w:val="none" w:sz="0" w:space="0" w:color="auto"/>
            <w:left w:val="none" w:sz="0" w:space="0" w:color="auto"/>
            <w:bottom w:val="none" w:sz="0" w:space="0" w:color="auto"/>
            <w:right w:val="none" w:sz="0" w:space="0" w:color="auto"/>
          </w:divBdr>
        </w:div>
        <w:div w:id="557130716">
          <w:blockQuote w:val="1"/>
          <w:marLeft w:val="225"/>
          <w:marRight w:val="0"/>
          <w:marTop w:val="0"/>
          <w:marBottom w:val="0"/>
          <w:divBdr>
            <w:top w:val="none" w:sz="0" w:space="0" w:color="auto"/>
            <w:left w:val="none" w:sz="0" w:space="0" w:color="auto"/>
            <w:bottom w:val="none" w:sz="0" w:space="0" w:color="auto"/>
            <w:right w:val="none" w:sz="0" w:space="0" w:color="auto"/>
          </w:divBdr>
        </w:div>
        <w:div w:id="789519805">
          <w:blockQuote w:val="1"/>
          <w:marLeft w:val="225"/>
          <w:marRight w:val="0"/>
          <w:marTop w:val="0"/>
          <w:marBottom w:val="0"/>
          <w:divBdr>
            <w:top w:val="none" w:sz="0" w:space="0" w:color="auto"/>
            <w:left w:val="none" w:sz="0" w:space="0" w:color="auto"/>
            <w:bottom w:val="none" w:sz="0" w:space="0" w:color="auto"/>
            <w:right w:val="none" w:sz="0" w:space="0" w:color="auto"/>
          </w:divBdr>
        </w:div>
        <w:div w:id="1943561223">
          <w:blockQuote w:val="1"/>
          <w:marLeft w:val="225"/>
          <w:marRight w:val="0"/>
          <w:marTop w:val="0"/>
          <w:marBottom w:val="0"/>
          <w:divBdr>
            <w:top w:val="none" w:sz="0" w:space="0" w:color="auto"/>
            <w:left w:val="none" w:sz="0" w:space="0" w:color="auto"/>
            <w:bottom w:val="none" w:sz="0" w:space="0" w:color="auto"/>
            <w:right w:val="none" w:sz="0" w:space="0" w:color="auto"/>
          </w:divBdr>
        </w:div>
        <w:div w:id="2086952463">
          <w:blockQuote w:val="1"/>
          <w:marLeft w:val="225"/>
          <w:marRight w:val="0"/>
          <w:marTop w:val="0"/>
          <w:marBottom w:val="0"/>
          <w:divBdr>
            <w:top w:val="none" w:sz="0" w:space="0" w:color="auto"/>
            <w:left w:val="none" w:sz="0" w:space="0" w:color="auto"/>
            <w:bottom w:val="none" w:sz="0" w:space="0" w:color="auto"/>
            <w:right w:val="none" w:sz="0" w:space="0" w:color="auto"/>
          </w:divBdr>
        </w:div>
        <w:div w:id="407195935">
          <w:blockQuote w:val="1"/>
          <w:marLeft w:val="225"/>
          <w:marRight w:val="0"/>
          <w:marTop w:val="0"/>
          <w:marBottom w:val="0"/>
          <w:divBdr>
            <w:top w:val="none" w:sz="0" w:space="0" w:color="auto"/>
            <w:left w:val="none" w:sz="0" w:space="0" w:color="auto"/>
            <w:bottom w:val="none" w:sz="0" w:space="0" w:color="auto"/>
            <w:right w:val="none" w:sz="0" w:space="0" w:color="auto"/>
          </w:divBdr>
        </w:div>
        <w:div w:id="5520118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2025-07-01T23:22:00Z</dcterms:created>
  <dcterms:modified xsi:type="dcterms:W3CDTF">2025-07-02T09:15:00Z</dcterms:modified>
</cp:coreProperties>
</file>