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87B5" w14:textId="77777777" w:rsidR="00815D27" w:rsidRDefault="00815D27" w:rsidP="00815D27">
      <w:pPr>
        <w:pStyle w:val="NoSpacing"/>
        <w:spacing w:line="480" w:lineRule="auto"/>
        <w:ind w:firstLine="432"/>
      </w:pPr>
      <w:r>
        <w:t xml:space="preserve">Let’s talk about the Greek alphabet. </w:t>
      </w:r>
    </w:p>
    <w:p w14:paraId="148321AB" w14:textId="77777777" w:rsidR="00815D27" w:rsidRDefault="00815D27" w:rsidP="00815D27">
      <w:pPr>
        <w:pStyle w:val="NoSpacing"/>
        <w:spacing w:line="480" w:lineRule="auto"/>
        <w:ind w:firstLine="432"/>
      </w:pPr>
      <w:r>
        <w:t xml:space="preserve">There are 24 letters. The first letter is alpha. It looks like this: </w:t>
      </w:r>
      <w:r w:rsidRPr="009B3404">
        <w:rPr>
          <w:b/>
          <w:bCs/>
        </w:rPr>
        <w:t>α</w:t>
      </w:r>
    </w:p>
    <w:p w14:paraId="05AF5AB7" w14:textId="77777777" w:rsidR="00815D27" w:rsidRPr="009B3404" w:rsidRDefault="00815D27" w:rsidP="00815D27">
      <w:pPr>
        <w:pStyle w:val="NoSpacing"/>
        <w:spacing w:line="480" w:lineRule="auto"/>
        <w:ind w:firstLine="432"/>
        <w:rPr>
          <w:b/>
          <w:bCs/>
        </w:rPr>
      </w:pPr>
      <w:r>
        <w:t xml:space="preserve">Then comes beta: </w:t>
      </w:r>
      <w:r w:rsidRPr="009B3404">
        <w:rPr>
          <w:b/>
          <w:bCs/>
        </w:rPr>
        <w:t>β</w:t>
      </w:r>
    </w:p>
    <w:p w14:paraId="3337DDCC" w14:textId="77777777" w:rsidR="00815D27" w:rsidRPr="009B3404" w:rsidRDefault="00815D27" w:rsidP="00815D27">
      <w:pPr>
        <w:pStyle w:val="NoSpacing"/>
        <w:spacing w:line="480" w:lineRule="auto"/>
        <w:ind w:firstLine="432"/>
        <w:rPr>
          <w:b/>
          <w:bCs/>
        </w:rPr>
      </w:pPr>
      <w:r>
        <w:t xml:space="preserve">Then gamma: </w:t>
      </w:r>
      <w:r w:rsidRPr="009B3404">
        <w:rPr>
          <w:b/>
          <w:bCs/>
        </w:rPr>
        <w:t>γ</w:t>
      </w:r>
    </w:p>
    <w:p w14:paraId="0144A13F" w14:textId="77777777" w:rsidR="00815D27" w:rsidRDefault="00815D27" w:rsidP="00815D27">
      <w:pPr>
        <w:pStyle w:val="NoSpacing"/>
        <w:spacing w:line="480" w:lineRule="auto"/>
        <w:ind w:firstLine="432"/>
      </w:pPr>
      <w:r>
        <w:t>(I’ll put the full alphabet on the last page of this chapter)</w:t>
      </w:r>
    </w:p>
    <w:p w14:paraId="40EAA1F6" w14:textId="77777777" w:rsidR="00815D27" w:rsidRDefault="00815D27" w:rsidP="00815D27">
      <w:pPr>
        <w:pStyle w:val="NoSpacing"/>
        <w:spacing w:line="480" w:lineRule="auto"/>
        <w:ind w:firstLine="432"/>
      </w:pPr>
      <w:r>
        <w:t xml:space="preserve">The Greek alphabet is important for a lot of reasons. For starters, it’s </w:t>
      </w:r>
      <w:r w:rsidRPr="000F14D5">
        <w:rPr>
          <w:i/>
          <w:iCs/>
        </w:rPr>
        <w:t>ancient</w:t>
      </w:r>
      <w:r>
        <w:t xml:space="preserve">. Like older than your great </w:t>
      </w:r>
      <w:proofErr w:type="spellStart"/>
      <w:r>
        <w:t>great</w:t>
      </w:r>
      <w:proofErr w:type="spellEnd"/>
      <w:r>
        <w:t xml:space="preserve"> </w:t>
      </w:r>
      <w:proofErr w:type="spellStart"/>
      <w:r>
        <w:t>great</w:t>
      </w:r>
      <w:proofErr w:type="spellEnd"/>
      <w:r>
        <w:t xml:space="preserve"> </w:t>
      </w:r>
      <w:proofErr w:type="spellStart"/>
      <w:r>
        <w:t>great</w:t>
      </w:r>
      <w:proofErr w:type="spellEnd"/>
      <w:r>
        <w:t xml:space="preserve"> double-great and still even greater grandparents. </w:t>
      </w:r>
    </w:p>
    <w:p w14:paraId="04543D6D" w14:textId="77777777" w:rsidR="00815D27" w:rsidRDefault="00815D27" w:rsidP="00815D27">
      <w:pPr>
        <w:pStyle w:val="NoSpacing"/>
        <w:spacing w:line="480" w:lineRule="auto"/>
        <w:ind w:firstLine="432"/>
      </w:pPr>
      <w:r>
        <w:t xml:space="preserve">And of all the ancient writing systems, the Greek alphabet is the one that most influenced our own. The English alphabet that you learned in kindergarten is basically the Greek alphabet with some changes that got tossed in over time. Heck, even the word “alphabet” comes from their first two letters: alpha and beta. </w:t>
      </w:r>
    </w:p>
    <w:p w14:paraId="2EC5427C" w14:textId="77777777" w:rsidR="00815D27" w:rsidRDefault="00815D27" w:rsidP="00815D27">
      <w:pPr>
        <w:pStyle w:val="NoSpacing"/>
        <w:spacing w:line="480" w:lineRule="auto"/>
        <w:ind w:firstLine="432"/>
      </w:pPr>
      <w:r>
        <w:t xml:space="preserve">Today, Greek letters show up everywhere, even if you don’t speak Greek. </w:t>
      </w:r>
    </w:p>
    <w:p w14:paraId="60945840" w14:textId="77777777" w:rsidR="00815D27" w:rsidRDefault="00815D27" w:rsidP="00815D27">
      <w:pPr>
        <w:pStyle w:val="NoSpacing"/>
        <w:spacing w:line="480" w:lineRule="auto"/>
        <w:ind w:firstLine="432"/>
      </w:pPr>
      <w:r>
        <w:t xml:space="preserve">Ever flown on </w:t>
      </w:r>
      <w:r w:rsidRPr="000B223D">
        <w:rPr>
          <w:b/>
          <w:bCs/>
          <w:i/>
          <w:iCs/>
        </w:rPr>
        <w:t>Delta</w:t>
      </w:r>
      <w:r>
        <w:t xml:space="preserve"> Airlines? </w:t>
      </w:r>
    </w:p>
    <w:p w14:paraId="360A7AD9" w14:textId="77777777" w:rsidR="00815D27" w:rsidRDefault="00815D27" w:rsidP="00815D27">
      <w:pPr>
        <w:pStyle w:val="NoSpacing"/>
        <w:spacing w:line="480" w:lineRule="auto"/>
        <w:ind w:firstLine="432"/>
      </w:pPr>
      <w:r>
        <w:t xml:space="preserve">Do you remember how Bruce Banner turned into the Hulk because of </w:t>
      </w:r>
      <w:r w:rsidRPr="000B223D">
        <w:rPr>
          <w:b/>
          <w:bCs/>
          <w:i/>
          <w:iCs/>
        </w:rPr>
        <w:t>gamma</w:t>
      </w:r>
      <w:r>
        <w:t xml:space="preserve"> radiation?</w:t>
      </w:r>
    </w:p>
    <w:p w14:paraId="4B17AA60" w14:textId="77777777" w:rsidR="00815D27" w:rsidRDefault="00815D27" w:rsidP="00815D27">
      <w:pPr>
        <w:pStyle w:val="NoSpacing"/>
        <w:spacing w:line="480" w:lineRule="auto"/>
        <w:ind w:firstLine="432"/>
      </w:pPr>
      <w:r>
        <w:t xml:space="preserve">Do you have a cousin who came back from college wearing a sweatshirt and baseball cap of some fraternity like </w:t>
      </w:r>
      <w:r w:rsidRPr="000B223D">
        <w:rPr>
          <w:b/>
          <w:bCs/>
        </w:rPr>
        <w:t>Phi Beta Kappa</w:t>
      </w:r>
      <w:r>
        <w:t xml:space="preserve">? </w:t>
      </w:r>
    </w:p>
    <w:p w14:paraId="65F01305" w14:textId="77777777" w:rsidR="00815D27" w:rsidRPr="000B223D" w:rsidRDefault="00815D27" w:rsidP="00815D27">
      <w:pPr>
        <w:pStyle w:val="NoSpacing"/>
        <w:spacing w:line="480" w:lineRule="auto"/>
        <w:ind w:firstLine="432"/>
      </w:pPr>
      <w:r w:rsidRPr="000B223D">
        <w:t xml:space="preserve">But forget all that. For </w:t>
      </w:r>
      <w:r w:rsidRPr="000B223D">
        <w:rPr>
          <w:i/>
          <w:iCs/>
        </w:rPr>
        <w:t>us</w:t>
      </w:r>
      <w:r>
        <w:t xml:space="preserve">, </w:t>
      </w:r>
      <w:r w:rsidRPr="000B223D">
        <w:t>and by “us” I mean you, the reader, and me, the kid trying to explain why my life exploded into a math-fueled alien mystery</w:t>
      </w:r>
      <w:r>
        <w:t xml:space="preserve">, </w:t>
      </w:r>
      <w:r w:rsidRPr="000B223D">
        <w:t xml:space="preserve">Greek letters matter because they’re </w:t>
      </w:r>
      <w:r w:rsidRPr="006C6CD7">
        <w:rPr>
          <w:b/>
          <w:bCs/>
        </w:rPr>
        <w:t>everywhere</w:t>
      </w:r>
      <w:r w:rsidRPr="000B223D">
        <w:t xml:space="preserve"> in math and science.</w:t>
      </w:r>
    </w:p>
    <w:p w14:paraId="4616811B" w14:textId="77777777" w:rsidR="00815D27" w:rsidRDefault="00815D27" w:rsidP="00815D27">
      <w:pPr>
        <w:pStyle w:val="NoSpacing"/>
        <w:spacing w:line="480" w:lineRule="auto"/>
        <w:ind w:firstLine="432"/>
      </w:pPr>
      <w:r>
        <w:t>The Greek letter alpha (</w:t>
      </w:r>
      <w:r w:rsidRPr="009B3404">
        <w:rPr>
          <w:b/>
          <w:bCs/>
        </w:rPr>
        <w:t>α</w:t>
      </w:r>
      <w:r>
        <w:t>) describes a type of radioactive particle in physics.</w:t>
      </w:r>
    </w:p>
    <w:p w14:paraId="6863BDED" w14:textId="77777777" w:rsidR="00815D27" w:rsidRDefault="00815D27" w:rsidP="00815D27">
      <w:pPr>
        <w:pStyle w:val="NoSpacing"/>
        <w:spacing w:line="480" w:lineRule="auto"/>
        <w:ind w:firstLine="432"/>
      </w:pPr>
      <w:r>
        <w:t xml:space="preserve">The Greek </w:t>
      </w:r>
      <w:r w:rsidRPr="008C1FBF">
        <w:t>letter delta (</w:t>
      </w:r>
      <w:r w:rsidRPr="009B3404">
        <w:rPr>
          <w:b/>
          <w:bCs/>
        </w:rPr>
        <w:t>Δ</w:t>
      </w:r>
      <w:r w:rsidRPr="008C1FBF">
        <w:t>)</w:t>
      </w:r>
      <w:r>
        <w:t xml:space="preserve"> means “change” in math and science.</w:t>
      </w:r>
    </w:p>
    <w:p w14:paraId="557A1420" w14:textId="77777777" w:rsidR="00815D27" w:rsidRDefault="00815D27" w:rsidP="00815D27">
      <w:pPr>
        <w:pStyle w:val="NoSpacing"/>
        <w:spacing w:line="480" w:lineRule="auto"/>
        <w:ind w:firstLine="432"/>
      </w:pPr>
      <w:r>
        <w:lastRenderedPageBreak/>
        <w:t>The Greek letter theta (</w:t>
      </w:r>
      <w:r w:rsidRPr="009B3404">
        <w:rPr>
          <w:b/>
          <w:bCs/>
        </w:rPr>
        <w:t>θ</w:t>
      </w:r>
      <w:r>
        <w:t xml:space="preserve">) means…well, let’s just say when you get into your high school geometry class, you’ll start seeing this one </w:t>
      </w:r>
      <w:r w:rsidRPr="0089362D">
        <w:rPr>
          <w:b/>
          <w:bCs/>
        </w:rPr>
        <w:t>everywhere</w:t>
      </w:r>
      <w:r>
        <w:t xml:space="preserve">. </w:t>
      </w:r>
    </w:p>
    <w:p w14:paraId="4762E019" w14:textId="77777777" w:rsidR="00815D27" w:rsidRDefault="00815D27" w:rsidP="00815D27">
      <w:pPr>
        <w:pStyle w:val="NoSpacing"/>
        <w:spacing w:line="480" w:lineRule="auto"/>
        <w:ind w:firstLine="432"/>
      </w:pPr>
      <w:r>
        <w:t xml:space="preserve">And then there’s the most famous Greek letter of them all: </w:t>
      </w:r>
      <m:oMath>
        <m:r>
          <m:rPr>
            <m:sty m:val="bi"/>
          </m:rPr>
          <w:rPr>
            <w:rFonts w:ascii="Cambria Math" w:hAnsi="Cambria Math"/>
          </w:rPr>
          <m:t>π</m:t>
        </m:r>
      </m:oMath>
    </w:p>
    <w:p w14:paraId="373BFC12" w14:textId="5C730A1F" w:rsidR="00815D27" w:rsidRPr="00F2305D" w:rsidRDefault="00815D27" w:rsidP="00815D27">
      <w:pPr>
        <w:pStyle w:val="NoSpacing"/>
        <w:spacing w:line="480" w:lineRule="auto"/>
        <w:ind w:firstLine="432"/>
      </w:pPr>
      <w:r>
        <w:t>F</w:t>
      </w:r>
      <w:r>
        <w:rPr>
          <w:rFonts w:eastAsiaTheme="minorEastAsia"/>
        </w:rPr>
        <w:t xml:space="preserve">rom now on, whenever you see the symbol </w:t>
      </w:r>
      <m:oMath>
        <m:r>
          <m:rPr>
            <m:sty m:val="bi"/>
          </m:rPr>
          <w:rPr>
            <w:rFonts w:ascii="Cambria Math" w:eastAsiaTheme="minorEastAsia" w:hAnsi="Cambria Math"/>
          </w:rPr>
          <m:t>π</m:t>
        </m:r>
      </m:oMath>
      <w:r>
        <w:t xml:space="preserve">, read it </w:t>
      </w:r>
      <w:r>
        <w:rPr>
          <w:rFonts w:eastAsiaTheme="minorEastAsia"/>
        </w:rPr>
        <w:t>as “pi,” okay?</w:t>
      </w:r>
    </w:p>
    <w:p w14:paraId="134201FA" w14:textId="77777777" w:rsidR="00815D27" w:rsidRDefault="00815D27" w:rsidP="00815D27">
      <w:pPr>
        <w:pStyle w:val="NoSpacing"/>
        <w:spacing w:line="480" w:lineRule="auto"/>
        <w:ind w:firstLine="432"/>
      </w:pPr>
      <w:r w:rsidRPr="00F2305D">
        <w:t xml:space="preserve">You </w:t>
      </w:r>
      <w:r>
        <w:t>might</w:t>
      </w:r>
      <w:r w:rsidRPr="00F2305D">
        <w:t xml:space="preserve"> already know that </w:t>
      </w:r>
      <m:oMath>
        <m:r>
          <m:rPr>
            <m:sty m:val="bi"/>
          </m:rPr>
          <w:rPr>
            <w:rFonts w:ascii="Cambria Math" w:eastAsiaTheme="minorEastAsia" w:hAnsi="Cambria Math"/>
          </w:rPr>
          <m:t>π</m:t>
        </m:r>
      </m:oMath>
      <w:r w:rsidRPr="00F2305D">
        <w:t xml:space="preserve"> is this weird number that starts 3.14159 and goes on forever without repeating. Like a prank number. A number </w:t>
      </w:r>
      <w:r>
        <w:t xml:space="preserve">that’s fun to try and memorize because there are no patterns to it whatsoever. </w:t>
      </w:r>
    </w:p>
    <w:p w14:paraId="66529994" w14:textId="2A581FCE" w:rsidR="00815D27" w:rsidRDefault="00815D27" w:rsidP="00815D27">
      <w:pPr>
        <w:pStyle w:val="NoSpacing"/>
        <w:spacing w:line="480" w:lineRule="auto"/>
        <w:ind w:firstLine="432"/>
      </w:pPr>
      <w:r>
        <w:t xml:space="preserve">Every year at my middle school we had a contest to see who could memorize the most digits of pi. I never got more than </w:t>
      </w:r>
      <w:r w:rsidR="00EE2ECB">
        <w:t>2</w:t>
      </w:r>
      <w:r>
        <w:t>0, but</w:t>
      </w:r>
      <w:r w:rsidR="00EE2ECB">
        <w:t xml:space="preserve"> Charlotte got 45, and one year an 8</w:t>
      </w:r>
      <w:r w:rsidR="00EE2ECB" w:rsidRPr="00EE2ECB">
        <w:rPr>
          <w:vertAlign w:val="superscript"/>
        </w:rPr>
        <w:t>th</w:t>
      </w:r>
      <w:r w:rsidR="00EE2ECB">
        <w:t xml:space="preserve"> grader named I</w:t>
      </w:r>
      <w:r>
        <w:t xml:space="preserve">zzy </w:t>
      </w:r>
      <w:r w:rsidR="00EE2ECB">
        <w:t>got</w:t>
      </w:r>
      <w:r>
        <w:t xml:space="preserve"> 73</w:t>
      </w:r>
      <w:r w:rsidR="00EE2ECB">
        <w:t>!</w:t>
      </w:r>
    </w:p>
    <w:p w14:paraId="09DAA0BB" w14:textId="77777777" w:rsidR="00815D27" w:rsidRPr="00F2305D" w:rsidRDefault="00815D27" w:rsidP="00815D27">
      <w:pPr>
        <w:pStyle w:val="NoSpacing"/>
        <w:spacing w:line="480" w:lineRule="auto"/>
        <w:ind w:firstLine="432"/>
      </w:pPr>
      <w:r>
        <w:t xml:space="preserve">But here’s the real question: </w:t>
      </w:r>
      <w:r w:rsidRPr="000B223D">
        <w:rPr>
          <w:b/>
          <w:bCs/>
        </w:rPr>
        <w:t>What is pi?</w:t>
      </w:r>
      <w:r>
        <w:t xml:space="preserve"> </w:t>
      </w:r>
    </w:p>
    <w:p w14:paraId="2354D0DF" w14:textId="77777777" w:rsidR="00815D27" w:rsidRDefault="00815D27" w:rsidP="00815D27">
      <w:pPr>
        <w:pStyle w:val="NoSpacing"/>
        <w:spacing w:line="480" w:lineRule="auto"/>
        <w:ind w:firstLine="432"/>
      </w:pPr>
      <w:r>
        <w:t>Why do we even care about this weird number?</w:t>
      </w:r>
    </w:p>
    <w:p w14:paraId="07DDB190" w14:textId="77777777" w:rsidR="00815D27" w:rsidRDefault="00815D27" w:rsidP="00815D27">
      <w:pPr>
        <w:pStyle w:val="NoSpacing"/>
        <w:spacing w:line="480" w:lineRule="auto"/>
        <w:ind w:firstLine="432"/>
      </w:pPr>
      <w:r>
        <w:t>I didn’t know why we cared until 6</w:t>
      </w:r>
      <w:r w:rsidRPr="00D2338A">
        <w:rPr>
          <w:vertAlign w:val="superscript"/>
        </w:rPr>
        <w:t>th</w:t>
      </w:r>
      <w:r>
        <w:t xml:space="preserve"> grade, when Grandpa taught me. </w:t>
      </w:r>
    </w:p>
    <w:p w14:paraId="5EF19DC7" w14:textId="64B7292F" w:rsidR="00815D27" w:rsidRDefault="00815D27" w:rsidP="00815D27">
      <w:pPr>
        <w:pStyle w:val="NoSpacing"/>
        <w:spacing w:line="480" w:lineRule="auto"/>
        <w:ind w:firstLine="432"/>
      </w:pPr>
      <w:r>
        <w:t>I was hanging out at the Fortress one day after school</w:t>
      </w:r>
      <w:r w:rsidR="00EE2ECB">
        <w:t>, like I often did,</w:t>
      </w:r>
      <w:r>
        <w:t xml:space="preserve"> when, out of the blue, Grandpa said, “It’s time for your first lesson,” which was weird, because he’d already taught me about a million things, like how to shoot a basketball, how to jumpstart a car, how to make a perfect turkey sandwich…</w:t>
      </w:r>
    </w:p>
    <w:p w14:paraId="763ECB88" w14:textId="77777777" w:rsidR="00815D27" w:rsidRDefault="00815D27" w:rsidP="00815D27">
      <w:pPr>
        <w:pStyle w:val="NoSpacing"/>
        <w:spacing w:line="480" w:lineRule="auto"/>
        <w:ind w:firstLine="432"/>
      </w:pPr>
      <w:r>
        <w:t xml:space="preserve"> “What do you mean my first lesson?” I </w:t>
      </w:r>
      <w:proofErr w:type="gramStart"/>
      <w:r>
        <w:t>said</w:t>
      </w:r>
      <w:proofErr w:type="gramEnd"/>
      <w:r>
        <w:t xml:space="preserve">. </w:t>
      </w:r>
    </w:p>
    <w:p w14:paraId="6213245A" w14:textId="14D3AF88" w:rsidR="00815D27" w:rsidRDefault="00815D27" w:rsidP="00815D27">
      <w:pPr>
        <w:pStyle w:val="NoSpacing"/>
        <w:spacing w:line="480" w:lineRule="auto"/>
        <w:ind w:firstLine="432"/>
      </w:pPr>
      <w:r>
        <w:t>“Just come over here,</w:t>
      </w:r>
      <w:r w:rsidR="00EE2ECB">
        <w:t xml:space="preserve"> Cap,</w:t>
      </w:r>
      <w:r>
        <w:t xml:space="preserve">” he said. </w:t>
      </w:r>
    </w:p>
    <w:p w14:paraId="13668BF5" w14:textId="1801B107" w:rsidR="00815D27" w:rsidRDefault="00815D27" w:rsidP="00815D27">
      <w:pPr>
        <w:pStyle w:val="NoSpacing"/>
        <w:spacing w:line="480" w:lineRule="auto"/>
        <w:ind w:firstLine="432"/>
      </w:pPr>
      <w:r>
        <w:t xml:space="preserve"> “Cap” was short for “Captain,” which was short for “Captain Laser,” which was a nickname he gave me when I was little. </w:t>
      </w:r>
    </w:p>
    <w:p w14:paraId="6013E1C3" w14:textId="77777777" w:rsidR="00815D27" w:rsidRDefault="00815D27" w:rsidP="00815D27">
      <w:pPr>
        <w:pStyle w:val="NoSpacing"/>
        <w:spacing w:line="480" w:lineRule="auto"/>
        <w:ind w:firstLine="432"/>
      </w:pPr>
      <w:r>
        <w:t xml:space="preserve">I walked over to his workbench, where he had laid out a bunch of circular objects. </w:t>
      </w:r>
    </w:p>
    <w:p w14:paraId="75C8D2AC" w14:textId="77777777" w:rsidR="00815D27" w:rsidRDefault="00815D27" w:rsidP="00815D27">
      <w:pPr>
        <w:pStyle w:val="NoSpacing"/>
        <w:spacing w:line="480" w:lineRule="auto"/>
        <w:ind w:firstLine="432"/>
      </w:pPr>
      <w:r>
        <w:lastRenderedPageBreak/>
        <w:t>There was an old vinyl record. A lid to a jar. There was half of a broken plastic globe, a coffee mug, and an old brass bell.</w:t>
      </w:r>
    </w:p>
    <w:p w14:paraId="344712B6" w14:textId="77777777" w:rsidR="00815D27" w:rsidRDefault="00815D27" w:rsidP="00815D27">
      <w:pPr>
        <w:pStyle w:val="NoSpacing"/>
        <w:spacing w:line="480" w:lineRule="auto"/>
        <w:ind w:firstLine="432"/>
      </w:pPr>
      <w:r>
        <w:t>(illustration of the table)</w:t>
      </w:r>
    </w:p>
    <w:p w14:paraId="25A59E1F" w14:textId="77777777" w:rsidR="00815D27" w:rsidRDefault="00815D27" w:rsidP="00815D27">
      <w:pPr>
        <w:pStyle w:val="NoSpacing"/>
        <w:spacing w:line="480" w:lineRule="auto"/>
        <w:ind w:firstLine="432"/>
      </w:pPr>
      <w:r>
        <w:t>“What is all this?” I asked.</w:t>
      </w:r>
    </w:p>
    <w:p w14:paraId="5DAFC21C" w14:textId="77777777" w:rsidR="00815D27" w:rsidRDefault="00815D27" w:rsidP="00815D27">
      <w:pPr>
        <w:pStyle w:val="NoSpacing"/>
        <w:spacing w:line="480" w:lineRule="auto"/>
        <w:ind w:firstLine="432"/>
      </w:pPr>
      <w:r>
        <w:t>“Circles,” Grandpa said. “Today we’re going to learn something amazing, something most people go their whole lives without ever really seeing.”</w:t>
      </w:r>
    </w:p>
    <w:p w14:paraId="3AB68483" w14:textId="77777777" w:rsidR="00815D27" w:rsidRDefault="00815D27" w:rsidP="00815D27">
      <w:pPr>
        <w:pStyle w:val="NoSpacing"/>
        <w:spacing w:line="480" w:lineRule="auto"/>
        <w:ind w:firstLine="432"/>
      </w:pPr>
      <w:r>
        <w:t>Then he handed me the vinyl record and a roll of yarn.</w:t>
      </w:r>
    </w:p>
    <w:p w14:paraId="0706755A" w14:textId="77777777" w:rsidR="00815D27" w:rsidRDefault="00815D27" w:rsidP="00815D27">
      <w:pPr>
        <w:pStyle w:val="NoSpacing"/>
        <w:spacing w:line="480" w:lineRule="auto"/>
        <w:ind w:firstLine="432"/>
      </w:pPr>
      <w:r>
        <w:t xml:space="preserve">“I want you to measure the circumference of that record,” he said. </w:t>
      </w:r>
    </w:p>
    <w:p w14:paraId="1DD0B66B" w14:textId="77777777" w:rsidR="00815D27" w:rsidRDefault="00815D27" w:rsidP="00815D27">
      <w:pPr>
        <w:pStyle w:val="NoSpacing"/>
        <w:spacing w:line="480" w:lineRule="auto"/>
        <w:ind w:firstLine="432"/>
      </w:pPr>
      <w:r>
        <w:t>Circumference</w:t>
      </w:r>
      <w:proofErr w:type="gramStart"/>
      <w:r>
        <w:t>, by the way, means</w:t>
      </w:r>
      <w:proofErr w:type="gramEnd"/>
      <w:r>
        <w:t xml:space="preserve"> the distance </w:t>
      </w:r>
      <w:r w:rsidRPr="000B223D">
        <w:rPr>
          <w:i/>
          <w:iCs/>
        </w:rPr>
        <w:t>around</w:t>
      </w:r>
      <w:r>
        <w:t xml:space="preserve"> a circle, like if you walked around the crust of a giant pizza and counted every step (show diagram).</w:t>
      </w:r>
    </w:p>
    <w:p w14:paraId="6AF2ED9A" w14:textId="77777777" w:rsidR="00815D27" w:rsidRDefault="00815D27" w:rsidP="00815D27">
      <w:pPr>
        <w:pStyle w:val="NoSpacing"/>
        <w:spacing w:line="480" w:lineRule="auto"/>
        <w:ind w:firstLine="432"/>
      </w:pPr>
      <w:proofErr w:type="gramStart"/>
      <w:r>
        <w:t>So</w:t>
      </w:r>
      <w:proofErr w:type="gramEnd"/>
      <w:r>
        <w:t xml:space="preserve"> I wrapped the yarn carefully around the edge of the record, making sure it stayed flat and didn’t stretch. Then I measured the length of the yarn with a meter stick. </w:t>
      </w:r>
    </w:p>
    <w:p w14:paraId="049218C5" w14:textId="77777777" w:rsidR="00815D27" w:rsidRDefault="00815D27" w:rsidP="00815D27">
      <w:pPr>
        <w:pStyle w:val="NoSpacing"/>
        <w:spacing w:line="480" w:lineRule="auto"/>
        <w:ind w:firstLine="432"/>
      </w:pPr>
      <w:r>
        <w:t>“Write it down,” Grandpa said.</w:t>
      </w:r>
    </w:p>
    <w:p w14:paraId="73CCFFBA" w14:textId="77777777" w:rsidR="00815D27" w:rsidRDefault="00815D27" w:rsidP="00815D27">
      <w:pPr>
        <w:pStyle w:val="NoSpacing"/>
        <w:spacing w:line="480" w:lineRule="auto"/>
        <w:ind w:firstLine="432"/>
      </w:pPr>
      <w:r>
        <w:t>I did.</w:t>
      </w:r>
    </w:p>
    <w:p w14:paraId="1A7B6B53" w14:textId="77777777" w:rsidR="00815D27" w:rsidRDefault="00815D27" w:rsidP="00815D27">
      <w:pPr>
        <w:pStyle w:val="NoSpacing"/>
        <w:spacing w:line="480" w:lineRule="auto"/>
        <w:ind w:firstLine="432"/>
      </w:pPr>
      <w:r>
        <w:t>(what is typical circumference of a vinyl record?)</w:t>
      </w:r>
    </w:p>
    <w:p w14:paraId="0BD10016" w14:textId="77777777" w:rsidR="00815D27" w:rsidRDefault="00815D27" w:rsidP="00815D27">
      <w:pPr>
        <w:pStyle w:val="NoSpacing"/>
        <w:spacing w:line="480" w:lineRule="auto"/>
        <w:ind w:firstLine="432"/>
      </w:pPr>
      <w:r>
        <w:t>Next Grandpa told me to measure the diameter of the record.</w:t>
      </w:r>
    </w:p>
    <w:p w14:paraId="6BFCF08E" w14:textId="77777777" w:rsidR="00815D27" w:rsidRDefault="00815D27" w:rsidP="00815D27">
      <w:pPr>
        <w:pStyle w:val="NoSpacing"/>
        <w:spacing w:line="480" w:lineRule="auto"/>
        <w:ind w:firstLine="432"/>
      </w:pPr>
      <w:r>
        <w:t>Remember, diameter is the distance straight across the middle of the circle, from one edge to another (not to be confused with the radius, which is just half-way across). (diagram of diameter)</w:t>
      </w:r>
    </w:p>
    <w:p w14:paraId="61A56A00" w14:textId="77777777" w:rsidR="00815D27" w:rsidRDefault="00815D27" w:rsidP="00815D27">
      <w:pPr>
        <w:pStyle w:val="NoSpacing"/>
        <w:spacing w:line="480" w:lineRule="auto"/>
        <w:ind w:firstLine="432"/>
      </w:pPr>
      <w:proofErr w:type="gramStart"/>
      <w:r>
        <w:t>So</w:t>
      </w:r>
      <w:proofErr w:type="gramEnd"/>
      <w:r>
        <w:t xml:space="preserve"> I measured that too and wrote it down. </w:t>
      </w:r>
    </w:p>
    <w:p w14:paraId="21E069ED" w14:textId="77777777" w:rsidR="00815D27" w:rsidRDefault="00815D27" w:rsidP="00815D27">
      <w:pPr>
        <w:pStyle w:val="NoSpacing"/>
        <w:spacing w:line="480" w:lineRule="auto"/>
        <w:ind w:firstLine="432"/>
      </w:pPr>
      <w:r>
        <w:t>(measurement of diameter)</w:t>
      </w:r>
    </w:p>
    <w:p w14:paraId="394C8077" w14:textId="77777777" w:rsidR="00815D27" w:rsidRDefault="00815D27" w:rsidP="00815D27">
      <w:pPr>
        <w:pStyle w:val="NoSpacing"/>
        <w:spacing w:line="480" w:lineRule="auto"/>
        <w:ind w:firstLine="432"/>
      </w:pPr>
      <w:r>
        <w:t>“Now,” Grandpa said, “divide the circumference by the diameter.”</w:t>
      </w:r>
    </w:p>
    <w:p w14:paraId="46E92721" w14:textId="77777777" w:rsidR="00815D27" w:rsidRDefault="00815D27" w:rsidP="00815D27">
      <w:pPr>
        <w:pStyle w:val="NoSpacing"/>
        <w:spacing w:line="480" w:lineRule="auto"/>
        <w:ind w:firstLine="432"/>
      </w:pPr>
      <w:r>
        <w:lastRenderedPageBreak/>
        <w:t>(show a long division…get something close to 3.14)</w:t>
      </w:r>
    </w:p>
    <w:p w14:paraId="798EE4EB" w14:textId="77777777" w:rsidR="00815D27" w:rsidRDefault="00815D27" w:rsidP="00815D27">
      <w:pPr>
        <w:pStyle w:val="NoSpacing"/>
        <w:spacing w:line="480" w:lineRule="auto"/>
        <w:ind w:firstLine="432"/>
      </w:pPr>
      <w:r>
        <w:t xml:space="preserve">“Good,” Grandpa said, like I had come up with the answer to a riddle he already knew. “I’m going to go make a sandwich. When I come back, I want to see the measurement of circumference divided by diameter for every circle on this table. Put it all in your notebook. Make it neat so it’s easy for me to decipher what you did.” </w:t>
      </w:r>
    </w:p>
    <w:p w14:paraId="79F0F398" w14:textId="77777777" w:rsidR="00815D27" w:rsidRDefault="00815D27" w:rsidP="00815D27">
      <w:pPr>
        <w:pStyle w:val="NoSpacing"/>
        <w:spacing w:line="480" w:lineRule="auto"/>
        <w:ind w:firstLine="432"/>
      </w:pPr>
      <w:r>
        <w:t>This was my work when I was done:</w:t>
      </w:r>
    </w:p>
    <w:p w14:paraId="2BBE0189" w14:textId="33D32CF2" w:rsidR="00815D27" w:rsidRDefault="00815D27" w:rsidP="00815D27">
      <w:pPr>
        <w:pStyle w:val="NoSpacing"/>
        <w:spacing w:line="480" w:lineRule="auto"/>
        <w:ind w:firstLine="432"/>
      </w:pPr>
      <w:r>
        <w:t>Item</w:t>
      </w:r>
      <w:r>
        <w:tab/>
      </w:r>
      <w:r>
        <w:tab/>
        <w:t>Circumference</w:t>
      </w:r>
      <w:r>
        <w:tab/>
      </w:r>
      <w:r>
        <w:tab/>
        <w:t>Diameter</w:t>
      </w:r>
      <w:r>
        <w:tab/>
      </w:r>
      <w:r w:rsidR="00EE2ECB">
        <w:t xml:space="preserve">       </w:t>
      </w:r>
      <m:oMath>
        <m:f>
          <m:fPr>
            <m:ctrlPr>
              <w:rPr>
                <w:rFonts w:ascii="Cambria Math" w:hAnsi="Cambria Math"/>
                <w:iCs/>
                <w:sz w:val="28"/>
                <w:szCs w:val="28"/>
              </w:rPr>
            </m:ctrlPr>
          </m:fPr>
          <m:num>
            <m:r>
              <m:rPr>
                <m:sty m:val="p"/>
              </m:rPr>
              <w:rPr>
                <w:rFonts w:ascii="Cambria Math" w:hAnsi="Cambria Math"/>
                <w:sz w:val="28"/>
                <w:szCs w:val="28"/>
              </w:rPr>
              <m:t>Circumference</m:t>
            </m:r>
          </m:num>
          <m:den>
            <m:r>
              <m:rPr>
                <m:sty m:val="p"/>
              </m:rPr>
              <w:rPr>
                <w:rFonts w:ascii="Cambria Math" w:hAnsi="Cambria Math"/>
                <w:sz w:val="28"/>
                <w:szCs w:val="28"/>
              </w:rPr>
              <m:t>Diameter</m:t>
            </m:r>
          </m:den>
        </m:f>
      </m:oMath>
    </w:p>
    <w:p w14:paraId="334DAD3A" w14:textId="77777777" w:rsidR="00815D27" w:rsidRDefault="00815D27" w:rsidP="00815D27">
      <w:pPr>
        <w:pStyle w:val="NoSpacing"/>
        <w:spacing w:line="480" w:lineRule="auto"/>
        <w:ind w:firstLine="432"/>
      </w:pPr>
      <w:r>
        <w:t>Lid</w:t>
      </w:r>
      <w:r>
        <w:tab/>
      </w:r>
      <w:r>
        <w:tab/>
        <w:t>21.9cm</w:t>
      </w:r>
      <w:r>
        <w:tab/>
      </w:r>
      <w:r>
        <w:tab/>
      </w:r>
      <w:r>
        <w:tab/>
        <w:t>7.0cm</w:t>
      </w:r>
      <w:r>
        <w:tab/>
      </w:r>
      <w:r>
        <w:tab/>
      </w:r>
      <w:r>
        <w:tab/>
        <w:t>3.129</w:t>
      </w:r>
    </w:p>
    <w:p w14:paraId="45FB5659" w14:textId="77777777" w:rsidR="00815D27" w:rsidRDefault="00815D27" w:rsidP="00815D27">
      <w:pPr>
        <w:pStyle w:val="NoSpacing"/>
        <w:spacing w:line="480" w:lineRule="auto"/>
        <w:ind w:firstLine="432"/>
      </w:pPr>
      <w:proofErr w:type="gramStart"/>
      <w:r>
        <w:t xml:space="preserve">Globe  </w:t>
      </w:r>
      <w:r>
        <w:tab/>
      </w:r>
      <w:proofErr w:type="gramEnd"/>
      <w:r>
        <w:tab/>
        <w:t>31.0cm</w:t>
      </w:r>
      <w:r>
        <w:tab/>
      </w:r>
      <w:r>
        <w:tab/>
      </w:r>
      <w:r>
        <w:tab/>
        <w:t>10.0cm</w:t>
      </w:r>
      <w:r>
        <w:tab/>
      </w:r>
      <w:r>
        <w:tab/>
        <w:t>3.10</w:t>
      </w:r>
    </w:p>
    <w:p w14:paraId="562C6AB9" w14:textId="77777777" w:rsidR="00815D27" w:rsidRDefault="00815D27" w:rsidP="00815D27">
      <w:pPr>
        <w:pStyle w:val="NoSpacing"/>
        <w:spacing w:line="480" w:lineRule="auto"/>
        <w:ind w:firstLine="432"/>
      </w:pPr>
      <w:r>
        <w:t>Coffee mug</w:t>
      </w:r>
      <w:r>
        <w:tab/>
        <w:t>25.1cm</w:t>
      </w:r>
      <w:r>
        <w:tab/>
      </w:r>
      <w:r>
        <w:tab/>
      </w:r>
      <w:r>
        <w:tab/>
        <w:t>8.0cm</w:t>
      </w:r>
      <w:r>
        <w:tab/>
      </w:r>
      <w:r>
        <w:tab/>
      </w:r>
      <w:r>
        <w:tab/>
        <w:t>3.137</w:t>
      </w:r>
      <w:r>
        <w:tab/>
      </w:r>
      <w:r>
        <w:tab/>
      </w:r>
    </w:p>
    <w:p w14:paraId="0107259C" w14:textId="77777777" w:rsidR="00815D27" w:rsidRDefault="00815D27" w:rsidP="00815D27">
      <w:pPr>
        <w:pStyle w:val="NoSpacing"/>
        <w:spacing w:line="480" w:lineRule="auto"/>
        <w:ind w:firstLine="432"/>
      </w:pPr>
      <w:r>
        <w:t>Bell</w:t>
      </w:r>
      <w:r>
        <w:tab/>
      </w:r>
      <w:r>
        <w:tab/>
        <w:t>28.7cm</w:t>
      </w:r>
      <w:r>
        <w:tab/>
      </w:r>
      <w:r>
        <w:tab/>
      </w:r>
      <w:r>
        <w:tab/>
        <w:t>9.0cm</w:t>
      </w:r>
      <w:r>
        <w:tab/>
      </w:r>
      <w:r>
        <w:tab/>
      </w:r>
      <w:r>
        <w:tab/>
        <w:t>3.189</w:t>
      </w:r>
      <w:r>
        <w:tab/>
      </w:r>
      <w:r>
        <w:tab/>
      </w:r>
      <w:r>
        <w:tab/>
      </w:r>
      <w:r>
        <w:tab/>
      </w:r>
      <w:r>
        <w:tab/>
      </w:r>
      <w:r>
        <w:tab/>
      </w:r>
      <w:r>
        <w:tab/>
      </w:r>
    </w:p>
    <w:p w14:paraId="0A3A8274" w14:textId="77777777" w:rsidR="00815D27" w:rsidRDefault="00815D27" w:rsidP="00815D27">
      <w:pPr>
        <w:pStyle w:val="NoSpacing"/>
        <w:spacing w:line="480" w:lineRule="auto"/>
        <w:ind w:firstLine="432"/>
      </w:pPr>
      <w:r>
        <w:t>Grandpa came back holding a turkey sandwich with a big piece of lettuce sticking out like a green tongue.</w:t>
      </w:r>
    </w:p>
    <w:p w14:paraId="01AB5923" w14:textId="77777777" w:rsidR="00815D27" w:rsidRDefault="00815D27" w:rsidP="00815D27">
      <w:pPr>
        <w:pStyle w:val="NoSpacing"/>
        <w:spacing w:line="480" w:lineRule="auto"/>
        <w:ind w:firstLine="432"/>
      </w:pPr>
      <w:r>
        <w:t>He looked at my work. “What do you notice?” he asked.</w:t>
      </w:r>
    </w:p>
    <w:p w14:paraId="25874D26" w14:textId="77777777" w:rsidR="00815D27" w:rsidRDefault="00815D27" w:rsidP="00815D27">
      <w:pPr>
        <w:pStyle w:val="NoSpacing"/>
        <w:spacing w:line="480" w:lineRule="auto"/>
        <w:ind w:firstLine="432"/>
      </w:pPr>
      <w:r>
        <w:t>“I always get a number around 3.1 or 3.2 when I divide circumference by diameter,” I said.</w:t>
      </w:r>
    </w:p>
    <w:p w14:paraId="52A77A31" w14:textId="77777777" w:rsidR="00815D27" w:rsidRDefault="00815D27" w:rsidP="00815D27">
      <w:pPr>
        <w:pStyle w:val="NoSpacing"/>
        <w:spacing w:line="480" w:lineRule="auto"/>
        <w:ind w:firstLine="432"/>
      </w:pPr>
      <w:r>
        <w:t>“Exactly,” said Grandpa. “And if you were measuring perfectly, and dealing with perfect circles, you’d get the same number every time.”</w:t>
      </w:r>
    </w:p>
    <w:p w14:paraId="7E0798A7" w14:textId="77777777" w:rsidR="00815D27" w:rsidRDefault="00815D27" w:rsidP="00815D27">
      <w:pPr>
        <w:pStyle w:val="NoSpacing"/>
        <w:spacing w:line="480" w:lineRule="auto"/>
        <w:ind w:firstLine="432"/>
      </w:pPr>
      <w:r>
        <w:t>“Pi,” I said.</w:t>
      </w:r>
    </w:p>
    <w:p w14:paraId="04784804" w14:textId="77777777" w:rsidR="00815D27" w:rsidRDefault="00815D27" w:rsidP="00815D27">
      <w:pPr>
        <w:pStyle w:val="NoSpacing"/>
        <w:spacing w:line="480" w:lineRule="auto"/>
        <w:ind w:firstLine="432"/>
      </w:pPr>
      <w:r>
        <w:t xml:space="preserve">Grandpa nodded. “Pi is the ratio of a circle’s circumference to its diameter. It’s not a number we made up. It’s a number we </w:t>
      </w:r>
      <w:r w:rsidRPr="00B20071">
        <w:rPr>
          <w:b/>
          <w:bCs/>
        </w:rPr>
        <w:t>found</w:t>
      </w:r>
      <w:r>
        <w:t xml:space="preserve">. It’s part of the nature of the </w:t>
      </w:r>
      <w:proofErr w:type="gramStart"/>
      <w:r>
        <w:t>universe,</w:t>
      </w:r>
      <w:proofErr w:type="gramEnd"/>
      <w:r>
        <w:t xml:space="preserve"> a </w:t>
      </w:r>
      <w:r>
        <w:lastRenderedPageBreak/>
        <w:t>number intimately related to circles. It doesn’t matter if the circle is the size of a quarter or the size of Jupiter. When you divide the circumference by the diameter, you always get pi.”</w:t>
      </w:r>
    </w:p>
    <w:p w14:paraId="156F72FC" w14:textId="77777777" w:rsidR="00815D27" w:rsidRDefault="00815D27" w:rsidP="00815D27">
      <w:pPr>
        <w:pStyle w:val="NoSpacing"/>
        <w:spacing w:line="480" w:lineRule="auto"/>
        <w:ind w:firstLine="432"/>
      </w:pPr>
      <w:r>
        <w:t xml:space="preserve">“Is that how we figured out pi to all those digits?” I </w:t>
      </w:r>
      <w:proofErr w:type="gramStart"/>
      <w:r>
        <w:t>said</w:t>
      </w:r>
      <w:proofErr w:type="gramEnd"/>
      <w:r>
        <w:t>. “We measured a perfect circle?”</w:t>
      </w:r>
    </w:p>
    <w:p w14:paraId="6F9AE37E" w14:textId="77777777" w:rsidR="00815D27" w:rsidRDefault="00815D27" w:rsidP="00815D27">
      <w:pPr>
        <w:pStyle w:val="NoSpacing"/>
        <w:spacing w:line="480" w:lineRule="auto"/>
        <w:ind w:firstLine="432"/>
      </w:pPr>
      <w:r>
        <w:t>Grandpa smiled. “We can talk about that some other time,” he said. “That’s enough for our first lesson.”</w:t>
      </w:r>
    </w:p>
    <w:p w14:paraId="24165096" w14:textId="77777777" w:rsidR="00815D27" w:rsidRDefault="00815D27" w:rsidP="00815D27">
      <w:pPr>
        <w:pStyle w:val="NoSpacing"/>
        <w:spacing w:line="480" w:lineRule="auto"/>
        <w:ind w:firstLine="432"/>
      </w:pPr>
      <w:r>
        <w:t>“Why do you keep calling it the first lesson?” I said, but Grandpa was already walking away.</w:t>
      </w:r>
    </w:p>
    <w:p w14:paraId="071E4F0E" w14:textId="77777777" w:rsidR="00815D27" w:rsidRDefault="00815D27" w:rsidP="00815D27">
      <w:pPr>
        <w:pStyle w:val="NoSpacing"/>
        <w:spacing w:line="480" w:lineRule="auto"/>
        <w:ind w:firstLine="432"/>
      </w:pPr>
      <w:r>
        <w:t>“</w:t>
      </w:r>
      <w:proofErr w:type="spellStart"/>
      <w:r>
        <w:t>Gonna</w:t>
      </w:r>
      <w:proofErr w:type="spellEnd"/>
      <w:r>
        <w:t xml:space="preserve"> eat my sandwich now!” he called back as he left.</w:t>
      </w:r>
    </w:p>
    <w:p w14:paraId="30CB8748" w14:textId="77777777" w:rsidR="00815D27" w:rsidRDefault="00815D27" w:rsidP="00815D27">
      <w:pPr>
        <w:pStyle w:val="NoSpacing"/>
        <w:spacing w:line="480" w:lineRule="auto"/>
        <w:ind w:firstLine="432"/>
      </w:pPr>
      <w:r>
        <w:t>(line break – illustration, maybe of a turkey sandwich)</w:t>
      </w:r>
    </w:p>
    <w:p w14:paraId="0B119BAB" w14:textId="77777777" w:rsidR="00815D27" w:rsidRDefault="00815D27" w:rsidP="00815D27">
      <w:pPr>
        <w:pStyle w:val="NoSpacing"/>
        <w:spacing w:line="480" w:lineRule="auto"/>
        <w:ind w:firstLine="432"/>
      </w:pPr>
      <w:r>
        <w:t>Here’s what I wrote in my Dragon Notebook that afternoon:</w:t>
      </w:r>
    </w:p>
    <w:p w14:paraId="3D8D9FAD" w14:textId="6E3AF8C5" w:rsidR="00815D27" w:rsidRPr="009B3404" w:rsidRDefault="00815D27" w:rsidP="00815D27">
      <w:pPr>
        <w:pStyle w:val="NoSpacing"/>
        <w:spacing w:line="480" w:lineRule="auto"/>
        <w:ind w:firstLine="432"/>
        <w:rPr>
          <w:rFonts w:eastAsiaTheme="minorEastAsia"/>
        </w:rPr>
      </w:pPr>
      <m:oMathPara>
        <m:oMath>
          <m:r>
            <w:rPr>
              <w:rFonts w:ascii="Cambria Math" w:hAnsi="Cambria Math"/>
            </w:rPr>
            <m:t>π=</m:t>
          </m:r>
          <m:r>
            <m:rPr>
              <m:nor/>
            </m:rPr>
            <w:rPr>
              <w:rFonts w:ascii="Cambria Math" w:hAnsi="Cambria Math"/>
            </w:rPr>
            <m:t>Pi</m:t>
          </m:r>
          <m:r>
            <w:rPr>
              <w:rFonts w:ascii="Cambria Math" w:hAnsi="Cambria Math"/>
            </w:rPr>
            <m:t>=ci</m:t>
          </m:r>
          <m:r>
            <w:rPr>
              <w:rFonts w:ascii="Cambria Math" w:hAnsi="Cambria Math"/>
            </w:rPr>
            <m:t>r</m:t>
          </m:r>
          <m:r>
            <w:rPr>
              <w:rFonts w:ascii="Cambria Math" w:hAnsi="Cambria Math"/>
            </w:rPr>
            <m:t>cumference ÷diameter of the same circle</m:t>
          </m:r>
        </m:oMath>
      </m:oMathPara>
    </w:p>
    <w:p w14:paraId="7D337E4B" w14:textId="77777777" w:rsidR="00815D27" w:rsidRPr="009B3404" w:rsidRDefault="00815D27" w:rsidP="00815D27">
      <w:pPr>
        <w:pStyle w:val="NoSpacing"/>
        <w:spacing w:line="480" w:lineRule="auto"/>
        <w:ind w:firstLine="432"/>
        <w:rPr>
          <w:rFonts w:eastAsiaTheme="minorEastAsia"/>
        </w:rPr>
      </w:pPr>
      <w:r>
        <w:rPr>
          <w:rFonts w:eastAsiaTheme="minorEastAsia"/>
        </w:rPr>
        <w:t>(diagram of circumference and diameter and radius on a circle with notes)</w:t>
      </w:r>
    </w:p>
    <w:p w14:paraId="3B810A44" w14:textId="77777777" w:rsidR="00815D27" w:rsidRDefault="00815D27" w:rsidP="00815D27">
      <w:pPr>
        <w:pStyle w:val="NoSpacing"/>
        <w:spacing w:line="480" w:lineRule="auto"/>
        <w:ind w:firstLine="432"/>
      </w:pPr>
      <w:r>
        <w:t xml:space="preserve">A couple weeks later, with at least ten lessons in the Fortress about various topics in between, Grandpa announced it was time for our </w:t>
      </w:r>
      <w:r w:rsidRPr="00E74A85">
        <w:rPr>
          <w:b/>
          <w:bCs/>
        </w:rPr>
        <w:t>second</w:t>
      </w:r>
      <w:r>
        <w:t xml:space="preserve"> lesson. </w:t>
      </w:r>
    </w:p>
    <w:p w14:paraId="6073B8AE" w14:textId="77777777" w:rsidR="00815D27" w:rsidRDefault="00815D27" w:rsidP="00815D27">
      <w:pPr>
        <w:pStyle w:val="NoSpacing"/>
        <w:spacing w:line="480" w:lineRule="auto"/>
        <w:ind w:firstLine="432"/>
      </w:pPr>
      <w:r>
        <w:t>That one was about taking the sum of a sequence of numbers. H</w:t>
      </w:r>
      <w:r w:rsidRPr="00E74A85">
        <w:t>e showed me the Greek letter sigma</w:t>
      </w:r>
      <w:r w:rsidRPr="00E74A85">
        <w:rPr>
          <w:b/>
          <w:bCs/>
        </w:rPr>
        <w:t xml:space="preserve"> (Σ)</w:t>
      </w:r>
      <w:r w:rsidRPr="00E74A85">
        <w:t xml:space="preserve"> and how it’s used to represent a sum of numbers, </w:t>
      </w:r>
      <w:proofErr w:type="gramStart"/>
      <w:r w:rsidRPr="00E74A85">
        <w:t>like:</w:t>
      </w:r>
      <w:proofErr w:type="gramEnd"/>
      <w:r w:rsidRPr="00E74A85">
        <w:t xml:space="preserve"> 1 + 2 + 3 + 4 + … all the way to infinity.</w:t>
      </w:r>
    </w:p>
    <w:p w14:paraId="5280CD37" w14:textId="77777777" w:rsidR="00815D27" w:rsidRDefault="00815D27" w:rsidP="00815D27">
      <w:pPr>
        <w:pStyle w:val="NoSpacing"/>
        <w:spacing w:line="480" w:lineRule="auto"/>
        <w:ind w:firstLine="432"/>
      </w:pPr>
      <w:r>
        <w:t>Here are the notes I took from that lesson:</w:t>
      </w:r>
    </w:p>
    <w:p w14:paraId="324DA74D" w14:textId="77777777" w:rsidR="00815D27" w:rsidRDefault="00815D27" w:rsidP="00815D27">
      <w:pPr>
        <w:pStyle w:val="NoSpacing"/>
        <w:spacing w:line="480" w:lineRule="auto"/>
        <w:ind w:firstLine="432"/>
      </w:pPr>
      <w:r>
        <w:t>(image of notebook)</w:t>
      </w:r>
    </w:p>
    <w:p w14:paraId="79D862F4" w14:textId="25ADAB48" w:rsidR="00815D27" w:rsidRDefault="00815D27" w:rsidP="00815D27">
      <w:pPr>
        <w:pStyle w:val="NoSpacing"/>
        <w:spacing w:line="480" w:lineRule="auto"/>
        <w:ind w:firstLine="432"/>
      </w:pPr>
      <w:r>
        <w:t xml:space="preserve">A couple weeks after that, Grandpa told me it was time for the </w:t>
      </w:r>
      <w:r w:rsidRPr="00E74A85">
        <w:rPr>
          <w:b/>
          <w:bCs/>
        </w:rPr>
        <w:t>third</w:t>
      </w:r>
      <w:r>
        <w:t xml:space="preserve"> lesson. In this one, he taught me about the Fibonacci sequence, and how it leads to the Golden Ratio, which </w:t>
      </w:r>
      <w:r>
        <w:lastRenderedPageBreak/>
        <w:t xml:space="preserve">was represented by the Greek letter </w:t>
      </w:r>
      <w:r w:rsidRPr="00E74A85">
        <w:rPr>
          <w:b/>
          <w:bCs/>
        </w:rPr>
        <w:t>phi</w:t>
      </w:r>
      <w:r>
        <w:t xml:space="preserve"> (</w:t>
      </w:r>
      <m:oMath>
        <m:r>
          <w:rPr>
            <w:rFonts w:ascii="Cambria Math" w:hAnsi="Cambria Math"/>
          </w:rPr>
          <m:t>ϕ</m:t>
        </m:r>
      </m:oMath>
      <w:r>
        <w:t>). I’ll tell you more about the Golden Ratio and phi later.</w:t>
      </w:r>
      <w:r w:rsidR="00EE2ECB">
        <w:t xml:space="preserve"> For now, just know that there were three lessons, and three letters. </w:t>
      </w:r>
      <w:r>
        <w:t xml:space="preserve">Pi, Sigma, and Phi. </w:t>
      </w:r>
    </w:p>
    <w:p w14:paraId="7D591C87" w14:textId="77777777" w:rsidR="00815D27" w:rsidRDefault="00815D27" w:rsidP="00815D27">
      <w:pPr>
        <w:pStyle w:val="NoSpacing"/>
        <w:spacing w:line="480" w:lineRule="auto"/>
        <w:ind w:firstLine="432"/>
      </w:pPr>
      <w:r>
        <w:t>(illustration line break)</w:t>
      </w:r>
    </w:p>
    <w:p w14:paraId="5EA86AD7" w14:textId="70EF3A60" w:rsidR="00815D27" w:rsidRDefault="00815D27" w:rsidP="00815D27">
      <w:pPr>
        <w:pStyle w:val="NoSpacing"/>
        <w:spacing w:line="480" w:lineRule="auto"/>
        <w:ind w:firstLine="432"/>
      </w:pPr>
      <w:r>
        <w:t xml:space="preserve">Now here I was, </w:t>
      </w:r>
      <w:r w:rsidR="00EE2ECB">
        <w:t>a year later</w:t>
      </w:r>
      <w:r>
        <w:t xml:space="preserve">, sitting in </w:t>
      </w:r>
      <w:r w:rsidR="00EE2ECB">
        <w:t>the Fortress</w:t>
      </w:r>
      <w:r>
        <w:t>, alone, looking at this mysterious box</w:t>
      </w:r>
      <w:r w:rsidR="00EE2ECB">
        <w:t xml:space="preserve"> that Grandpa had left in his safe for me, thinking about the words Marvin Marindale had written down for me. </w:t>
      </w:r>
    </w:p>
    <w:p w14:paraId="7FA3126F" w14:textId="4721847E" w:rsidR="00EE2ECB" w:rsidRDefault="00EE2ECB" w:rsidP="00815D27">
      <w:pPr>
        <w:pStyle w:val="NoSpacing"/>
        <w:spacing w:line="480" w:lineRule="auto"/>
        <w:ind w:firstLine="432"/>
      </w:pPr>
      <w:r w:rsidRPr="009C6B05">
        <w:rPr>
          <w:i/>
          <w:iCs/>
        </w:rPr>
        <w:t>When you find the puzzle box, the combination is your three favorite Greek letters</w:t>
      </w:r>
      <w:r>
        <w:rPr>
          <w:i/>
          <w:iCs/>
        </w:rPr>
        <w:t>. Spin it the same way you’d spin your combination lock at school.</w:t>
      </w:r>
    </w:p>
    <w:p w14:paraId="6C7EDAF5" w14:textId="019A0F77" w:rsidR="00815D27" w:rsidRDefault="00815D27" w:rsidP="00815D27">
      <w:pPr>
        <w:pStyle w:val="NoSpacing"/>
        <w:spacing w:line="480" w:lineRule="auto"/>
        <w:ind w:firstLine="432"/>
        <w:rPr>
          <w:rFonts w:eastAsiaTheme="minorEastAsia"/>
        </w:rPr>
      </w:pPr>
      <w:r>
        <w:t xml:space="preserve">I spun </w:t>
      </w:r>
      <w:r w:rsidR="00EE2ECB">
        <w:t xml:space="preserve">three times to </w:t>
      </w:r>
      <w:proofErr w:type="spellStart"/>
      <w:r w:rsidR="00EE2ECB">
        <w:t>to</w:t>
      </w:r>
      <w:proofErr w:type="spellEnd"/>
      <w:r w:rsidR="00EE2ECB">
        <w:t xml:space="preserve"> the right and then kept going until </w:t>
      </w:r>
      <m:oMath>
        <m:r>
          <m:rPr>
            <m:sty m:val="bi"/>
          </m:rPr>
          <w:rPr>
            <w:rFonts w:ascii="Cambria Math" w:hAnsi="Cambria Math"/>
          </w:rPr>
          <m:t>π</m:t>
        </m:r>
      </m:oMath>
      <w:r>
        <w:rPr>
          <w:rFonts w:eastAsiaTheme="minorEastAsia"/>
        </w:rPr>
        <w:t xml:space="preserve"> was lined up with the wooden </w:t>
      </w:r>
      <w:proofErr w:type="gramStart"/>
      <w:r>
        <w:rPr>
          <w:rFonts w:eastAsiaTheme="minorEastAsia"/>
        </w:rPr>
        <w:t>arrow, and</w:t>
      </w:r>
      <w:proofErr w:type="gramEnd"/>
      <w:r>
        <w:rPr>
          <w:rFonts w:eastAsiaTheme="minorEastAsia"/>
        </w:rPr>
        <w:t xml:space="preserve"> stopped.</w:t>
      </w:r>
    </w:p>
    <w:p w14:paraId="59A2EB74" w14:textId="77777777" w:rsidR="00815D27" w:rsidRDefault="00815D27" w:rsidP="00815D27">
      <w:pPr>
        <w:pStyle w:val="NoSpacing"/>
        <w:spacing w:line="480" w:lineRule="auto"/>
        <w:ind w:firstLine="432"/>
        <w:rPr>
          <w:rFonts w:eastAsiaTheme="minorEastAsia"/>
        </w:rPr>
      </w:pPr>
      <w:r>
        <w:rPr>
          <w:rFonts w:eastAsiaTheme="minorEastAsia"/>
        </w:rPr>
        <w:t>Lesson 1.</w:t>
      </w:r>
    </w:p>
    <w:p w14:paraId="5A2FA41F" w14:textId="4E0AE74D" w:rsidR="00815D27" w:rsidRDefault="00815D27" w:rsidP="00815D27">
      <w:pPr>
        <w:pStyle w:val="NoSpacing"/>
        <w:spacing w:line="480" w:lineRule="auto"/>
        <w:ind w:firstLine="432"/>
        <w:rPr>
          <w:rFonts w:eastAsiaTheme="minorEastAsia"/>
        </w:rPr>
      </w:pPr>
      <w:r>
        <w:rPr>
          <w:rFonts w:eastAsiaTheme="minorEastAsia"/>
        </w:rPr>
        <w:t xml:space="preserve">I spun it the other way, </w:t>
      </w:r>
      <w:r w:rsidR="00EE2ECB">
        <w:rPr>
          <w:rFonts w:eastAsiaTheme="minorEastAsia"/>
        </w:rPr>
        <w:t xml:space="preserve">making one full rotation, then </w:t>
      </w:r>
      <w:r>
        <w:rPr>
          <w:rFonts w:eastAsiaTheme="minorEastAsia"/>
        </w:rPr>
        <w:t xml:space="preserve">stopping at </w:t>
      </w:r>
      <m:oMath>
        <m:r>
          <m:rPr>
            <m:sty m:val="b"/>
          </m:rPr>
          <w:rPr>
            <w:rFonts w:ascii="Cambria Math" w:eastAsiaTheme="minorEastAsia" w:hAnsi="Cambria Math"/>
          </w:rPr>
          <m:t>Σ</m:t>
        </m:r>
      </m:oMath>
      <w:r>
        <w:rPr>
          <w:rFonts w:eastAsiaTheme="minorEastAsia"/>
        </w:rPr>
        <w:t>.</w:t>
      </w:r>
    </w:p>
    <w:p w14:paraId="70B81113" w14:textId="77777777" w:rsidR="00815D27" w:rsidRDefault="00815D27" w:rsidP="00815D27">
      <w:pPr>
        <w:pStyle w:val="NoSpacing"/>
        <w:spacing w:line="480" w:lineRule="auto"/>
        <w:ind w:firstLine="432"/>
        <w:rPr>
          <w:rFonts w:eastAsiaTheme="minorEastAsia"/>
        </w:rPr>
      </w:pPr>
      <w:r>
        <w:rPr>
          <w:rFonts w:eastAsiaTheme="minorEastAsia"/>
        </w:rPr>
        <w:t xml:space="preserve">Lesson 2. </w:t>
      </w:r>
    </w:p>
    <w:p w14:paraId="6074019B" w14:textId="40A10B43" w:rsidR="00815D27" w:rsidRDefault="00815D27" w:rsidP="00815D27">
      <w:pPr>
        <w:pStyle w:val="NoSpacing"/>
        <w:spacing w:line="480" w:lineRule="auto"/>
        <w:ind w:firstLine="432"/>
        <w:rPr>
          <w:rFonts w:eastAsiaTheme="minorEastAsia"/>
        </w:rPr>
      </w:pPr>
      <w:r>
        <w:rPr>
          <w:rFonts w:eastAsiaTheme="minorEastAsia"/>
        </w:rPr>
        <w:t xml:space="preserve">Then back </w:t>
      </w:r>
      <w:r w:rsidR="00EE2ECB">
        <w:rPr>
          <w:rFonts w:eastAsiaTheme="minorEastAsia"/>
        </w:rPr>
        <w:t xml:space="preserve">to the right, slowly. </w:t>
      </w:r>
      <w:r>
        <w:rPr>
          <w:rFonts w:eastAsiaTheme="minorEastAsia"/>
        </w:rPr>
        <w:t xml:space="preserve">When I got to </w:t>
      </w:r>
      <m:oMath>
        <m:r>
          <m:rPr>
            <m:sty m:val="bi"/>
          </m:rPr>
          <w:rPr>
            <w:rFonts w:ascii="Cambria Math" w:eastAsiaTheme="minorEastAsia" w:hAnsi="Cambria Math"/>
          </w:rPr>
          <m:t>ϕ</m:t>
        </m:r>
      </m:oMath>
      <w:r w:rsidRPr="00E74A85">
        <w:rPr>
          <w:rFonts w:eastAsiaTheme="minorEastAsia"/>
          <w:b/>
          <w:bCs/>
        </w:rPr>
        <w:t xml:space="preserve"> </w:t>
      </w:r>
      <w:r>
        <w:rPr>
          <w:rFonts w:eastAsiaTheme="minorEastAsia"/>
        </w:rPr>
        <w:t xml:space="preserve">I heard something click. </w:t>
      </w:r>
    </w:p>
    <w:p w14:paraId="5D6E9350" w14:textId="77777777" w:rsidR="00815D27" w:rsidRDefault="00815D27" w:rsidP="00815D27">
      <w:pPr>
        <w:pStyle w:val="NoSpacing"/>
        <w:spacing w:line="480" w:lineRule="auto"/>
        <w:ind w:firstLine="432"/>
        <w:rPr>
          <w:rFonts w:eastAsiaTheme="minorEastAsia"/>
        </w:rPr>
      </w:pPr>
      <w:r>
        <w:rPr>
          <w:rFonts w:eastAsiaTheme="minorEastAsia"/>
        </w:rPr>
        <w:t xml:space="preserve">The brass dial popped up, exposing a hidden compartment inside. I lifted it slowly, heart pounding. </w:t>
      </w:r>
    </w:p>
    <w:p w14:paraId="76165580" w14:textId="77777777" w:rsidR="00815D27" w:rsidRDefault="00815D27" w:rsidP="00815D27">
      <w:pPr>
        <w:pStyle w:val="NoSpacing"/>
        <w:spacing w:line="480" w:lineRule="auto"/>
        <w:ind w:firstLine="432"/>
        <w:rPr>
          <w:rFonts w:eastAsiaTheme="minorEastAsia"/>
        </w:rPr>
      </w:pPr>
      <w:r>
        <w:rPr>
          <w:rFonts w:eastAsiaTheme="minorEastAsia"/>
        </w:rPr>
        <w:t xml:space="preserve">Grandpa had left me something. </w:t>
      </w:r>
    </w:p>
    <w:p w14:paraId="51DB0FDA" w14:textId="77777777" w:rsidR="00815D27" w:rsidRDefault="00815D27" w:rsidP="00815D27">
      <w:pPr>
        <w:pStyle w:val="NoSpacing"/>
        <w:spacing w:line="480" w:lineRule="auto"/>
        <w:ind w:firstLine="432"/>
      </w:pPr>
      <w:r>
        <w:rPr>
          <w:rFonts w:eastAsiaTheme="minorEastAsia"/>
        </w:rPr>
        <w:t xml:space="preserve">Something that only I could find, because I had learned my three lessons. </w:t>
      </w:r>
      <w:r>
        <w:t xml:space="preserve"> </w:t>
      </w:r>
    </w:p>
    <w:p w14:paraId="0D0208B1"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27"/>
    <w:rsid w:val="00224EAC"/>
    <w:rsid w:val="00507619"/>
    <w:rsid w:val="00557941"/>
    <w:rsid w:val="006C6CD7"/>
    <w:rsid w:val="00815D27"/>
    <w:rsid w:val="00903DDB"/>
    <w:rsid w:val="00A20120"/>
    <w:rsid w:val="00B70CF1"/>
    <w:rsid w:val="00EA34A3"/>
    <w:rsid w:val="00EE2ECB"/>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1F3FD"/>
  <w15:chartTrackingRefBased/>
  <w15:docId w15:val="{50C03553-1636-F44C-A4D8-25993A10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D27"/>
    <w:rPr>
      <w:rFonts w:eastAsiaTheme="majorEastAsia" w:cstheme="majorBidi"/>
      <w:color w:val="272727" w:themeColor="text1" w:themeTint="D8"/>
    </w:rPr>
  </w:style>
  <w:style w:type="paragraph" w:styleId="Title">
    <w:name w:val="Title"/>
    <w:basedOn w:val="Normal"/>
    <w:next w:val="Normal"/>
    <w:link w:val="TitleChar"/>
    <w:uiPriority w:val="10"/>
    <w:qFormat/>
    <w:rsid w:val="00815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D27"/>
    <w:pPr>
      <w:spacing w:before="160"/>
      <w:jc w:val="center"/>
    </w:pPr>
    <w:rPr>
      <w:i/>
      <w:iCs/>
      <w:color w:val="404040" w:themeColor="text1" w:themeTint="BF"/>
    </w:rPr>
  </w:style>
  <w:style w:type="character" w:customStyle="1" w:styleId="QuoteChar">
    <w:name w:val="Quote Char"/>
    <w:basedOn w:val="DefaultParagraphFont"/>
    <w:link w:val="Quote"/>
    <w:uiPriority w:val="29"/>
    <w:rsid w:val="00815D27"/>
    <w:rPr>
      <w:i/>
      <w:iCs/>
      <w:color w:val="404040" w:themeColor="text1" w:themeTint="BF"/>
    </w:rPr>
  </w:style>
  <w:style w:type="paragraph" w:styleId="ListParagraph">
    <w:name w:val="List Paragraph"/>
    <w:basedOn w:val="Normal"/>
    <w:uiPriority w:val="34"/>
    <w:qFormat/>
    <w:rsid w:val="00815D27"/>
    <w:pPr>
      <w:ind w:left="720"/>
      <w:contextualSpacing/>
    </w:pPr>
  </w:style>
  <w:style w:type="character" w:styleId="IntenseEmphasis">
    <w:name w:val="Intense Emphasis"/>
    <w:basedOn w:val="DefaultParagraphFont"/>
    <w:uiPriority w:val="21"/>
    <w:qFormat/>
    <w:rsid w:val="00815D27"/>
    <w:rPr>
      <w:i/>
      <w:iCs/>
      <w:color w:val="0F4761" w:themeColor="accent1" w:themeShade="BF"/>
    </w:rPr>
  </w:style>
  <w:style w:type="paragraph" w:styleId="IntenseQuote">
    <w:name w:val="Intense Quote"/>
    <w:basedOn w:val="Normal"/>
    <w:next w:val="Normal"/>
    <w:link w:val="IntenseQuoteChar"/>
    <w:uiPriority w:val="30"/>
    <w:qFormat/>
    <w:rsid w:val="00815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D27"/>
    <w:rPr>
      <w:i/>
      <w:iCs/>
      <w:color w:val="0F4761" w:themeColor="accent1" w:themeShade="BF"/>
    </w:rPr>
  </w:style>
  <w:style w:type="character" w:styleId="IntenseReference">
    <w:name w:val="Intense Reference"/>
    <w:basedOn w:val="DefaultParagraphFont"/>
    <w:uiPriority w:val="32"/>
    <w:qFormat/>
    <w:rsid w:val="00815D27"/>
    <w:rPr>
      <w:b/>
      <w:bCs/>
      <w:smallCaps/>
      <w:color w:val="0F4761" w:themeColor="accent1" w:themeShade="BF"/>
      <w:spacing w:val="5"/>
    </w:rPr>
  </w:style>
  <w:style w:type="paragraph" w:styleId="NoSpacing">
    <w:name w:val="No Spacing"/>
    <w:uiPriority w:val="1"/>
    <w:qFormat/>
    <w:rsid w:val="00815D27"/>
    <w:pPr>
      <w:spacing w:after="0" w:line="240" w:lineRule="auto"/>
    </w:pPr>
  </w:style>
  <w:style w:type="character" w:styleId="PlaceholderText">
    <w:name w:val="Placeholder Text"/>
    <w:basedOn w:val="DefaultParagraphFont"/>
    <w:uiPriority w:val="99"/>
    <w:semiHidden/>
    <w:rsid w:val="00EE2E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2025-07-20T23:29:00Z</dcterms:created>
  <dcterms:modified xsi:type="dcterms:W3CDTF">2025-07-20T23:43:00Z</dcterms:modified>
</cp:coreProperties>
</file>