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E102A" w14:textId="46FECAFA" w:rsidR="008375DB" w:rsidRDefault="008375DB" w:rsidP="00182D21">
      <w:pPr>
        <w:pStyle w:val="NoSpacing"/>
        <w:spacing w:line="480" w:lineRule="auto"/>
        <w:ind w:firstLine="432"/>
      </w:pPr>
      <w:r w:rsidRPr="008375DB">
        <w:t xml:space="preserve">Friday finally rolled around, which meant no drama rehearsal for Charlotte and no basketball for Mateo. After school the three of us coasted the long downhill to </w:t>
      </w:r>
      <w:r w:rsidR="0049446D">
        <w:t>my house</w:t>
      </w:r>
      <w:r w:rsidRPr="008375DB">
        <w:t xml:space="preserve">, </w:t>
      </w:r>
      <w:r w:rsidR="00FC6E4A" w:rsidRPr="00FC6E4A">
        <w:t>skidded into the gravel driveway</w:t>
      </w:r>
      <w:r w:rsidR="00FC6E4A">
        <w:t xml:space="preserve">, dumped our bikes, and sprinted up the stairs two at a time. </w:t>
      </w:r>
    </w:p>
    <w:p w14:paraId="73C04D9B" w14:textId="1240EC3E" w:rsidR="0049446D" w:rsidRDefault="008375DB" w:rsidP="00182D21">
      <w:pPr>
        <w:pStyle w:val="NoSpacing"/>
        <w:spacing w:line="480" w:lineRule="auto"/>
        <w:ind w:firstLine="432"/>
      </w:pPr>
      <w:r w:rsidRPr="008375DB">
        <w:t>I’d cleaned it as much as a human can reasonably clean a seventh grader’s room—which is to say, the dirty socks were at least all in the same corner. On my desk</w:t>
      </w:r>
      <w:r w:rsidR="0049446D">
        <w:t xml:space="preserve"> I had the circuit I made at Grandpa’s.</w:t>
      </w:r>
    </w:p>
    <w:p w14:paraId="45A9EE22" w14:textId="232161C0" w:rsidR="0004042A" w:rsidRPr="0004042A" w:rsidRDefault="0004042A" w:rsidP="00182D21">
      <w:pPr>
        <w:pStyle w:val="NoSpacing"/>
        <w:spacing w:line="480" w:lineRule="auto"/>
        <w:ind w:firstLine="432"/>
      </w:pPr>
      <w:r w:rsidRPr="0004042A">
        <w:t xml:space="preserve">“Okay,” I said, grinning as they crowded around. “This is what </w:t>
      </w:r>
      <w:proofErr w:type="gramStart"/>
      <w:r w:rsidRPr="0004042A">
        <w:t>Grandpa</w:t>
      </w:r>
      <w:proofErr w:type="gramEnd"/>
      <w:r w:rsidRPr="0004042A">
        <w:t xml:space="preserve"> and I built after school yesterday. He showed me how to hook up the Arduino and write code to make one LED blink.” I </w:t>
      </w:r>
      <w:r>
        <w:t>plugged the Arduino into the computer to give it power</w:t>
      </w:r>
      <w:r w:rsidRPr="0004042A">
        <w:t>, and the tiny light began a steady on-off rhythm.</w:t>
      </w:r>
    </w:p>
    <w:p w14:paraId="0B133DDE" w14:textId="4E60825B" w:rsidR="0004042A" w:rsidRPr="0004042A" w:rsidRDefault="0004042A" w:rsidP="00182D21">
      <w:pPr>
        <w:pStyle w:val="NoSpacing"/>
        <w:spacing w:line="480" w:lineRule="auto"/>
        <w:ind w:firstLine="432"/>
      </w:pPr>
      <w:r w:rsidRPr="0004042A">
        <w:t>Mateo’s eyebrows went up. “That’s…actually kind of cool.”</w:t>
      </w:r>
    </w:p>
    <w:p w14:paraId="38762641" w14:textId="6775BD6A" w:rsidR="0004042A" w:rsidRPr="0004042A" w:rsidRDefault="0004042A" w:rsidP="00182D21">
      <w:pPr>
        <w:pStyle w:val="NoSpacing"/>
        <w:spacing w:line="480" w:lineRule="auto"/>
        <w:ind w:firstLine="432"/>
      </w:pPr>
      <w:r w:rsidRPr="0004042A">
        <w:t>Charlotte leaned in, hands on her knees. “It’s like a little robot heartbeat.”</w:t>
      </w:r>
    </w:p>
    <w:p w14:paraId="31C35087" w14:textId="2AF07BFA" w:rsidR="0004042A" w:rsidRPr="0004042A" w:rsidRDefault="0004042A" w:rsidP="00182D21">
      <w:pPr>
        <w:pStyle w:val="NoSpacing"/>
        <w:spacing w:line="480" w:lineRule="auto"/>
        <w:ind w:firstLine="432"/>
      </w:pPr>
      <w:r w:rsidRPr="0004042A">
        <w:t xml:space="preserve">“Exactly,” I said. “But here’s the deal—Grandpa says that before he’ll teach us how to build an actual moving robot, we </w:t>
      </w:r>
      <w:proofErr w:type="gramStart"/>
      <w:r w:rsidRPr="0004042A">
        <w:t>have to</w:t>
      </w:r>
      <w:proofErr w:type="gramEnd"/>
      <w:r w:rsidRPr="0004042A">
        <w:t xml:space="preserve"> make a traffic light. Three LEDs, wired to different pins, and cycling in the right order. He calls it ‘earning your green light.’”</w:t>
      </w:r>
    </w:p>
    <w:p w14:paraId="2CF509E9" w14:textId="77777777" w:rsidR="0004042A" w:rsidRPr="0004042A" w:rsidRDefault="0004042A" w:rsidP="00182D21">
      <w:pPr>
        <w:pStyle w:val="NoSpacing"/>
        <w:spacing w:line="480" w:lineRule="auto"/>
        <w:ind w:firstLine="432"/>
      </w:pPr>
      <w:r w:rsidRPr="0004042A">
        <w:t>Mateo straightened up, eyes wide. “Hey—that’s what Marvin Marindale wants us to do too!”</w:t>
      </w:r>
    </w:p>
    <w:p w14:paraId="7A2273AD" w14:textId="68EA6D9D" w:rsidR="0004042A" w:rsidRDefault="0004042A" w:rsidP="00182D21">
      <w:pPr>
        <w:pStyle w:val="NoSpacing"/>
        <w:spacing w:line="480" w:lineRule="auto"/>
        <w:ind w:firstLine="432"/>
      </w:pPr>
      <w:r w:rsidRPr="0004042A">
        <w:t>Charlotte gave him a sideways look. “</w:t>
      </w:r>
      <w:r>
        <w:t xml:space="preserve">Do you think that’s weird? I think that’s kind of </w:t>
      </w:r>
      <w:proofErr w:type="spellStart"/>
      <w:r>
        <w:t xml:space="preserve">weird. </w:t>
      </w:r>
      <w:proofErr w:type="spellEnd"/>
      <w:r>
        <w:t xml:space="preserve"> This eccentric billionaire left a mysterious scavenger hunt that we’ve stumbled into and his assignment to us is what we were going to do anyway.” </w:t>
      </w:r>
    </w:p>
    <w:p w14:paraId="69F70AB6" w14:textId="154572AD" w:rsidR="0004042A" w:rsidRPr="0004042A" w:rsidRDefault="0004042A" w:rsidP="00182D21">
      <w:pPr>
        <w:pStyle w:val="NoSpacing"/>
        <w:spacing w:line="480" w:lineRule="auto"/>
        <w:ind w:firstLine="432"/>
      </w:pPr>
      <w:r>
        <w:t xml:space="preserve">“I don’t care if it’s weird or normal,” I said. </w:t>
      </w:r>
      <w:r w:rsidRPr="0004042A">
        <w:t xml:space="preserve"> “Either way—red, yellow, green—it’s happening</w:t>
      </w:r>
      <w:r>
        <w:t xml:space="preserve"> tonight</w:t>
      </w:r>
      <w:r w:rsidRPr="0004042A">
        <w:t>.”</w:t>
      </w:r>
    </w:p>
    <w:p w14:paraId="080003CA" w14:textId="2A3AC7BC" w:rsidR="008375DB" w:rsidRDefault="0004042A" w:rsidP="00182D21">
      <w:pPr>
        <w:pStyle w:val="NoSpacing"/>
        <w:spacing w:line="480" w:lineRule="auto"/>
        <w:ind w:firstLine="432"/>
      </w:pPr>
      <w:r>
        <w:lastRenderedPageBreak/>
        <w:t>We worked on the circuit for the next few minutes, guessing how we might set it up. Here’s what we did:</w:t>
      </w:r>
    </w:p>
    <w:p w14:paraId="115C9207" w14:textId="39AC77EF" w:rsidR="0004042A" w:rsidRDefault="0004042A" w:rsidP="00182D21">
      <w:pPr>
        <w:pStyle w:val="NoSpacing"/>
        <w:spacing w:line="480" w:lineRule="auto"/>
        <w:ind w:firstLine="432"/>
      </w:pPr>
      <w:r>
        <w:t>(show sketch)</w:t>
      </w:r>
    </w:p>
    <w:p w14:paraId="1721414A" w14:textId="260C9723" w:rsidR="0004042A" w:rsidRDefault="0004042A" w:rsidP="00182D21">
      <w:pPr>
        <w:pStyle w:val="NoSpacing"/>
        <w:spacing w:line="480" w:lineRule="auto"/>
        <w:ind w:firstLine="432"/>
      </w:pPr>
      <w:r>
        <w:t>Note that we’ve wired it this way:</w:t>
      </w:r>
    </w:p>
    <w:p w14:paraId="70C86C9D" w14:textId="3C2277C6" w:rsidR="0004042A" w:rsidRDefault="0004042A" w:rsidP="00182D21">
      <w:pPr>
        <w:pStyle w:val="NoSpacing"/>
        <w:spacing w:line="480" w:lineRule="auto"/>
        <w:ind w:firstLine="432"/>
      </w:pPr>
      <w:r>
        <w:t>Pin 13 to the red LED</w:t>
      </w:r>
    </w:p>
    <w:p w14:paraId="3A92DF42" w14:textId="6FD26004" w:rsidR="0004042A" w:rsidRDefault="0004042A" w:rsidP="00182D21">
      <w:pPr>
        <w:pStyle w:val="NoSpacing"/>
        <w:spacing w:line="480" w:lineRule="auto"/>
        <w:ind w:firstLine="432"/>
      </w:pPr>
      <w:r>
        <w:t>Pin 12 to the yellow LED</w:t>
      </w:r>
    </w:p>
    <w:p w14:paraId="2E982DB3" w14:textId="55C38A31" w:rsidR="0004042A" w:rsidRDefault="0004042A" w:rsidP="00182D21">
      <w:pPr>
        <w:pStyle w:val="NoSpacing"/>
        <w:spacing w:line="480" w:lineRule="auto"/>
        <w:ind w:firstLine="432"/>
      </w:pPr>
      <w:r>
        <w:t>Pin 11 to the green LED</w:t>
      </w:r>
    </w:p>
    <w:p w14:paraId="1BD1193E" w14:textId="048E1AF3" w:rsidR="0004042A" w:rsidRDefault="0004042A" w:rsidP="00182D21">
      <w:pPr>
        <w:pStyle w:val="NoSpacing"/>
        <w:spacing w:line="480" w:lineRule="auto"/>
        <w:ind w:firstLine="432"/>
      </w:pPr>
      <w:r>
        <w:t xml:space="preserve">All LED’s back to the GND pin via the negative column on the breadboard. </w:t>
      </w:r>
    </w:p>
    <w:p w14:paraId="1C99C0D2" w14:textId="6C81E86C" w:rsidR="0004042A" w:rsidRDefault="0004042A" w:rsidP="00182D21">
      <w:pPr>
        <w:pStyle w:val="NoSpacing"/>
        <w:spacing w:line="480" w:lineRule="auto"/>
        <w:ind w:firstLine="432"/>
      </w:pPr>
      <w:r>
        <w:t xml:space="preserve">“We just need to program it now,” I said. </w:t>
      </w:r>
    </w:p>
    <w:p w14:paraId="77D14548" w14:textId="26FD127F" w:rsidR="0004042A" w:rsidRDefault="0004042A" w:rsidP="00182D21">
      <w:pPr>
        <w:pStyle w:val="NoSpacing"/>
        <w:spacing w:line="480" w:lineRule="auto"/>
        <w:ind w:firstLine="432"/>
      </w:pPr>
      <w:r>
        <w:t xml:space="preserve">We </w:t>
      </w:r>
      <w:r w:rsidR="004374A9">
        <w:t>opened the Arduino IDE and looked at the first lines of code in our current program:</w:t>
      </w:r>
    </w:p>
    <w:p w14:paraId="16FD9671" w14:textId="77777777" w:rsidR="004374A9" w:rsidRPr="004374A9" w:rsidRDefault="004374A9" w:rsidP="004374A9">
      <w:pPr>
        <w:shd w:val="clear" w:color="auto" w:fill="FFFFFF"/>
        <w:spacing w:line="270" w:lineRule="atLeast"/>
        <w:rPr>
          <w:rFonts w:ascii="Menlo" w:hAnsi="Menlo" w:cs="Menlo"/>
          <w:color w:val="4E5B61"/>
          <w:sz w:val="18"/>
          <w:szCs w:val="18"/>
        </w:rPr>
      </w:pPr>
      <w:r w:rsidRPr="004374A9">
        <w:rPr>
          <w:rFonts w:ascii="Menlo" w:hAnsi="Menlo" w:cs="Menlo"/>
          <w:color w:val="00979D"/>
          <w:sz w:val="18"/>
          <w:szCs w:val="18"/>
        </w:rPr>
        <w:t>void</w:t>
      </w:r>
      <w:r w:rsidRPr="004374A9">
        <w:rPr>
          <w:rFonts w:ascii="Menlo" w:hAnsi="Menlo" w:cs="Menlo"/>
          <w:color w:val="4E5B61"/>
          <w:sz w:val="18"/>
          <w:szCs w:val="18"/>
        </w:rPr>
        <w:t xml:space="preserve"> </w:t>
      </w:r>
      <w:proofErr w:type="gramStart"/>
      <w:r w:rsidRPr="004374A9">
        <w:rPr>
          <w:rFonts w:ascii="Menlo" w:hAnsi="Menlo" w:cs="Menlo"/>
          <w:color w:val="D35400"/>
          <w:sz w:val="18"/>
          <w:szCs w:val="18"/>
        </w:rPr>
        <w:t>setup</w:t>
      </w:r>
      <w:r w:rsidRPr="004374A9">
        <w:rPr>
          <w:rFonts w:ascii="Menlo" w:hAnsi="Menlo" w:cs="Menlo"/>
          <w:color w:val="434F54"/>
          <w:sz w:val="18"/>
          <w:szCs w:val="18"/>
        </w:rPr>
        <w:t>(</w:t>
      </w:r>
      <w:proofErr w:type="gramEnd"/>
      <w:r w:rsidRPr="004374A9">
        <w:rPr>
          <w:rFonts w:ascii="Menlo" w:hAnsi="Menlo" w:cs="Menlo"/>
          <w:color w:val="434F54"/>
          <w:sz w:val="18"/>
          <w:szCs w:val="18"/>
        </w:rPr>
        <w:t>)</w:t>
      </w:r>
      <w:r w:rsidRPr="004374A9">
        <w:rPr>
          <w:rFonts w:ascii="Menlo" w:hAnsi="Menlo" w:cs="Menlo"/>
          <w:color w:val="4E5B61"/>
          <w:sz w:val="18"/>
          <w:szCs w:val="18"/>
        </w:rPr>
        <w:t xml:space="preserve"> </w:t>
      </w:r>
      <w:r w:rsidRPr="004374A9">
        <w:rPr>
          <w:rFonts w:ascii="Menlo" w:hAnsi="Menlo" w:cs="Menlo"/>
          <w:color w:val="434F54"/>
          <w:sz w:val="18"/>
          <w:szCs w:val="18"/>
        </w:rPr>
        <w:t>{</w:t>
      </w:r>
    </w:p>
    <w:p w14:paraId="19812147" w14:textId="77777777" w:rsidR="004374A9" w:rsidRPr="004374A9" w:rsidRDefault="004374A9" w:rsidP="004374A9">
      <w:pPr>
        <w:shd w:val="clear" w:color="auto" w:fill="FFFFFF"/>
        <w:spacing w:line="270" w:lineRule="atLeast"/>
        <w:rPr>
          <w:rFonts w:ascii="Menlo" w:hAnsi="Menlo" w:cs="Menlo"/>
          <w:color w:val="4E5B61"/>
          <w:sz w:val="18"/>
          <w:szCs w:val="18"/>
        </w:rPr>
      </w:pPr>
      <w:r w:rsidRPr="004374A9">
        <w:rPr>
          <w:rFonts w:ascii="Menlo" w:hAnsi="Menlo" w:cs="Menlo"/>
          <w:color w:val="95A5A6"/>
          <w:sz w:val="18"/>
          <w:szCs w:val="18"/>
        </w:rPr>
        <w:t xml:space="preserve">  // set pin 13 as an output:</w:t>
      </w:r>
    </w:p>
    <w:p w14:paraId="09E66B6D" w14:textId="77777777" w:rsidR="004374A9" w:rsidRPr="004374A9" w:rsidRDefault="004374A9" w:rsidP="004374A9">
      <w:pPr>
        <w:shd w:val="clear" w:color="auto" w:fill="FFFFFF"/>
        <w:spacing w:line="270" w:lineRule="atLeast"/>
        <w:rPr>
          <w:rFonts w:ascii="Menlo" w:hAnsi="Menlo" w:cs="Menlo"/>
          <w:color w:val="4E5B61"/>
          <w:sz w:val="18"/>
          <w:szCs w:val="18"/>
        </w:rPr>
      </w:pPr>
      <w:r w:rsidRPr="004374A9">
        <w:rPr>
          <w:rFonts w:ascii="Menlo" w:hAnsi="Menlo" w:cs="Menlo"/>
          <w:color w:val="4E5B61"/>
          <w:sz w:val="18"/>
          <w:szCs w:val="18"/>
        </w:rPr>
        <w:t xml:space="preserve">  </w:t>
      </w:r>
      <w:proofErr w:type="spellStart"/>
      <w:proofErr w:type="gramStart"/>
      <w:r w:rsidRPr="004374A9">
        <w:rPr>
          <w:rFonts w:ascii="Menlo" w:hAnsi="Menlo" w:cs="Menlo"/>
          <w:color w:val="D35400"/>
          <w:sz w:val="18"/>
          <w:szCs w:val="18"/>
        </w:rPr>
        <w:t>pinMode</w:t>
      </w:r>
      <w:proofErr w:type="spellEnd"/>
      <w:r w:rsidRPr="004374A9">
        <w:rPr>
          <w:rFonts w:ascii="Menlo" w:hAnsi="Menlo" w:cs="Menlo"/>
          <w:color w:val="434F54"/>
          <w:sz w:val="18"/>
          <w:szCs w:val="18"/>
        </w:rPr>
        <w:t>(</w:t>
      </w:r>
      <w:proofErr w:type="gramEnd"/>
      <w:r w:rsidRPr="004374A9">
        <w:rPr>
          <w:rFonts w:ascii="Menlo" w:hAnsi="Menlo" w:cs="Menlo"/>
          <w:color w:val="005C5F"/>
          <w:sz w:val="18"/>
          <w:szCs w:val="18"/>
        </w:rPr>
        <w:t>13</w:t>
      </w:r>
      <w:r w:rsidRPr="004374A9">
        <w:rPr>
          <w:rFonts w:ascii="Menlo" w:hAnsi="Menlo" w:cs="Menlo"/>
          <w:color w:val="4E5B61"/>
          <w:sz w:val="18"/>
          <w:szCs w:val="18"/>
        </w:rPr>
        <w:t>, OUTPUT</w:t>
      </w:r>
      <w:proofErr w:type="gramStart"/>
      <w:r w:rsidRPr="004374A9">
        <w:rPr>
          <w:rFonts w:ascii="Menlo" w:hAnsi="Menlo" w:cs="Menlo"/>
          <w:color w:val="434F54"/>
          <w:sz w:val="18"/>
          <w:szCs w:val="18"/>
        </w:rPr>
        <w:t>)</w:t>
      </w:r>
      <w:r w:rsidRPr="004374A9">
        <w:rPr>
          <w:rFonts w:ascii="Menlo" w:hAnsi="Menlo" w:cs="Menlo"/>
          <w:color w:val="4E5B61"/>
          <w:sz w:val="18"/>
          <w:szCs w:val="18"/>
        </w:rPr>
        <w:t>;</w:t>
      </w:r>
      <w:proofErr w:type="gramEnd"/>
    </w:p>
    <w:p w14:paraId="67B3E4C6" w14:textId="77777777" w:rsidR="004374A9" w:rsidRDefault="004374A9" w:rsidP="004374A9">
      <w:pPr>
        <w:shd w:val="clear" w:color="auto" w:fill="FFFFFF"/>
        <w:spacing w:line="270" w:lineRule="atLeast"/>
        <w:rPr>
          <w:rFonts w:ascii="Menlo" w:hAnsi="Menlo" w:cs="Menlo"/>
          <w:color w:val="434F54"/>
          <w:sz w:val="18"/>
          <w:szCs w:val="18"/>
        </w:rPr>
      </w:pPr>
      <w:r w:rsidRPr="004374A9">
        <w:rPr>
          <w:rFonts w:ascii="Menlo" w:hAnsi="Menlo" w:cs="Menlo"/>
          <w:color w:val="434F54"/>
          <w:sz w:val="18"/>
          <w:szCs w:val="18"/>
        </w:rPr>
        <w:t>}</w:t>
      </w:r>
    </w:p>
    <w:p w14:paraId="0FE2A1C0" w14:textId="77777777" w:rsidR="004374A9" w:rsidRDefault="004374A9" w:rsidP="004374A9">
      <w:pPr>
        <w:shd w:val="clear" w:color="auto" w:fill="FFFFFF"/>
        <w:spacing w:line="270" w:lineRule="atLeast"/>
        <w:rPr>
          <w:rFonts w:ascii="Menlo" w:hAnsi="Menlo" w:cs="Menlo"/>
          <w:color w:val="434F54"/>
          <w:sz w:val="18"/>
          <w:szCs w:val="18"/>
        </w:rPr>
      </w:pPr>
    </w:p>
    <w:p w14:paraId="08BC0E53" w14:textId="1FF3E16E" w:rsidR="004374A9" w:rsidRDefault="004374A9" w:rsidP="00182D21">
      <w:pPr>
        <w:pStyle w:val="NoSpacing"/>
        <w:spacing w:line="480" w:lineRule="auto"/>
        <w:ind w:firstLine="432"/>
      </w:pPr>
      <w:r>
        <w:t xml:space="preserve">“We need to do this, but for all three pins that we’re using,” I said.  </w:t>
      </w:r>
    </w:p>
    <w:p w14:paraId="5101A00B" w14:textId="7ADA9EDE" w:rsidR="004374A9" w:rsidRDefault="004374A9" w:rsidP="00182D21">
      <w:pPr>
        <w:pStyle w:val="NoSpacing"/>
        <w:spacing w:line="480" w:lineRule="auto"/>
        <w:ind w:firstLine="432"/>
      </w:pPr>
      <w:r>
        <w:t>We wrote it like this:</w:t>
      </w:r>
    </w:p>
    <w:p w14:paraId="5E0B02C3" w14:textId="77777777" w:rsidR="00182D21" w:rsidRDefault="00182D21" w:rsidP="004374A9">
      <w:pPr>
        <w:shd w:val="clear" w:color="auto" w:fill="FFFFFF"/>
        <w:spacing w:line="270" w:lineRule="atLeast"/>
      </w:pPr>
    </w:p>
    <w:p w14:paraId="6DEE1E89" w14:textId="77777777" w:rsidR="004374A9" w:rsidRDefault="004374A9" w:rsidP="004374A9">
      <w:pPr>
        <w:shd w:val="clear" w:color="auto" w:fill="FFFFFF"/>
        <w:spacing w:line="270" w:lineRule="atLeast"/>
        <w:rPr>
          <w:rFonts w:ascii="Menlo" w:hAnsi="Menlo" w:cs="Menlo"/>
          <w:color w:val="4E5B61"/>
          <w:sz w:val="18"/>
          <w:szCs w:val="18"/>
        </w:rPr>
      </w:pPr>
      <w:r>
        <w:rPr>
          <w:rFonts w:ascii="Menlo" w:hAnsi="Menlo" w:cs="Menlo"/>
          <w:color w:val="00979D"/>
          <w:sz w:val="18"/>
          <w:szCs w:val="18"/>
        </w:rPr>
        <w:t>void</w:t>
      </w:r>
      <w:r>
        <w:rPr>
          <w:rFonts w:ascii="Menlo" w:hAnsi="Menlo" w:cs="Menlo"/>
          <w:color w:val="4E5B61"/>
          <w:sz w:val="18"/>
          <w:szCs w:val="18"/>
        </w:rPr>
        <w:t xml:space="preserve"> </w:t>
      </w:r>
      <w:proofErr w:type="gramStart"/>
      <w:r>
        <w:rPr>
          <w:rFonts w:ascii="Menlo" w:hAnsi="Menlo" w:cs="Menlo"/>
          <w:color w:val="D35400"/>
          <w:sz w:val="18"/>
          <w:szCs w:val="18"/>
        </w:rPr>
        <w:t>setup</w:t>
      </w:r>
      <w:r>
        <w:rPr>
          <w:rFonts w:ascii="Menlo" w:hAnsi="Menlo" w:cs="Menlo"/>
          <w:color w:val="434F54"/>
          <w:sz w:val="18"/>
          <w:szCs w:val="18"/>
        </w:rPr>
        <w:t>(</w:t>
      </w:r>
      <w:proofErr w:type="gramEnd"/>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p>
    <w:p w14:paraId="63167264" w14:textId="77777777" w:rsidR="004374A9" w:rsidRDefault="004374A9" w:rsidP="004374A9">
      <w:pPr>
        <w:shd w:val="clear" w:color="auto" w:fill="FFFFFF"/>
        <w:spacing w:line="270" w:lineRule="atLeast"/>
        <w:rPr>
          <w:rFonts w:ascii="Menlo" w:hAnsi="Menlo" w:cs="Menlo"/>
          <w:color w:val="4E5B61"/>
          <w:sz w:val="18"/>
          <w:szCs w:val="18"/>
        </w:rPr>
      </w:pPr>
      <w:r>
        <w:rPr>
          <w:rFonts w:ascii="Menlo" w:hAnsi="Menlo" w:cs="Menlo"/>
          <w:color w:val="95A5A6"/>
          <w:sz w:val="18"/>
          <w:szCs w:val="18"/>
        </w:rPr>
        <w:t xml:space="preserve">  // set pins 13, 12, 11 as outputs:</w:t>
      </w:r>
    </w:p>
    <w:p w14:paraId="6F2F537F" w14:textId="77777777" w:rsidR="004374A9" w:rsidRDefault="004374A9" w:rsidP="004374A9">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proofErr w:type="spellStart"/>
      <w:proofErr w:type="gramStart"/>
      <w:r>
        <w:rPr>
          <w:rFonts w:ascii="Menlo" w:hAnsi="Menlo" w:cs="Menlo"/>
          <w:color w:val="D35400"/>
          <w:sz w:val="18"/>
          <w:szCs w:val="18"/>
        </w:rPr>
        <w:t>pinMode</w:t>
      </w:r>
      <w:proofErr w:type="spellEnd"/>
      <w:r>
        <w:rPr>
          <w:rFonts w:ascii="Menlo" w:hAnsi="Menlo" w:cs="Menlo"/>
          <w:color w:val="434F54"/>
          <w:sz w:val="18"/>
          <w:szCs w:val="18"/>
        </w:rPr>
        <w:t>(</w:t>
      </w:r>
      <w:proofErr w:type="gramEnd"/>
      <w:r>
        <w:rPr>
          <w:rFonts w:ascii="Menlo" w:hAnsi="Menlo" w:cs="Menlo"/>
          <w:color w:val="005C5F"/>
          <w:sz w:val="18"/>
          <w:szCs w:val="18"/>
        </w:rPr>
        <w:t>13</w:t>
      </w:r>
      <w:r>
        <w:rPr>
          <w:rFonts w:ascii="Menlo" w:hAnsi="Menlo" w:cs="Menlo"/>
          <w:color w:val="4E5B61"/>
          <w:sz w:val="18"/>
          <w:szCs w:val="18"/>
        </w:rPr>
        <w:t>, OUTPUT</w:t>
      </w:r>
      <w:proofErr w:type="gramStart"/>
      <w:r>
        <w:rPr>
          <w:rFonts w:ascii="Menlo" w:hAnsi="Menlo" w:cs="Menlo"/>
          <w:color w:val="434F54"/>
          <w:sz w:val="18"/>
          <w:szCs w:val="18"/>
        </w:rPr>
        <w:t>)</w:t>
      </w:r>
      <w:r>
        <w:rPr>
          <w:rFonts w:ascii="Menlo" w:hAnsi="Menlo" w:cs="Menlo"/>
          <w:color w:val="4E5B61"/>
          <w:sz w:val="18"/>
          <w:szCs w:val="18"/>
        </w:rPr>
        <w:t>;</w:t>
      </w:r>
      <w:proofErr w:type="gramEnd"/>
    </w:p>
    <w:p w14:paraId="05A321EE" w14:textId="77777777" w:rsidR="004374A9" w:rsidRDefault="004374A9" w:rsidP="004374A9">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proofErr w:type="spellStart"/>
      <w:proofErr w:type="gramStart"/>
      <w:r>
        <w:rPr>
          <w:rFonts w:ascii="Menlo" w:hAnsi="Menlo" w:cs="Menlo"/>
          <w:color w:val="D35400"/>
          <w:sz w:val="18"/>
          <w:szCs w:val="18"/>
        </w:rPr>
        <w:t>pinMode</w:t>
      </w:r>
      <w:proofErr w:type="spellEnd"/>
      <w:r>
        <w:rPr>
          <w:rFonts w:ascii="Menlo" w:hAnsi="Menlo" w:cs="Menlo"/>
          <w:color w:val="434F54"/>
          <w:sz w:val="18"/>
          <w:szCs w:val="18"/>
        </w:rPr>
        <w:t>(</w:t>
      </w:r>
      <w:proofErr w:type="gramEnd"/>
      <w:r>
        <w:rPr>
          <w:rFonts w:ascii="Menlo" w:hAnsi="Menlo" w:cs="Menlo"/>
          <w:color w:val="005C5F"/>
          <w:sz w:val="18"/>
          <w:szCs w:val="18"/>
        </w:rPr>
        <w:t>12</w:t>
      </w:r>
      <w:r>
        <w:rPr>
          <w:rFonts w:ascii="Menlo" w:hAnsi="Menlo" w:cs="Menlo"/>
          <w:color w:val="4E5B61"/>
          <w:sz w:val="18"/>
          <w:szCs w:val="18"/>
        </w:rPr>
        <w:t>, OUTPUT</w:t>
      </w:r>
      <w:proofErr w:type="gramStart"/>
      <w:r>
        <w:rPr>
          <w:rFonts w:ascii="Menlo" w:hAnsi="Menlo" w:cs="Menlo"/>
          <w:color w:val="434F54"/>
          <w:sz w:val="18"/>
          <w:szCs w:val="18"/>
        </w:rPr>
        <w:t>)</w:t>
      </w:r>
      <w:r>
        <w:rPr>
          <w:rFonts w:ascii="Menlo" w:hAnsi="Menlo" w:cs="Menlo"/>
          <w:color w:val="4E5B61"/>
          <w:sz w:val="18"/>
          <w:szCs w:val="18"/>
        </w:rPr>
        <w:t>;</w:t>
      </w:r>
      <w:proofErr w:type="gramEnd"/>
    </w:p>
    <w:p w14:paraId="5E59656D" w14:textId="77777777" w:rsidR="004374A9" w:rsidRDefault="004374A9" w:rsidP="004374A9">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proofErr w:type="spellStart"/>
      <w:proofErr w:type="gramStart"/>
      <w:r>
        <w:rPr>
          <w:rFonts w:ascii="Menlo" w:hAnsi="Menlo" w:cs="Menlo"/>
          <w:color w:val="D35400"/>
          <w:sz w:val="18"/>
          <w:szCs w:val="18"/>
        </w:rPr>
        <w:t>pinMode</w:t>
      </w:r>
      <w:proofErr w:type="spellEnd"/>
      <w:r>
        <w:rPr>
          <w:rFonts w:ascii="Menlo" w:hAnsi="Menlo" w:cs="Menlo"/>
          <w:color w:val="434F54"/>
          <w:sz w:val="18"/>
          <w:szCs w:val="18"/>
        </w:rPr>
        <w:t>(</w:t>
      </w:r>
      <w:proofErr w:type="gramEnd"/>
      <w:r>
        <w:rPr>
          <w:rFonts w:ascii="Menlo" w:hAnsi="Menlo" w:cs="Menlo"/>
          <w:color w:val="005C5F"/>
          <w:sz w:val="18"/>
          <w:szCs w:val="18"/>
        </w:rPr>
        <w:t>11</w:t>
      </w:r>
      <w:r>
        <w:rPr>
          <w:rFonts w:ascii="Menlo" w:hAnsi="Menlo" w:cs="Menlo"/>
          <w:color w:val="4E5B61"/>
          <w:sz w:val="18"/>
          <w:szCs w:val="18"/>
        </w:rPr>
        <w:t>, OUTPUT</w:t>
      </w:r>
      <w:proofErr w:type="gramStart"/>
      <w:r>
        <w:rPr>
          <w:rFonts w:ascii="Menlo" w:hAnsi="Menlo" w:cs="Menlo"/>
          <w:color w:val="434F54"/>
          <w:sz w:val="18"/>
          <w:szCs w:val="18"/>
        </w:rPr>
        <w:t>)</w:t>
      </w:r>
      <w:r>
        <w:rPr>
          <w:rFonts w:ascii="Menlo" w:hAnsi="Menlo" w:cs="Menlo"/>
          <w:color w:val="4E5B61"/>
          <w:sz w:val="18"/>
          <w:szCs w:val="18"/>
        </w:rPr>
        <w:t>;</w:t>
      </w:r>
      <w:proofErr w:type="gramEnd"/>
    </w:p>
    <w:p w14:paraId="2694E8C1" w14:textId="77777777" w:rsidR="004374A9" w:rsidRDefault="004374A9" w:rsidP="004374A9">
      <w:pPr>
        <w:shd w:val="clear" w:color="auto" w:fill="FFFFFF"/>
        <w:spacing w:line="270" w:lineRule="atLeast"/>
        <w:rPr>
          <w:rFonts w:ascii="Menlo" w:hAnsi="Menlo" w:cs="Menlo"/>
          <w:color w:val="4E5B61"/>
          <w:sz w:val="18"/>
          <w:szCs w:val="18"/>
        </w:rPr>
      </w:pPr>
      <w:r>
        <w:rPr>
          <w:rFonts w:ascii="Menlo" w:hAnsi="Menlo" w:cs="Menlo"/>
          <w:color w:val="434F54"/>
          <w:sz w:val="18"/>
          <w:szCs w:val="18"/>
        </w:rPr>
        <w:t>}</w:t>
      </w:r>
    </w:p>
    <w:p w14:paraId="168E6850" w14:textId="77777777" w:rsidR="004374A9" w:rsidRPr="004374A9" w:rsidRDefault="004374A9" w:rsidP="004374A9">
      <w:pPr>
        <w:shd w:val="clear" w:color="auto" w:fill="FFFFFF"/>
        <w:spacing w:line="270" w:lineRule="atLeast"/>
        <w:rPr>
          <w:rFonts w:ascii="Menlo" w:hAnsi="Menlo" w:cs="Menlo"/>
          <w:color w:val="4E5B61"/>
          <w:sz w:val="18"/>
          <w:szCs w:val="18"/>
        </w:rPr>
      </w:pPr>
    </w:p>
    <w:p w14:paraId="3D2C50BA" w14:textId="45EEEB4B" w:rsidR="008375DB" w:rsidRDefault="004374A9" w:rsidP="00182D21">
      <w:pPr>
        <w:pStyle w:val="NoSpacing"/>
        <w:spacing w:line="480" w:lineRule="auto"/>
        <w:ind w:firstLine="432"/>
      </w:pPr>
      <w:r>
        <w:t>“I get it!” said Charlotte. “This void setup part of the program is where you setup the microcontroller.”</w:t>
      </w:r>
    </w:p>
    <w:p w14:paraId="26BA8264" w14:textId="6B55DFA5" w:rsidR="004374A9" w:rsidRDefault="004374A9" w:rsidP="00182D21">
      <w:pPr>
        <w:pStyle w:val="NoSpacing"/>
        <w:spacing w:line="480" w:lineRule="auto"/>
        <w:ind w:firstLine="432"/>
      </w:pPr>
      <w:r>
        <w:t>“That’s right,” I said. “And the next part is where you tell it what to do.”</w:t>
      </w:r>
    </w:p>
    <w:p w14:paraId="1B41AAEB" w14:textId="700A22AA" w:rsidR="004374A9" w:rsidRDefault="004374A9" w:rsidP="00182D21">
      <w:pPr>
        <w:pStyle w:val="NoSpacing"/>
        <w:spacing w:line="480" w:lineRule="auto"/>
        <w:ind w:firstLine="432"/>
      </w:pPr>
      <w:r>
        <w:t>Here’s what our old program said:</w:t>
      </w:r>
    </w:p>
    <w:p w14:paraId="5067E118" w14:textId="77777777" w:rsidR="00182D21" w:rsidRDefault="00182D21" w:rsidP="00182D21">
      <w:pPr>
        <w:pStyle w:val="NoSpacing"/>
      </w:pPr>
    </w:p>
    <w:p w14:paraId="121AB321" w14:textId="77777777" w:rsidR="004374A9" w:rsidRDefault="004374A9" w:rsidP="004374A9">
      <w:pPr>
        <w:shd w:val="clear" w:color="auto" w:fill="FFFFFF"/>
        <w:spacing w:line="270" w:lineRule="atLeast"/>
        <w:rPr>
          <w:rFonts w:ascii="Menlo" w:hAnsi="Menlo" w:cs="Menlo"/>
          <w:color w:val="4E5B61"/>
          <w:sz w:val="18"/>
          <w:szCs w:val="18"/>
        </w:rPr>
      </w:pPr>
      <w:r>
        <w:rPr>
          <w:rFonts w:ascii="Menlo" w:hAnsi="Menlo" w:cs="Menlo"/>
          <w:color w:val="00979D"/>
          <w:sz w:val="18"/>
          <w:szCs w:val="18"/>
        </w:rPr>
        <w:t>void</w:t>
      </w:r>
      <w:r>
        <w:rPr>
          <w:rFonts w:ascii="Menlo" w:hAnsi="Menlo" w:cs="Menlo"/>
          <w:color w:val="4E5B61"/>
          <w:sz w:val="18"/>
          <w:szCs w:val="18"/>
        </w:rPr>
        <w:t xml:space="preserve"> </w:t>
      </w:r>
      <w:proofErr w:type="gramStart"/>
      <w:r>
        <w:rPr>
          <w:rFonts w:ascii="Menlo" w:hAnsi="Menlo" w:cs="Menlo"/>
          <w:color w:val="D35400"/>
          <w:sz w:val="18"/>
          <w:szCs w:val="18"/>
        </w:rPr>
        <w:t>loop</w:t>
      </w:r>
      <w:r>
        <w:rPr>
          <w:rFonts w:ascii="Menlo" w:hAnsi="Menlo" w:cs="Menlo"/>
          <w:color w:val="434F54"/>
          <w:sz w:val="18"/>
          <w:szCs w:val="18"/>
        </w:rPr>
        <w:t>(</w:t>
      </w:r>
      <w:proofErr w:type="gramEnd"/>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p>
    <w:p w14:paraId="2556ABF1" w14:textId="77777777" w:rsidR="004374A9" w:rsidRDefault="004374A9" w:rsidP="004374A9">
      <w:pPr>
        <w:shd w:val="clear" w:color="auto" w:fill="FFFFFF"/>
        <w:spacing w:line="270" w:lineRule="atLeast"/>
        <w:rPr>
          <w:rFonts w:ascii="Menlo" w:hAnsi="Menlo" w:cs="Menlo"/>
          <w:color w:val="4E5B61"/>
          <w:sz w:val="18"/>
          <w:szCs w:val="18"/>
        </w:rPr>
      </w:pPr>
      <w:r>
        <w:rPr>
          <w:rFonts w:ascii="Menlo" w:hAnsi="Menlo" w:cs="Menlo"/>
          <w:color w:val="95A5A6"/>
          <w:sz w:val="18"/>
          <w:szCs w:val="18"/>
        </w:rPr>
        <w:lastRenderedPageBreak/>
        <w:t xml:space="preserve">  // turn the LED on</w:t>
      </w:r>
    </w:p>
    <w:p w14:paraId="090F03D0" w14:textId="77777777" w:rsidR="004374A9" w:rsidRDefault="004374A9" w:rsidP="004374A9">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proofErr w:type="spellStart"/>
      <w:proofErr w:type="gramStart"/>
      <w:r>
        <w:rPr>
          <w:rFonts w:ascii="Menlo" w:hAnsi="Menlo" w:cs="Menlo"/>
          <w:color w:val="D35400"/>
          <w:sz w:val="18"/>
          <w:szCs w:val="18"/>
        </w:rPr>
        <w:t>digitalWrite</w:t>
      </w:r>
      <w:proofErr w:type="spellEnd"/>
      <w:r>
        <w:rPr>
          <w:rFonts w:ascii="Menlo" w:hAnsi="Menlo" w:cs="Menlo"/>
          <w:color w:val="434F54"/>
          <w:sz w:val="18"/>
          <w:szCs w:val="18"/>
        </w:rPr>
        <w:t>(</w:t>
      </w:r>
      <w:proofErr w:type="gramEnd"/>
      <w:r>
        <w:rPr>
          <w:rFonts w:ascii="Menlo" w:hAnsi="Menlo" w:cs="Menlo"/>
          <w:color w:val="005C5F"/>
          <w:sz w:val="18"/>
          <w:szCs w:val="18"/>
        </w:rPr>
        <w:t>13</w:t>
      </w:r>
      <w:r>
        <w:rPr>
          <w:rFonts w:ascii="Menlo" w:hAnsi="Menlo" w:cs="Menlo"/>
          <w:color w:val="4E5B61"/>
          <w:sz w:val="18"/>
          <w:szCs w:val="18"/>
        </w:rPr>
        <w:t>, HIGH</w:t>
      </w:r>
      <w:proofErr w:type="gramStart"/>
      <w:r>
        <w:rPr>
          <w:rFonts w:ascii="Menlo" w:hAnsi="Menlo" w:cs="Menlo"/>
          <w:color w:val="434F54"/>
          <w:sz w:val="18"/>
          <w:szCs w:val="18"/>
        </w:rPr>
        <w:t>)</w:t>
      </w:r>
      <w:r>
        <w:rPr>
          <w:rFonts w:ascii="Menlo" w:hAnsi="Menlo" w:cs="Menlo"/>
          <w:color w:val="4E5B61"/>
          <w:sz w:val="18"/>
          <w:szCs w:val="18"/>
        </w:rPr>
        <w:t>;</w:t>
      </w:r>
      <w:proofErr w:type="gramEnd"/>
    </w:p>
    <w:p w14:paraId="2011EC13" w14:textId="77777777" w:rsidR="004374A9" w:rsidRDefault="004374A9" w:rsidP="004374A9">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proofErr w:type="gramStart"/>
      <w:r>
        <w:rPr>
          <w:rFonts w:ascii="Menlo" w:hAnsi="Menlo" w:cs="Menlo"/>
          <w:color w:val="D35400"/>
          <w:sz w:val="18"/>
          <w:szCs w:val="18"/>
        </w:rPr>
        <w:t>delay</w:t>
      </w:r>
      <w:r>
        <w:rPr>
          <w:rFonts w:ascii="Menlo" w:hAnsi="Menlo" w:cs="Menlo"/>
          <w:color w:val="434F54"/>
          <w:sz w:val="18"/>
          <w:szCs w:val="18"/>
        </w:rPr>
        <w:t>(</w:t>
      </w:r>
      <w:proofErr w:type="gramEnd"/>
      <w:r>
        <w:rPr>
          <w:rFonts w:ascii="Menlo" w:hAnsi="Menlo" w:cs="Menlo"/>
          <w:color w:val="005C5F"/>
          <w:sz w:val="18"/>
          <w:szCs w:val="18"/>
        </w:rPr>
        <w:t>1000</w:t>
      </w:r>
      <w:r>
        <w:rPr>
          <w:rFonts w:ascii="Menlo" w:hAnsi="Menlo" w:cs="Menlo"/>
          <w:color w:val="434F54"/>
          <w:sz w:val="18"/>
          <w:szCs w:val="18"/>
        </w:rPr>
        <w:t>)</w:t>
      </w:r>
      <w:r>
        <w:rPr>
          <w:rFonts w:ascii="Menlo" w:hAnsi="Menlo" w:cs="Menlo"/>
          <w:color w:val="4E5B61"/>
          <w:sz w:val="18"/>
          <w:szCs w:val="18"/>
        </w:rPr>
        <w:t>;</w:t>
      </w:r>
      <w:r>
        <w:rPr>
          <w:rFonts w:ascii="Menlo" w:hAnsi="Menlo" w:cs="Menlo"/>
          <w:color w:val="95A5A6"/>
          <w:sz w:val="18"/>
          <w:szCs w:val="18"/>
        </w:rPr>
        <w:t xml:space="preserve"> // wait for one second</w:t>
      </w:r>
    </w:p>
    <w:p w14:paraId="6A9A6081" w14:textId="77777777" w:rsidR="004374A9" w:rsidRDefault="004374A9" w:rsidP="004374A9">
      <w:pPr>
        <w:shd w:val="clear" w:color="auto" w:fill="FFFFFF"/>
        <w:spacing w:line="270" w:lineRule="atLeast"/>
        <w:rPr>
          <w:rFonts w:ascii="Menlo" w:hAnsi="Menlo" w:cs="Menlo"/>
          <w:color w:val="4E5B61"/>
          <w:sz w:val="18"/>
          <w:szCs w:val="18"/>
        </w:rPr>
      </w:pPr>
    </w:p>
    <w:p w14:paraId="3F751944" w14:textId="77777777" w:rsidR="004374A9" w:rsidRDefault="004374A9" w:rsidP="004374A9">
      <w:pPr>
        <w:shd w:val="clear" w:color="auto" w:fill="FFFFFF"/>
        <w:spacing w:line="270" w:lineRule="atLeast"/>
        <w:rPr>
          <w:rFonts w:ascii="Menlo" w:hAnsi="Menlo" w:cs="Menlo"/>
          <w:color w:val="4E5B61"/>
          <w:sz w:val="18"/>
          <w:szCs w:val="18"/>
        </w:rPr>
      </w:pPr>
      <w:r>
        <w:rPr>
          <w:rFonts w:ascii="Menlo" w:hAnsi="Menlo" w:cs="Menlo"/>
          <w:color w:val="95A5A6"/>
          <w:sz w:val="18"/>
          <w:szCs w:val="18"/>
        </w:rPr>
        <w:t xml:space="preserve">  // turn the LED off</w:t>
      </w:r>
    </w:p>
    <w:p w14:paraId="0A572ED5" w14:textId="77777777" w:rsidR="004374A9" w:rsidRDefault="004374A9" w:rsidP="004374A9">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proofErr w:type="spellStart"/>
      <w:proofErr w:type="gramStart"/>
      <w:r>
        <w:rPr>
          <w:rFonts w:ascii="Menlo" w:hAnsi="Menlo" w:cs="Menlo"/>
          <w:color w:val="D35400"/>
          <w:sz w:val="18"/>
          <w:szCs w:val="18"/>
        </w:rPr>
        <w:t>digitalWrite</w:t>
      </w:r>
      <w:proofErr w:type="spellEnd"/>
      <w:r>
        <w:rPr>
          <w:rFonts w:ascii="Menlo" w:hAnsi="Menlo" w:cs="Menlo"/>
          <w:color w:val="434F54"/>
          <w:sz w:val="18"/>
          <w:szCs w:val="18"/>
        </w:rPr>
        <w:t>(</w:t>
      </w:r>
      <w:proofErr w:type="gramEnd"/>
      <w:r>
        <w:rPr>
          <w:rFonts w:ascii="Menlo" w:hAnsi="Menlo" w:cs="Menlo"/>
          <w:color w:val="005C5F"/>
          <w:sz w:val="18"/>
          <w:szCs w:val="18"/>
        </w:rPr>
        <w:t>13</w:t>
      </w:r>
      <w:r>
        <w:rPr>
          <w:rFonts w:ascii="Menlo" w:hAnsi="Menlo" w:cs="Menlo"/>
          <w:color w:val="4E5B61"/>
          <w:sz w:val="18"/>
          <w:szCs w:val="18"/>
        </w:rPr>
        <w:t>, LOW</w:t>
      </w:r>
      <w:proofErr w:type="gramStart"/>
      <w:r>
        <w:rPr>
          <w:rFonts w:ascii="Menlo" w:hAnsi="Menlo" w:cs="Menlo"/>
          <w:color w:val="434F54"/>
          <w:sz w:val="18"/>
          <w:szCs w:val="18"/>
        </w:rPr>
        <w:t>)</w:t>
      </w:r>
      <w:r>
        <w:rPr>
          <w:rFonts w:ascii="Menlo" w:hAnsi="Menlo" w:cs="Menlo"/>
          <w:color w:val="4E5B61"/>
          <w:sz w:val="18"/>
          <w:szCs w:val="18"/>
        </w:rPr>
        <w:t>;</w:t>
      </w:r>
      <w:proofErr w:type="gramEnd"/>
    </w:p>
    <w:p w14:paraId="4DAC4EC9" w14:textId="77777777" w:rsidR="004374A9" w:rsidRDefault="004374A9" w:rsidP="004374A9">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proofErr w:type="gramStart"/>
      <w:r>
        <w:rPr>
          <w:rFonts w:ascii="Menlo" w:hAnsi="Menlo" w:cs="Menlo"/>
          <w:color w:val="D35400"/>
          <w:sz w:val="18"/>
          <w:szCs w:val="18"/>
        </w:rPr>
        <w:t>delay</w:t>
      </w:r>
      <w:r>
        <w:rPr>
          <w:rFonts w:ascii="Menlo" w:hAnsi="Menlo" w:cs="Menlo"/>
          <w:color w:val="434F54"/>
          <w:sz w:val="18"/>
          <w:szCs w:val="18"/>
        </w:rPr>
        <w:t>(</w:t>
      </w:r>
      <w:proofErr w:type="gramEnd"/>
      <w:r>
        <w:rPr>
          <w:rFonts w:ascii="Menlo" w:hAnsi="Menlo" w:cs="Menlo"/>
          <w:color w:val="005C5F"/>
          <w:sz w:val="18"/>
          <w:szCs w:val="18"/>
        </w:rPr>
        <w:t>1000</w:t>
      </w:r>
      <w:r>
        <w:rPr>
          <w:rFonts w:ascii="Menlo" w:hAnsi="Menlo" w:cs="Menlo"/>
          <w:color w:val="434F54"/>
          <w:sz w:val="18"/>
          <w:szCs w:val="18"/>
        </w:rPr>
        <w:t>)</w:t>
      </w:r>
      <w:r>
        <w:rPr>
          <w:rFonts w:ascii="Menlo" w:hAnsi="Menlo" w:cs="Menlo"/>
          <w:color w:val="4E5B61"/>
          <w:sz w:val="18"/>
          <w:szCs w:val="18"/>
        </w:rPr>
        <w:t>;</w:t>
      </w:r>
      <w:r>
        <w:rPr>
          <w:rFonts w:ascii="Menlo" w:hAnsi="Menlo" w:cs="Menlo"/>
          <w:color w:val="95A5A6"/>
          <w:sz w:val="18"/>
          <w:szCs w:val="18"/>
        </w:rPr>
        <w:t xml:space="preserve"> // wait for one second</w:t>
      </w:r>
    </w:p>
    <w:p w14:paraId="665751B4" w14:textId="77777777" w:rsidR="004374A9" w:rsidRDefault="004374A9" w:rsidP="004374A9">
      <w:pPr>
        <w:shd w:val="clear" w:color="auto" w:fill="FFFFFF"/>
        <w:spacing w:line="270" w:lineRule="atLeast"/>
        <w:rPr>
          <w:rFonts w:ascii="Menlo" w:hAnsi="Menlo" w:cs="Menlo"/>
          <w:color w:val="4E5B61"/>
          <w:sz w:val="18"/>
          <w:szCs w:val="18"/>
        </w:rPr>
      </w:pPr>
      <w:r>
        <w:rPr>
          <w:rFonts w:ascii="Menlo" w:hAnsi="Menlo" w:cs="Menlo"/>
          <w:color w:val="434F54"/>
          <w:sz w:val="18"/>
          <w:szCs w:val="18"/>
        </w:rPr>
        <w:t>}</w:t>
      </w:r>
    </w:p>
    <w:p w14:paraId="7C397841" w14:textId="77777777" w:rsidR="004374A9" w:rsidRDefault="004374A9" w:rsidP="008375DB">
      <w:pPr>
        <w:spacing w:after="160" w:line="278" w:lineRule="auto"/>
      </w:pPr>
    </w:p>
    <w:p w14:paraId="6A5CC936" w14:textId="19D3B3DE" w:rsidR="004374A9" w:rsidRDefault="004374A9" w:rsidP="00182D21">
      <w:pPr>
        <w:pStyle w:val="NoSpacing"/>
        <w:spacing w:line="480" w:lineRule="auto"/>
        <w:ind w:firstLine="432"/>
      </w:pPr>
      <w:r>
        <w:t xml:space="preserve">“We turn it on and then the program pauses for one second,” I said. </w:t>
      </w:r>
    </w:p>
    <w:p w14:paraId="7037C629" w14:textId="2461EFB2" w:rsidR="004374A9" w:rsidRDefault="004374A9" w:rsidP="00182D21">
      <w:pPr>
        <w:pStyle w:val="NoSpacing"/>
        <w:spacing w:line="480" w:lineRule="auto"/>
        <w:ind w:firstLine="432"/>
      </w:pPr>
      <w:r>
        <w:t>“And then we turn it off and pause for one second again,” said Charlotte.</w:t>
      </w:r>
    </w:p>
    <w:p w14:paraId="040B2ECF" w14:textId="32B69E1A" w:rsidR="004374A9" w:rsidRDefault="004374A9" w:rsidP="00182D21">
      <w:pPr>
        <w:pStyle w:val="NoSpacing"/>
        <w:spacing w:line="480" w:lineRule="auto"/>
        <w:ind w:firstLine="432"/>
      </w:pPr>
      <w:r>
        <w:t>“And we repeat those two steps over and over,” said Mateo. “That’s why they’re in the ‘loop.’”</w:t>
      </w:r>
    </w:p>
    <w:p w14:paraId="704A8D50" w14:textId="459E07D7" w:rsidR="004374A9" w:rsidRDefault="004374A9" w:rsidP="00182D21">
      <w:pPr>
        <w:pStyle w:val="NoSpacing"/>
        <w:spacing w:line="480" w:lineRule="auto"/>
        <w:ind w:firstLine="432"/>
      </w:pPr>
      <w:r>
        <w:t>“I have a question, though,” said Charlotte. “Why do we say high when we mean on and low when we mean off?”</w:t>
      </w:r>
    </w:p>
    <w:p w14:paraId="38BF1CCD" w14:textId="3C08908A" w:rsidR="004374A9" w:rsidRDefault="004374A9" w:rsidP="00182D21">
      <w:pPr>
        <w:pStyle w:val="NoSpacing"/>
        <w:spacing w:line="480" w:lineRule="auto"/>
        <w:ind w:firstLine="432"/>
      </w:pPr>
      <w:r>
        <w:t>“I don’t know,” I said.</w:t>
      </w:r>
      <w:r>
        <w:rPr>
          <w:rStyle w:val="FootnoteReference"/>
        </w:rPr>
        <w:footnoteReference w:id="1"/>
      </w:r>
      <w:r>
        <w:t xml:space="preserve"> </w:t>
      </w:r>
    </w:p>
    <w:p w14:paraId="55805F1C" w14:textId="2E7D7711" w:rsidR="00C6327F" w:rsidRDefault="00C6327F" w:rsidP="00182D21">
      <w:pPr>
        <w:pStyle w:val="NoSpacing"/>
        <w:spacing w:line="480" w:lineRule="auto"/>
        <w:ind w:firstLine="432"/>
      </w:pPr>
      <w:r>
        <w:t xml:space="preserve">“We just need to do this for all three LED’s, right?” said Mateo. </w:t>
      </w:r>
    </w:p>
    <w:p w14:paraId="226650CB" w14:textId="36CA5279" w:rsidR="00C6327F" w:rsidRDefault="00C6327F" w:rsidP="00182D21">
      <w:pPr>
        <w:pStyle w:val="NoSpacing"/>
        <w:spacing w:line="480" w:lineRule="auto"/>
        <w:ind w:firstLine="432"/>
      </w:pPr>
      <w:r>
        <w:t xml:space="preserve">“Let’s do it,” I said. </w:t>
      </w:r>
    </w:p>
    <w:p w14:paraId="1CF82838" w14:textId="77777777" w:rsidR="00182D21" w:rsidRDefault="00C6327F" w:rsidP="00182D21">
      <w:pPr>
        <w:pStyle w:val="NoSpacing"/>
        <w:spacing w:line="480" w:lineRule="auto"/>
        <w:ind w:firstLine="432"/>
      </w:pPr>
      <w:r>
        <w:t>Here’s the whole program we wrote:</w:t>
      </w:r>
    </w:p>
    <w:p w14:paraId="2088CF7B" w14:textId="320E7FE8" w:rsidR="00C6327F" w:rsidRDefault="00182D21" w:rsidP="00182D21">
      <w:pPr>
        <w:pStyle w:val="NoSpacing"/>
        <w:spacing w:line="480" w:lineRule="auto"/>
        <w:ind w:firstLine="432"/>
      </w:pPr>
      <w:r>
        <w:t xml:space="preserve">(insert screenshot) </w:t>
      </w:r>
      <w:r w:rsidR="00C6327F">
        <w:t xml:space="preserve"> </w:t>
      </w:r>
    </w:p>
    <w:p w14:paraId="4CD4E3DE" w14:textId="2DC9FCD4" w:rsidR="00C6327F" w:rsidRDefault="00C6327F" w:rsidP="008375DB">
      <w:pPr>
        <w:spacing w:after="160" w:line="278" w:lineRule="auto"/>
      </w:pPr>
      <w:r>
        <w:rPr>
          <w:noProof/>
          <w14:ligatures w14:val="standardContextual"/>
        </w:rPr>
        <w:lastRenderedPageBreak/>
        <w:drawing>
          <wp:inline distT="0" distB="0" distL="0" distR="0" wp14:anchorId="38F50D7C" wp14:editId="5EE44AB8">
            <wp:extent cx="3332369" cy="5450400"/>
            <wp:effectExtent l="0" t="0" r="0" b="0"/>
            <wp:docPr id="3918979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97986" name="Picture 1" descr="A screenshot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339992" cy="5462868"/>
                    </a:xfrm>
                    <a:prstGeom prst="rect">
                      <a:avLst/>
                    </a:prstGeom>
                  </pic:spPr>
                </pic:pic>
              </a:graphicData>
            </a:graphic>
          </wp:inline>
        </w:drawing>
      </w:r>
    </w:p>
    <w:p w14:paraId="5A19BC5B" w14:textId="029718F1" w:rsidR="004374A9" w:rsidRDefault="00C6327F" w:rsidP="00182D21">
      <w:pPr>
        <w:pStyle w:val="NoSpacing"/>
        <w:spacing w:line="480" w:lineRule="auto"/>
        <w:ind w:firstLine="432"/>
      </w:pPr>
      <w:r>
        <w:t xml:space="preserve">Guess what. </w:t>
      </w:r>
    </w:p>
    <w:p w14:paraId="7C6DA3A0" w14:textId="7374EA41" w:rsidR="00C6327F" w:rsidRDefault="00C6327F" w:rsidP="00182D21">
      <w:pPr>
        <w:pStyle w:val="NoSpacing"/>
        <w:spacing w:line="480" w:lineRule="auto"/>
        <w:ind w:firstLine="432"/>
      </w:pPr>
      <w:r>
        <w:t>It worked.</w:t>
      </w:r>
    </w:p>
    <w:p w14:paraId="7BF804CF" w14:textId="3271FB65" w:rsidR="00C6327F" w:rsidRDefault="00C6327F" w:rsidP="00182D21">
      <w:pPr>
        <w:pStyle w:val="NoSpacing"/>
        <w:spacing w:line="480" w:lineRule="auto"/>
        <w:ind w:firstLine="432"/>
      </w:pPr>
      <w:r>
        <w:t xml:space="preserve">(show sketch) </w:t>
      </w:r>
    </w:p>
    <w:p w14:paraId="5DC0210E" w14:textId="290176FF" w:rsidR="00C6327F" w:rsidRDefault="00C6327F" w:rsidP="00182D21">
      <w:pPr>
        <w:pStyle w:val="NoSpacing"/>
        <w:spacing w:line="480" w:lineRule="auto"/>
        <w:ind w:firstLine="432"/>
      </w:pPr>
      <w:r>
        <w:t>Or I should say…kind of worked.</w:t>
      </w:r>
    </w:p>
    <w:p w14:paraId="38C4EFC0" w14:textId="3564306C" w:rsidR="00557941" w:rsidRDefault="00C6327F" w:rsidP="00182D21">
      <w:pPr>
        <w:pStyle w:val="NoSpacing"/>
        <w:spacing w:line="480" w:lineRule="auto"/>
        <w:ind w:firstLine="432"/>
      </w:pPr>
      <w:r>
        <w:t xml:space="preserve">It wasn’t really like a traffic light. The red would come on then go off, then no light would be on for a second before yellow came on. </w:t>
      </w:r>
    </w:p>
    <w:p w14:paraId="75B86ED5" w14:textId="4C169CE0" w:rsidR="00C6327F" w:rsidRDefault="00C6327F" w:rsidP="00182D21">
      <w:pPr>
        <w:pStyle w:val="NoSpacing"/>
        <w:spacing w:line="480" w:lineRule="auto"/>
        <w:ind w:firstLine="432"/>
      </w:pPr>
      <w:r>
        <w:t>But we figured out how to fix that. Can you?</w:t>
      </w:r>
    </w:p>
    <w:p w14:paraId="53023AEC" w14:textId="77777777" w:rsidR="00C6327F" w:rsidRDefault="00C6327F" w:rsidP="00182D21">
      <w:pPr>
        <w:pStyle w:val="NoSpacing"/>
        <w:spacing w:line="480" w:lineRule="auto"/>
        <w:ind w:firstLine="432"/>
      </w:pPr>
      <w:r>
        <w:t xml:space="preserve">Here’s your challenge. </w:t>
      </w:r>
    </w:p>
    <w:p w14:paraId="3D118AAD" w14:textId="77777777" w:rsidR="00C6327F" w:rsidRDefault="00C6327F" w:rsidP="00182D21">
      <w:pPr>
        <w:pStyle w:val="NoSpacing"/>
        <w:spacing w:line="480" w:lineRule="auto"/>
        <w:ind w:firstLine="432"/>
      </w:pPr>
      <w:r>
        <w:lastRenderedPageBreak/>
        <w:t xml:space="preserve">Write a program that </w:t>
      </w:r>
    </w:p>
    <w:p w14:paraId="7451CE8C" w14:textId="77777777" w:rsidR="00C6327F" w:rsidRDefault="00C6327F" w:rsidP="00182D21">
      <w:pPr>
        <w:pStyle w:val="NoSpacing"/>
        <w:spacing w:line="480" w:lineRule="auto"/>
        <w:ind w:firstLine="432"/>
      </w:pPr>
      <w:r>
        <w:t xml:space="preserve"> - makes the green LED light up for 5 seconds</w:t>
      </w:r>
    </w:p>
    <w:p w14:paraId="2920690C" w14:textId="77777777" w:rsidR="00C6327F" w:rsidRDefault="00C6327F" w:rsidP="00182D21">
      <w:pPr>
        <w:pStyle w:val="NoSpacing"/>
        <w:spacing w:line="480" w:lineRule="auto"/>
        <w:ind w:firstLine="432"/>
      </w:pPr>
      <w:r>
        <w:t>- then the instant the green LED turns off, the yellow LED comes on, and stays on for 2 seconds</w:t>
      </w:r>
    </w:p>
    <w:p w14:paraId="3352D88C" w14:textId="6B4C92B2" w:rsidR="00C6327F" w:rsidRDefault="00C6327F" w:rsidP="00182D21">
      <w:pPr>
        <w:pStyle w:val="NoSpacing"/>
        <w:spacing w:line="480" w:lineRule="auto"/>
        <w:ind w:firstLine="432"/>
      </w:pPr>
      <w:r>
        <w:t xml:space="preserve">- then the instant the yellow LED turns off, the red comes </w:t>
      </w:r>
      <w:proofErr w:type="gramStart"/>
      <w:r>
        <w:t>on, and</w:t>
      </w:r>
      <w:proofErr w:type="gramEnd"/>
      <w:r>
        <w:t xml:space="preserve"> stays on for five seconds.</w:t>
      </w:r>
    </w:p>
    <w:p w14:paraId="0F676713" w14:textId="135E3E94" w:rsidR="00C6327F" w:rsidRDefault="00C6327F" w:rsidP="00182D21">
      <w:pPr>
        <w:pStyle w:val="NoSpacing"/>
        <w:spacing w:line="480" w:lineRule="auto"/>
        <w:ind w:firstLine="432"/>
      </w:pPr>
      <w:r>
        <w:t xml:space="preserve">- and the whole sequences loops back to the beginning and does it </w:t>
      </w:r>
      <w:proofErr w:type="gramStart"/>
      <w:r>
        <w:t>over and over again</w:t>
      </w:r>
      <w:proofErr w:type="gramEnd"/>
      <w:r>
        <w:t xml:space="preserve">. </w:t>
      </w:r>
    </w:p>
    <w:p w14:paraId="30DDD0D3" w14:textId="5621FD67" w:rsidR="00C6327F" w:rsidRPr="008375DB" w:rsidRDefault="00C6327F" w:rsidP="00182D21">
      <w:pPr>
        <w:pStyle w:val="NoSpacing"/>
        <w:spacing w:line="480" w:lineRule="auto"/>
        <w:ind w:firstLine="432"/>
      </w:pPr>
      <w:r>
        <w:t>Good luck!</w:t>
      </w:r>
    </w:p>
    <w:sectPr w:rsidR="00C6327F" w:rsidRPr="008375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AF8F6" w14:textId="77777777" w:rsidR="00401822" w:rsidRDefault="00401822" w:rsidP="004374A9">
      <w:r>
        <w:separator/>
      </w:r>
    </w:p>
  </w:endnote>
  <w:endnote w:type="continuationSeparator" w:id="0">
    <w:p w14:paraId="7098F1BA" w14:textId="77777777" w:rsidR="00401822" w:rsidRDefault="00401822" w:rsidP="00437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F9810" w14:textId="77777777" w:rsidR="00401822" w:rsidRDefault="00401822" w:rsidP="004374A9">
      <w:r>
        <w:separator/>
      </w:r>
    </w:p>
  </w:footnote>
  <w:footnote w:type="continuationSeparator" w:id="0">
    <w:p w14:paraId="284436B0" w14:textId="77777777" w:rsidR="00401822" w:rsidRDefault="00401822" w:rsidP="004374A9">
      <w:r>
        <w:continuationSeparator/>
      </w:r>
    </w:p>
  </w:footnote>
  <w:footnote w:id="1">
    <w:p w14:paraId="2F9DE1DD" w14:textId="137D849C" w:rsidR="004374A9" w:rsidRDefault="004374A9">
      <w:pPr>
        <w:pStyle w:val="FootnoteText"/>
      </w:pPr>
      <w:r>
        <w:rPr>
          <w:rStyle w:val="FootnoteReference"/>
        </w:rPr>
        <w:footnoteRef/>
      </w:r>
      <w:r>
        <w:t xml:space="preserve"> As you can see, it’s totally possible to write a computer program without knowing what everything means. People do it all the time! But if you want to know why HIGH means ON and LOW means OFF, go to here (web site address)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5DB"/>
    <w:rsid w:val="0004042A"/>
    <w:rsid w:val="000A2F71"/>
    <w:rsid w:val="00182D21"/>
    <w:rsid w:val="00224EAC"/>
    <w:rsid w:val="00401822"/>
    <w:rsid w:val="004374A9"/>
    <w:rsid w:val="0049446D"/>
    <w:rsid w:val="00507619"/>
    <w:rsid w:val="00557941"/>
    <w:rsid w:val="008375DB"/>
    <w:rsid w:val="00903DDB"/>
    <w:rsid w:val="00A20120"/>
    <w:rsid w:val="00B02152"/>
    <w:rsid w:val="00C6327F"/>
    <w:rsid w:val="00EA34A3"/>
    <w:rsid w:val="00FC6E4A"/>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144AC4"/>
  <w15:chartTrackingRefBased/>
  <w15:docId w15:val="{B65B9B82-334C-6F4E-B6D1-AC666EFAD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4A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375D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375D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375D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375D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375D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375D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375D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375D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375D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5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5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5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5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5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5DB"/>
    <w:rPr>
      <w:rFonts w:eastAsiaTheme="majorEastAsia" w:cstheme="majorBidi"/>
      <w:color w:val="272727" w:themeColor="text1" w:themeTint="D8"/>
    </w:rPr>
  </w:style>
  <w:style w:type="paragraph" w:styleId="Title">
    <w:name w:val="Title"/>
    <w:basedOn w:val="Normal"/>
    <w:next w:val="Normal"/>
    <w:link w:val="TitleChar"/>
    <w:uiPriority w:val="10"/>
    <w:qFormat/>
    <w:rsid w:val="008375D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37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5D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37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5D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375DB"/>
    <w:rPr>
      <w:i/>
      <w:iCs/>
      <w:color w:val="404040" w:themeColor="text1" w:themeTint="BF"/>
    </w:rPr>
  </w:style>
  <w:style w:type="paragraph" w:styleId="ListParagraph">
    <w:name w:val="List Paragraph"/>
    <w:basedOn w:val="Normal"/>
    <w:uiPriority w:val="34"/>
    <w:qFormat/>
    <w:rsid w:val="008375D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8375DB"/>
    <w:rPr>
      <w:i/>
      <w:iCs/>
      <w:color w:val="0F4761" w:themeColor="accent1" w:themeShade="BF"/>
    </w:rPr>
  </w:style>
  <w:style w:type="paragraph" w:styleId="IntenseQuote">
    <w:name w:val="Intense Quote"/>
    <w:basedOn w:val="Normal"/>
    <w:next w:val="Normal"/>
    <w:link w:val="IntenseQuoteChar"/>
    <w:uiPriority w:val="30"/>
    <w:qFormat/>
    <w:rsid w:val="008375D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375DB"/>
    <w:rPr>
      <w:i/>
      <w:iCs/>
      <w:color w:val="0F4761" w:themeColor="accent1" w:themeShade="BF"/>
    </w:rPr>
  </w:style>
  <w:style w:type="character" w:styleId="IntenseReference">
    <w:name w:val="Intense Reference"/>
    <w:basedOn w:val="DefaultParagraphFont"/>
    <w:uiPriority w:val="32"/>
    <w:qFormat/>
    <w:rsid w:val="008375DB"/>
    <w:rPr>
      <w:b/>
      <w:bCs/>
      <w:smallCaps/>
      <w:color w:val="0F4761" w:themeColor="accent1" w:themeShade="BF"/>
      <w:spacing w:val="5"/>
    </w:rPr>
  </w:style>
  <w:style w:type="paragraph" w:customStyle="1" w:styleId="p1">
    <w:name w:val="p1"/>
    <w:basedOn w:val="Normal"/>
    <w:rsid w:val="0049446D"/>
    <w:pPr>
      <w:spacing w:before="100" w:beforeAutospacing="1" w:after="100" w:afterAutospacing="1"/>
    </w:pPr>
  </w:style>
  <w:style w:type="paragraph" w:customStyle="1" w:styleId="p2">
    <w:name w:val="p2"/>
    <w:basedOn w:val="Normal"/>
    <w:rsid w:val="0049446D"/>
    <w:pPr>
      <w:spacing w:before="100" w:beforeAutospacing="1" w:after="100" w:afterAutospacing="1"/>
    </w:pPr>
  </w:style>
  <w:style w:type="paragraph" w:styleId="FootnoteText">
    <w:name w:val="footnote text"/>
    <w:basedOn w:val="Normal"/>
    <w:link w:val="FootnoteTextChar"/>
    <w:uiPriority w:val="99"/>
    <w:semiHidden/>
    <w:unhideWhenUsed/>
    <w:rsid w:val="004374A9"/>
    <w:rPr>
      <w:sz w:val="20"/>
      <w:szCs w:val="20"/>
    </w:rPr>
  </w:style>
  <w:style w:type="character" w:customStyle="1" w:styleId="FootnoteTextChar">
    <w:name w:val="Footnote Text Char"/>
    <w:basedOn w:val="DefaultParagraphFont"/>
    <w:link w:val="FootnoteText"/>
    <w:uiPriority w:val="99"/>
    <w:semiHidden/>
    <w:rsid w:val="004374A9"/>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4374A9"/>
    <w:rPr>
      <w:vertAlign w:val="superscript"/>
    </w:rPr>
  </w:style>
  <w:style w:type="paragraph" w:styleId="NoSpacing">
    <w:name w:val="No Spacing"/>
    <w:uiPriority w:val="1"/>
    <w:qFormat/>
    <w:rsid w:val="00182D21"/>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5</Pages>
  <Words>578</Words>
  <Characters>3299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2025-08-11T22:37:00Z</dcterms:created>
  <dcterms:modified xsi:type="dcterms:W3CDTF">2025-08-12T00:41:00Z</dcterms:modified>
</cp:coreProperties>
</file>