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4B1FA" w14:textId="04C9DB51" w:rsidR="00557941" w:rsidRDefault="00C00B04" w:rsidP="00816D0C">
      <w:pPr>
        <w:pStyle w:val="NoSpacing"/>
        <w:spacing w:line="480" w:lineRule="auto"/>
        <w:ind w:firstLine="432"/>
      </w:pPr>
      <w:r>
        <w:t xml:space="preserve">Promise was that “on the next page,” which is this one, you’d show entire project, so that’s the first project you need to show. </w:t>
      </w:r>
    </w:p>
    <w:p w14:paraId="4FBDD0C1" w14:textId="1D5C320F" w:rsidR="00C00B04" w:rsidRDefault="00C00B04" w:rsidP="00816D0C">
      <w:pPr>
        <w:pStyle w:val="NoSpacing"/>
        <w:spacing w:line="480" w:lineRule="auto"/>
        <w:ind w:firstLine="432"/>
      </w:pPr>
      <w:r>
        <w:t xml:space="preserve">(show finished circuit) </w:t>
      </w:r>
    </w:p>
    <w:p w14:paraId="5B4C58B9" w14:textId="7226A692" w:rsidR="00C00B04" w:rsidRDefault="000F4184" w:rsidP="00816D0C">
      <w:pPr>
        <w:pStyle w:val="NoSpacing"/>
        <w:spacing w:line="480" w:lineRule="auto"/>
        <w:ind w:firstLine="432"/>
      </w:pPr>
      <w:r>
        <w:t xml:space="preserve">The circuit is done. </w:t>
      </w:r>
      <w:proofErr w:type="spellStart"/>
      <w:r w:rsidR="00C00B04">
        <w:t>Now</w:t>
      </w:r>
      <w:proofErr w:type="spellEnd"/>
      <w:r w:rsidR="00C00B04">
        <w:t xml:space="preserve"> we need to program it. </w:t>
      </w:r>
    </w:p>
    <w:p w14:paraId="52CDA639" w14:textId="22C935F0" w:rsidR="00D46A8E" w:rsidRDefault="000F4184" w:rsidP="00816D0C">
      <w:pPr>
        <w:pStyle w:val="NoSpacing"/>
        <w:spacing w:line="480" w:lineRule="auto"/>
        <w:ind w:firstLine="432"/>
      </w:pPr>
      <w:r>
        <w:t xml:space="preserve">For me, the programming didn’t come easy. </w:t>
      </w:r>
      <w:r w:rsidR="00D46A8E">
        <w:t xml:space="preserve">In fact, writing that first program for the Arduino wasn’t one of those </w:t>
      </w:r>
      <w:r w:rsidR="00D46A8E" w:rsidRPr="00D46A8E">
        <w:t xml:space="preserve">movie montages where the </w:t>
      </w:r>
      <w:r w:rsidR="00D46A8E">
        <w:t xml:space="preserve">hacker </w:t>
      </w:r>
      <w:r w:rsidR="00D46A8E" w:rsidRPr="00D46A8E">
        <w:t xml:space="preserve">hero types fast and yells, ‘I’m in!’ It was </w:t>
      </w:r>
      <w:r w:rsidR="000A3267">
        <w:t>three hours that evening of trial</w:t>
      </w:r>
      <w:r w:rsidR="00D46A8E" w:rsidRPr="00D46A8E">
        <w:t>, error, and me wondering why my LED refused to blink.</w:t>
      </w:r>
    </w:p>
    <w:p w14:paraId="1735D8A3" w14:textId="02D11212" w:rsidR="000A3267" w:rsidRPr="00D46A8E" w:rsidRDefault="000A3267" w:rsidP="00816D0C">
      <w:pPr>
        <w:pStyle w:val="NoSpacing"/>
        <w:spacing w:line="480" w:lineRule="auto"/>
        <w:ind w:firstLine="432"/>
      </w:pPr>
      <w:r>
        <w:t xml:space="preserve">Here’s the code I wrote. </w:t>
      </w:r>
    </w:p>
    <w:p w14:paraId="79939359" w14:textId="70F60CDC" w:rsidR="00B46871" w:rsidRDefault="00B46871">
      <w:r>
        <w:rPr>
          <w:noProof/>
        </w:rPr>
        <w:drawing>
          <wp:inline distT="0" distB="0" distL="0" distR="0" wp14:anchorId="2A584B0F" wp14:editId="4ABC3856">
            <wp:extent cx="5638800" cy="2819400"/>
            <wp:effectExtent l="0" t="0" r="0" b="0"/>
            <wp:docPr id="406375083" name="Picture 1" descr="A computer code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75083" name="Picture 1" descr="A computer code with green text&#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638800" cy="2819400"/>
                    </a:xfrm>
                    <a:prstGeom prst="rect">
                      <a:avLst/>
                    </a:prstGeom>
                  </pic:spPr>
                </pic:pic>
              </a:graphicData>
            </a:graphic>
          </wp:inline>
        </w:drawing>
      </w:r>
    </w:p>
    <w:p w14:paraId="30E929C2" w14:textId="5798BBBE" w:rsidR="00B46871" w:rsidRPr="00B46871" w:rsidRDefault="00B46871" w:rsidP="00816D0C">
      <w:pPr>
        <w:pStyle w:val="NoSpacing"/>
        <w:spacing w:line="480" w:lineRule="auto"/>
        <w:ind w:firstLine="432"/>
      </w:pPr>
      <w:r w:rsidRPr="00B46871">
        <w:t xml:space="preserve">I wish I could tell you I wrote that </w:t>
      </w:r>
      <w:r>
        <w:t xml:space="preserve">code </w:t>
      </w:r>
      <w:r w:rsidRPr="00B46871">
        <w:t xml:space="preserve">from scratch </w:t>
      </w:r>
      <w:r>
        <w:t xml:space="preserve">and am well on my way to being a master programmer who makes microcontrollers kneel before my will. </w:t>
      </w:r>
    </w:p>
    <w:p w14:paraId="3B0500DD" w14:textId="64030B31" w:rsidR="000A3267" w:rsidRDefault="000A3267" w:rsidP="00816D0C">
      <w:pPr>
        <w:pStyle w:val="NoSpacing"/>
        <w:spacing w:line="480" w:lineRule="auto"/>
        <w:ind w:firstLine="432"/>
      </w:pPr>
      <w:r>
        <w:t xml:space="preserve">Except I copied that code, line by line, from Sparky McVoltage, author of </w:t>
      </w:r>
      <w:r w:rsidRPr="00276619">
        <w:rPr>
          <w:i/>
          <w:iCs/>
        </w:rPr>
        <w:t>Simple Robots for Clever Humans</w:t>
      </w:r>
      <w:r>
        <w:t xml:space="preserve">. </w:t>
      </w:r>
    </w:p>
    <w:p w14:paraId="3C2BA91D" w14:textId="37E5498A" w:rsidR="000A3267" w:rsidRDefault="000A3267" w:rsidP="00816D0C">
      <w:pPr>
        <w:pStyle w:val="NoSpacing"/>
        <w:spacing w:line="480" w:lineRule="auto"/>
        <w:ind w:firstLine="432"/>
      </w:pPr>
      <w:r>
        <w:lastRenderedPageBreak/>
        <w:t>He put that code in Chapter 3 of his book. In the chapter, he also explained, step by step, how to hook up the Arduino to the computer, how to download the coding software, how to upload the code…</w:t>
      </w:r>
    </w:p>
    <w:p w14:paraId="53C95CB8" w14:textId="77777777" w:rsidR="000A3267" w:rsidRDefault="000A3267" w:rsidP="00816D0C">
      <w:pPr>
        <w:pStyle w:val="NoSpacing"/>
        <w:spacing w:line="480" w:lineRule="auto"/>
        <w:ind w:firstLine="432"/>
      </w:pPr>
      <w:r>
        <w:t>It turned out he even had a web site with videos on how all this works. His videos are funny. Whoever he is</w:t>
      </w:r>
      <w:r w:rsidR="00B46871">
        <w:t xml:space="preserve"> (he never seems to show his face), he teaches Arduino like he’s narrating a heist move. </w:t>
      </w:r>
    </w:p>
    <w:p w14:paraId="3EB68E6E" w14:textId="57FB5092" w:rsidR="00B46871" w:rsidRDefault="00B46871" w:rsidP="00816D0C">
      <w:pPr>
        <w:pStyle w:val="NoSpacing"/>
        <w:spacing w:line="480" w:lineRule="auto"/>
        <w:ind w:firstLine="432"/>
      </w:pPr>
      <w:r>
        <w:t>Are you building along with me as you read?</w:t>
      </w:r>
      <w:r w:rsidR="000A3267">
        <w:t xml:space="preserve"> You should be. </w:t>
      </w:r>
      <w:r>
        <w:t xml:space="preserve">If you </w:t>
      </w:r>
      <w:r w:rsidR="00D46A8E">
        <w:t>want to build this circuit, make it work, and understand all the code</w:t>
      </w:r>
      <w:r>
        <w:t xml:space="preserve">, I need you to now go to Sparky McVoltage’s </w:t>
      </w:r>
      <w:r w:rsidR="000A3267">
        <w:t>web page:</w:t>
      </w:r>
    </w:p>
    <w:p w14:paraId="0F0C9C78" w14:textId="7688161F" w:rsidR="000A3267" w:rsidRDefault="000A3267" w:rsidP="00816D0C">
      <w:pPr>
        <w:pStyle w:val="NoSpacing"/>
        <w:spacing w:line="480" w:lineRule="auto"/>
        <w:ind w:firstLine="432"/>
      </w:pPr>
      <w:hyperlink r:id="rId5" w:history="1">
        <w:r w:rsidRPr="00486698">
          <w:rPr>
            <w:rStyle w:val="Hyperlink"/>
          </w:rPr>
          <w:t>www.sparkymcvoltage.com</w:t>
        </w:r>
      </w:hyperlink>
    </w:p>
    <w:p w14:paraId="4B820E46" w14:textId="02BF1110" w:rsidR="000A3267" w:rsidRDefault="000A3267" w:rsidP="00816D0C">
      <w:pPr>
        <w:pStyle w:val="NoSpacing"/>
        <w:spacing w:line="480" w:lineRule="auto"/>
        <w:ind w:firstLine="432"/>
      </w:pPr>
      <w:r>
        <w:t xml:space="preserve">Find the lesson called “Chapter 3: Your First Arduino Build.” </w:t>
      </w:r>
    </w:p>
    <w:p w14:paraId="5785BDA6" w14:textId="233991B9" w:rsidR="00D46A8E" w:rsidRDefault="00276619" w:rsidP="00816D0C">
      <w:pPr>
        <w:pStyle w:val="NoSpacing"/>
        <w:spacing w:line="480" w:lineRule="auto"/>
        <w:ind w:firstLine="432"/>
      </w:pPr>
      <w:r>
        <w:t xml:space="preserve">You can follow the </w:t>
      </w:r>
      <w:r w:rsidRPr="00276619">
        <w:t>QR code in the margin</w:t>
      </w:r>
      <w:r w:rsidR="00D46A8E">
        <w:t xml:space="preserve"> to go straight to </w:t>
      </w:r>
      <w:r w:rsidR="000A3267">
        <w:t>the web site</w:t>
      </w:r>
      <w:r w:rsidR="00D46A8E">
        <w:t>. Don’t worry, I’ll still explain the important parts here.</w:t>
      </w:r>
      <w:r w:rsidR="000A3267">
        <w:t xml:space="preserve"> In fact, let’s go through that whole program. </w:t>
      </w:r>
    </w:p>
    <w:p w14:paraId="28D6016C" w14:textId="7ED81406" w:rsidR="00D46A8E" w:rsidRDefault="000A3267" w:rsidP="00816D0C">
      <w:pPr>
        <w:pStyle w:val="NoSpacing"/>
        <w:spacing w:line="480" w:lineRule="auto"/>
        <w:ind w:firstLine="432"/>
      </w:pPr>
      <w:r>
        <w:t xml:space="preserve">Here’s the first part of the code: </w:t>
      </w:r>
    </w:p>
    <w:p w14:paraId="299EBD5F" w14:textId="77777777" w:rsidR="000A3267" w:rsidRDefault="000A3267" w:rsidP="000A3267">
      <w:pPr>
        <w:pStyle w:val="p1"/>
      </w:pPr>
      <w:r>
        <w:t>// Blink an LED connected to digital pin 13.</w:t>
      </w:r>
    </w:p>
    <w:p w14:paraId="49D3AF64" w14:textId="77777777" w:rsidR="000A3267" w:rsidRDefault="000A3267" w:rsidP="000A3267">
      <w:pPr>
        <w:pStyle w:val="p1"/>
      </w:pPr>
      <w:r>
        <w:t>// ON for one second, OFF for one second, forever.</w:t>
      </w:r>
    </w:p>
    <w:p w14:paraId="1E775212" w14:textId="77777777" w:rsidR="000A3267" w:rsidRDefault="000A3267" w:rsidP="00D46A8E">
      <w:pPr>
        <w:pStyle w:val="p1"/>
      </w:pPr>
      <w:r>
        <w:t xml:space="preserve">These are called comments. In C++, when you type two backslashes like this:  </w:t>
      </w:r>
    </w:p>
    <w:p w14:paraId="3A0DB07E" w14:textId="62944657" w:rsidR="000A3267" w:rsidRDefault="000A3267" w:rsidP="00D46A8E">
      <w:pPr>
        <w:pStyle w:val="p1"/>
      </w:pPr>
      <w:r>
        <w:t>//</w:t>
      </w:r>
    </w:p>
    <w:p w14:paraId="7DE2F8CC" w14:textId="14C6F599" w:rsidR="000A3267" w:rsidRDefault="000A3267" w:rsidP="00816D0C">
      <w:pPr>
        <w:pStyle w:val="NoSpacing"/>
        <w:spacing w:line="480" w:lineRule="auto"/>
        <w:ind w:firstLine="432"/>
      </w:pPr>
      <w:r>
        <w:t xml:space="preserve">you’re telling the computer, “The rest of this line is a note for me and anyone else reading the code,” and that’s what those lines are. We </w:t>
      </w:r>
      <w:proofErr w:type="gramStart"/>
      <w:r>
        <w:t>say</w:t>
      </w:r>
      <w:proofErr w:type="gramEnd"/>
    </w:p>
    <w:p w14:paraId="421187B0" w14:textId="54D6AB25" w:rsidR="000A3267" w:rsidRDefault="000A3267" w:rsidP="00D46A8E">
      <w:pPr>
        <w:pStyle w:val="p1"/>
      </w:pPr>
      <w:r>
        <w:t xml:space="preserve">// Blink an LED connected to digital pin 13 </w:t>
      </w:r>
    </w:p>
    <w:p w14:paraId="104485F2" w14:textId="5E86713D" w:rsidR="000A3267" w:rsidRDefault="000A3267" w:rsidP="00816D0C">
      <w:pPr>
        <w:pStyle w:val="NoSpacing"/>
        <w:spacing w:line="480" w:lineRule="auto"/>
        <w:ind w:firstLine="432"/>
      </w:pPr>
      <w:r>
        <w:lastRenderedPageBreak/>
        <w:t>as a kind of title to the code so anyone reading knows what this program is, and we say:</w:t>
      </w:r>
    </w:p>
    <w:p w14:paraId="026B5A9E" w14:textId="71964CF4" w:rsidR="000A3267" w:rsidRDefault="000A3267" w:rsidP="00D46A8E">
      <w:pPr>
        <w:pStyle w:val="p1"/>
      </w:pPr>
      <w:r>
        <w:t>// ON for one second, OFF for one second, forever.</w:t>
      </w:r>
    </w:p>
    <w:p w14:paraId="2FFFB3FA" w14:textId="3B10682E" w:rsidR="000A3267" w:rsidRDefault="000A3267" w:rsidP="00816D0C">
      <w:pPr>
        <w:pStyle w:val="NoSpacing"/>
        <w:spacing w:line="480" w:lineRule="auto"/>
        <w:ind w:firstLine="432"/>
      </w:pPr>
      <w:r>
        <w:t xml:space="preserve">to explain exactly what this program does. </w:t>
      </w:r>
    </w:p>
    <w:p w14:paraId="4DE4C532" w14:textId="23531822" w:rsidR="000A3267" w:rsidRDefault="000A3267" w:rsidP="00816D0C">
      <w:pPr>
        <w:pStyle w:val="NoSpacing"/>
        <w:spacing w:line="480" w:lineRule="auto"/>
        <w:ind w:firstLine="432"/>
      </w:pPr>
      <w:r>
        <w:t xml:space="preserve">Then we get into the </w:t>
      </w:r>
      <w:r w:rsidR="00E475FF">
        <w:t>actual code.</w:t>
      </w:r>
    </w:p>
    <w:p w14:paraId="53F6B335" w14:textId="67E0742E" w:rsidR="00D46A8E" w:rsidRDefault="00D46A8E" w:rsidP="00D46A8E">
      <w:pPr>
        <w:pStyle w:val="p1"/>
      </w:pPr>
      <w:r>
        <w:t xml:space="preserve">void </w:t>
      </w:r>
      <w:proofErr w:type="gramStart"/>
      <w:r>
        <w:rPr>
          <w:rStyle w:val="s1"/>
          <w:rFonts w:eastAsiaTheme="majorEastAsia"/>
        </w:rPr>
        <w:t>setup</w:t>
      </w:r>
      <w:r>
        <w:t>(</w:t>
      </w:r>
      <w:proofErr w:type="gramEnd"/>
      <w:r>
        <w:t>) {</w:t>
      </w:r>
    </w:p>
    <w:p w14:paraId="3A45D5D7" w14:textId="77777777" w:rsidR="00D46A8E" w:rsidRDefault="00D46A8E" w:rsidP="00D46A8E">
      <w:pPr>
        <w:pStyle w:val="p1"/>
      </w:pPr>
      <w:r>
        <w:rPr>
          <w:rStyle w:val="apple-converted-space"/>
          <w:rFonts w:eastAsiaTheme="majorEastAsia"/>
        </w:rPr>
        <w:t xml:space="preserve">  </w:t>
      </w:r>
      <w:proofErr w:type="spellStart"/>
      <w:proofErr w:type="gramStart"/>
      <w:r>
        <w:t>pinMode</w:t>
      </w:r>
      <w:proofErr w:type="spellEnd"/>
      <w:r>
        <w:t>(</w:t>
      </w:r>
      <w:proofErr w:type="gramEnd"/>
      <w:r>
        <w:rPr>
          <w:rStyle w:val="s1"/>
          <w:rFonts w:eastAsiaTheme="majorEastAsia"/>
        </w:rPr>
        <w:t>13</w:t>
      </w:r>
      <w:r>
        <w:t>, OUTPUT</w:t>
      </w:r>
      <w:proofErr w:type="gramStart"/>
      <w:r>
        <w:t>);</w:t>
      </w:r>
      <w:proofErr w:type="gramEnd"/>
    </w:p>
    <w:p w14:paraId="24296DED" w14:textId="77777777" w:rsidR="00D46A8E" w:rsidRDefault="00D46A8E" w:rsidP="00D46A8E">
      <w:pPr>
        <w:pStyle w:val="p1"/>
      </w:pPr>
      <w:r>
        <w:t>}</w:t>
      </w:r>
    </w:p>
    <w:p w14:paraId="1DB0391D" w14:textId="0E999FDC" w:rsidR="00D46A8E" w:rsidRDefault="00D46A8E" w:rsidP="00816D0C">
      <w:pPr>
        <w:pStyle w:val="NoSpacing"/>
        <w:spacing w:line="480" w:lineRule="auto"/>
        <w:ind w:firstLine="432"/>
      </w:pPr>
      <w:r>
        <w:t>That</w:t>
      </w:r>
      <w:r w:rsidR="00E475FF">
        <w:t xml:space="preserve"> block you just read</w:t>
      </w:r>
      <w:r>
        <w:t xml:space="preserve"> tells the Arduino to setup Pin 13 as an Output pin, meaning any wire </w:t>
      </w:r>
      <w:proofErr w:type="spellStart"/>
      <w:r>
        <w:t>pluged</w:t>
      </w:r>
      <w:proofErr w:type="spellEnd"/>
      <w:r>
        <w:t xml:space="preserve"> into Pin 13 is going to have an electrical signal come from the Arduino and out through the wire to whatever’s connected.</w:t>
      </w:r>
    </w:p>
    <w:p w14:paraId="1D28B17A" w14:textId="2C79D0EF" w:rsidR="00D46A8E" w:rsidRDefault="00E475FF" w:rsidP="00816D0C">
      <w:pPr>
        <w:pStyle w:val="NoSpacing"/>
        <w:spacing w:line="480" w:lineRule="auto"/>
        <w:ind w:firstLine="432"/>
      </w:pPr>
      <w:r>
        <w:t xml:space="preserve">Now we’re into the heart of it. </w:t>
      </w:r>
    </w:p>
    <w:p w14:paraId="6BBBE0C5" w14:textId="77777777" w:rsidR="00D46A8E" w:rsidRDefault="00D46A8E" w:rsidP="00D46A8E">
      <w:pPr>
        <w:pStyle w:val="p1"/>
      </w:pPr>
      <w:r>
        <w:t xml:space="preserve">void </w:t>
      </w:r>
      <w:proofErr w:type="gramStart"/>
      <w:r>
        <w:rPr>
          <w:rStyle w:val="s1"/>
          <w:rFonts w:eastAsiaTheme="majorEastAsia"/>
        </w:rPr>
        <w:t>loop</w:t>
      </w:r>
      <w:r>
        <w:t>(</w:t>
      </w:r>
      <w:proofErr w:type="gramEnd"/>
      <w:r>
        <w:t>) {</w:t>
      </w:r>
    </w:p>
    <w:p w14:paraId="21AAE219" w14:textId="77777777" w:rsidR="00D46A8E" w:rsidRDefault="00D46A8E" w:rsidP="00D46A8E">
      <w:pPr>
        <w:pStyle w:val="p1"/>
      </w:pPr>
      <w:r>
        <w:rPr>
          <w:rStyle w:val="apple-converted-space"/>
          <w:rFonts w:eastAsiaTheme="majorEastAsia"/>
        </w:rPr>
        <w:t xml:space="preserve">  </w:t>
      </w:r>
      <w:proofErr w:type="spellStart"/>
      <w:proofErr w:type="gramStart"/>
      <w:r>
        <w:t>digitalWrite</w:t>
      </w:r>
      <w:proofErr w:type="spellEnd"/>
      <w:r>
        <w:t>(</w:t>
      </w:r>
      <w:proofErr w:type="gramEnd"/>
      <w:r>
        <w:rPr>
          <w:rStyle w:val="s1"/>
          <w:rFonts w:eastAsiaTheme="majorEastAsia"/>
        </w:rPr>
        <w:t>13</w:t>
      </w:r>
      <w:r>
        <w:t>, HIGH</w:t>
      </w:r>
      <w:proofErr w:type="gramStart"/>
      <w:r>
        <w:t>);</w:t>
      </w:r>
      <w:proofErr w:type="gramEnd"/>
    </w:p>
    <w:p w14:paraId="33B0AE94" w14:textId="77777777" w:rsidR="00D46A8E" w:rsidRDefault="00D46A8E" w:rsidP="00D46A8E">
      <w:pPr>
        <w:pStyle w:val="p1"/>
      </w:pPr>
      <w:r>
        <w:rPr>
          <w:rStyle w:val="apple-converted-space"/>
          <w:rFonts w:eastAsiaTheme="majorEastAsia"/>
        </w:rPr>
        <w:t xml:space="preserve">  </w:t>
      </w:r>
      <w:proofErr w:type="gramStart"/>
      <w:r>
        <w:t>delay(</w:t>
      </w:r>
      <w:proofErr w:type="gramEnd"/>
      <w:r>
        <w:rPr>
          <w:rStyle w:val="s1"/>
          <w:rFonts w:eastAsiaTheme="majorEastAsia"/>
        </w:rPr>
        <w:t>1000</w:t>
      </w:r>
      <w:proofErr w:type="gramStart"/>
      <w:r>
        <w:t>);</w:t>
      </w:r>
      <w:proofErr w:type="gramEnd"/>
    </w:p>
    <w:p w14:paraId="1C2620E9" w14:textId="77777777" w:rsidR="00D46A8E" w:rsidRDefault="00D46A8E" w:rsidP="00D46A8E">
      <w:pPr>
        <w:pStyle w:val="p1"/>
      </w:pPr>
      <w:r>
        <w:rPr>
          <w:rStyle w:val="apple-converted-space"/>
          <w:rFonts w:eastAsiaTheme="majorEastAsia"/>
        </w:rPr>
        <w:t xml:space="preserve">  </w:t>
      </w:r>
      <w:proofErr w:type="spellStart"/>
      <w:proofErr w:type="gramStart"/>
      <w:r>
        <w:t>digitalWrite</w:t>
      </w:r>
      <w:proofErr w:type="spellEnd"/>
      <w:r>
        <w:t>(</w:t>
      </w:r>
      <w:proofErr w:type="gramEnd"/>
      <w:r>
        <w:rPr>
          <w:rStyle w:val="s1"/>
          <w:rFonts w:eastAsiaTheme="majorEastAsia"/>
        </w:rPr>
        <w:t>13</w:t>
      </w:r>
      <w:r>
        <w:t>, LOW</w:t>
      </w:r>
      <w:proofErr w:type="gramStart"/>
      <w:r>
        <w:t>);</w:t>
      </w:r>
      <w:proofErr w:type="gramEnd"/>
    </w:p>
    <w:p w14:paraId="7DC94682" w14:textId="77777777" w:rsidR="00D46A8E" w:rsidRDefault="00D46A8E" w:rsidP="00D46A8E">
      <w:pPr>
        <w:pStyle w:val="p1"/>
      </w:pPr>
      <w:r>
        <w:rPr>
          <w:rStyle w:val="apple-converted-space"/>
          <w:rFonts w:eastAsiaTheme="majorEastAsia"/>
        </w:rPr>
        <w:t xml:space="preserve">  </w:t>
      </w:r>
      <w:proofErr w:type="gramStart"/>
      <w:r>
        <w:t>delay(</w:t>
      </w:r>
      <w:proofErr w:type="gramEnd"/>
      <w:r>
        <w:rPr>
          <w:rStyle w:val="s1"/>
          <w:rFonts w:eastAsiaTheme="majorEastAsia"/>
        </w:rPr>
        <w:t>1000</w:t>
      </w:r>
      <w:proofErr w:type="gramStart"/>
      <w:r>
        <w:t>);</w:t>
      </w:r>
      <w:proofErr w:type="gramEnd"/>
    </w:p>
    <w:p w14:paraId="2DA2EE73" w14:textId="77777777" w:rsidR="00D46A8E" w:rsidRDefault="00D46A8E" w:rsidP="00D46A8E">
      <w:pPr>
        <w:pStyle w:val="p1"/>
      </w:pPr>
      <w:r>
        <w:t>}</w:t>
      </w:r>
    </w:p>
    <w:p w14:paraId="7002870E" w14:textId="4D1BF6DB" w:rsidR="00D46A8E" w:rsidRDefault="00D46A8E" w:rsidP="00276619"/>
    <w:p w14:paraId="7E1A0388" w14:textId="6E957FAC" w:rsidR="00D46A8E" w:rsidRDefault="00D46A8E" w:rsidP="00816D0C">
      <w:pPr>
        <w:pStyle w:val="NoSpacing"/>
        <w:spacing w:line="480" w:lineRule="auto"/>
        <w:ind w:firstLine="432"/>
      </w:pPr>
      <w:r>
        <w:t xml:space="preserve">That is the program. It’s a loop because it runs </w:t>
      </w:r>
      <w:proofErr w:type="gramStart"/>
      <w:r>
        <w:t>over and over again</w:t>
      </w:r>
      <w:proofErr w:type="gramEnd"/>
      <w:r>
        <w:t xml:space="preserve">. </w:t>
      </w:r>
    </w:p>
    <w:p w14:paraId="2A6651E6" w14:textId="06890393" w:rsidR="00D46A8E" w:rsidRDefault="00D46A8E" w:rsidP="00816D0C">
      <w:pPr>
        <w:pStyle w:val="NoSpacing"/>
        <w:spacing w:line="480" w:lineRule="auto"/>
        <w:ind w:firstLine="432"/>
      </w:pPr>
      <w:proofErr w:type="spellStart"/>
      <w:r w:rsidRPr="00E475FF">
        <w:rPr>
          <w:b/>
          <w:bCs/>
        </w:rPr>
        <w:t>digitalWrite</w:t>
      </w:r>
      <w:proofErr w:type="spellEnd"/>
      <w:r>
        <w:t xml:space="preserve"> is called a function, and first it tells Pin 13 to turn on, or </w:t>
      </w:r>
      <w:r w:rsidR="0004180C">
        <w:t>send</w:t>
      </w:r>
      <w:r>
        <w:t xml:space="preserve"> a HIGH electrical </w:t>
      </w:r>
      <w:r w:rsidR="0004180C">
        <w:t>signal</w:t>
      </w:r>
      <w:r>
        <w:t xml:space="preserve">. Then the </w:t>
      </w:r>
      <w:r w:rsidRPr="0004180C">
        <w:rPr>
          <w:b/>
          <w:bCs/>
        </w:rPr>
        <w:t>delay</w:t>
      </w:r>
      <w:r>
        <w:t xml:space="preserve"> function has the program wait for 1000 milliseconds </w:t>
      </w:r>
      <w:r>
        <w:lastRenderedPageBreak/>
        <w:t xml:space="preserve">before moving to the next line. Then </w:t>
      </w:r>
      <w:proofErr w:type="spellStart"/>
      <w:r w:rsidRPr="00E475FF">
        <w:rPr>
          <w:b/>
          <w:bCs/>
        </w:rPr>
        <w:t>digitalWrite</w:t>
      </w:r>
      <w:proofErr w:type="spellEnd"/>
      <w:r>
        <w:t xml:space="preserve"> again, only now Pin 13 is turning off, or having a LOW electrical </w:t>
      </w:r>
      <w:r w:rsidR="0004180C">
        <w:t>signal</w:t>
      </w:r>
      <w:r>
        <w:t xml:space="preserve">. Another 1000 </w:t>
      </w:r>
      <w:r w:rsidR="00E475FF">
        <w:t>milliseconds</w:t>
      </w:r>
      <w:r>
        <w:t xml:space="preserve"> of </w:t>
      </w:r>
      <w:r w:rsidRPr="0004180C">
        <w:rPr>
          <w:b/>
          <w:bCs/>
        </w:rPr>
        <w:t>delay</w:t>
      </w:r>
      <w:r>
        <w:t xml:space="preserve"> </w:t>
      </w:r>
      <w:proofErr w:type="gramStart"/>
      <w:r w:rsidR="0004180C">
        <w:t>finishes</w:t>
      </w:r>
      <w:proofErr w:type="gramEnd"/>
      <w:r w:rsidR="0004180C">
        <w:t xml:space="preserve"> the loop, and then the loop starts again</w:t>
      </w:r>
      <w:r>
        <w:t xml:space="preserve">, </w:t>
      </w:r>
      <w:proofErr w:type="gramStart"/>
      <w:r>
        <w:t>over and over</w:t>
      </w:r>
      <w:proofErr w:type="gramEnd"/>
      <w:r>
        <w:t xml:space="preserve">, for as long as the Arduino </w:t>
      </w:r>
      <w:r w:rsidR="0004180C">
        <w:t>stays</w:t>
      </w:r>
      <w:r>
        <w:t xml:space="preserve"> powered on. </w:t>
      </w:r>
    </w:p>
    <w:p w14:paraId="04B64988" w14:textId="50E23A46" w:rsidR="00D46A8E" w:rsidRDefault="00E475FF" w:rsidP="00816D0C">
      <w:pPr>
        <w:pStyle w:val="NoSpacing"/>
        <w:spacing w:line="480" w:lineRule="auto"/>
        <w:ind w:firstLine="432"/>
      </w:pPr>
      <w:r>
        <w:t xml:space="preserve">In other words, this program turns an electrical current, outputting from Pin 13, on and off again, with 1000 milliseconds </w:t>
      </w:r>
      <w:r w:rsidR="0004180C">
        <w:t xml:space="preserve">(or 1 second) </w:t>
      </w:r>
      <w:r>
        <w:t xml:space="preserve">in between each blink. </w:t>
      </w:r>
    </w:p>
    <w:p w14:paraId="598E5012" w14:textId="49F406D8" w:rsidR="00E475FF" w:rsidRDefault="00E475FF" w:rsidP="00816D0C">
      <w:pPr>
        <w:pStyle w:val="NoSpacing"/>
        <w:spacing w:line="480" w:lineRule="auto"/>
        <w:ind w:firstLine="432"/>
      </w:pPr>
      <w:r>
        <w:t>And voila!  You have a blinking LED!</w:t>
      </w:r>
    </w:p>
    <w:p w14:paraId="1F050FB1" w14:textId="293C796F" w:rsidR="00E475FF" w:rsidRDefault="00E475FF" w:rsidP="00816D0C">
      <w:pPr>
        <w:pStyle w:val="NoSpacing"/>
        <w:spacing w:line="480" w:lineRule="auto"/>
        <w:ind w:firstLine="432"/>
      </w:pPr>
      <w:r>
        <w:t>(sketch of blinking LED on breadboard)</w:t>
      </w:r>
    </w:p>
    <w:p w14:paraId="342A020B" w14:textId="69AF8C70" w:rsidR="0004180C" w:rsidRPr="00276619" w:rsidRDefault="0004180C" w:rsidP="00816D0C">
      <w:pPr>
        <w:pStyle w:val="NoSpacing"/>
        <w:spacing w:line="480" w:lineRule="auto"/>
        <w:ind w:firstLine="432"/>
      </w:pPr>
      <w:r w:rsidRPr="0004180C">
        <w:t xml:space="preserve">When it finally worked, I </w:t>
      </w:r>
      <w:r>
        <w:t>just sat there for a minute, getting hypnotized by the blinking light</w:t>
      </w:r>
      <w:r w:rsidRPr="0004180C">
        <w:t xml:space="preserve">. After all those trial runs and wrong wires and mystery errors, it was </w:t>
      </w:r>
      <w:r w:rsidRPr="0004180C">
        <w:rPr>
          <w:i/>
          <w:iCs/>
        </w:rPr>
        <w:t>alive.</w:t>
      </w:r>
      <w:r w:rsidRPr="0004180C">
        <w:t xml:space="preserve"> Just a pulse of light, steady and patient, like a heartbeat from the circuit itself.</w:t>
      </w:r>
    </w:p>
    <w:p w14:paraId="1D4823F1" w14:textId="68FB2A6D" w:rsidR="00E475FF" w:rsidRDefault="00E475FF" w:rsidP="00816D0C">
      <w:pPr>
        <w:pStyle w:val="NoSpacing"/>
        <w:spacing w:line="480" w:lineRule="auto"/>
        <w:ind w:firstLine="432"/>
      </w:pPr>
      <w:r>
        <w:t xml:space="preserve">But Marvin didn’t just want us to make one blinking LED. He wanted us to </w:t>
      </w:r>
      <w:r w:rsidR="0004180C">
        <w:t>build</w:t>
      </w:r>
      <w:r>
        <w:t xml:space="preserve"> </w:t>
      </w:r>
      <w:r w:rsidRPr="0004180C">
        <w:rPr>
          <w:b/>
          <w:bCs/>
        </w:rPr>
        <w:t xml:space="preserve">The Beacon of </w:t>
      </w:r>
      <w:proofErr w:type="spellStart"/>
      <w:r w:rsidRPr="0004180C">
        <w:rPr>
          <w:b/>
          <w:bCs/>
        </w:rPr>
        <w:t>Orinthgloth</w:t>
      </w:r>
      <w:proofErr w:type="spellEnd"/>
      <w:r>
        <w:t>, which had three LEDs, one blue, one red, one yellow.</w:t>
      </w:r>
    </w:p>
    <w:p w14:paraId="18CE54C2" w14:textId="21E5A266" w:rsidR="00E475FF" w:rsidRDefault="00E475FF" w:rsidP="00816D0C">
      <w:pPr>
        <w:pStyle w:val="NoSpacing"/>
        <w:spacing w:line="480" w:lineRule="auto"/>
        <w:ind w:firstLine="432"/>
      </w:pPr>
      <w:r>
        <w:t xml:space="preserve">I was pretty sure I knew how to do that now. Seems easy, right? Just add more LEDs to the breadboard and write more code to make them blink. </w:t>
      </w:r>
    </w:p>
    <w:p w14:paraId="79162C49" w14:textId="4EFEA035" w:rsidR="0004180C" w:rsidRPr="0004180C" w:rsidRDefault="0004180C" w:rsidP="0004180C">
      <w:pPr>
        <w:pStyle w:val="NoSpacing"/>
        <w:spacing w:line="480" w:lineRule="auto"/>
        <w:ind w:firstLine="432"/>
      </w:pPr>
      <w:r w:rsidRPr="0004180C">
        <w:t xml:space="preserve">Except Marvin wanted them to blink in </w:t>
      </w:r>
      <w:r w:rsidRPr="0004180C">
        <w:rPr>
          <w:i/>
          <w:iCs/>
        </w:rPr>
        <w:t xml:space="preserve">The Sequence of </w:t>
      </w:r>
      <w:proofErr w:type="spellStart"/>
      <w:r w:rsidRPr="0004180C">
        <w:rPr>
          <w:i/>
          <w:iCs/>
        </w:rPr>
        <w:t>Rumradikan</w:t>
      </w:r>
      <w:proofErr w:type="spellEnd"/>
      <w:r w:rsidRPr="0004180C">
        <w:rPr>
          <w:i/>
          <w:iCs/>
        </w:rPr>
        <w:t>.</w:t>
      </w:r>
    </w:p>
    <w:p w14:paraId="62ADD72E" w14:textId="77777777" w:rsidR="0004180C" w:rsidRDefault="0004180C" w:rsidP="0004180C">
      <w:pPr>
        <w:pStyle w:val="NoSpacing"/>
        <w:spacing w:line="480" w:lineRule="auto"/>
        <w:ind w:firstLine="432"/>
      </w:pPr>
      <w:r w:rsidRPr="0004180C">
        <w:t>And he never told us what that even meant.</w:t>
      </w:r>
    </w:p>
    <w:p w14:paraId="558078D4" w14:textId="05F9E093" w:rsidR="0004180C" w:rsidRDefault="0004180C" w:rsidP="0004180C">
      <w:pPr>
        <w:pStyle w:val="NoSpacing"/>
        <w:spacing w:line="480" w:lineRule="auto"/>
        <w:ind w:firstLine="432"/>
      </w:pPr>
      <w:r>
        <w:t xml:space="preserve">That night I kept thinking about it. What is The Sequence of </w:t>
      </w:r>
      <w:proofErr w:type="spellStart"/>
      <w:r>
        <w:t>Rumradikan</w:t>
      </w:r>
      <w:proofErr w:type="spellEnd"/>
      <w:r>
        <w:t xml:space="preserve">? I wondered if there was another clue somewhere we were meant to find. I wondered </w:t>
      </w:r>
    </w:p>
    <w:p w14:paraId="1C58C0B7" w14:textId="77777777" w:rsidR="0004180C" w:rsidRDefault="0004180C" w:rsidP="0004180C">
      <w:pPr>
        <w:pStyle w:val="NoSpacing"/>
        <w:spacing w:line="480" w:lineRule="auto"/>
        <w:ind w:firstLine="432"/>
      </w:pPr>
    </w:p>
    <w:p w14:paraId="2EA7EDBC" w14:textId="3CA83728" w:rsidR="0004180C" w:rsidRPr="0004180C" w:rsidRDefault="0004180C" w:rsidP="0004180C">
      <w:pPr>
        <w:pStyle w:val="NoSpacing"/>
        <w:spacing w:line="480" w:lineRule="auto"/>
        <w:ind w:firstLine="432"/>
      </w:pPr>
      <w:r w:rsidRPr="0004180C">
        <w:t>, I kept thinking about it. Then school happened. Homework, basketball, WOMP auditions coming up. And slowly, without really deciding to, I stopped thinking about the beacon. So did my friends. Or so I thought.</w:t>
      </w:r>
    </w:p>
    <w:p w14:paraId="6B611727" w14:textId="77777777" w:rsidR="0004180C" w:rsidRPr="0004180C" w:rsidRDefault="0004180C" w:rsidP="0004180C">
      <w:pPr>
        <w:pStyle w:val="NoSpacing"/>
        <w:spacing w:line="480" w:lineRule="auto"/>
        <w:ind w:firstLine="432"/>
      </w:pPr>
    </w:p>
    <w:p w14:paraId="00E0E290" w14:textId="77777777" w:rsidR="0004180C" w:rsidRDefault="0004180C" w:rsidP="00816D0C">
      <w:pPr>
        <w:pStyle w:val="NoSpacing"/>
        <w:spacing w:line="480" w:lineRule="auto"/>
        <w:ind w:firstLine="432"/>
      </w:pPr>
    </w:p>
    <w:p w14:paraId="61A89EA9" w14:textId="77777777" w:rsidR="0004180C" w:rsidRDefault="0004180C" w:rsidP="00816D0C">
      <w:pPr>
        <w:pStyle w:val="NoSpacing"/>
        <w:spacing w:line="480" w:lineRule="auto"/>
        <w:ind w:firstLine="432"/>
      </w:pPr>
    </w:p>
    <w:p w14:paraId="38667F1E" w14:textId="25F1CDA4" w:rsidR="00C00B04" w:rsidRDefault="00E475FF" w:rsidP="00816D0C">
      <w:pPr>
        <w:pStyle w:val="NoSpacing"/>
        <w:spacing w:line="480" w:lineRule="auto"/>
        <w:ind w:firstLine="432"/>
      </w:pPr>
      <w:r>
        <w:t xml:space="preserve">But he wanted us to make them blink in The Sequence of </w:t>
      </w:r>
      <w:proofErr w:type="spellStart"/>
      <w:r>
        <w:t>Rumradikan</w:t>
      </w:r>
      <w:proofErr w:type="spellEnd"/>
      <w:r>
        <w:t xml:space="preserve">, and he never told us what that even meant. </w:t>
      </w:r>
    </w:p>
    <w:p w14:paraId="44451484" w14:textId="77777777" w:rsidR="00E475FF" w:rsidRDefault="00E475FF"/>
    <w:p w14:paraId="600BF386" w14:textId="77777777" w:rsidR="00C00B04" w:rsidRDefault="00C00B04"/>
    <w:sectPr w:rsidR="00C00B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B04"/>
    <w:rsid w:val="0004180C"/>
    <w:rsid w:val="000A3267"/>
    <w:rsid w:val="000F4184"/>
    <w:rsid w:val="00224EAC"/>
    <w:rsid w:val="00276619"/>
    <w:rsid w:val="00305A91"/>
    <w:rsid w:val="00332424"/>
    <w:rsid w:val="00507619"/>
    <w:rsid w:val="00557941"/>
    <w:rsid w:val="00816D0C"/>
    <w:rsid w:val="00903DDB"/>
    <w:rsid w:val="00A20120"/>
    <w:rsid w:val="00B46871"/>
    <w:rsid w:val="00B74306"/>
    <w:rsid w:val="00C00B04"/>
    <w:rsid w:val="00D46A8E"/>
    <w:rsid w:val="00E475FF"/>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E3B915"/>
  <w15:chartTrackingRefBased/>
  <w15:docId w15:val="{820AED1F-6E7D-0649-9BEB-FDD13C6DE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0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0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B04"/>
    <w:rPr>
      <w:rFonts w:eastAsiaTheme="majorEastAsia" w:cstheme="majorBidi"/>
      <w:color w:val="272727" w:themeColor="text1" w:themeTint="D8"/>
    </w:rPr>
  </w:style>
  <w:style w:type="paragraph" w:styleId="Title">
    <w:name w:val="Title"/>
    <w:basedOn w:val="Normal"/>
    <w:next w:val="Normal"/>
    <w:link w:val="TitleChar"/>
    <w:uiPriority w:val="10"/>
    <w:qFormat/>
    <w:rsid w:val="00C00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B04"/>
    <w:pPr>
      <w:spacing w:before="160"/>
      <w:jc w:val="center"/>
    </w:pPr>
    <w:rPr>
      <w:i/>
      <w:iCs/>
      <w:color w:val="404040" w:themeColor="text1" w:themeTint="BF"/>
    </w:rPr>
  </w:style>
  <w:style w:type="character" w:customStyle="1" w:styleId="QuoteChar">
    <w:name w:val="Quote Char"/>
    <w:basedOn w:val="DefaultParagraphFont"/>
    <w:link w:val="Quote"/>
    <w:uiPriority w:val="29"/>
    <w:rsid w:val="00C00B04"/>
    <w:rPr>
      <w:i/>
      <w:iCs/>
      <w:color w:val="404040" w:themeColor="text1" w:themeTint="BF"/>
    </w:rPr>
  </w:style>
  <w:style w:type="paragraph" w:styleId="ListParagraph">
    <w:name w:val="List Paragraph"/>
    <w:basedOn w:val="Normal"/>
    <w:uiPriority w:val="34"/>
    <w:qFormat/>
    <w:rsid w:val="00C00B04"/>
    <w:pPr>
      <w:ind w:left="720"/>
      <w:contextualSpacing/>
    </w:pPr>
  </w:style>
  <w:style w:type="character" w:styleId="IntenseEmphasis">
    <w:name w:val="Intense Emphasis"/>
    <w:basedOn w:val="DefaultParagraphFont"/>
    <w:uiPriority w:val="21"/>
    <w:qFormat/>
    <w:rsid w:val="00C00B04"/>
    <w:rPr>
      <w:i/>
      <w:iCs/>
      <w:color w:val="0F4761" w:themeColor="accent1" w:themeShade="BF"/>
    </w:rPr>
  </w:style>
  <w:style w:type="paragraph" w:styleId="IntenseQuote">
    <w:name w:val="Intense Quote"/>
    <w:basedOn w:val="Normal"/>
    <w:next w:val="Normal"/>
    <w:link w:val="IntenseQuoteChar"/>
    <w:uiPriority w:val="30"/>
    <w:qFormat/>
    <w:rsid w:val="00C00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B04"/>
    <w:rPr>
      <w:i/>
      <w:iCs/>
      <w:color w:val="0F4761" w:themeColor="accent1" w:themeShade="BF"/>
    </w:rPr>
  </w:style>
  <w:style w:type="character" w:styleId="IntenseReference">
    <w:name w:val="Intense Reference"/>
    <w:basedOn w:val="DefaultParagraphFont"/>
    <w:uiPriority w:val="32"/>
    <w:qFormat/>
    <w:rsid w:val="00C00B04"/>
    <w:rPr>
      <w:b/>
      <w:bCs/>
      <w:smallCaps/>
      <w:color w:val="0F4761" w:themeColor="accent1" w:themeShade="BF"/>
      <w:spacing w:val="5"/>
    </w:rPr>
  </w:style>
  <w:style w:type="paragraph" w:customStyle="1" w:styleId="p1">
    <w:name w:val="p1"/>
    <w:basedOn w:val="Normal"/>
    <w:rsid w:val="00D46A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46A8E"/>
  </w:style>
  <w:style w:type="character" w:customStyle="1" w:styleId="apple-converted-space">
    <w:name w:val="apple-converted-space"/>
    <w:basedOn w:val="DefaultParagraphFont"/>
    <w:rsid w:val="00D46A8E"/>
  </w:style>
  <w:style w:type="character" w:styleId="Hyperlink">
    <w:name w:val="Hyperlink"/>
    <w:basedOn w:val="DefaultParagraphFont"/>
    <w:uiPriority w:val="99"/>
    <w:unhideWhenUsed/>
    <w:rsid w:val="000A3267"/>
    <w:rPr>
      <w:color w:val="467886" w:themeColor="hyperlink"/>
      <w:u w:val="single"/>
    </w:rPr>
  </w:style>
  <w:style w:type="character" w:styleId="UnresolvedMention">
    <w:name w:val="Unresolved Mention"/>
    <w:basedOn w:val="DefaultParagraphFont"/>
    <w:uiPriority w:val="99"/>
    <w:semiHidden/>
    <w:unhideWhenUsed/>
    <w:rsid w:val="000A3267"/>
    <w:rPr>
      <w:color w:val="605E5C"/>
      <w:shd w:val="clear" w:color="auto" w:fill="E1DFDD"/>
    </w:rPr>
  </w:style>
  <w:style w:type="paragraph" w:styleId="NoSpacing">
    <w:name w:val="No Spacing"/>
    <w:uiPriority w:val="1"/>
    <w:qFormat/>
    <w:rsid w:val="00816D0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sparkymcvoltage.com"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684</Words>
  <Characters>3903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2025-10-31T15:24:00Z</dcterms:created>
  <dcterms:modified xsi:type="dcterms:W3CDTF">2025-11-02T15:08:00Z</dcterms:modified>
</cp:coreProperties>
</file>