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A00C" w14:textId="60CCF914" w:rsidR="00FE527A" w:rsidRDefault="00FE527A" w:rsidP="00FE527A">
      <w:pPr>
        <w:pStyle w:val="NoSpacing"/>
        <w:spacing w:line="480" w:lineRule="auto"/>
        <w:ind w:firstLine="432"/>
      </w:pPr>
      <w:r>
        <w:t>We’re now pausing the main story because I need to tell you about 7</w:t>
      </w:r>
      <w:r w:rsidRPr="00FE527A">
        <w:rPr>
          <w:vertAlign w:val="superscript"/>
        </w:rPr>
        <w:t>th</w:t>
      </w:r>
      <w:r>
        <w:t xml:space="preserve"> grade math. </w:t>
      </w:r>
    </w:p>
    <w:p w14:paraId="5ADA3226" w14:textId="372E74B9" w:rsidR="00FE527A" w:rsidRDefault="00FE527A" w:rsidP="00FE527A">
      <w:pPr>
        <w:pStyle w:val="NoSpacing"/>
        <w:spacing w:line="480" w:lineRule="auto"/>
        <w:ind w:firstLine="432"/>
      </w:pPr>
      <w:r>
        <w:t xml:space="preserve">My math teacher that year, Ms. Whitter, was new to Crump Middle School and, honestly, was not a great teacher.  </w:t>
      </w:r>
    </w:p>
    <w:p w14:paraId="7FC2C0E1" w14:textId="77777777" w:rsidR="00FE527A" w:rsidRDefault="00FE527A" w:rsidP="00FE527A">
      <w:pPr>
        <w:pStyle w:val="NoSpacing"/>
        <w:spacing w:line="480" w:lineRule="auto"/>
        <w:ind w:firstLine="432"/>
      </w:pPr>
      <w:r w:rsidRPr="003D2BC3">
        <w:t xml:space="preserve">She wasn’t </w:t>
      </w:r>
      <w:r w:rsidRPr="003D2BC3">
        <w:rPr>
          <w:i/>
          <w:iCs/>
        </w:rPr>
        <w:t>mean,</w:t>
      </w:r>
      <w:r w:rsidRPr="003D2BC3">
        <w:t xml:space="preserve"> exactly. More like…</w:t>
      </w:r>
      <w:r>
        <w:t>disengaged</w:t>
      </w:r>
      <w:r w:rsidRPr="003D2BC3">
        <w:t xml:space="preserve">. </w:t>
      </w:r>
      <w:r>
        <w:t xml:space="preserve">She spoke in a flat, boring way. Whenever someone asked her how she was doing, her answer was always the same. </w:t>
      </w:r>
    </w:p>
    <w:p w14:paraId="6D6E7936" w14:textId="77777777" w:rsidR="00FE527A" w:rsidRDefault="00FE527A" w:rsidP="00FE527A">
      <w:pPr>
        <w:pStyle w:val="NoSpacing"/>
        <w:spacing w:line="480" w:lineRule="auto"/>
        <w:ind w:firstLine="432"/>
      </w:pPr>
      <w:r>
        <w:t xml:space="preserve">“Tired,” she’d say. Every single time. </w:t>
      </w:r>
    </w:p>
    <w:p w14:paraId="422D0806" w14:textId="77777777" w:rsidR="00FE527A" w:rsidRDefault="00FE527A" w:rsidP="00FE527A">
      <w:pPr>
        <w:pStyle w:val="NoSpacing"/>
        <w:spacing w:line="480" w:lineRule="auto"/>
        <w:ind w:firstLine="432"/>
      </w:pPr>
      <w:r>
        <w:t xml:space="preserve">Her classroom was sparsely decorated with a few faded posters about </w:t>
      </w:r>
      <w:r w:rsidRPr="003D2BC3">
        <w:rPr>
          <w:i/>
          <w:iCs/>
        </w:rPr>
        <w:t>The Beauty of Numbers</w:t>
      </w:r>
      <w:r>
        <w:t xml:space="preserve"> that were curling at the corners. I</w:t>
      </w:r>
      <w:r w:rsidRPr="00265AB0">
        <w:t>’m pretty sure those posters didn’t even belong to her. They were just there when she moved in.</w:t>
      </w:r>
    </w:p>
    <w:p w14:paraId="5499AE50" w14:textId="77777777" w:rsidR="00FE527A" w:rsidRPr="00265AB0" w:rsidRDefault="00FE527A" w:rsidP="00FE527A">
      <w:pPr>
        <w:pStyle w:val="NoSpacing"/>
        <w:spacing w:line="480" w:lineRule="auto"/>
        <w:ind w:firstLine="432"/>
      </w:pPr>
      <w:r w:rsidRPr="00265AB0">
        <w:t>And here’s the weird part: I don’t think Ms. Whitter even liked math.</w:t>
      </w:r>
    </w:p>
    <w:p w14:paraId="26C10EA0" w14:textId="77777777" w:rsidR="00FE527A" w:rsidRPr="00265AB0" w:rsidRDefault="00FE527A" w:rsidP="00FE527A">
      <w:pPr>
        <w:pStyle w:val="NoSpacing"/>
        <w:spacing w:line="480" w:lineRule="auto"/>
        <w:ind w:firstLine="432"/>
      </w:pPr>
      <w:r w:rsidRPr="00265AB0">
        <w:t xml:space="preserve">If someone asked her about politics or books, she’d suddenly light up, like a different person. I once heard her talking to Harriet about the Narnia books, and she </w:t>
      </w:r>
      <w:proofErr w:type="gramStart"/>
      <w:r w:rsidRPr="00265AB0">
        <w:t>actually sounde</w:t>
      </w:r>
      <w:r>
        <w:t>d</w:t>
      </w:r>
      <w:proofErr w:type="gramEnd"/>
      <w:r>
        <w:t xml:space="preserve"> </w:t>
      </w:r>
      <w:r w:rsidRPr="00265AB0">
        <w:t>happy.</w:t>
      </w:r>
    </w:p>
    <w:p w14:paraId="575AE89D" w14:textId="77777777" w:rsidR="00FE527A" w:rsidRDefault="00FE527A" w:rsidP="00FE527A">
      <w:pPr>
        <w:pStyle w:val="NoSpacing"/>
        <w:spacing w:line="480" w:lineRule="auto"/>
        <w:ind w:firstLine="432"/>
      </w:pPr>
      <w:r>
        <w:t xml:space="preserve">How do you end up with a middle school math teacher who doesn’t like math? </w:t>
      </w:r>
    </w:p>
    <w:p w14:paraId="559ABCBB" w14:textId="77777777" w:rsidR="00FE527A" w:rsidRPr="003D2BC3" w:rsidRDefault="00FE527A" w:rsidP="00FE527A">
      <w:pPr>
        <w:pStyle w:val="NoSpacing"/>
        <w:spacing w:line="480" w:lineRule="auto"/>
        <w:ind w:firstLine="432"/>
      </w:pPr>
      <w:r>
        <w:t xml:space="preserve">I have no idea. </w:t>
      </w:r>
      <w:r w:rsidRPr="003D2BC3">
        <w:t xml:space="preserve">The world’s a </w:t>
      </w:r>
      <w:r>
        <w:t>confusing</w:t>
      </w:r>
      <w:r w:rsidRPr="003D2BC3">
        <w:t xml:space="preserve"> place.</w:t>
      </w:r>
    </w:p>
    <w:p w14:paraId="2C4728C7" w14:textId="77777777" w:rsidR="00FE527A" w:rsidRDefault="00FE527A" w:rsidP="00FE527A">
      <w:pPr>
        <w:pStyle w:val="NoSpacing"/>
        <w:spacing w:line="480" w:lineRule="auto"/>
        <w:ind w:firstLine="432"/>
      </w:pPr>
      <w:r w:rsidRPr="003D2BC3">
        <w:t xml:space="preserve">But that was Ms. Whitter. </w:t>
      </w:r>
      <w:r>
        <w:t xml:space="preserve">A typical lesson in her class </w:t>
      </w:r>
      <w:r w:rsidRPr="003D2BC3">
        <w:t>went something like, “</w:t>
      </w:r>
      <w:r>
        <w:t xml:space="preserve">What’s the last page we did in your workbooks? Let’s start there.” </w:t>
      </w:r>
    </w:p>
    <w:p w14:paraId="40F421C6" w14:textId="77777777" w:rsidR="00FE527A" w:rsidRDefault="00FE527A" w:rsidP="00FE527A">
      <w:pPr>
        <w:pStyle w:val="NoSpacing"/>
        <w:spacing w:line="480" w:lineRule="auto"/>
        <w:ind w:firstLine="432"/>
      </w:pPr>
      <w:r w:rsidRPr="00265AB0">
        <w:t>If that sounds like a class most middle schoolers would hate</w:t>
      </w:r>
      <w:r>
        <w:t xml:space="preserve">, </w:t>
      </w:r>
      <w:r w:rsidRPr="00265AB0">
        <w:t>well, yeah. It was.</w:t>
      </w:r>
    </w:p>
    <w:p w14:paraId="70C08DB5" w14:textId="77777777" w:rsidR="00FE527A" w:rsidRPr="00265AB0" w:rsidRDefault="00FE527A" w:rsidP="00FE527A">
      <w:pPr>
        <w:pStyle w:val="NoSpacing"/>
        <w:spacing w:line="480" w:lineRule="auto"/>
        <w:ind w:firstLine="432"/>
      </w:pPr>
      <w:r w:rsidRPr="00265AB0">
        <w:t xml:space="preserve">But </w:t>
      </w:r>
      <w:r>
        <w:t>oddly</w:t>
      </w:r>
      <w:r w:rsidRPr="00265AB0">
        <w:t>, for me, it was okay.</w:t>
      </w:r>
    </w:p>
    <w:p w14:paraId="26093E5C" w14:textId="77777777" w:rsidR="00FE527A" w:rsidRDefault="00FE527A" w:rsidP="00FE527A">
      <w:pPr>
        <w:pStyle w:val="NoSpacing"/>
        <w:spacing w:line="480" w:lineRule="auto"/>
        <w:ind w:firstLine="432"/>
      </w:pPr>
      <w:r w:rsidRPr="00265AB0">
        <w:t>I’ve always liked math, and in Ms. Whitter’s class, something unexpected happened.</w:t>
      </w:r>
    </w:p>
    <w:p w14:paraId="4BAA0E96" w14:textId="77777777" w:rsidR="00FE527A" w:rsidRDefault="00FE527A" w:rsidP="00FE527A">
      <w:pPr>
        <w:pStyle w:val="NoSpacing"/>
        <w:spacing w:line="480" w:lineRule="auto"/>
        <w:ind w:firstLine="432"/>
      </w:pPr>
      <w:r w:rsidRPr="00265AB0">
        <w:t>I kind of became the teacher.</w:t>
      </w:r>
    </w:p>
    <w:p w14:paraId="55FE6F0D" w14:textId="77777777" w:rsidR="00FE527A" w:rsidRDefault="00FE527A" w:rsidP="00FE527A">
      <w:pPr>
        <w:pStyle w:val="NoSpacing"/>
        <w:spacing w:line="480" w:lineRule="auto"/>
        <w:ind w:firstLine="432"/>
      </w:pPr>
      <w:r>
        <w:lastRenderedPageBreak/>
        <w:t>Our first unit of seventh grade was exponents and square roots. Ms. Whitter wrote things on the board like</w:t>
      </w:r>
    </w:p>
    <w:p w14:paraId="1CF72868" w14:textId="77777777" w:rsidR="00FE527A" w:rsidRPr="00265AB0" w:rsidRDefault="00000000" w:rsidP="00FE527A">
      <w:pPr>
        <w:pStyle w:val="NoSpacing"/>
        <w:spacing w:line="480" w:lineRule="auto"/>
        <w:ind w:firstLine="432"/>
        <w:rPr>
          <w:rFonts w:eastAsiaTheme="minorEastAsia"/>
        </w:rPr>
      </w:pPr>
      <m:oMathPara>
        <m:oMath>
          <m:sSup>
            <m:sSupPr>
              <m:ctrlPr>
                <w:rPr>
                  <w:rFonts w:ascii="Cambria Math" w:hAnsi="Cambria Math"/>
                  <w:i/>
                </w:rPr>
              </m:ctrlPr>
            </m:sSupPr>
            <m:e>
              <m:r>
                <w:rPr>
                  <w:rFonts w:ascii="Cambria Math" w:hAnsi="Cambria Math"/>
                </w:rPr>
                <m:t>3</m:t>
              </m:r>
            </m:e>
            <m:sup>
              <m:r>
                <w:rPr>
                  <w:rFonts w:ascii="Cambria Math" w:hAnsi="Cambria Math"/>
                </w:rPr>
                <m:t>3</m:t>
              </m:r>
            </m:sup>
          </m:sSup>
          <m:r>
            <w:rPr>
              <w:rFonts w:ascii="Cambria Math" w:hAnsi="Cambria Math"/>
            </w:rPr>
            <m:t>=3 ×3×3</m:t>
          </m:r>
        </m:oMath>
      </m:oMathPara>
    </w:p>
    <w:p w14:paraId="50D5D9B9" w14:textId="77777777" w:rsidR="00FE527A" w:rsidRDefault="00FE527A" w:rsidP="00FE527A">
      <w:pPr>
        <w:pStyle w:val="NoSpacing"/>
        <w:spacing w:line="480" w:lineRule="auto"/>
        <w:ind w:firstLine="432"/>
        <w:rPr>
          <w:rFonts w:eastAsiaTheme="minorEastAsia"/>
        </w:rPr>
      </w:pPr>
      <w:r>
        <w:rPr>
          <w:rFonts w:eastAsiaTheme="minorEastAsia"/>
        </w:rPr>
        <w:t>without ever getting into the magic of it.</w:t>
      </w:r>
    </w:p>
    <w:p w14:paraId="370E7409" w14:textId="77777777" w:rsidR="00FE527A" w:rsidRDefault="00FE527A" w:rsidP="00FE527A">
      <w:pPr>
        <w:pStyle w:val="NoSpacing"/>
        <w:spacing w:line="480" w:lineRule="auto"/>
        <w:ind w:firstLine="432"/>
        <w:rPr>
          <w:rFonts w:eastAsiaTheme="minorEastAsia"/>
        </w:rPr>
      </w:pPr>
      <w:r>
        <w:rPr>
          <w:rFonts w:eastAsiaTheme="minorEastAsia"/>
        </w:rPr>
        <w:t>And then she just sat down and told us to do problems 1 – 20, which were exactly like what she wrote on the board. Dry, boring, just a rule that didn’t have a lot of meaning. No reason to care.</w:t>
      </w:r>
    </w:p>
    <w:p w14:paraId="40865157" w14:textId="77777777" w:rsidR="00FE527A" w:rsidRDefault="00FE527A" w:rsidP="00FE527A">
      <w:pPr>
        <w:pStyle w:val="NoSpacing"/>
        <w:spacing w:line="480" w:lineRule="auto"/>
        <w:ind w:firstLine="432"/>
        <w:rPr>
          <w:rFonts w:eastAsiaTheme="minorEastAsia"/>
        </w:rPr>
      </w:pPr>
      <w:r>
        <w:rPr>
          <w:rFonts w:eastAsiaTheme="minorEastAsia"/>
        </w:rPr>
        <w:t xml:space="preserve">My dad had already taught me about exponents, so I knew there was more to them than this.  </w:t>
      </w:r>
    </w:p>
    <w:p w14:paraId="7BEB48CC" w14:textId="77777777" w:rsidR="00FE527A" w:rsidRDefault="00FE527A" w:rsidP="00FE527A">
      <w:pPr>
        <w:pStyle w:val="NoSpacing"/>
        <w:spacing w:line="480" w:lineRule="auto"/>
        <w:ind w:firstLine="432"/>
        <w:rPr>
          <w:rFonts w:eastAsiaTheme="minorEastAsia"/>
        </w:rPr>
      </w:pPr>
      <w:r>
        <w:rPr>
          <w:rFonts w:eastAsiaTheme="minorEastAsia"/>
        </w:rPr>
        <w:t xml:space="preserve">Everyone moved around and talked and was </w:t>
      </w:r>
      <w:proofErr w:type="gramStart"/>
      <w:r>
        <w:rPr>
          <w:rFonts w:eastAsiaTheme="minorEastAsia"/>
        </w:rPr>
        <w:t>pretty chill</w:t>
      </w:r>
      <w:proofErr w:type="gramEnd"/>
      <w:r>
        <w:rPr>
          <w:rFonts w:eastAsiaTheme="minorEastAsia"/>
        </w:rPr>
        <w:t xml:space="preserve"> during workbook time in Ms. Whitter’s. After she told us to do our problems she was pretty much done for the day and we just hung out in there until the bell.</w:t>
      </w:r>
    </w:p>
    <w:p w14:paraId="0C54C448" w14:textId="77777777" w:rsidR="00FE527A" w:rsidRDefault="00FE527A" w:rsidP="00FE527A">
      <w:pPr>
        <w:pStyle w:val="NoSpacing"/>
        <w:spacing w:line="480" w:lineRule="auto"/>
        <w:ind w:firstLine="432"/>
        <w:rPr>
          <w:rFonts w:eastAsiaTheme="minorEastAsia"/>
        </w:rPr>
      </w:pPr>
      <w:r>
        <w:rPr>
          <w:rFonts w:eastAsiaTheme="minorEastAsia"/>
        </w:rPr>
        <w:t>There was a tub of plastic math blocks on Ms. Whitter’s bookshelf. While everyone else was talking about the latest viral meme,</w:t>
      </w:r>
      <w:r>
        <w:rPr>
          <w:rStyle w:val="FootnoteReference"/>
          <w:rFonts w:eastAsiaTheme="minorEastAsia"/>
        </w:rPr>
        <w:footnoteReference w:id="1"/>
      </w:r>
      <w:r>
        <w:rPr>
          <w:rFonts w:eastAsiaTheme="minorEastAsia"/>
        </w:rPr>
        <w:t xml:space="preserve"> I pulled them down and started building.</w:t>
      </w:r>
    </w:p>
    <w:p w14:paraId="2AFAAF89" w14:textId="77777777" w:rsidR="00FE527A" w:rsidRDefault="00FE527A" w:rsidP="00FE527A">
      <w:pPr>
        <w:pStyle w:val="NoSpacing"/>
        <w:spacing w:line="480" w:lineRule="auto"/>
        <w:ind w:firstLine="432"/>
        <w:rPr>
          <w:rFonts w:eastAsiaTheme="minorEastAsia"/>
        </w:rPr>
      </w:pPr>
      <w:r>
        <w:rPr>
          <w:rFonts w:eastAsiaTheme="minorEastAsia"/>
        </w:rPr>
        <w:t>“Watch this,” I said to Owen, who was sitting next to me.</w:t>
      </w:r>
    </w:p>
    <w:p w14:paraId="6E2CE924" w14:textId="77777777" w:rsidR="00FE527A" w:rsidRDefault="00FE527A" w:rsidP="00FE527A">
      <w:pPr>
        <w:pStyle w:val="NoSpacing"/>
        <w:spacing w:line="480" w:lineRule="auto"/>
        <w:ind w:firstLine="432"/>
        <w:rPr>
          <w:rFonts w:eastAsiaTheme="minorEastAsia"/>
        </w:rPr>
      </w:pPr>
      <w:r>
        <w:rPr>
          <w:rFonts w:eastAsiaTheme="minorEastAsia"/>
        </w:rPr>
        <w:t xml:space="preserve">…if it’s two blocks, that’s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oMath>
      <w:r>
        <w:rPr>
          <w:rFonts w:eastAsiaTheme="minorEastAsia"/>
        </w:rPr>
        <w:t xml:space="preserve">” </w:t>
      </w:r>
    </w:p>
    <w:p w14:paraId="4BF90A21" w14:textId="77777777" w:rsidR="00FE527A" w:rsidRDefault="00FE527A" w:rsidP="00FE527A">
      <w:pPr>
        <w:pStyle w:val="NoSpacing"/>
        <w:spacing w:line="480" w:lineRule="auto"/>
        <w:ind w:firstLine="432"/>
        <w:rPr>
          <w:rFonts w:eastAsiaTheme="minorEastAsia"/>
        </w:rPr>
      </w:pPr>
      <w:r>
        <w:rPr>
          <w:rFonts w:eastAsiaTheme="minorEastAsia"/>
        </w:rPr>
        <w:t>(show two blocks in a line)</w:t>
      </w:r>
    </w:p>
    <w:p w14:paraId="2C067E2A" w14:textId="77777777" w:rsidR="00FE527A" w:rsidRDefault="00FE527A" w:rsidP="00FE527A">
      <w:pPr>
        <w:pStyle w:val="NoSpacing"/>
        <w:spacing w:line="480" w:lineRule="auto"/>
        <w:ind w:firstLine="432"/>
        <w:rPr>
          <w:rFonts w:eastAsiaTheme="minorEastAsia"/>
        </w:rPr>
      </w:pPr>
      <w:r>
        <w:rPr>
          <w:rFonts w:eastAsiaTheme="minorEastAsia"/>
        </w:rPr>
        <w:t xml:space="preserve">“But if it’s four blocks, that’s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oMath>
      <w:r>
        <w:rPr>
          <w:rFonts w:eastAsiaTheme="minorEastAsia"/>
        </w:rPr>
        <w:t>, like this. See? A square.”</w:t>
      </w:r>
    </w:p>
    <w:p w14:paraId="1022D37F" w14:textId="77777777" w:rsidR="00FE527A" w:rsidRDefault="00FE527A" w:rsidP="00FE527A">
      <w:pPr>
        <w:pStyle w:val="NoSpacing"/>
        <w:spacing w:line="480" w:lineRule="auto"/>
        <w:ind w:firstLine="432"/>
        <w:rPr>
          <w:rFonts w:eastAsiaTheme="minorEastAsia"/>
        </w:rPr>
      </w:pPr>
      <w:r>
        <w:rPr>
          <w:rFonts w:eastAsiaTheme="minorEastAsia"/>
        </w:rPr>
        <w:t>(show four blocks in a square)</w:t>
      </w:r>
    </w:p>
    <w:p w14:paraId="2318787E" w14:textId="77777777" w:rsidR="00FE527A" w:rsidRDefault="00FE527A" w:rsidP="00FE527A">
      <w:pPr>
        <w:pStyle w:val="NoSpacing"/>
        <w:spacing w:line="480" w:lineRule="auto"/>
        <w:ind w:firstLine="432"/>
        <w:rPr>
          <w:rFonts w:eastAsiaTheme="minorEastAsia"/>
        </w:rPr>
      </w:pPr>
      <w:r>
        <w:rPr>
          <w:rFonts w:eastAsiaTheme="minorEastAsia"/>
        </w:rPr>
        <w:lastRenderedPageBreak/>
        <w:t>“That’s why when you raise something to the second power, you say ‘squared.’ Because it makes a square!”</w:t>
      </w:r>
    </w:p>
    <w:p w14:paraId="7CD34CF1" w14:textId="77777777" w:rsidR="00FE527A" w:rsidRDefault="00FE527A" w:rsidP="00FE527A">
      <w:pPr>
        <w:pStyle w:val="NoSpacing"/>
        <w:spacing w:line="480" w:lineRule="auto"/>
        <w:ind w:firstLine="432"/>
        <w:rPr>
          <w:rFonts w:eastAsiaTheme="minorEastAsia"/>
        </w:rPr>
      </w:pPr>
      <w:r>
        <w:rPr>
          <w:rFonts w:eastAsiaTheme="minorEastAsia"/>
        </w:rPr>
        <w:t>“And if you raise something to the 3</w:t>
      </w:r>
      <w:r w:rsidRPr="00B658CA">
        <w:rPr>
          <w:rFonts w:eastAsiaTheme="minorEastAsia"/>
          <w:vertAlign w:val="superscript"/>
        </w:rPr>
        <w:t>rd</w:t>
      </w:r>
      <w:r>
        <w:rPr>
          <w:rFonts w:eastAsiaTheme="minorEastAsia"/>
        </w:rPr>
        <w:t xml:space="preserve"> power, you can make a cube!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oMath>
      <w:r>
        <w:rPr>
          <w:rFonts w:eastAsiaTheme="minorEastAsia"/>
        </w:rPr>
        <w:t xml:space="preserve"> is 8, right? 2 x 2 x 2.”</w:t>
      </w:r>
    </w:p>
    <w:p w14:paraId="513BAB37" w14:textId="77777777" w:rsidR="00FE527A" w:rsidRDefault="00FE527A" w:rsidP="00FE527A">
      <w:pPr>
        <w:pStyle w:val="NoSpacing"/>
        <w:spacing w:line="480" w:lineRule="auto"/>
        <w:ind w:firstLine="432"/>
        <w:rPr>
          <w:rFonts w:eastAsiaTheme="minorEastAsia"/>
        </w:rPr>
      </w:pPr>
      <w:r>
        <w:rPr>
          <w:rFonts w:eastAsiaTheme="minorEastAsia"/>
        </w:rPr>
        <w:t>(show picture of a cube).</w:t>
      </w:r>
    </w:p>
    <w:p w14:paraId="79244BF2" w14:textId="77777777" w:rsidR="00FE527A" w:rsidRDefault="00FE527A" w:rsidP="00FE527A">
      <w:pPr>
        <w:pStyle w:val="NoSpacing"/>
        <w:spacing w:line="480" w:lineRule="auto"/>
        <w:ind w:firstLine="432"/>
        <w:rPr>
          <w:rFonts w:eastAsiaTheme="minorEastAsia"/>
        </w:rPr>
      </w:pPr>
      <w:r>
        <w:rPr>
          <w:rFonts w:eastAsiaTheme="minorEastAsia"/>
        </w:rPr>
        <w:t>“That’s why, when you raise something to the 3</w:t>
      </w:r>
      <w:r w:rsidRPr="0043687A">
        <w:rPr>
          <w:rFonts w:eastAsiaTheme="minorEastAsia"/>
          <w:vertAlign w:val="superscript"/>
        </w:rPr>
        <w:t>rd</w:t>
      </w:r>
      <w:r>
        <w:rPr>
          <w:rFonts w:eastAsiaTheme="minorEastAsia"/>
        </w:rPr>
        <w:t xml:space="preserve"> power, you say ‘cubed.’”</w:t>
      </w:r>
    </w:p>
    <w:p w14:paraId="0082837F" w14:textId="77777777" w:rsidR="00FE527A" w:rsidRDefault="00FE527A" w:rsidP="00FE527A">
      <w:pPr>
        <w:pStyle w:val="NoSpacing"/>
        <w:spacing w:line="480" w:lineRule="auto"/>
        <w:ind w:firstLine="432"/>
        <w:rPr>
          <w:rFonts w:eastAsiaTheme="minorEastAsia"/>
        </w:rPr>
      </w:pPr>
      <w:r>
        <w:rPr>
          <w:rFonts w:eastAsiaTheme="minorEastAsia"/>
        </w:rPr>
        <w:t>One time, Junie asked Ms. Whitter about 2 to the 0 power, and Ms. Whitter said it equaled zero. I didn’t want to be mean or show her up, but I also didn’t want my friends to learn things that were wrong, so, as gently as I could, I said, “It actually equals 1.”</w:t>
      </w:r>
    </w:p>
    <w:p w14:paraId="29FB46ED" w14:textId="77777777" w:rsidR="00FE527A" w:rsidRDefault="00FE527A" w:rsidP="00FE527A">
      <w:pPr>
        <w:pStyle w:val="NoSpacing"/>
        <w:spacing w:line="480" w:lineRule="auto"/>
        <w:ind w:firstLine="432"/>
        <w:rPr>
          <w:rFonts w:eastAsiaTheme="minorEastAsia"/>
        </w:rPr>
      </w:pPr>
      <w:r>
        <w:rPr>
          <w:rFonts w:eastAsiaTheme="minorEastAsia"/>
        </w:rPr>
        <w:t>“What’s that?” Ms. Whitter said.</w:t>
      </w:r>
    </w:p>
    <w:p w14:paraId="27DCB6E3" w14:textId="77777777" w:rsidR="00FE527A" w:rsidRDefault="00FE527A" w:rsidP="00FE527A">
      <w:pPr>
        <w:pStyle w:val="NoSpacing"/>
        <w:spacing w:line="480" w:lineRule="auto"/>
        <w:ind w:firstLine="432"/>
        <w:rPr>
          <w:rFonts w:eastAsiaTheme="minorEastAsia"/>
        </w:rPr>
      </w:pPr>
      <w:r>
        <w:rPr>
          <w:rFonts w:eastAsiaTheme="minorEastAsia"/>
        </w:rPr>
        <w:t xml:space="preserve">“Anything raised to the zero is one,” I said. “It’s </w:t>
      </w:r>
      <w:proofErr w:type="gramStart"/>
      <w:r>
        <w:rPr>
          <w:rFonts w:eastAsiaTheme="minorEastAsia"/>
        </w:rPr>
        <w:t>really cool</w:t>
      </w:r>
      <w:proofErr w:type="gramEnd"/>
      <w:r>
        <w:rPr>
          <w:rFonts w:eastAsiaTheme="minorEastAsia"/>
        </w:rPr>
        <w:t>. Watch this.”</w:t>
      </w:r>
    </w:p>
    <w:p w14:paraId="5960D7B3" w14:textId="77777777" w:rsidR="00FE527A" w:rsidRDefault="00FE527A" w:rsidP="00FE527A">
      <w:pPr>
        <w:pStyle w:val="NoSpacing"/>
        <w:spacing w:line="480" w:lineRule="auto"/>
        <w:ind w:firstLine="432"/>
        <w:rPr>
          <w:rFonts w:eastAsiaTheme="minorEastAsia"/>
        </w:rPr>
      </w:pPr>
      <w:r>
        <w:rPr>
          <w:rFonts w:eastAsiaTheme="minorEastAsia"/>
        </w:rPr>
        <w:t>And then I wrote this on the board:</w:t>
      </w:r>
    </w:p>
    <w:p w14:paraId="733FDD2E" w14:textId="77777777" w:rsidR="00FE527A" w:rsidRDefault="00FE527A" w:rsidP="00FE527A">
      <w:pPr>
        <w:pStyle w:val="NoSpacing"/>
        <w:spacing w:line="480" w:lineRule="auto"/>
        <w:ind w:firstLine="432"/>
        <w:rPr>
          <w:rFonts w:eastAsiaTheme="minorEastAsia"/>
        </w:rPr>
      </w:pPr>
      <w:r>
        <w:rPr>
          <w:rFonts w:eastAsiaTheme="minorEastAsia"/>
        </w:rPr>
        <w:t>(2 to the 0 listing through 2 to the 4</w:t>
      </w:r>
      <w:r w:rsidRPr="00B658CA">
        <w:rPr>
          <w:rFonts w:eastAsiaTheme="minorEastAsia"/>
          <w:vertAlign w:val="superscript"/>
        </w:rPr>
        <w:t>th</w:t>
      </w:r>
      <w:r>
        <w:rPr>
          <w:rFonts w:eastAsiaTheme="minorEastAsia"/>
        </w:rPr>
        <w:t>, showing it doubling every time</w:t>
      </w:r>
    </w:p>
    <w:p w14:paraId="74152C90" w14:textId="77777777" w:rsidR="00FE527A" w:rsidRPr="0043687A" w:rsidRDefault="00FE527A" w:rsidP="00FE527A">
      <w:pPr>
        <w:pStyle w:val="NoSpacing"/>
        <w:spacing w:line="480" w:lineRule="auto"/>
        <w:ind w:firstLine="432"/>
        <w:rPr>
          <w:rFonts w:eastAsiaTheme="minorEastAsia"/>
        </w:rPr>
      </w:pPr>
      <w:r w:rsidRPr="0043687A">
        <w:rPr>
          <w:rFonts w:eastAsiaTheme="minorEastAsia"/>
        </w:rPr>
        <w:t>2⁴ = 16</w:t>
      </w:r>
    </w:p>
    <w:p w14:paraId="6B5B7E15" w14:textId="77777777" w:rsidR="00FE527A" w:rsidRPr="0043687A" w:rsidRDefault="00FE527A" w:rsidP="00FE527A">
      <w:pPr>
        <w:pStyle w:val="NoSpacing"/>
        <w:spacing w:line="480" w:lineRule="auto"/>
        <w:ind w:firstLine="432"/>
        <w:rPr>
          <w:rFonts w:eastAsiaTheme="minorEastAsia"/>
        </w:rPr>
      </w:pPr>
      <w:r w:rsidRPr="0043687A">
        <w:rPr>
          <w:rFonts w:eastAsiaTheme="minorEastAsia"/>
        </w:rPr>
        <w:t>2³ = 8</w:t>
      </w:r>
    </w:p>
    <w:p w14:paraId="3000C984" w14:textId="77777777" w:rsidR="00FE527A" w:rsidRPr="0043687A" w:rsidRDefault="00FE527A" w:rsidP="00FE527A">
      <w:pPr>
        <w:pStyle w:val="NoSpacing"/>
        <w:spacing w:line="480" w:lineRule="auto"/>
        <w:ind w:firstLine="432"/>
        <w:rPr>
          <w:rFonts w:eastAsiaTheme="minorEastAsia"/>
        </w:rPr>
      </w:pPr>
      <w:r w:rsidRPr="0043687A">
        <w:rPr>
          <w:rFonts w:eastAsiaTheme="minorEastAsia"/>
        </w:rPr>
        <w:t>2² = 4</w:t>
      </w:r>
    </w:p>
    <w:p w14:paraId="293F975C" w14:textId="77777777" w:rsidR="00FE527A" w:rsidRPr="0043687A" w:rsidRDefault="00FE527A" w:rsidP="00FE527A">
      <w:pPr>
        <w:pStyle w:val="NoSpacing"/>
        <w:spacing w:line="480" w:lineRule="auto"/>
        <w:ind w:firstLine="432"/>
        <w:rPr>
          <w:rFonts w:eastAsiaTheme="minorEastAsia"/>
        </w:rPr>
      </w:pPr>
      <w:r w:rsidRPr="0043687A">
        <w:rPr>
          <w:rFonts w:eastAsiaTheme="minorEastAsia"/>
        </w:rPr>
        <w:t>2¹ = 2</w:t>
      </w:r>
    </w:p>
    <w:p w14:paraId="079E6610" w14:textId="77777777" w:rsidR="00FE527A" w:rsidRPr="0043687A" w:rsidRDefault="00FE527A" w:rsidP="00FE527A">
      <w:pPr>
        <w:pStyle w:val="NoSpacing"/>
        <w:spacing w:line="480" w:lineRule="auto"/>
        <w:ind w:firstLine="432"/>
        <w:rPr>
          <w:rFonts w:eastAsiaTheme="minorEastAsia"/>
        </w:rPr>
      </w:pPr>
      <w:r w:rsidRPr="0043687A">
        <w:rPr>
          <w:rFonts w:eastAsiaTheme="minorEastAsia"/>
        </w:rPr>
        <w:t xml:space="preserve">2⁰ </w:t>
      </w:r>
      <w:proofErr w:type="gramStart"/>
      <w:r w:rsidRPr="0043687A">
        <w:rPr>
          <w:rFonts w:eastAsiaTheme="minorEastAsia"/>
        </w:rPr>
        <w:t>= ?</w:t>
      </w:r>
      <w:proofErr w:type="gramEnd"/>
    </w:p>
    <w:p w14:paraId="62BE2BC8" w14:textId="77777777" w:rsidR="00FE527A" w:rsidRDefault="00FE527A" w:rsidP="00FE527A">
      <w:pPr>
        <w:pStyle w:val="NoSpacing"/>
        <w:spacing w:line="480" w:lineRule="auto"/>
        <w:ind w:firstLine="432"/>
        <w:rPr>
          <w:rFonts w:eastAsiaTheme="minorEastAsia"/>
        </w:rPr>
      </w:pPr>
      <w:r>
        <w:rPr>
          <w:rFonts w:eastAsiaTheme="minorEastAsia"/>
        </w:rPr>
        <w:t xml:space="preserve">). </w:t>
      </w:r>
    </w:p>
    <w:p w14:paraId="34A28BCC" w14:textId="77777777" w:rsidR="00FE527A" w:rsidRDefault="00FE527A" w:rsidP="00FE527A">
      <w:pPr>
        <w:pStyle w:val="NoSpacing"/>
        <w:spacing w:line="480" w:lineRule="auto"/>
        <w:ind w:firstLine="432"/>
        <w:rPr>
          <w:rFonts w:eastAsiaTheme="minorEastAsia"/>
        </w:rPr>
      </w:pPr>
      <w:r w:rsidRPr="0043687A">
        <w:rPr>
          <w:rFonts w:eastAsiaTheme="minorEastAsia"/>
        </w:rPr>
        <w:t xml:space="preserve">“See how it keeps dividing by two each time?” I </w:t>
      </w:r>
      <w:proofErr w:type="gramStart"/>
      <w:r w:rsidRPr="0043687A">
        <w:rPr>
          <w:rFonts w:eastAsiaTheme="minorEastAsia"/>
        </w:rPr>
        <w:t>said</w:t>
      </w:r>
      <w:proofErr w:type="gramEnd"/>
      <w:r w:rsidRPr="0043687A">
        <w:rPr>
          <w:rFonts w:eastAsiaTheme="minorEastAsia"/>
        </w:rPr>
        <w:t>. “To keep the pattern consistent, the next one has to be one.”</w:t>
      </w:r>
    </w:p>
    <w:p w14:paraId="5AD9D96A" w14:textId="77777777" w:rsidR="00FE527A" w:rsidRDefault="00FE527A" w:rsidP="00FE527A">
      <w:pPr>
        <w:pStyle w:val="NoSpacing"/>
        <w:spacing w:line="480" w:lineRule="auto"/>
        <w:ind w:firstLine="432"/>
        <w:rPr>
          <w:rFonts w:eastAsiaTheme="minorEastAsia"/>
        </w:rPr>
      </w:pPr>
      <w:r>
        <w:rPr>
          <w:rFonts w:eastAsiaTheme="minorEastAsia"/>
        </w:rPr>
        <w:t>Ms. Whitter didn’t argue with me, but Owen did.</w:t>
      </w:r>
    </w:p>
    <w:p w14:paraId="72769C35" w14:textId="77777777" w:rsidR="00FE527A" w:rsidRDefault="00FE527A" w:rsidP="00FE527A">
      <w:pPr>
        <w:pStyle w:val="NoSpacing"/>
        <w:spacing w:line="480" w:lineRule="auto"/>
        <w:ind w:firstLine="432"/>
        <w:rPr>
          <w:rFonts w:eastAsiaTheme="minorEastAsia"/>
        </w:rPr>
      </w:pPr>
      <w:r>
        <w:rPr>
          <w:rFonts w:eastAsiaTheme="minorEastAsia"/>
        </w:rPr>
        <w:lastRenderedPageBreak/>
        <w:t>“That still doesn’t make any sense,” he said. “Anything multiplied by zero is zero.”</w:t>
      </w:r>
    </w:p>
    <w:p w14:paraId="4B53A240" w14:textId="77777777" w:rsidR="00FE527A" w:rsidRDefault="00FE527A" w:rsidP="00FE527A">
      <w:pPr>
        <w:pStyle w:val="NoSpacing"/>
        <w:spacing w:line="480" w:lineRule="auto"/>
        <w:ind w:firstLine="432"/>
        <w:rPr>
          <w:rFonts w:eastAsiaTheme="minorEastAsia"/>
        </w:rPr>
      </w:pPr>
      <w:r>
        <w:rPr>
          <w:rFonts w:eastAsiaTheme="minorEastAsia"/>
        </w:rPr>
        <w:t>To which I said, “You’re not multiplying by zero. If you’re raising something to the zeroth power, you’re not doing any multiplication at all, so you’re left with just the identity number of multiplication, which is 1.”</w:t>
      </w:r>
    </w:p>
    <w:p w14:paraId="62845AF9" w14:textId="77777777" w:rsidR="00FE527A" w:rsidRDefault="00FE527A" w:rsidP="00FE527A">
      <w:pPr>
        <w:pStyle w:val="NoSpacing"/>
        <w:spacing w:line="480" w:lineRule="auto"/>
        <w:ind w:firstLine="432"/>
        <w:rPr>
          <w:rFonts w:eastAsiaTheme="minorEastAsia"/>
        </w:rPr>
      </w:pPr>
      <w:r>
        <w:rPr>
          <w:rFonts w:eastAsiaTheme="minorEastAsia"/>
        </w:rPr>
        <w:t>“What the heck are you even talking about?” Owen said.</w:t>
      </w:r>
    </w:p>
    <w:p w14:paraId="0AA2E79D" w14:textId="77777777" w:rsidR="00FE527A" w:rsidRDefault="00FE527A" w:rsidP="00FE527A">
      <w:pPr>
        <w:pStyle w:val="NoSpacing"/>
        <w:spacing w:line="480" w:lineRule="auto"/>
        <w:ind w:firstLine="432"/>
        <w:rPr>
          <w:rFonts w:eastAsiaTheme="minorEastAsia"/>
        </w:rPr>
      </w:pPr>
      <w:r>
        <w:rPr>
          <w:rFonts w:eastAsiaTheme="minorEastAsia"/>
        </w:rPr>
        <w:t xml:space="preserve">“Addition and multiplication have identity numbers,” I said. “Do the operation with those numbers and nothing changes. For addition, it’s zero. Add anything to zero and nothing changes. For multiplication, it’s 1. Multiply anything by 1 and nothing changes. That’s why, when you raise something to the zero, it’s always 1. You’re saying, ‘We’re doing no multiplication of any </w:t>
      </w:r>
      <w:proofErr w:type="gramStart"/>
      <w:r>
        <w:rPr>
          <w:rFonts w:eastAsiaTheme="minorEastAsia"/>
        </w:rPr>
        <w:t>kind,</w:t>
      </w:r>
      <w:proofErr w:type="gramEnd"/>
      <w:r>
        <w:rPr>
          <w:rFonts w:eastAsiaTheme="minorEastAsia"/>
        </w:rPr>
        <w:t xml:space="preserve"> therefore, we’re just left with the identity number.’”</w:t>
      </w:r>
    </w:p>
    <w:p w14:paraId="269C2DC1" w14:textId="77777777" w:rsidR="00FE527A" w:rsidRDefault="00FE527A" w:rsidP="00FE527A">
      <w:pPr>
        <w:pStyle w:val="NoSpacing"/>
        <w:spacing w:line="480" w:lineRule="auto"/>
        <w:ind w:firstLine="432"/>
        <w:rPr>
          <w:rFonts w:eastAsiaTheme="minorEastAsia"/>
        </w:rPr>
      </w:pPr>
      <w:r>
        <w:rPr>
          <w:rFonts w:eastAsiaTheme="minorEastAsia"/>
        </w:rPr>
        <w:t xml:space="preserve">This was all stuff my dad had taught me. </w:t>
      </w:r>
    </w:p>
    <w:p w14:paraId="50941609" w14:textId="77777777" w:rsidR="00FE527A" w:rsidRDefault="00FE527A" w:rsidP="00FE527A">
      <w:pPr>
        <w:pStyle w:val="NoSpacing"/>
        <w:spacing w:line="480" w:lineRule="auto"/>
        <w:ind w:firstLine="432"/>
        <w:rPr>
          <w:rFonts w:eastAsiaTheme="minorEastAsia"/>
        </w:rPr>
      </w:pPr>
      <w:r>
        <w:rPr>
          <w:rFonts w:eastAsiaTheme="minorEastAsia"/>
        </w:rPr>
        <w:t xml:space="preserve">Then, because Ms. Whitter wasn’t stopping me, I kept going. </w:t>
      </w:r>
    </w:p>
    <w:p w14:paraId="5C1E37B3" w14:textId="77777777" w:rsidR="00FE527A" w:rsidRPr="0043687A" w:rsidRDefault="00FE527A" w:rsidP="00FE527A">
      <w:pPr>
        <w:pStyle w:val="NoSpacing"/>
        <w:spacing w:line="480" w:lineRule="auto"/>
        <w:ind w:firstLine="432"/>
        <w:rPr>
          <w:rFonts w:eastAsiaTheme="minorEastAsia"/>
        </w:rPr>
      </w:pPr>
      <w:r>
        <w:rPr>
          <w:rFonts w:eastAsiaTheme="minorEastAsia"/>
        </w:rPr>
        <w:t>(</w:t>
      </w:r>
      <w:proofErr w:type="gramStart"/>
      <w:r>
        <w:rPr>
          <w:rFonts w:eastAsiaTheme="minorEastAsia"/>
        </w:rPr>
        <w:t>show</w:t>
      </w:r>
      <w:proofErr w:type="gramEnd"/>
      <w:r>
        <w:rPr>
          <w:rFonts w:eastAsiaTheme="minorEastAsia"/>
        </w:rPr>
        <w:t xml:space="preserve"> how a negative exponent works - </w:t>
      </w:r>
      <w:r w:rsidRPr="0043687A">
        <w:rPr>
          <w:rFonts w:eastAsiaTheme="minorEastAsia"/>
        </w:rPr>
        <w:t xml:space="preserve">“Want to see something even cooler?” I </w:t>
      </w:r>
      <w:proofErr w:type="gramStart"/>
      <w:r w:rsidRPr="0043687A">
        <w:rPr>
          <w:rFonts w:eastAsiaTheme="minorEastAsia"/>
        </w:rPr>
        <w:t>said</w:t>
      </w:r>
      <w:proofErr w:type="gramEnd"/>
      <w:r w:rsidRPr="0043687A">
        <w:rPr>
          <w:rFonts w:eastAsiaTheme="minorEastAsia"/>
        </w:rPr>
        <w:t>. “Watch what happens with negative exponents.”</w:t>
      </w:r>
    </w:p>
    <w:p w14:paraId="0E4BC577" w14:textId="77777777" w:rsidR="00FE527A" w:rsidRPr="0043687A" w:rsidRDefault="00FE527A" w:rsidP="00FE527A">
      <w:pPr>
        <w:pStyle w:val="NoSpacing"/>
        <w:spacing w:line="480" w:lineRule="auto"/>
        <w:ind w:firstLine="432"/>
        <w:rPr>
          <w:rFonts w:eastAsiaTheme="minorEastAsia"/>
        </w:rPr>
      </w:pPr>
      <w:r w:rsidRPr="0043687A">
        <w:rPr>
          <w:rFonts w:eastAsiaTheme="minorEastAsia"/>
          <w:i/>
          <w:iCs/>
        </w:rPr>
        <w:t>(sketch: pattern showing 2</w:t>
      </w:r>
      <w:r w:rsidRPr="0043687A">
        <w:rPr>
          <w:rFonts w:ascii="Cambria Math" w:eastAsiaTheme="minorEastAsia" w:hAnsi="Cambria Math" w:cs="Cambria Math"/>
          <w:i/>
          <w:iCs/>
        </w:rPr>
        <w:t>⁻</w:t>
      </w:r>
      <w:r w:rsidRPr="0043687A">
        <w:rPr>
          <w:rFonts w:eastAsiaTheme="minorEastAsia"/>
          <w:i/>
          <w:iCs/>
        </w:rPr>
        <w:t>¹ = ½, 2</w:t>
      </w:r>
      <w:r w:rsidRPr="0043687A">
        <w:rPr>
          <w:rFonts w:ascii="Cambria Math" w:eastAsiaTheme="minorEastAsia" w:hAnsi="Cambria Math" w:cs="Cambria Math"/>
          <w:i/>
          <w:iCs/>
        </w:rPr>
        <w:t>⁻</w:t>
      </w:r>
      <w:r w:rsidRPr="0043687A">
        <w:rPr>
          <w:rFonts w:eastAsiaTheme="minorEastAsia"/>
          <w:i/>
          <w:iCs/>
        </w:rPr>
        <w:t>² = ¼, etc.)</w:t>
      </w:r>
    </w:p>
    <w:p w14:paraId="0BE32E3D" w14:textId="77777777" w:rsidR="00FE527A" w:rsidRPr="0043687A" w:rsidRDefault="00FE527A" w:rsidP="00FE527A">
      <w:pPr>
        <w:pStyle w:val="NoSpacing"/>
        <w:spacing w:line="480" w:lineRule="auto"/>
        <w:ind w:firstLine="432"/>
        <w:rPr>
          <w:rFonts w:eastAsiaTheme="minorEastAsia"/>
        </w:rPr>
      </w:pPr>
      <w:r w:rsidRPr="0043687A">
        <w:rPr>
          <w:rFonts w:eastAsiaTheme="minorEastAsia"/>
        </w:rPr>
        <w:t>“And then you get this neat pattern where zero fits right in!”</w:t>
      </w:r>
    </w:p>
    <w:p w14:paraId="2571A2FE" w14:textId="77777777" w:rsidR="00FE527A" w:rsidRPr="0043687A" w:rsidRDefault="00FE527A" w:rsidP="00FE527A">
      <w:pPr>
        <w:pStyle w:val="NoSpacing"/>
        <w:spacing w:line="480" w:lineRule="auto"/>
        <w:ind w:firstLine="432"/>
        <w:rPr>
          <w:rFonts w:eastAsiaTheme="minorEastAsia"/>
        </w:rPr>
      </w:pPr>
      <w:r w:rsidRPr="0043687A">
        <w:rPr>
          <w:rFonts w:eastAsiaTheme="minorEastAsia"/>
          <w:i/>
          <w:iCs/>
        </w:rPr>
        <w:t>(sketch: continuous pattern of 2 raised to negatives, zero, then positives)</w:t>
      </w:r>
    </w:p>
    <w:p w14:paraId="1386B308" w14:textId="77777777" w:rsidR="00FE527A" w:rsidRDefault="00FE527A" w:rsidP="00FE527A">
      <w:pPr>
        <w:pStyle w:val="NoSpacing"/>
        <w:spacing w:line="480" w:lineRule="auto"/>
        <w:ind w:firstLine="432"/>
        <w:rPr>
          <w:rFonts w:eastAsiaTheme="minorEastAsia"/>
        </w:rPr>
      </w:pPr>
      <w:r>
        <w:rPr>
          <w:rFonts w:eastAsiaTheme="minorEastAsia"/>
        </w:rPr>
        <w:t>After our unit on exponents and square roots, the workbook moved on to the Pythagorean Theorem. Ms. Whitter just wrote the formula on the board…</w:t>
      </w:r>
    </w:p>
    <w:p w14:paraId="318EFBB2" w14:textId="77777777" w:rsidR="00FE527A" w:rsidRPr="0043687A" w:rsidRDefault="00FE527A" w:rsidP="00FE527A">
      <w:pPr>
        <w:pStyle w:val="NoSpacing"/>
        <w:spacing w:line="480" w:lineRule="auto"/>
        <w:ind w:firstLine="432"/>
        <w:rPr>
          <w:rFonts w:eastAsiaTheme="minorEastAsia"/>
        </w:rPr>
      </w:pPr>
      <w:r w:rsidRPr="0043687A">
        <w:rPr>
          <w:rFonts w:eastAsiaTheme="minorEastAsia"/>
        </w:rPr>
        <w:t>a² + b² = c²</w:t>
      </w:r>
    </w:p>
    <w:p w14:paraId="555AA192" w14:textId="77777777" w:rsidR="00FE527A" w:rsidRPr="0043687A" w:rsidRDefault="00FE527A" w:rsidP="00FE527A">
      <w:pPr>
        <w:pStyle w:val="NoSpacing"/>
        <w:spacing w:line="480" w:lineRule="auto"/>
        <w:ind w:firstLine="432"/>
        <w:rPr>
          <w:rFonts w:eastAsiaTheme="minorEastAsia"/>
        </w:rPr>
      </w:pPr>
    </w:p>
    <w:p w14:paraId="10F549F0" w14:textId="77777777" w:rsidR="00FE527A" w:rsidRDefault="00FE527A" w:rsidP="00FE527A">
      <w:pPr>
        <w:pStyle w:val="NoSpacing"/>
        <w:spacing w:line="480" w:lineRule="auto"/>
        <w:ind w:firstLine="432"/>
        <w:rPr>
          <w:rFonts w:eastAsiaTheme="minorEastAsia"/>
        </w:rPr>
      </w:pPr>
      <w:r>
        <w:rPr>
          <w:rFonts w:eastAsiaTheme="minorEastAsia"/>
        </w:rPr>
        <w:lastRenderedPageBreak/>
        <w:t xml:space="preserve">and everyone’s eyes were glazed over and nobody cared, which in my mind was a total tragedy because, </w:t>
      </w:r>
      <w:r w:rsidRPr="0043687A">
        <w:rPr>
          <w:rFonts w:eastAsiaTheme="minorEastAsia"/>
          <w:i/>
          <w:iCs/>
        </w:rPr>
        <w:t>come on</w:t>
      </w:r>
      <w:r>
        <w:rPr>
          <w:rFonts w:eastAsiaTheme="minorEastAsia"/>
        </w:rPr>
        <w:t>, in the world of middle school math, or middle school in general really, does it ever get cooler than the Pythagorean Theorem?</w:t>
      </w:r>
    </w:p>
    <w:p w14:paraId="2D22453E" w14:textId="77777777" w:rsidR="00FE527A" w:rsidRDefault="00FE527A" w:rsidP="00FE527A">
      <w:pPr>
        <w:pStyle w:val="NoSpacing"/>
        <w:spacing w:line="480" w:lineRule="auto"/>
        <w:ind w:firstLine="432"/>
        <w:rPr>
          <w:rFonts w:eastAsiaTheme="minorEastAsia"/>
        </w:rPr>
      </w:pPr>
      <w:r>
        <w:rPr>
          <w:rFonts w:eastAsiaTheme="minorEastAsia"/>
        </w:rPr>
        <w:t xml:space="preserve">I had a whole section on the Pythagorean Theorem in my Dragon Notebook. That day at lunch I showed it off to my friends. </w:t>
      </w:r>
    </w:p>
    <w:p w14:paraId="16C73930" w14:textId="77777777" w:rsidR="00FE527A" w:rsidRDefault="00FE527A" w:rsidP="00FE527A">
      <w:pPr>
        <w:pStyle w:val="NoSpacing"/>
        <w:spacing w:line="480" w:lineRule="auto"/>
        <w:ind w:firstLine="432"/>
        <w:rPr>
          <w:rFonts w:eastAsiaTheme="minorEastAsia"/>
        </w:rPr>
      </w:pPr>
      <w:r>
        <w:rPr>
          <w:rFonts w:eastAsiaTheme="minorEastAsia"/>
        </w:rPr>
        <w:t>“It’s so much cooler than just a formula,” I said. “Look at this!”</w:t>
      </w:r>
    </w:p>
    <w:p w14:paraId="73E99BDC" w14:textId="77777777" w:rsidR="00FE527A" w:rsidRDefault="00FE527A" w:rsidP="00FE527A">
      <w:pPr>
        <w:pStyle w:val="NoSpacing"/>
        <w:spacing w:line="480" w:lineRule="auto"/>
        <w:ind w:firstLine="432"/>
        <w:rPr>
          <w:rFonts w:eastAsiaTheme="minorEastAsia"/>
        </w:rPr>
      </w:pPr>
      <w:r>
        <w:rPr>
          <w:rFonts w:eastAsiaTheme="minorEastAsia"/>
        </w:rPr>
        <w:t xml:space="preserve">This is a diagram my dad helped me draw. </w:t>
      </w:r>
    </w:p>
    <w:p w14:paraId="640D3451" w14:textId="77777777" w:rsidR="00FE527A" w:rsidRDefault="00FE527A" w:rsidP="00FE527A">
      <w:pPr>
        <w:pStyle w:val="NoSpacing"/>
        <w:spacing w:line="480" w:lineRule="auto"/>
        <w:ind w:firstLine="432"/>
        <w:rPr>
          <w:rFonts w:eastAsiaTheme="minorEastAsia"/>
        </w:rPr>
      </w:pPr>
      <w:r>
        <w:rPr>
          <w:rFonts w:eastAsiaTheme="minorEastAsia"/>
        </w:rPr>
        <w:t>(show diagram).</w:t>
      </w:r>
    </w:p>
    <w:p w14:paraId="699CE8C1" w14:textId="77777777" w:rsidR="00FE527A" w:rsidRDefault="00FE527A" w:rsidP="00FE527A">
      <w:pPr>
        <w:pStyle w:val="NoSpacing"/>
        <w:spacing w:line="480" w:lineRule="auto"/>
        <w:ind w:firstLine="432"/>
        <w:rPr>
          <w:rFonts w:eastAsiaTheme="minorEastAsia"/>
        </w:rPr>
      </w:pPr>
      <w:r>
        <w:rPr>
          <w:rFonts w:eastAsiaTheme="minorEastAsia"/>
        </w:rPr>
        <w:t>Look at how long side a is. It’s 3 squares long, right?</w:t>
      </w:r>
    </w:p>
    <w:p w14:paraId="439A3271" w14:textId="77777777" w:rsidR="00FE527A" w:rsidRDefault="00FE527A" w:rsidP="00FE527A">
      <w:pPr>
        <w:pStyle w:val="NoSpacing"/>
        <w:spacing w:line="480" w:lineRule="auto"/>
        <w:ind w:firstLine="432"/>
        <w:rPr>
          <w:rFonts w:eastAsiaTheme="minorEastAsia"/>
        </w:rPr>
      </w:pPr>
      <w:r>
        <w:rPr>
          <w:rFonts w:eastAsiaTheme="minorEastAsia"/>
        </w:rPr>
        <w:t>What’s 3 squared? 9. And look…there are the 9 squares on the side of the triangle!</w:t>
      </w:r>
    </w:p>
    <w:p w14:paraId="0D8DFC56" w14:textId="77777777" w:rsidR="00FE527A" w:rsidRDefault="00FE527A" w:rsidP="00FE527A">
      <w:pPr>
        <w:pStyle w:val="NoSpacing"/>
        <w:spacing w:line="480" w:lineRule="auto"/>
        <w:ind w:firstLine="432"/>
        <w:rPr>
          <w:rFonts w:eastAsiaTheme="minorEastAsia"/>
        </w:rPr>
      </w:pPr>
      <w:r>
        <w:rPr>
          <w:rFonts w:eastAsiaTheme="minorEastAsia"/>
        </w:rPr>
        <w:t>(sketch)</w:t>
      </w:r>
    </w:p>
    <w:p w14:paraId="1B161635" w14:textId="77777777" w:rsidR="00FE527A" w:rsidRDefault="00FE527A" w:rsidP="00FE527A">
      <w:pPr>
        <w:pStyle w:val="NoSpacing"/>
        <w:spacing w:line="480" w:lineRule="auto"/>
        <w:ind w:firstLine="432"/>
        <w:rPr>
          <w:rFonts w:eastAsiaTheme="minorEastAsia"/>
        </w:rPr>
      </w:pPr>
      <w:r>
        <w:rPr>
          <w:rFonts w:eastAsiaTheme="minorEastAsia"/>
        </w:rPr>
        <w:t>Side b is 4 squares long. And what’s 4 squared?</w:t>
      </w:r>
    </w:p>
    <w:p w14:paraId="395EB41D" w14:textId="77777777" w:rsidR="00FE527A" w:rsidRDefault="00FE527A" w:rsidP="00FE527A">
      <w:pPr>
        <w:pStyle w:val="NoSpacing"/>
        <w:spacing w:line="480" w:lineRule="auto"/>
        <w:ind w:firstLine="432"/>
        <w:rPr>
          <w:rFonts w:eastAsiaTheme="minorEastAsia"/>
        </w:rPr>
      </w:pPr>
      <w:r>
        <w:rPr>
          <w:rFonts w:eastAsiaTheme="minorEastAsia"/>
        </w:rPr>
        <w:t xml:space="preserve">(sketch) </w:t>
      </w:r>
    </w:p>
    <w:p w14:paraId="0130939B" w14:textId="77777777" w:rsidR="00FE527A" w:rsidRDefault="00FE527A" w:rsidP="00FE527A">
      <w:pPr>
        <w:pStyle w:val="NoSpacing"/>
        <w:spacing w:line="480" w:lineRule="auto"/>
        <w:ind w:firstLine="432"/>
        <w:rPr>
          <w:rFonts w:eastAsiaTheme="minorEastAsia"/>
        </w:rPr>
      </w:pPr>
      <w:r>
        <w:rPr>
          <w:rFonts w:eastAsiaTheme="minorEastAsia"/>
        </w:rPr>
        <w:t>So now let’s look again at the famous equation, the one Ms. Whitter just wrote on the board without any real explanation of its magic.</w:t>
      </w:r>
    </w:p>
    <w:p w14:paraId="3F9B5755" w14:textId="77777777" w:rsidR="00FE527A" w:rsidRDefault="00FE527A" w:rsidP="00FE527A">
      <w:pPr>
        <w:pStyle w:val="NoSpacing"/>
        <w:spacing w:line="480" w:lineRule="auto"/>
        <w:ind w:firstLine="432"/>
        <w:rPr>
          <w:rFonts w:eastAsiaTheme="minorEastAsia"/>
        </w:rPr>
      </w:pPr>
      <w:r>
        <w:rPr>
          <w:rFonts w:eastAsiaTheme="minorEastAsia"/>
        </w:rPr>
        <w:t xml:space="preserve">(show equation but this time with a right triangle next to it and an explanation – true for any right triangle). </w:t>
      </w:r>
    </w:p>
    <w:p w14:paraId="4572304C" w14:textId="77777777" w:rsidR="00FE527A" w:rsidRDefault="00FE527A" w:rsidP="00FE527A">
      <w:pPr>
        <w:pStyle w:val="NoSpacing"/>
        <w:spacing w:line="480" w:lineRule="auto"/>
        <w:ind w:firstLine="432"/>
        <w:rPr>
          <w:rFonts w:eastAsiaTheme="minorEastAsia"/>
        </w:rPr>
      </w:pPr>
      <w:r>
        <w:rPr>
          <w:rFonts w:eastAsiaTheme="minorEastAsia"/>
        </w:rPr>
        <w:t>Now look at this diagram again, and look at side C, which is 5 squares long</w:t>
      </w:r>
    </w:p>
    <w:p w14:paraId="48B39F70" w14:textId="77777777" w:rsidR="00FE527A" w:rsidRDefault="00FE527A" w:rsidP="00FE527A">
      <w:pPr>
        <w:pStyle w:val="NoSpacing"/>
        <w:spacing w:line="480" w:lineRule="auto"/>
        <w:ind w:firstLine="432"/>
        <w:rPr>
          <w:rFonts w:eastAsiaTheme="minorEastAsia"/>
        </w:rPr>
      </w:pPr>
      <w:r>
        <w:rPr>
          <w:rFonts w:eastAsiaTheme="minorEastAsia"/>
        </w:rPr>
        <w:t xml:space="preserve">(show </w:t>
      </w:r>
      <w:proofErr w:type="gramStart"/>
      <w:r>
        <w:rPr>
          <w:rFonts w:eastAsiaTheme="minorEastAsia"/>
        </w:rPr>
        <w:t>sketch, and</w:t>
      </w:r>
      <w:proofErr w:type="gramEnd"/>
      <w:r>
        <w:rPr>
          <w:rFonts w:eastAsiaTheme="minorEastAsia"/>
        </w:rPr>
        <w:t xml:space="preserve"> now show how the whole equation works).</w:t>
      </w:r>
    </w:p>
    <w:p w14:paraId="2DF85EA2" w14:textId="77777777" w:rsidR="00FE527A" w:rsidRDefault="00FE527A" w:rsidP="00FE527A">
      <w:pPr>
        <w:pStyle w:val="NoSpacing"/>
        <w:spacing w:line="480" w:lineRule="auto"/>
        <w:ind w:firstLine="432"/>
        <w:rPr>
          <w:rFonts w:eastAsiaTheme="minorEastAsia"/>
        </w:rPr>
      </w:pPr>
      <w:r>
        <w:rPr>
          <w:rFonts w:eastAsiaTheme="minorEastAsia"/>
        </w:rPr>
        <w:t xml:space="preserve">Isn’t that the most amazing thing you’ve ever seen? </w:t>
      </w:r>
    </w:p>
    <w:p w14:paraId="2C53499D" w14:textId="77777777" w:rsidR="00FE527A" w:rsidRDefault="00FE527A" w:rsidP="00FE527A">
      <w:pPr>
        <w:pStyle w:val="NoSpacing"/>
        <w:spacing w:line="480" w:lineRule="auto"/>
        <w:ind w:firstLine="432"/>
        <w:rPr>
          <w:rFonts w:eastAsiaTheme="minorEastAsia"/>
        </w:rPr>
      </w:pPr>
      <w:r>
        <w:rPr>
          <w:rFonts w:eastAsiaTheme="minorEastAsia"/>
        </w:rPr>
        <w:t xml:space="preserve">As the days went by, class after class, Ms. Whitter was content to turn over </w:t>
      </w:r>
      <w:proofErr w:type="gramStart"/>
      <w:r>
        <w:rPr>
          <w:rFonts w:eastAsiaTheme="minorEastAsia"/>
        </w:rPr>
        <w:t>more and more</w:t>
      </w:r>
      <w:proofErr w:type="gramEnd"/>
      <w:r>
        <w:rPr>
          <w:rFonts w:eastAsiaTheme="minorEastAsia"/>
        </w:rPr>
        <w:t xml:space="preserve"> of the teaching to me. She just assigned workbook pages at the beginning of class </w:t>
      </w:r>
      <w:r>
        <w:rPr>
          <w:rFonts w:eastAsiaTheme="minorEastAsia"/>
        </w:rPr>
        <w:lastRenderedPageBreak/>
        <w:t xml:space="preserve">and then I helped a few </w:t>
      </w:r>
      <w:proofErr w:type="gramStart"/>
      <w:r>
        <w:rPr>
          <w:rFonts w:eastAsiaTheme="minorEastAsia"/>
        </w:rPr>
        <w:t>people</w:t>
      </w:r>
      <w:proofErr w:type="gramEnd"/>
      <w:r>
        <w:rPr>
          <w:rFonts w:eastAsiaTheme="minorEastAsia"/>
        </w:rPr>
        <w:t xml:space="preserve"> and they helped others and soon enough we all helped </w:t>
      </w:r>
      <w:proofErr w:type="gramStart"/>
      <w:r>
        <w:rPr>
          <w:rFonts w:eastAsiaTheme="minorEastAsia"/>
        </w:rPr>
        <w:t>each other</w:t>
      </w:r>
      <w:proofErr w:type="gramEnd"/>
      <w:r>
        <w:rPr>
          <w:rFonts w:eastAsiaTheme="minorEastAsia"/>
        </w:rPr>
        <w:t xml:space="preserve"> and it was kind of awesome, and honestly, maybe I should take back what I said about Ms. Whitter not being a great teacher because if it works it works. We were all learning math.</w:t>
      </w:r>
    </w:p>
    <w:p w14:paraId="123BE0EF" w14:textId="77777777" w:rsidR="00FE527A" w:rsidRDefault="00FE527A" w:rsidP="00FE527A">
      <w:pPr>
        <w:pStyle w:val="NoSpacing"/>
        <w:spacing w:line="480" w:lineRule="auto"/>
        <w:ind w:firstLine="432"/>
        <w:rPr>
          <w:rFonts w:eastAsiaTheme="minorEastAsia"/>
        </w:rPr>
      </w:pPr>
      <w:r>
        <w:rPr>
          <w:rFonts w:eastAsiaTheme="minorEastAsia"/>
        </w:rPr>
        <w:t xml:space="preserve">And then, one day, at lunch, Izzy Delgado came up to our table, tapped me on the shoulder, and said, “Gavin Holloway, we have heard about what’s happening in your math class. We have decided to give you an audition hearing, should you choose to accept it.” </w:t>
      </w:r>
    </w:p>
    <w:p w14:paraId="1E30DC96" w14:textId="77777777" w:rsidR="00FE527A" w:rsidRDefault="00FE527A" w:rsidP="00FE527A">
      <w:pPr>
        <w:pStyle w:val="NoSpacing"/>
        <w:spacing w:line="480" w:lineRule="auto"/>
        <w:ind w:firstLine="432"/>
        <w:rPr>
          <w:rFonts w:eastAsiaTheme="minorEastAsia"/>
        </w:rPr>
      </w:pPr>
      <w:r>
        <w:rPr>
          <w:rFonts w:eastAsiaTheme="minorEastAsia"/>
        </w:rPr>
        <w:t>Then she set down a folded slip of paper in front of me and walked away. By the time I unfolded it, she was gone.</w:t>
      </w:r>
    </w:p>
    <w:p w14:paraId="538B1CF7" w14:textId="77777777" w:rsidR="00FE527A" w:rsidRDefault="00FE527A" w:rsidP="00FE527A">
      <w:pPr>
        <w:pStyle w:val="NoSpacing"/>
        <w:spacing w:line="480" w:lineRule="auto"/>
        <w:ind w:firstLine="432"/>
        <w:rPr>
          <w:rFonts w:eastAsiaTheme="minorEastAsia"/>
        </w:rPr>
      </w:pPr>
      <w:r>
        <w:rPr>
          <w:rFonts w:eastAsiaTheme="minorEastAsia"/>
        </w:rPr>
        <w:t xml:space="preserve">Here’s what the paper said: </w:t>
      </w:r>
    </w:p>
    <w:p w14:paraId="1AE30B98" w14:textId="77777777" w:rsidR="00FE527A" w:rsidRDefault="00FE527A" w:rsidP="00FE527A">
      <w:pPr>
        <w:pStyle w:val="NoSpacing"/>
        <w:spacing w:line="480" w:lineRule="auto"/>
        <w:ind w:firstLine="432"/>
        <w:rPr>
          <w:rFonts w:eastAsiaTheme="minorEastAsia"/>
        </w:rPr>
      </w:pPr>
      <w:r>
        <w:rPr>
          <w:rFonts w:eastAsiaTheme="minorEastAsia"/>
        </w:rPr>
        <w:t xml:space="preserve">(sketch of paper saying “Come to Room 123 on Friday after school be prepared to receive your entrance exam do not miss or be late or ask to reschedule”) </w:t>
      </w:r>
    </w:p>
    <w:p w14:paraId="13409439" w14:textId="77777777" w:rsidR="00FE527A" w:rsidRDefault="00FE527A" w:rsidP="00FE527A">
      <w:pPr>
        <w:pStyle w:val="NoSpacing"/>
        <w:spacing w:line="480" w:lineRule="auto"/>
        <w:ind w:firstLine="432"/>
        <w:rPr>
          <w:rFonts w:eastAsiaTheme="minorEastAsia"/>
        </w:rPr>
      </w:pPr>
      <w:r>
        <w:rPr>
          <w:rFonts w:eastAsiaTheme="minorEastAsia"/>
        </w:rPr>
        <w:t xml:space="preserve"> “What was that?” said Mateo. “What just happened?”</w:t>
      </w:r>
    </w:p>
    <w:p w14:paraId="2F83058E" w14:textId="77777777" w:rsidR="00FE527A" w:rsidRDefault="00FE527A" w:rsidP="00FE527A">
      <w:pPr>
        <w:pStyle w:val="NoSpacing"/>
        <w:spacing w:line="480" w:lineRule="auto"/>
        <w:ind w:firstLine="432"/>
        <w:rPr>
          <w:rFonts w:eastAsiaTheme="minorEastAsia"/>
        </w:rPr>
      </w:pPr>
      <w:r>
        <w:rPr>
          <w:rFonts w:eastAsiaTheme="minorEastAsia"/>
        </w:rPr>
        <w:t>“Gavin’s been invited to try out for WOMP,” said Charlotte. “This is huge. Huge!”</w:t>
      </w:r>
    </w:p>
    <w:p w14:paraId="5078F0ED" w14:textId="77777777" w:rsidR="00FE527A" w:rsidRDefault="00FE527A" w:rsidP="00FE527A">
      <w:pPr>
        <w:pStyle w:val="NoSpacing"/>
        <w:spacing w:line="480" w:lineRule="auto"/>
        <w:ind w:firstLine="432"/>
        <w:rPr>
          <w:rFonts w:eastAsiaTheme="minorEastAsia"/>
        </w:rPr>
      </w:pPr>
      <w:r>
        <w:rPr>
          <w:rFonts w:eastAsiaTheme="minorEastAsia"/>
        </w:rPr>
        <w:t>And so it went that on a Friday after school I went to Room 123, stood before all six members of WOMP, and received this problem</w:t>
      </w:r>
    </w:p>
    <w:p w14:paraId="4ABF93DB" w14:textId="77777777" w:rsidR="00FE527A" w:rsidRDefault="00FE527A" w:rsidP="00FE527A">
      <w:pPr>
        <w:pStyle w:val="NoSpacing"/>
        <w:spacing w:line="480" w:lineRule="auto"/>
        <w:ind w:firstLine="432"/>
        <w:rPr>
          <w:rFonts w:eastAsiaTheme="minorEastAsia"/>
        </w:rPr>
      </w:pPr>
      <w:r>
        <w:rPr>
          <w:rFonts w:eastAsiaTheme="minorEastAsia"/>
        </w:rPr>
        <w:t xml:space="preserve">(show audition problem again). </w:t>
      </w:r>
    </w:p>
    <w:p w14:paraId="329817A5" w14:textId="77777777" w:rsidR="00FE527A" w:rsidRDefault="00FE527A" w:rsidP="00FE527A">
      <w:pPr>
        <w:pStyle w:val="NoSpacing"/>
        <w:spacing w:line="480" w:lineRule="auto"/>
        <w:ind w:firstLine="432"/>
        <w:rPr>
          <w:rFonts w:eastAsiaTheme="minorEastAsia"/>
        </w:rPr>
      </w:pPr>
      <w:r>
        <w:rPr>
          <w:rFonts w:eastAsiaTheme="minorEastAsia"/>
        </w:rPr>
        <w:t xml:space="preserve">You and I have already discussed that I’ve figured out what a central angle on a circle is and why, on this problem, it means that the measure of angle AVE is 72 degrees. </w:t>
      </w:r>
    </w:p>
    <w:p w14:paraId="0FCFDBAD" w14:textId="77777777" w:rsidR="00FE527A" w:rsidRDefault="00FE527A" w:rsidP="00FE527A">
      <w:pPr>
        <w:pStyle w:val="NoSpacing"/>
        <w:spacing w:line="480" w:lineRule="auto"/>
        <w:ind w:firstLine="432"/>
        <w:rPr>
          <w:rFonts w:eastAsiaTheme="minorEastAsia"/>
        </w:rPr>
      </w:pPr>
      <w:r>
        <w:rPr>
          <w:rFonts w:eastAsiaTheme="minorEastAsia"/>
        </w:rPr>
        <w:t>(show diagram)</w:t>
      </w:r>
    </w:p>
    <w:p w14:paraId="04812304" w14:textId="3100D5F9" w:rsidR="00FD16A1" w:rsidRDefault="00FD16A1" w:rsidP="00FE527A">
      <w:pPr>
        <w:pStyle w:val="NoSpacing"/>
        <w:spacing w:line="480" w:lineRule="auto"/>
        <w:ind w:firstLine="432"/>
        <w:rPr>
          <w:rFonts w:eastAsiaTheme="minorEastAsia"/>
        </w:rPr>
      </w:pPr>
      <w:r>
        <w:rPr>
          <w:rFonts w:eastAsiaTheme="minorEastAsia"/>
        </w:rPr>
        <w:t xml:space="preserve">Alright, back to our main story. </w:t>
      </w:r>
    </w:p>
    <w:p w14:paraId="342B414F" w14:textId="595FEFC3" w:rsidR="00FE527A" w:rsidRDefault="00FD16A1" w:rsidP="00FD16A1">
      <w:pPr>
        <w:pStyle w:val="NoSpacing"/>
        <w:spacing w:line="480" w:lineRule="auto"/>
        <w:ind w:firstLine="432"/>
        <w:rPr>
          <w:rFonts w:eastAsiaTheme="minorEastAsia"/>
        </w:rPr>
      </w:pPr>
      <w:r>
        <w:rPr>
          <w:rFonts w:eastAsiaTheme="minorEastAsia"/>
        </w:rPr>
        <w:lastRenderedPageBreak/>
        <w:t xml:space="preserve">It’s Monday. The morning began with Charlotte informing us we were going with her to the Atlas after school </w:t>
      </w:r>
      <w:proofErr w:type="gramStart"/>
      <w:r>
        <w:rPr>
          <w:rFonts w:eastAsiaTheme="minorEastAsia"/>
        </w:rPr>
        <w:t>and also</w:t>
      </w:r>
      <w:proofErr w:type="gramEnd"/>
      <w:r>
        <w:rPr>
          <w:rFonts w:eastAsiaTheme="minorEastAsia"/>
        </w:rPr>
        <w:t xml:space="preserve"> that she’d signed us up for STEM Fair. Then we had </w:t>
      </w:r>
      <w:r w:rsidR="00FE527A">
        <w:rPr>
          <w:rFonts w:eastAsiaTheme="minorEastAsia"/>
        </w:rPr>
        <w:t xml:space="preserve">Ms. Ehlo’s phenomenal lesson about flight and continued through Mr. O’Hara’s chaotic attempt to teach us about the Mali Empire. </w:t>
      </w:r>
    </w:p>
    <w:p w14:paraId="68529982" w14:textId="769DA338" w:rsidR="00FD16A1" w:rsidRDefault="00FD16A1" w:rsidP="00FD16A1">
      <w:pPr>
        <w:pStyle w:val="NoSpacing"/>
        <w:spacing w:line="480" w:lineRule="auto"/>
        <w:ind w:firstLine="432"/>
        <w:rPr>
          <w:rFonts w:eastAsiaTheme="minorEastAsia"/>
        </w:rPr>
      </w:pPr>
      <w:r>
        <w:rPr>
          <w:rFonts w:eastAsiaTheme="minorEastAsia"/>
        </w:rPr>
        <w:t xml:space="preserve">Now it was after </w:t>
      </w:r>
      <w:proofErr w:type="gramStart"/>
      <w:r>
        <w:rPr>
          <w:rFonts w:eastAsiaTheme="minorEastAsia"/>
        </w:rPr>
        <w:t>lunch</w:t>
      </w:r>
      <w:proofErr w:type="gramEnd"/>
      <w:r>
        <w:rPr>
          <w:rFonts w:eastAsiaTheme="minorEastAsia"/>
        </w:rPr>
        <w:t xml:space="preserve"> and I was in Ms. Whitter’s math class. </w:t>
      </w:r>
    </w:p>
    <w:p w14:paraId="7A7535C8" w14:textId="77777777" w:rsidR="00FE527A" w:rsidRDefault="00FE527A" w:rsidP="00FE527A">
      <w:pPr>
        <w:pStyle w:val="NoSpacing"/>
        <w:spacing w:line="480" w:lineRule="auto"/>
        <w:ind w:firstLine="432"/>
        <w:rPr>
          <w:rFonts w:eastAsiaTheme="minorEastAsia"/>
        </w:rPr>
      </w:pPr>
      <w:r>
        <w:rPr>
          <w:rFonts w:eastAsiaTheme="minorEastAsia"/>
        </w:rPr>
        <w:t xml:space="preserve">“Open your workbooks to page 96 and please try and keep it down I have a headache,” Ms. Whitter said. </w:t>
      </w:r>
    </w:p>
    <w:p w14:paraId="7D9D41CC" w14:textId="77777777" w:rsidR="00FE527A" w:rsidRDefault="00FE527A" w:rsidP="00FE527A">
      <w:pPr>
        <w:pStyle w:val="NoSpacing"/>
        <w:spacing w:line="480" w:lineRule="auto"/>
        <w:ind w:firstLine="432"/>
        <w:rPr>
          <w:rFonts w:eastAsiaTheme="minorEastAsia"/>
        </w:rPr>
      </w:pPr>
      <w:r>
        <w:rPr>
          <w:rFonts w:eastAsiaTheme="minorEastAsia"/>
        </w:rPr>
        <w:t>The first problem on page 96 looked like this:</w:t>
      </w:r>
    </w:p>
    <w:p w14:paraId="14F230F7" w14:textId="77777777" w:rsidR="00FE527A" w:rsidRDefault="00FE527A" w:rsidP="00FE527A">
      <w:pPr>
        <w:pStyle w:val="NoSpacing"/>
        <w:spacing w:line="480" w:lineRule="auto"/>
        <w:ind w:firstLine="432"/>
        <w:rPr>
          <w:rFonts w:eastAsiaTheme="minorEastAsia"/>
        </w:rPr>
      </w:pPr>
      <w:r>
        <w:rPr>
          <w:rFonts w:eastAsiaTheme="minorEastAsia"/>
        </w:rPr>
        <w:t xml:space="preserve">Mount Everest is the highest point on Earth at 29,032 feet above sea level. </w:t>
      </w:r>
    </w:p>
    <w:p w14:paraId="2A4D1EF7" w14:textId="77777777" w:rsidR="00FE527A" w:rsidRDefault="00FE527A" w:rsidP="00FE527A">
      <w:pPr>
        <w:pStyle w:val="NoSpacing"/>
        <w:spacing w:line="480" w:lineRule="auto"/>
        <w:ind w:firstLine="432"/>
        <w:rPr>
          <w:rFonts w:eastAsiaTheme="minorEastAsia"/>
        </w:rPr>
      </w:pPr>
      <w:r>
        <w:rPr>
          <w:rFonts w:eastAsiaTheme="minorEastAsia"/>
        </w:rPr>
        <w:t xml:space="preserve">The bottom of Challenger Deep in the Mariana Trench is the lowest point on Earth at 35,876 feet below sea level. </w:t>
      </w:r>
    </w:p>
    <w:p w14:paraId="6BA9BC26" w14:textId="77777777" w:rsidR="00FE527A" w:rsidRDefault="00FE527A" w:rsidP="00FE527A">
      <w:pPr>
        <w:pStyle w:val="NoSpacing"/>
        <w:spacing w:line="480" w:lineRule="auto"/>
        <w:ind w:firstLine="432"/>
        <w:rPr>
          <w:rFonts w:eastAsiaTheme="minorEastAsia"/>
        </w:rPr>
      </w:pPr>
      <w:r>
        <w:rPr>
          <w:rFonts w:eastAsiaTheme="minorEastAsia"/>
        </w:rPr>
        <w:t>What is the total difference in height from the highest point on Earth to the lowest?</w:t>
      </w:r>
    </w:p>
    <w:p w14:paraId="69A3F683" w14:textId="77777777" w:rsidR="00FE527A" w:rsidRDefault="00FE527A" w:rsidP="00FE527A">
      <w:pPr>
        <w:pStyle w:val="NoSpacing"/>
        <w:spacing w:line="480" w:lineRule="auto"/>
        <w:ind w:firstLine="432"/>
        <w:rPr>
          <w:rFonts w:eastAsiaTheme="minorEastAsia"/>
        </w:rPr>
      </w:pPr>
      <w:r>
        <w:rPr>
          <w:rFonts w:eastAsiaTheme="minorEastAsia"/>
        </w:rPr>
        <w:t xml:space="preserve">“That’s easy,” whispered Owen, who was sitting next to me. I watched as, in his notebook, he wrote (sketch 35876 – 29032). </w:t>
      </w:r>
    </w:p>
    <w:p w14:paraId="5234F168" w14:textId="77777777" w:rsidR="00FE527A" w:rsidRDefault="00FE527A" w:rsidP="00FE527A">
      <w:pPr>
        <w:pStyle w:val="NoSpacing"/>
        <w:spacing w:line="480" w:lineRule="auto"/>
        <w:ind w:firstLine="432"/>
        <w:rPr>
          <w:rFonts w:eastAsiaTheme="minorEastAsia"/>
        </w:rPr>
      </w:pPr>
      <w:r>
        <w:rPr>
          <w:rFonts w:eastAsiaTheme="minorEastAsia"/>
        </w:rPr>
        <w:t>“No, that’s not right,” said Mara. “This is a unit on negative numbers. You do it like this.”</w:t>
      </w:r>
    </w:p>
    <w:p w14:paraId="541DF93F" w14:textId="77777777" w:rsidR="00FE527A" w:rsidRDefault="00FE527A" w:rsidP="00FE527A">
      <w:pPr>
        <w:pStyle w:val="NoSpacing"/>
        <w:spacing w:line="480" w:lineRule="auto"/>
        <w:ind w:firstLine="432"/>
        <w:rPr>
          <w:rFonts w:eastAsiaTheme="minorEastAsia"/>
        </w:rPr>
      </w:pPr>
      <w:r>
        <w:rPr>
          <w:rFonts w:eastAsiaTheme="minorEastAsia"/>
        </w:rPr>
        <w:t xml:space="preserve">And in her </w:t>
      </w:r>
      <w:proofErr w:type="gramStart"/>
      <w:r>
        <w:rPr>
          <w:rFonts w:eastAsiaTheme="minorEastAsia"/>
        </w:rPr>
        <w:t>notebook</w:t>
      </w:r>
      <w:proofErr w:type="gramEnd"/>
      <w:r>
        <w:rPr>
          <w:rFonts w:eastAsiaTheme="minorEastAsia"/>
        </w:rPr>
        <w:t xml:space="preserve"> she wrote</w:t>
      </w:r>
    </w:p>
    <w:p w14:paraId="1CEFD741" w14:textId="77777777" w:rsidR="00FE527A" w:rsidRDefault="00FE527A" w:rsidP="00FE527A">
      <w:pPr>
        <w:pStyle w:val="NoSpacing"/>
        <w:spacing w:line="480" w:lineRule="auto"/>
        <w:ind w:firstLine="432"/>
        <w:rPr>
          <w:rFonts w:eastAsiaTheme="minorEastAsia"/>
        </w:rPr>
      </w:pPr>
      <w:r>
        <w:rPr>
          <w:rFonts w:eastAsiaTheme="minorEastAsia"/>
        </w:rPr>
        <w:t>(sketch 29032 – 35876)</w:t>
      </w:r>
    </w:p>
    <w:p w14:paraId="3821ABA2" w14:textId="77777777" w:rsidR="00FE527A" w:rsidRDefault="00FE527A" w:rsidP="00FE527A">
      <w:pPr>
        <w:pStyle w:val="NoSpacing"/>
        <w:spacing w:line="480" w:lineRule="auto"/>
        <w:ind w:firstLine="432"/>
        <w:rPr>
          <w:rFonts w:eastAsiaTheme="minorEastAsia"/>
        </w:rPr>
      </w:pPr>
      <w:r>
        <w:rPr>
          <w:rFonts w:eastAsiaTheme="minorEastAsia"/>
        </w:rPr>
        <w:t xml:space="preserve">They both turned to me. </w:t>
      </w:r>
    </w:p>
    <w:p w14:paraId="7EC24994" w14:textId="77777777" w:rsidR="00FE527A" w:rsidRDefault="00FE527A" w:rsidP="00FE527A">
      <w:pPr>
        <w:pStyle w:val="NoSpacing"/>
        <w:spacing w:line="480" w:lineRule="auto"/>
        <w:ind w:firstLine="432"/>
        <w:rPr>
          <w:rFonts w:eastAsiaTheme="minorEastAsia"/>
        </w:rPr>
      </w:pPr>
      <w:r>
        <w:rPr>
          <w:rFonts w:eastAsiaTheme="minorEastAsia"/>
        </w:rPr>
        <w:t xml:space="preserve">“Gavin, which of us is right?” Owen said. </w:t>
      </w:r>
    </w:p>
    <w:p w14:paraId="7E8DA9E6" w14:textId="77777777" w:rsidR="00FE527A" w:rsidRDefault="00FE527A" w:rsidP="00FE527A">
      <w:pPr>
        <w:pStyle w:val="NoSpacing"/>
        <w:spacing w:line="480" w:lineRule="auto"/>
        <w:ind w:firstLine="432"/>
        <w:rPr>
          <w:rFonts w:eastAsiaTheme="minorEastAsia"/>
        </w:rPr>
      </w:pPr>
      <w:r>
        <w:rPr>
          <w:rFonts w:eastAsiaTheme="minorEastAsia"/>
        </w:rPr>
        <w:t xml:space="preserve">“You actually need to add them,” I said. </w:t>
      </w:r>
    </w:p>
    <w:p w14:paraId="1BBBD56B" w14:textId="77777777" w:rsidR="00FE527A" w:rsidRDefault="00FE527A" w:rsidP="00FE527A">
      <w:pPr>
        <w:pStyle w:val="NoSpacing"/>
        <w:spacing w:line="480" w:lineRule="auto"/>
        <w:ind w:firstLine="432"/>
        <w:rPr>
          <w:rFonts w:eastAsiaTheme="minorEastAsia"/>
        </w:rPr>
      </w:pPr>
      <w:r>
        <w:rPr>
          <w:rFonts w:eastAsiaTheme="minorEastAsia"/>
        </w:rPr>
        <w:t>“What? No,” said Owen. “It says what is the total difference. In math, difference means subtract.”</w:t>
      </w:r>
    </w:p>
    <w:p w14:paraId="0FF71CE7" w14:textId="77777777" w:rsidR="00FE527A" w:rsidRDefault="00FE527A" w:rsidP="00FE527A">
      <w:pPr>
        <w:pStyle w:val="NoSpacing"/>
        <w:spacing w:line="480" w:lineRule="auto"/>
        <w:ind w:firstLine="432"/>
        <w:rPr>
          <w:rFonts w:eastAsiaTheme="minorEastAsia"/>
        </w:rPr>
      </w:pPr>
      <w:r>
        <w:rPr>
          <w:rFonts w:eastAsiaTheme="minorEastAsia"/>
        </w:rPr>
        <w:lastRenderedPageBreak/>
        <w:t>“You’re right,” I said. “Difference does mean subtract.”</w:t>
      </w:r>
    </w:p>
    <w:p w14:paraId="161C71C8" w14:textId="77777777" w:rsidR="00FE527A" w:rsidRDefault="00FE527A" w:rsidP="00FE527A">
      <w:pPr>
        <w:pStyle w:val="NoSpacing"/>
        <w:spacing w:line="480" w:lineRule="auto"/>
        <w:ind w:firstLine="432"/>
        <w:rPr>
          <w:rFonts w:eastAsiaTheme="minorEastAsia"/>
        </w:rPr>
      </w:pPr>
      <w:r>
        <w:rPr>
          <w:rFonts w:eastAsiaTheme="minorEastAsia"/>
        </w:rPr>
        <w:t>“But you just said to add.”</w:t>
      </w:r>
    </w:p>
    <w:p w14:paraId="5C45D168" w14:textId="77777777" w:rsidR="00FE527A" w:rsidRDefault="00FE527A" w:rsidP="00FE527A">
      <w:pPr>
        <w:pStyle w:val="NoSpacing"/>
        <w:spacing w:line="480" w:lineRule="auto"/>
        <w:ind w:firstLine="432"/>
        <w:rPr>
          <w:rFonts w:eastAsiaTheme="minorEastAsia"/>
        </w:rPr>
      </w:pPr>
      <w:r>
        <w:rPr>
          <w:rFonts w:eastAsiaTheme="minorEastAsia"/>
        </w:rPr>
        <w:t>“Here, let me show you,” I said.</w:t>
      </w:r>
    </w:p>
    <w:p w14:paraId="7D7F751E" w14:textId="77777777" w:rsidR="00FE527A" w:rsidRDefault="00FE527A" w:rsidP="00FE527A">
      <w:pPr>
        <w:pStyle w:val="NoSpacing"/>
        <w:spacing w:line="480" w:lineRule="auto"/>
        <w:ind w:firstLine="432"/>
        <w:rPr>
          <w:rFonts w:eastAsiaTheme="minorEastAsia"/>
        </w:rPr>
      </w:pPr>
      <w:r>
        <w:rPr>
          <w:rFonts w:eastAsiaTheme="minorEastAsia"/>
        </w:rPr>
        <w:t>Then I sketched the following in Owen’s notebook</w:t>
      </w:r>
    </w:p>
    <w:p w14:paraId="1DBD0725" w14:textId="77777777" w:rsidR="00FE527A" w:rsidRDefault="00FE527A" w:rsidP="00FE527A">
      <w:pPr>
        <w:pStyle w:val="NoSpacing"/>
        <w:spacing w:line="480" w:lineRule="auto"/>
        <w:ind w:firstLine="432"/>
        <w:rPr>
          <w:rFonts w:eastAsiaTheme="minorEastAsia"/>
        </w:rPr>
      </w:pPr>
      <w:r>
        <w:rPr>
          <w:rFonts w:eastAsiaTheme="minorEastAsia"/>
        </w:rPr>
        <w:t xml:space="preserve">(sketch of Everest, Challenger Deep, and sea level, showing heights). </w:t>
      </w:r>
    </w:p>
    <w:p w14:paraId="77C7EB08" w14:textId="77777777" w:rsidR="00FE527A" w:rsidRDefault="00FE527A" w:rsidP="00FE527A">
      <w:pPr>
        <w:pStyle w:val="NoSpacing"/>
        <w:spacing w:line="480" w:lineRule="auto"/>
        <w:ind w:firstLine="432"/>
        <w:rPr>
          <w:rFonts w:eastAsiaTheme="minorEastAsia"/>
        </w:rPr>
      </w:pPr>
      <w:r>
        <w:rPr>
          <w:rFonts w:eastAsiaTheme="minorEastAsia"/>
        </w:rPr>
        <w:t>“We want to find the total difference,” I said. “Meaning from here to here.”</w:t>
      </w:r>
    </w:p>
    <w:p w14:paraId="4B9094E1" w14:textId="77777777" w:rsidR="00FE527A" w:rsidRDefault="00FE527A" w:rsidP="00FE527A">
      <w:pPr>
        <w:pStyle w:val="NoSpacing"/>
        <w:spacing w:line="480" w:lineRule="auto"/>
        <w:ind w:firstLine="432"/>
        <w:rPr>
          <w:rFonts w:eastAsiaTheme="minorEastAsia"/>
        </w:rPr>
      </w:pPr>
      <w:r>
        <w:rPr>
          <w:rFonts w:eastAsiaTheme="minorEastAsia"/>
        </w:rPr>
        <w:t>(sketch again, this time with total difference marked).</w:t>
      </w:r>
    </w:p>
    <w:p w14:paraId="04AC6910" w14:textId="77777777" w:rsidR="00FE527A" w:rsidRDefault="00FE527A" w:rsidP="00FE527A">
      <w:pPr>
        <w:pStyle w:val="NoSpacing"/>
        <w:spacing w:line="480" w:lineRule="auto"/>
        <w:ind w:firstLine="432"/>
        <w:rPr>
          <w:rFonts w:eastAsiaTheme="minorEastAsia"/>
        </w:rPr>
      </w:pPr>
      <w:r>
        <w:rPr>
          <w:rFonts w:eastAsiaTheme="minorEastAsia"/>
        </w:rPr>
        <w:t>“Oh, well that’s easy,” said Mara. “Of course you add them.”</w:t>
      </w:r>
    </w:p>
    <w:p w14:paraId="65473ED0" w14:textId="77777777" w:rsidR="00FE527A" w:rsidRDefault="00FE527A" w:rsidP="00FE527A">
      <w:pPr>
        <w:pStyle w:val="NoSpacing"/>
        <w:spacing w:line="480" w:lineRule="auto"/>
        <w:ind w:firstLine="432"/>
        <w:rPr>
          <w:rFonts w:eastAsiaTheme="minorEastAsia"/>
        </w:rPr>
      </w:pPr>
      <w:r>
        <w:rPr>
          <w:rFonts w:eastAsiaTheme="minorEastAsia"/>
        </w:rPr>
        <w:t>And she wrote an addition formula on our paper.</w:t>
      </w:r>
    </w:p>
    <w:p w14:paraId="79418DA5" w14:textId="77777777" w:rsidR="00FE527A" w:rsidRDefault="00FE527A" w:rsidP="00FE527A">
      <w:pPr>
        <w:pStyle w:val="NoSpacing"/>
        <w:spacing w:line="480" w:lineRule="auto"/>
        <w:ind w:firstLine="432"/>
        <w:rPr>
          <w:rFonts w:eastAsiaTheme="minorEastAsia"/>
        </w:rPr>
      </w:pPr>
      <w:r>
        <w:rPr>
          <w:rFonts w:eastAsiaTheme="minorEastAsia"/>
        </w:rPr>
        <w:t>(sketch again, now with an addition formula)</w:t>
      </w:r>
    </w:p>
    <w:p w14:paraId="62E3FC35" w14:textId="77777777" w:rsidR="00FE527A" w:rsidRDefault="00FE527A" w:rsidP="00FE527A">
      <w:pPr>
        <w:pStyle w:val="NoSpacing"/>
        <w:spacing w:line="480" w:lineRule="auto"/>
        <w:ind w:firstLine="432"/>
        <w:rPr>
          <w:rFonts w:eastAsiaTheme="minorEastAsia"/>
        </w:rPr>
      </w:pPr>
      <w:r>
        <w:rPr>
          <w:rFonts w:eastAsiaTheme="minorEastAsia"/>
        </w:rPr>
        <w:t xml:space="preserve">“But I thought in math difference always meant subtract!” said Owen. “Is that just another </w:t>
      </w:r>
      <w:proofErr w:type="gramStart"/>
      <w:r>
        <w:rPr>
          <w:rFonts w:eastAsiaTheme="minorEastAsia"/>
        </w:rPr>
        <w:t>lie</w:t>
      </w:r>
      <w:proofErr w:type="gramEnd"/>
      <w:r>
        <w:rPr>
          <w:rFonts w:eastAsiaTheme="minorEastAsia"/>
        </w:rPr>
        <w:t xml:space="preserve"> my teacher told me?”</w:t>
      </w:r>
    </w:p>
    <w:p w14:paraId="5F4F7477" w14:textId="77777777" w:rsidR="00FE527A" w:rsidRDefault="00FE527A" w:rsidP="00FE527A">
      <w:pPr>
        <w:pStyle w:val="NoSpacing"/>
        <w:spacing w:line="480" w:lineRule="auto"/>
        <w:ind w:firstLine="432"/>
        <w:rPr>
          <w:rFonts w:eastAsiaTheme="minorEastAsia"/>
        </w:rPr>
      </w:pPr>
      <w:r>
        <w:rPr>
          <w:rFonts w:eastAsiaTheme="minorEastAsia"/>
        </w:rPr>
        <w:t>“No, actually in this case you are subtracting,” I said. “I think that’s the whole point of the lesson. Because subtracting a negative is the same as adding a positive.”</w:t>
      </w:r>
    </w:p>
    <w:p w14:paraId="0633D2B3" w14:textId="77777777" w:rsidR="00FE527A" w:rsidRDefault="00FE527A" w:rsidP="00FE527A">
      <w:pPr>
        <w:pStyle w:val="NoSpacing"/>
        <w:spacing w:line="480" w:lineRule="auto"/>
        <w:ind w:firstLine="432"/>
        <w:rPr>
          <w:rFonts w:eastAsiaTheme="minorEastAsia"/>
        </w:rPr>
      </w:pPr>
      <w:r>
        <w:rPr>
          <w:rFonts w:eastAsiaTheme="minorEastAsia"/>
        </w:rPr>
        <w:t>“What?” said Owen.</w:t>
      </w:r>
    </w:p>
    <w:p w14:paraId="0D26CBDC" w14:textId="77777777" w:rsidR="00FE527A" w:rsidRDefault="00FE527A" w:rsidP="00FE527A">
      <w:pPr>
        <w:pStyle w:val="NoSpacing"/>
        <w:spacing w:line="480" w:lineRule="auto"/>
        <w:ind w:firstLine="432"/>
        <w:rPr>
          <w:rFonts w:eastAsiaTheme="minorEastAsia"/>
        </w:rPr>
      </w:pPr>
      <w:r>
        <w:rPr>
          <w:rFonts w:eastAsiaTheme="minorEastAsia"/>
        </w:rPr>
        <w:t>“Like this,” I said.</w:t>
      </w:r>
    </w:p>
    <w:p w14:paraId="24677E8E" w14:textId="77777777" w:rsidR="00FE527A" w:rsidRDefault="00FE527A" w:rsidP="00FE527A">
      <w:pPr>
        <w:pStyle w:val="NoSpacing"/>
        <w:spacing w:line="480" w:lineRule="auto"/>
        <w:ind w:firstLine="432"/>
        <w:rPr>
          <w:rFonts w:eastAsiaTheme="minorEastAsia"/>
        </w:rPr>
      </w:pPr>
      <w:r>
        <w:rPr>
          <w:rFonts w:eastAsiaTheme="minorEastAsia"/>
        </w:rPr>
        <w:t>(sketch again, now with a negative numbers subtraction problem set equal to the addition problem).</w:t>
      </w:r>
    </w:p>
    <w:p w14:paraId="316ED9F0" w14:textId="77777777" w:rsidR="00FE527A" w:rsidRDefault="00FE527A" w:rsidP="00FE527A">
      <w:pPr>
        <w:pStyle w:val="NoSpacing"/>
        <w:spacing w:line="480" w:lineRule="auto"/>
        <w:ind w:firstLine="432"/>
        <w:rPr>
          <w:rFonts w:eastAsiaTheme="minorEastAsia"/>
        </w:rPr>
      </w:pPr>
      <w:r>
        <w:rPr>
          <w:rFonts w:eastAsiaTheme="minorEastAsia"/>
        </w:rPr>
        <w:t xml:space="preserve">“Oh!” said Mara. </w:t>
      </w:r>
    </w:p>
    <w:p w14:paraId="04ABA98D" w14:textId="77777777" w:rsidR="00FE527A" w:rsidRDefault="00FE527A" w:rsidP="00FE527A">
      <w:pPr>
        <w:pStyle w:val="NoSpacing"/>
        <w:spacing w:line="480" w:lineRule="auto"/>
        <w:ind w:firstLine="432"/>
        <w:rPr>
          <w:rFonts w:eastAsiaTheme="minorEastAsia"/>
        </w:rPr>
      </w:pPr>
      <w:r>
        <w:rPr>
          <w:rFonts w:eastAsiaTheme="minorEastAsia"/>
        </w:rPr>
        <w:t>“</w:t>
      </w:r>
      <w:proofErr w:type="gramStart"/>
      <w:r>
        <w:rPr>
          <w:rFonts w:eastAsiaTheme="minorEastAsia"/>
        </w:rPr>
        <w:t>So</w:t>
      </w:r>
      <w:proofErr w:type="gramEnd"/>
      <w:r>
        <w:rPr>
          <w:rFonts w:eastAsiaTheme="minorEastAsia"/>
        </w:rPr>
        <w:t xml:space="preserve"> we are subtracting,” said Owen.</w:t>
      </w:r>
    </w:p>
    <w:p w14:paraId="48944623" w14:textId="77777777" w:rsidR="00FE527A" w:rsidRDefault="00FE527A" w:rsidP="00FE527A">
      <w:pPr>
        <w:pStyle w:val="NoSpacing"/>
        <w:spacing w:line="480" w:lineRule="auto"/>
        <w:ind w:firstLine="432"/>
        <w:rPr>
          <w:rFonts w:eastAsiaTheme="minorEastAsia"/>
        </w:rPr>
      </w:pPr>
      <w:r>
        <w:rPr>
          <w:rFonts w:eastAsiaTheme="minorEastAsia"/>
        </w:rPr>
        <w:t>“That’s right,” I said. “Except when you’re subtracting a negative--”</w:t>
      </w:r>
    </w:p>
    <w:p w14:paraId="7B53843A" w14:textId="77777777" w:rsidR="00FE527A" w:rsidRDefault="00FE527A" w:rsidP="00FE527A">
      <w:pPr>
        <w:pStyle w:val="NoSpacing"/>
        <w:spacing w:line="480" w:lineRule="auto"/>
        <w:ind w:firstLine="432"/>
        <w:rPr>
          <w:rFonts w:eastAsiaTheme="minorEastAsia"/>
        </w:rPr>
      </w:pPr>
      <w:r>
        <w:rPr>
          <w:rFonts w:eastAsiaTheme="minorEastAsia"/>
        </w:rPr>
        <w:t>“It’s the same as adding the positive,” said Mara.</w:t>
      </w:r>
    </w:p>
    <w:p w14:paraId="4E04AB44" w14:textId="77777777" w:rsidR="00FE527A" w:rsidRDefault="00FE527A" w:rsidP="00FE527A">
      <w:pPr>
        <w:pStyle w:val="NoSpacing"/>
        <w:spacing w:line="480" w:lineRule="auto"/>
        <w:ind w:firstLine="432"/>
        <w:rPr>
          <w:rFonts w:eastAsiaTheme="minorEastAsia"/>
        </w:rPr>
      </w:pPr>
      <w:r>
        <w:rPr>
          <w:rFonts w:eastAsiaTheme="minorEastAsia"/>
        </w:rPr>
        <w:lastRenderedPageBreak/>
        <w:t xml:space="preserve">I nodded. “And this is why,” I said, pointing at the diagram we just drew. “Subtracting is about finding the total distance, or difference between the two numbers, and since a negative number is on the other side of zero, you have to add that number to find the distance.” </w:t>
      </w:r>
    </w:p>
    <w:p w14:paraId="242B35D5" w14:textId="77777777" w:rsidR="00FE527A" w:rsidRDefault="00FE527A" w:rsidP="00FE527A">
      <w:pPr>
        <w:pStyle w:val="NoSpacing"/>
        <w:spacing w:line="480" w:lineRule="auto"/>
        <w:ind w:firstLine="432"/>
        <w:rPr>
          <w:rFonts w:eastAsiaTheme="minorEastAsia"/>
        </w:rPr>
      </w:pPr>
      <w:r>
        <w:rPr>
          <w:rFonts w:eastAsiaTheme="minorEastAsia"/>
        </w:rPr>
        <w:t xml:space="preserve">The rest of the workbook pages, which were just a list of negative </w:t>
      </w:r>
      <w:proofErr w:type="gramStart"/>
      <w:r>
        <w:rPr>
          <w:rFonts w:eastAsiaTheme="minorEastAsia"/>
        </w:rPr>
        <w:t>numbers</w:t>
      </w:r>
      <w:proofErr w:type="gramEnd"/>
      <w:r>
        <w:rPr>
          <w:rFonts w:eastAsiaTheme="minorEastAsia"/>
        </w:rPr>
        <w:t xml:space="preserve"> subtraction problems, went quickly after that, and we all were done with a good 20 minutes left in class. A few of my classmates took this time to catch up on their reading for English class. A few others pretended to be working on their Chromebooks but were </w:t>
      </w:r>
      <w:proofErr w:type="gramStart"/>
      <w:r>
        <w:rPr>
          <w:rFonts w:eastAsiaTheme="minorEastAsia"/>
        </w:rPr>
        <w:t>actually playing</w:t>
      </w:r>
      <w:proofErr w:type="gramEnd"/>
      <w:r>
        <w:rPr>
          <w:rFonts w:eastAsiaTheme="minorEastAsia"/>
        </w:rPr>
        <w:t xml:space="preserve"> games (the currently popular game that week was a snake game called </w:t>
      </w:r>
      <w:r w:rsidRPr="00B53EC6">
        <w:rPr>
          <w:rFonts w:eastAsiaTheme="minorEastAsia"/>
          <w:i/>
          <w:iCs/>
        </w:rPr>
        <w:t>Conda</w:t>
      </w:r>
      <w:r>
        <w:rPr>
          <w:rFonts w:eastAsiaTheme="minorEastAsia"/>
        </w:rPr>
        <w:t>).</w:t>
      </w:r>
    </w:p>
    <w:p w14:paraId="28BCF5F6" w14:textId="77777777" w:rsidR="00FE527A" w:rsidRDefault="00FE527A" w:rsidP="00FE527A">
      <w:pPr>
        <w:pStyle w:val="NoSpacing"/>
        <w:spacing w:line="480" w:lineRule="auto"/>
        <w:ind w:firstLine="432"/>
        <w:rPr>
          <w:rFonts w:eastAsiaTheme="minorEastAsia"/>
        </w:rPr>
      </w:pPr>
      <w:r>
        <w:rPr>
          <w:rFonts w:eastAsiaTheme="minorEastAsia"/>
        </w:rPr>
        <w:t xml:space="preserve">I decided to take the time to look at my entrance problem.  </w:t>
      </w:r>
    </w:p>
    <w:p w14:paraId="7434A014" w14:textId="77777777" w:rsidR="00FE527A" w:rsidRDefault="00FE527A" w:rsidP="00FE527A">
      <w:pPr>
        <w:pStyle w:val="NoSpacing"/>
        <w:spacing w:line="480" w:lineRule="auto"/>
        <w:ind w:firstLine="432"/>
        <w:rPr>
          <w:rFonts w:eastAsiaTheme="minorEastAsia"/>
        </w:rPr>
      </w:pPr>
      <w:r>
        <w:rPr>
          <w:rFonts w:eastAsiaTheme="minorEastAsia"/>
        </w:rPr>
        <w:t xml:space="preserve">(show problem again). </w:t>
      </w:r>
    </w:p>
    <w:p w14:paraId="21EE0492" w14:textId="77777777" w:rsidR="00FE527A" w:rsidRDefault="00FE527A" w:rsidP="00FE527A">
      <w:pPr>
        <w:pStyle w:val="NoSpacing"/>
        <w:spacing w:line="480" w:lineRule="auto"/>
        <w:ind w:firstLine="432"/>
        <w:rPr>
          <w:rFonts w:eastAsiaTheme="minorEastAsia"/>
        </w:rPr>
      </w:pPr>
      <w:r>
        <w:rPr>
          <w:rFonts w:eastAsiaTheme="minorEastAsia"/>
        </w:rPr>
        <w:t xml:space="preserve">I had written down everything I knew about the problem. The central angle, and the fact that the angles shown were part of a straight line, meaning the missing angles were supplementary (all of them added up to 180). </w:t>
      </w:r>
    </w:p>
    <w:p w14:paraId="43321EB2" w14:textId="77777777" w:rsidR="00FE527A" w:rsidRDefault="00FE527A" w:rsidP="00FE527A">
      <w:pPr>
        <w:pStyle w:val="NoSpacing"/>
        <w:spacing w:line="480" w:lineRule="auto"/>
        <w:ind w:firstLine="432"/>
        <w:rPr>
          <w:rFonts w:eastAsiaTheme="minorEastAsia"/>
        </w:rPr>
      </w:pPr>
      <w:r>
        <w:rPr>
          <w:rFonts w:eastAsiaTheme="minorEastAsia"/>
        </w:rPr>
        <w:t>(sketch again with Gavin’s notes)</w:t>
      </w:r>
    </w:p>
    <w:p w14:paraId="74D05B57" w14:textId="77777777" w:rsidR="00FE527A" w:rsidRDefault="00FE527A" w:rsidP="00FE527A">
      <w:pPr>
        <w:pStyle w:val="NoSpacing"/>
        <w:spacing w:line="480" w:lineRule="auto"/>
        <w:ind w:firstLine="432"/>
        <w:rPr>
          <w:rFonts w:eastAsiaTheme="minorEastAsia"/>
        </w:rPr>
      </w:pPr>
      <w:r>
        <w:rPr>
          <w:rFonts w:eastAsiaTheme="minorEastAsia"/>
        </w:rPr>
        <w:t xml:space="preserve">The key had to be in the relationship with angle AFC and the rest of the diagram. There had to be something I didn’t know. </w:t>
      </w:r>
    </w:p>
    <w:p w14:paraId="784D2026" w14:textId="77777777" w:rsidR="00FE527A" w:rsidRDefault="00FE527A" w:rsidP="00FE527A">
      <w:pPr>
        <w:pStyle w:val="NoSpacing"/>
        <w:spacing w:line="480" w:lineRule="auto"/>
        <w:ind w:firstLine="432"/>
        <w:rPr>
          <w:rFonts w:eastAsiaTheme="minorEastAsia"/>
        </w:rPr>
      </w:pPr>
      <w:r>
        <w:rPr>
          <w:rFonts w:eastAsiaTheme="minorEastAsia"/>
        </w:rPr>
        <w:t xml:space="preserve">I looked over all the rules they’d told me at the WOMP meeting. </w:t>
      </w:r>
    </w:p>
    <w:p w14:paraId="41D74246" w14:textId="77777777" w:rsidR="00FE527A" w:rsidRDefault="00FE527A" w:rsidP="00FE527A">
      <w:pPr>
        <w:pStyle w:val="NoSpacing"/>
        <w:spacing w:line="480" w:lineRule="auto"/>
        <w:ind w:firstLine="432"/>
        <w:rPr>
          <w:rFonts w:eastAsiaTheme="minorEastAsia"/>
        </w:rPr>
      </w:pPr>
      <w:r>
        <w:rPr>
          <w:rFonts w:eastAsiaTheme="minorEastAsia"/>
        </w:rPr>
        <w:t>1. No using the Internet in any form.</w:t>
      </w:r>
    </w:p>
    <w:p w14:paraId="7A1643A1" w14:textId="77777777" w:rsidR="00FE527A" w:rsidRDefault="00FE527A" w:rsidP="00FE527A">
      <w:pPr>
        <w:pStyle w:val="NoSpacing"/>
        <w:spacing w:line="480" w:lineRule="auto"/>
        <w:ind w:firstLine="432"/>
        <w:rPr>
          <w:rFonts w:eastAsiaTheme="minorEastAsia"/>
        </w:rPr>
      </w:pPr>
      <w:r>
        <w:rPr>
          <w:rFonts w:eastAsiaTheme="minorEastAsia"/>
        </w:rPr>
        <w:t>2. No asking others for help.</w:t>
      </w:r>
    </w:p>
    <w:p w14:paraId="432D6D47" w14:textId="77777777" w:rsidR="00FE527A" w:rsidRDefault="00FE527A" w:rsidP="00FE527A">
      <w:pPr>
        <w:pStyle w:val="NoSpacing"/>
        <w:spacing w:line="480" w:lineRule="auto"/>
        <w:ind w:firstLine="432"/>
        <w:rPr>
          <w:rFonts w:eastAsiaTheme="minorEastAsia"/>
        </w:rPr>
      </w:pPr>
      <w:r>
        <w:rPr>
          <w:rFonts w:eastAsiaTheme="minorEastAsia"/>
        </w:rPr>
        <w:t xml:space="preserve">3. Books are allowed. </w:t>
      </w:r>
    </w:p>
    <w:p w14:paraId="40C604F3" w14:textId="77777777" w:rsidR="00FE527A" w:rsidRDefault="00FE527A" w:rsidP="00FE527A">
      <w:pPr>
        <w:pStyle w:val="NoSpacing"/>
        <w:spacing w:line="480" w:lineRule="auto"/>
        <w:ind w:firstLine="432"/>
        <w:rPr>
          <w:rFonts w:eastAsiaTheme="minorEastAsia"/>
        </w:rPr>
      </w:pPr>
      <w:r>
        <w:rPr>
          <w:rFonts w:eastAsiaTheme="minorEastAsia"/>
        </w:rPr>
        <w:t>4. Protractors, compasses, slide rules, and pocket calculators are allowed.</w:t>
      </w:r>
    </w:p>
    <w:p w14:paraId="07B8B50C" w14:textId="77777777" w:rsidR="00FE527A" w:rsidRDefault="00FE527A" w:rsidP="00FE527A">
      <w:pPr>
        <w:pStyle w:val="NoSpacing"/>
        <w:spacing w:line="480" w:lineRule="auto"/>
        <w:ind w:firstLine="432"/>
        <w:rPr>
          <w:rFonts w:eastAsiaTheme="minorEastAsia"/>
        </w:rPr>
      </w:pPr>
      <w:r>
        <w:rPr>
          <w:rFonts w:eastAsiaTheme="minorEastAsia"/>
        </w:rPr>
        <w:lastRenderedPageBreak/>
        <w:t>“Protractors and compasses,” I whispered.</w:t>
      </w:r>
    </w:p>
    <w:p w14:paraId="1DE4BECD" w14:textId="3255DE0F" w:rsidR="00557941" w:rsidRDefault="00FE527A" w:rsidP="00AB5683">
      <w:pPr>
        <w:pStyle w:val="NoSpacing"/>
        <w:spacing w:line="480" w:lineRule="auto"/>
        <w:ind w:firstLine="432"/>
      </w:pPr>
      <w:r>
        <w:rPr>
          <w:rFonts w:eastAsiaTheme="minorEastAsia"/>
        </w:rPr>
        <w:t>I had an idea.</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8F1DA" w14:textId="77777777" w:rsidR="00BD7371" w:rsidRDefault="00BD7371" w:rsidP="00FE527A">
      <w:pPr>
        <w:spacing w:after="0" w:line="240" w:lineRule="auto"/>
      </w:pPr>
      <w:r>
        <w:separator/>
      </w:r>
    </w:p>
  </w:endnote>
  <w:endnote w:type="continuationSeparator" w:id="0">
    <w:p w14:paraId="765A694D" w14:textId="77777777" w:rsidR="00BD7371" w:rsidRDefault="00BD7371" w:rsidP="00FE5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D994" w14:textId="77777777" w:rsidR="00BD7371" w:rsidRDefault="00BD7371" w:rsidP="00FE527A">
      <w:pPr>
        <w:spacing w:after="0" w:line="240" w:lineRule="auto"/>
      </w:pPr>
      <w:r>
        <w:separator/>
      </w:r>
    </w:p>
  </w:footnote>
  <w:footnote w:type="continuationSeparator" w:id="0">
    <w:p w14:paraId="3A949452" w14:textId="77777777" w:rsidR="00BD7371" w:rsidRDefault="00BD7371" w:rsidP="00FE527A">
      <w:pPr>
        <w:spacing w:after="0" w:line="240" w:lineRule="auto"/>
      </w:pPr>
      <w:r>
        <w:continuationSeparator/>
      </w:r>
    </w:p>
  </w:footnote>
  <w:footnote w:id="1">
    <w:p w14:paraId="6E216BDF" w14:textId="77777777" w:rsidR="00FE527A" w:rsidRDefault="00FE527A" w:rsidP="00FE527A">
      <w:pPr>
        <w:pStyle w:val="FootnoteText"/>
      </w:pPr>
      <w:r>
        <w:rPr>
          <w:rStyle w:val="FootnoteReference"/>
        </w:rPr>
        <w:footnoteRef/>
      </w:r>
      <w:r>
        <w:t xml:space="preserve"> The popular meme that day was the one where you disrupted your teacher by randomly yelling “Yabba Dabba Doo!” in class and then collapsing on your desk like you were dead.</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27A"/>
    <w:rsid w:val="0004348F"/>
    <w:rsid w:val="0011769C"/>
    <w:rsid w:val="001E3DC9"/>
    <w:rsid w:val="00224EAC"/>
    <w:rsid w:val="002F2730"/>
    <w:rsid w:val="00507619"/>
    <w:rsid w:val="00557941"/>
    <w:rsid w:val="00903DDB"/>
    <w:rsid w:val="00A20120"/>
    <w:rsid w:val="00AB5683"/>
    <w:rsid w:val="00BD7371"/>
    <w:rsid w:val="00DD0D48"/>
    <w:rsid w:val="00EA34A3"/>
    <w:rsid w:val="00FD16A1"/>
    <w:rsid w:val="00FE527A"/>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9698F6"/>
  <w15:chartTrackingRefBased/>
  <w15:docId w15:val="{AD916BFC-2A49-0242-B385-C0F0D2AFA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2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2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2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27A"/>
    <w:rPr>
      <w:rFonts w:eastAsiaTheme="majorEastAsia" w:cstheme="majorBidi"/>
      <w:color w:val="272727" w:themeColor="text1" w:themeTint="D8"/>
    </w:rPr>
  </w:style>
  <w:style w:type="paragraph" w:styleId="Title">
    <w:name w:val="Title"/>
    <w:basedOn w:val="Normal"/>
    <w:next w:val="Normal"/>
    <w:link w:val="TitleChar"/>
    <w:uiPriority w:val="10"/>
    <w:qFormat/>
    <w:rsid w:val="00FE5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27A"/>
    <w:pPr>
      <w:spacing w:before="160"/>
      <w:jc w:val="center"/>
    </w:pPr>
    <w:rPr>
      <w:i/>
      <w:iCs/>
      <w:color w:val="404040" w:themeColor="text1" w:themeTint="BF"/>
    </w:rPr>
  </w:style>
  <w:style w:type="character" w:customStyle="1" w:styleId="QuoteChar">
    <w:name w:val="Quote Char"/>
    <w:basedOn w:val="DefaultParagraphFont"/>
    <w:link w:val="Quote"/>
    <w:uiPriority w:val="29"/>
    <w:rsid w:val="00FE527A"/>
    <w:rPr>
      <w:i/>
      <w:iCs/>
      <w:color w:val="404040" w:themeColor="text1" w:themeTint="BF"/>
    </w:rPr>
  </w:style>
  <w:style w:type="paragraph" w:styleId="ListParagraph">
    <w:name w:val="List Paragraph"/>
    <w:basedOn w:val="Normal"/>
    <w:uiPriority w:val="34"/>
    <w:qFormat/>
    <w:rsid w:val="00FE527A"/>
    <w:pPr>
      <w:ind w:left="720"/>
      <w:contextualSpacing/>
    </w:pPr>
  </w:style>
  <w:style w:type="character" w:styleId="IntenseEmphasis">
    <w:name w:val="Intense Emphasis"/>
    <w:basedOn w:val="DefaultParagraphFont"/>
    <w:uiPriority w:val="21"/>
    <w:qFormat/>
    <w:rsid w:val="00FE527A"/>
    <w:rPr>
      <w:i/>
      <w:iCs/>
      <w:color w:val="0F4761" w:themeColor="accent1" w:themeShade="BF"/>
    </w:rPr>
  </w:style>
  <w:style w:type="paragraph" w:styleId="IntenseQuote">
    <w:name w:val="Intense Quote"/>
    <w:basedOn w:val="Normal"/>
    <w:next w:val="Normal"/>
    <w:link w:val="IntenseQuoteChar"/>
    <w:uiPriority w:val="30"/>
    <w:qFormat/>
    <w:rsid w:val="00FE5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27A"/>
    <w:rPr>
      <w:i/>
      <w:iCs/>
      <w:color w:val="0F4761" w:themeColor="accent1" w:themeShade="BF"/>
    </w:rPr>
  </w:style>
  <w:style w:type="character" w:styleId="IntenseReference">
    <w:name w:val="Intense Reference"/>
    <w:basedOn w:val="DefaultParagraphFont"/>
    <w:uiPriority w:val="32"/>
    <w:qFormat/>
    <w:rsid w:val="00FE527A"/>
    <w:rPr>
      <w:b/>
      <w:bCs/>
      <w:smallCaps/>
      <w:color w:val="0F4761" w:themeColor="accent1" w:themeShade="BF"/>
      <w:spacing w:val="5"/>
    </w:rPr>
  </w:style>
  <w:style w:type="paragraph" w:styleId="NoSpacing">
    <w:name w:val="No Spacing"/>
    <w:uiPriority w:val="1"/>
    <w:qFormat/>
    <w:rsid w:val="00FE527A"/>
    <w:pPr>
      <w:spacing w:after="0" w:line="240" w:lineRule="auto"/>
    </w:pPr>
  </w:style>
  <w:style w:type="paragraph" w:styleId="FootnoteText">
    <w:name w:val="footnote text"/>
    <w:basedOn w:val="Normal"/>
    <w:link w:val="FootnoteTextChar"/>
    <w:uiPriority w:val="99"/>
    <w:semiHidden/>
    <w:unhideWhenUsed/>
    <w:rsid w:val="00FE52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E527A"/>
    <w:rPr>
      <w:sz w:val="20"/>
      <w:szCs w:val="20"/>
    </w:rPr>
  </w:style>
  <w:style w:type="character" w:styleId="FootnoteReference">
    <w:name w:val="footnote reference"/>
    <w:basedOn w:val="DefaultParagraphFont"/>
    <w:uiPriority w:val="99"/>
    <w:semiHidden/>
    <w:unhideWhenUsed/>
    <w:rsid w:val="00FE52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2068</Words>
  <Characters>9206</Characters>
  <Application>Microsoft Office Word</Application>
  <DocSecurity>0</DocSecurity>
  <Lines>195</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2025-11-24T11:21:00Z</dcterms:created>
  <dcterms:modified xsi:type="dcterms:W3CDTF">2025-12-28T02:14:00Z</dcterms:modified>
</cp:coreProperties>
</file>