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6B" w:rsidRDefault="003D33F8" w:rsidP="00503A6B">
      <w:pPr>
        <w:jc w:val="both"/>
        <w:rPr>
          <w:b/>
        </w:rPr>
      </w:pPr>
      <w:r>
        <w:rPr>
          <w:b/>
        </w:rPr>
        <w:t xml:space="preserve">Padrão de Projeto Estrutural - </w:t>
      </w:r>
      <w:r w:rsidR="00503A6B" w:rsidRPr="00503A6B">
        <w:rPr>
          <w:b/>
        </w:rPr>
        <w:t xml:space="preserve">O padrão </w:t>
      </w:r>
      <w:proofErr w:type="spellStart"/>
      <w:r w:rsidR="00503A6B" w:rsidRPr="00503A6B">
        <w:rPr>
          <w:b/>
        </w:rPr>
        <w:t>Decorator</w:t>
      </w:r>
      <w:proofErr w:type="spellEnd"/>
    </w:p>
    <w:p w:rsidR="005F7309" w:rsidRDefault="005F7309" w:rsidP="00503A6B">
      <w:pPr>
        <w:jc w:val="both"/>
      </w:pPr>
      <w:r>
        <w:t xml:space="preserve">Os padrões estruturais preocupam-se com a forma como classes e objetos são compostos para formar estruturas maiores. O </w:t>
      </w:r>
      <w:proofErr w:type="spellStart"/>
      <w:r>
        <w:t>Decorator</w:t>
      </w:r>
      <w:proofErr w:type="spellEnd"/>
      <w:r>
        <w:t xml:space="preserve"> é usado quando se necessita adicionar novas funcionalidades a um objeto. Em Java, por exemplo, utiliza-se muito o padrão </w:t>
      </w:r>
      <w:proofErr w:type="spellStart"/>
      <w:r>
        <w:t>Decorator</w:t>
      </w:r>
      <w:proofErr w:type="spellEnd"/>
      <w:r>
        <w:t xml:space="preserve"> nos objetos de entrada e saída de dados (E/S). O Exemplo</w:t>
      </w:r>
      <w:proofErr w:type="gramStart"/>
      <w:r>
        <w:t xml:space="preserve">  </w:t>
      </w:r>
      <w:proofErr w:type="gramEnd"/>
      <w:r>
        <w:t xml:space="preserve">contém trechos de um código Java que realizada leitura de um arquivo no qual a classe Reader, responsável pela leitura </w:t>
      </w:r>
      <w:proofErr w:type="spellStart"/>
      <w:r>
        <w:t>caracter</w:t>
      </w:r>
      <w:proofErr w:type="spellEnd"/>
      <w:r>
        <w:t xml:space="preserve"> a </w:t>
      </w:r>
      <w:proofErr w:type="spellStart"/>
      <w:r>
        <w:t>caracter</w:t>
      </w:r>
      <w:proofErr w:type="spellEnd"/>
      <w:r>
        <w:t xml:space="preserve"> do arquivo, recebe a funcionalidade de ler o arquivo linha a linha pela classe </w:t>
      </w:r>
      <w:proofErr w:type="spellStart"/>
      <w:r>
        <w:t>LineNumberReader</w:t>
      </w:r>
      <w:proofErr w:type="spellEnd"/>
      <w:r>
        <w:t>.</w:t>
      </w:r>
    </w:p>
    <w:p w:rsidR="00642437" w:rsidRPr="00BB5B41" w:rsidRDefault="00642437" w:rsidP="00642437">
      <w:pPr>
        <w:spacing w:after="0" w:line="240" w:lineRule="auto"/>
        <w:jc w:val="both"/>
        <w:rPr>
          <w:rFonts w:cs="Arabic Typesetting"/>
          <w:color w:val="365F91" w:themeColor="accent1" w:themeShade="BF"/>
          <w:lang w:val="en-US"/>
        </w:rPr>
      </w:pPr>
      <w:proofErr w:type="gramStart"/>
      <w:r w:rsidRPr="00BB5B41">
        <w:rPr>
          <w:rFonts w:cs="Arabic Typesetting"/>
          <w:color w:val="365F91" w:themeColor="accent1" w:themeShade="BF"/>
          <w:lang w:val="en-US"/>
        </w:rPr>
        <w:t>public</w:t>
      </w:r>
      <w:proofErr w:type="gramEnd"/>
      <w:r w:rsidRPr="00BB5B41">
        <w:rPr>
          <w:rFonts w:cs="Arabic Typesetting"/>
          <w:color w:val="365F91" w:themeColor="accent1" w:themeShade="BF"/>
          <w:lang w:val="en-US"/>
        </w:rPr>
        <w:t xml:space="preserve"> static void main(String[ ]</w:t>
      </w:r>
      <w:r w:rsidRPr="00BB5B41">
        <w:rPr>
          <w:rFonts w:cs="Arabic Typesetting"/>
          <w:color w:val="365F91" w:themeColor="accent1" w:themeShade="BF"/>
          <w:lang w:val="en-US"/>
        </w:rPr>
        <w:t xml:space="preserve"> </w:t>
      </w:r>
      <w:proofErr w:type="spellStart"/>
      <w:r w:rsidRPr="00BB5B41">
        <w:rPr>
          <w:rFonts w:cs="Arabic Typesetting"/>
          <w:color w:val="365F91" w:themeColor="accent1" w:themeShade="BF"/>
          <w:lang w:val="en-US"/>
        </w:rPr>
        <w:t>args</w:t>
      </w:r>
      <w:proofErr w:type="spellEnd"/>
      <w:r w:rsidRPr="00BB5B41">
        <w:rPr>
          <w:rFonts w:cs="Arabic Typesetting"/>
          <w:color w:val="365F91" w:themeColor="accent1" w:themeShade="BF"/>
          <w:lang w:val="en-US"/>
        </w:rPr>
        <w:t>) {</w:t>
      </w:r>
    </w:p>
    <w:p w:rsidR="00642437" w:rsidRPr="00BB5B41" w:rsidRDefault="00642437" w:rsidP="00642437">
      <w:pPr>
        <w:spacing w:after="0" w:line="240" w:lineRule="auto"/>
        <w:jc w:val="both"/>
        <w:rPr>
          <w:rFonts w:cs="Arabic Typesetting"/>
          <w:color w:val="365F91" w:themeColor="accent1" w:themeShade="BF"/>
          <w:lang w:val="en-US"/>
        </w:rPr>
      </w:pPr>
      <w:r w:rsidRPr="00BB5B41">
        <w:rPr>
          <w:rFonts w:cs="Arabic Typesetting"/>
          <w:color w:val="365F91" w:themeColor="accent1" w:themeShade="BF"/>
          <w:lang w:val="en-US"/>
        </w:rPr>
        <w:t xml:space="preserve">  </w:t>
      </w:r>
      <w:r w:rsidRPr="00BB5B41">
        <w:rPr>
          <w:rFonts w:cs="Arabic Typesetting"/>
          <w:color w:val="365F91" w:themeColor="accent1" w:themeShade="BF"/>
          <w:lang w:val="en-US"/>
        </w:rPr>
        <w:t xml:space="preserve"> </w:t>
      </w:r>
      <w:proofErr w:type="gramStart"/>
      <w:r w:rsidRPr="00BB5B41">
        <w:rPr>
          <w:rFonts w:cs="Arabic Typesetting"/>
          <w:color w:val="365F91" w:themeColor="accent1" w:themeShade="BF"/>
          <w:lang w:val="en-US"/>
        </w:rPr>
        <w:t>try</w:t>
      </w:r>
      <w:proofErr w:type="gramEnd"/>
      <w:r w:rsidRPr="00BB5B41">
        <w:rPr>
          <w:rFonts w:cs="Arabic Typesetting"/>
          <w:color w:val="365F91" w:themeColor="accent1" w:themeShade="BF"/>
          <w:lang w:val="en-US"/>
        </w:rPr>
        <w:t xml:space="preserve"> {</w:t>
      </w:r>
    </w:p>
    <w:p w:rsidR="00642437" w:rsidRPr="00BB5B41" w:rsidRDefault="00642437" w:rsidP="00642437">
      <w:pPr>
        <w:spacing w:after="0" w:line="240" w:lineRule="auto"/>
        <w:jc w:val="both"/>
        <w:rPr>
          <w:rFonts w:cs="Arabic Typesetting"/>
          <w:color w:val="365F91" w:themeColor="accent1" w:themeShade="BF"/>
          <w:lang w:val="en-US"/>
        </w:rPr>
      </w:pPr>
      <w:r w:rsidRPr="00BB5B41">
        <w:rPr>
          <w:rFonts w:cs="Arabic Typesetting"/>
          <w:color w:val="365F91" w:themeColor="accent1" w:themeShade="BF"/>
          <w:lang w:val="en-US"/>
        </w:rPr>
        <w:t xml:space="preserve"> </w:t>
      </w:r>
      <w:r w:rsidRPr="00BB5B41">
        <w:rPr>
          <w:rFonts w:cs="Arabic Typesetting"/>
          <w:color w:val="365F91" w:themeColor="accent1" w:themeShade="BF"/>
          <w:lang w:val="en-US"/>
        </w:rPr>
        <w:t xml:space="preserve">       </w:t>
      </w:r>
      <w:r w:rsidRPr="00BB5B41">
        <w:rPr>
          <w:rFonts w:cs="Arabic Typesetting"/>
          <w:color w:val="365F91" w:themeColor="accent1" w:themeShade="BF"/>
          <w:lang w:val="en-US"/>
        </w:rPr>
        <w:t xml:space="preserve">File </w:t>
      </w:r>
      <w:proofErr w:type="spellStart"/>
      <w:r w:rsidRPr="00BB5B41">
        <w:rPr>
          <w:rFonts w:cs="Arabic Typesetting"/>
          <w:color w:val="365F91" w:themeColor="accent1" w:themeShade="BF"/>
          <w:lang w:val="en-US"/>
        </w:rPr>
        <w:t>file</w:t>
      </w:r>
      <w:proofErr w:type="spellEnd"/>
      <w:r w:rsidRPr="00BB5B41">
        <w:rPr>
          <w:rFonts w:cs="Arabic Typesetting"/>
          <w:color w:val="365F91" w:themeColor="accent1" w:themeShade="BF"/>
          <w:lang w:val="en-US"/>
        </w:rPr>
        <w:t xml:space="preserve"> = new </w:t>
      </w:r>
      <w:proofErr w:type="gramStart"/>
      <w:r w:rsidRPr="00BB5B41">
        <w:rPr>
          <w:rFonts w:cs="Arabic Typesetting"/>
          <w:color w:val="365F91" w:themeColor="accent1" w:themeShade="BF"/>
          <w:lang w:val="en-US"/>
        </w:rPr>
        <w:t>File(</w:t>
      </w:r>
      <w:proofErr w:type="gramEnd"/>
      <w:r w:rsidRPr="00BB5B41">
        <w:rPr>
          <w:rFonts w:cs="Arabic Typesetting"/>
          <w:color w:val="365F91" w:themeColor="accent1" w:themeShade="BF"/>
          <w:lang w:val="en-US"/>
        </w:rPr>
        <w:t>"arquivoTexto.txt");</w:t>
      </w:r>
    </w:p>
    <w:p w:rsidR="00642437" w:rsidRPr="00BB5B41" w:rsidRDefault="00642437" w:rsidP="00642437">
      <w:pPr>
        <w:spacing w:after="0" w:line="240" w:lineRule="auto"/>
        <w:jc w:val="both"/>
        <w:rPr>
          <w:rFonts w:cs="Arabic Typesetting"/>
          <w:color w:val="365F91" w:themeColor="accent1" w:themeShade="BF"/>
          <w:lang w:val="en-US"/>
        </w:rPr>
      </w:pPr>
      <w:r w:rsidRPr="00BB5B41">
        <w:rPr>
          <w:rFonts w:cs="Arabic Typesetting"/>
          <w:color w:val="365F91" w:themeColor="accent1" w:themeShade="BF"/>
          <w:lang w:val="en-US"/>
        </w:rPr>
        <w:t xml:space="preserve"> </w:t>
      </w:r>
      <w:r w:rsidRPr="00BB5B41">
        <w:rPr>
          <w:rFonts w:cs="Arabic Typesetting"/>
          <w:color w:val="365F91" w:themeColor="accent1" w:themeShade="BF"/>
          <w:lang w:val="en-US"/>
        </w:rPr>
        <w:t xml:space="preserve">       </w:t>
      </w:r>
      <w:r w:rsidRPr="00BB5B41">
        <w:rPr>
          <w:rFonts w:cs="Arabic Typesetting"/>
          <w:color w:val="365F91" w:themeColor="accent1" w:themeShade="BF"/>
          <w:lang w:val="en-US"/>
        </w:rPr>
        <w:t xml:space="preserve">Reader in = new </w:t>
      </w:r>
      <w:proofErr w:type="spellStart"/>
      <w:proofErr w:type="gramStart"/>
      <w:r w:rsidRPr="00BB5B41">
        <w:rPr>
          <w:rFonts w:cs="Arabic Typesetting"/>
          <w:color w:val="365F91" w:themeColor="accent1" w:themeShade="BF"/>
          <w:lang w:val="en-US"/>
        </w:rPr>
        <w:t>FileReader</w:t>
      </w:r>
      <w:proofErr w:type="spellEnd"/>
      <w:r w:rsidRPr="00BB5B41">
        <w:rPr>
          <w:rFonts w:cs="Arabic Typesetting"/>
          <w:color w:val="365F91" w:themeColor="accent1" w:themeShade="BF"/>
          <w:lang w:val="en-US"/>
        </w:rPr>
        <w:t>(</w:t>
      </w:r>
      <w:proofErr w:type="gramEnd"/>
      <w:r w:rsidRPr="00BB5B41">
        <w:rPr>
          <w:rFonts w:cs="Arabic Typesetting"/>
          <w:color w:val="365F91" w:themeColor="accent1" w:themeShade="BF"/>
          <w:lang w:val="en-US"/>
        </w:rPr>
        <w:t>file);</w:t>
      </w:r>
    </w:p>
    <w:p w:rsidR="00642437" w:rsidRPr="00BB5B41" w:rsidRDefault="00642437" w:rsidP="00642437">
      <w:pPr>
        <w:spacing w:after="0" w:line="240" w:lineRule="auto"/>
        <w:jc w:val="both"/>
        <w:rPr>
          <w:rFonts w:cs="Arabic Typesetting"/>
          <w:color w:val="365F91" w:themeColor="accent1" w:themeShade="BF"/>
          <w:lang w:val="en-US"/>
        </w:rPr>
      </w:pPr>
      <w:r w:rsidRPr="00BB5B41">
        <w:rPr>
          <w:rFonts w:cs="Arabic Typesetting"/>
          <w:color w:val="365F91" w:themeColor="accent1" w:themeShade="BF"/>
          <w:lang w:val="en-US"/>
        </w:rPr>
        <w:t xml:space="preserve"> </w:t>
      </w:r>
      <w:r w:rsidRPr="00BB5B41">
        <w:rPr>
          <w:rFonts w:cs="Arabic Typesetting"/>
          <w:color w:val="365F91" w:themeColor="accent1" w:themeShade="BF"/>
          <w:lang w:val="en-US"/>
        </w:rPr>
        <w:t xml:space="preserve">       </w:t>
      </w:r>
      <w:proofErr w:type="spellStart"/>
      <w:r w:rsidRPr="00BB5B41">
        <w:rPr>
          <w:rFonts w:cs="Arabic Typesetting"/>
          <w:color w:val="365F91" w:themeColor="accent1" w:themeShade="BF"/>
          <w:lang w:val="en-US"/>
        </w:rPr>
        <w:t>LineNumberReader</w:t>
      </w:r>
      <w:proofErr w:type="spellEnd"/>
      <w:r w:rsidRPr="00BB5B41">
        <w:rPr>
          <w:rFonts w:cs="Arabic Typesetting"/>
          <w:color w:val="365F91" w:themeColor="accent1" w:themeShade="BF"/>
          <w:lang w:val="en-US"/>
        </w:rPr>
        <w:t xml:space="preserve"> reader = new </w:t>
      </w:r>
      <w:proofErr w:type="spellStart"/>
      <w:proofErr w:type="gramStart"/>
      <w:r w:rsidRPr="00BB5B41">
        <w:rPr>
          <w:rFonts w:cs="Arabic Typesetting"/>
          <w:color w:val="365F91" w:themeColor="accent1" w:themeShade="BF"/>
          <w:lang w:val="en-US"/>
        </w:rPr>
        <w:t>LineNumberReader</w:t>
      </w:r>
      <w:proofErr w:type="spellEnd"/>
      <w:r w:rsidRPr="00BB5B41">
        <w:rPr>
          <w:rFonts w:cs="Arabic Typesetting"/>
          <w:color w:val="365F91" w:themeColor="accent1" w:themeShade="BF"/>
          <w:lang w:val="en-US"/>
        </w:rPr>
        <w:t>(</w:t>
      </w:r>
      <w:proofErr w:type="gramEnd"/>
      <w:r w:rsidRPr="00BB5B41">
        <w:rPr>
          <w:rFonts w:cs="Arabic Typesetting"/>
          <w:color w:val="365F91" w:themeColor="accent1" w:themeShade="BF"/>
          <w:lang w:val="en-US"/>
        </w:rPr>
        <w:t>in);</w:t>
      </w:r>
      <w:bookmarkStart w:id="0" w:name="_GoBack"/>
      <w:bookmarkEnd w:id="0"/>
    </w:p>
    <w:p w:rsidR="00642437" w:rsidRPr="00BB5B41" w:rsidRDefault="00642437" w:rsidP="00642437">
      <w:pPr>
        <w:spacing w:after="0" w:line="240" w:lineRule="auto"/>
        <w:jc w:val="both"/>
        <w:rPr>
          <w:rFonts w:cs="Arabic Typesetting"/>
          <w:color w:val="365F91" w:themeColor="accent1" w:themeShade="BF"/>
          <w:lang w:val="en-US"/>
        </w:rPr>
      </w:pPr>
      <w:r w:rsidRPr="00BB5B41">
        <w:rPr>
          <w:rFonts w:cs="Arabic Typesetting"/>
          <w:color w:val="365F91" w:themeColor="accent1" w:themeShade="BF"/>
          <w:lang w:val="en-US"/>
        </w:rPr>
        <w:t xml:space="preserve"> </w:t>
      </w:r>
      <w:r w:rsidRPr="00BB5B41">
        <w:rPr>
          <w:rFonts w:cs="Arabic Typesetting"/>
          <w:color w:val="365F91" w:themeColor="accent1" w:themeShade="BF"/>
          <w:lang w:val="en-US"/>
        </w:rPr>
        <w:t xml:space="preserve">       </w:t>
      </w:r>
      <w:proofErr w:type="gramStart"/>
      <w:r w:rsidRPr="00BB5B41">
        <w:rPr>
          <w:rFonts w:cs="Arabic Typesetting"/>
          <w:color w:val="365F91" w:themeColor="accent1" w:themeShade="BF"/>
          <w:lang w:val="en-US"/>
        </w:rPr>
        <w:t>while</w:t>
      </w:r>
      <w:proofErr w:type="gramEnd"/>
      <w:r w:rsidRPr="00BB5B41">
        <w:rPr>
          <w:rFonts w:cs="Arabic Typesetting"/>
          <w:color w:val="365F91" w:themeColor="accent1" w:themeShade="BF"/>
          <w:lang w:val="en-US"/>
        </w:rPr>
        <w:t xml:space="preserve"> (</w:t>
      </w:r>
      <w:proofErr w:type="spellStart"/>
      <w:r w:rsidRPr="00BB5B41">
        <w:rPr>
          <w:rFonts w:cs="Arabic Typesetting"/>
          <w:color w:val="365F91" w:themeColor="accent1" w:themeShade="BF"/>
          <w:lang w:val="en-US"/>
        </w:rPr>
        <w:t>reader.ready</w:t>
      </w:r>
      <w:proofErr w:type="spellEnd"/>
      <w:r w:rsidRPr="00BB5B41">
        <w:rPr>
          <w:rFonts w:cs="Arabic Typesetting"/>
          <w:color w:val="365F91" w:themeColor="accent1" w:themeShade="BF"/>
          <w:lang w:val="en-US"/>
        </w:rPr>
        <w:t>()) {</w:t>
      </w:r>
    </w:p>
    <w:p w:rsidR="00642437" w:rsidRPr="00BB5B41" w:rsidRDefault="00642437" w:rsidP="00642437">
      <w:pPr>
        <w:spacing w:after="0" w:line="240" w:lineRule="auto"/>
        <w:jc w:val="both"/>
        <w:rPr>
          <w:rFonts w:cs="Arabic Typesetting"/>
          <w:color w:val="365F91" w:themeColor="accent1" w:themeShade="BF"/>
          <w:lang w:val="en-US"/>
        </w:rPr>
      </w:pPr>
      <w:r w:rsidRPr="00BB5B41">
        <w:rPr>
          <w:rFonts w:cs="Arabic Typesetting"/>
          <w:color w:val="365F91" w:themeColor="accent1" w:themeShade="BF"/>
          <w:lang w:val="en-US"/>
        </w:rPr>
        <w:t xml:space="preserve"> </w:t>
      </w:r>
      <w:r w:rsidRPr="00BB5B41">
        <w:rPr>
          <w:rFonts w:cs="Arabic Typesetting"/>
          <w:color w:val="365F91" w:themeColor="accent1" w:themeShade="BF"/>
          <w:lang w:val="en-US"/>
        </w:rPr>
        <w:tab/>
      </w:r>
      <w:r w:rsidR="00BB5B41" w:rsidRPr="00BB5B41">
        <w:rPr>
          <w:rFonts w:cs="Arabic Typesetting"/>
          <w:color w:val="365F91" w:themeColor="accent1" w:themeShade="BF"/>
          <w:lang w:val="en-US"/>
        </w:rPr>
        <w:t xml:space="preserve">   </w:t>
      </w:r>
      <w:proofErr w:type="spellStart"/>
      <w:proofErr w:type="gramStart"/>
      <w:r w:rsidRPr="00BB5B41">
        <w:rPr>
          <w:rFonts w:cs="Arabic Typesetting"/>
          <w:color w:val="365F91" w:themeColor="accent1" w:themeShade="BF"/>
          <w:lang w:val="en-US"/>
        </w:rPr>
        <w:t>System.out.print</w:t>
      </w:r>
      <w:proofErr w:type="spellEnd"/>
      <w:r w:rsidRPr="00BB5B41">
        <w:rPr>
          <w:rFonts w:cs="Arabic Typesetting"/>
          <w:color w:val="365F91" w:themeColor="accent1" w:themeShade="BF"/>
          <w:lang w:val="en-US"/>
        </w:rPr>
        <w:t>(</w:t>
      </w:r>
      <w:proofErr w:type="gramEnd"/>
      <w:r w:rsidRPr="00BB5B41">
        <w:rPr>
          <w:rFonts w:cs="Arabic Typesetting"/>
          <w:color w:val="365F91" w:themeColor="accent1" w:themeShade="BF"/>
          <w:lang w:val="en-US"/>
        </w:rPr>
        <w:t>"</w:t>
      </w:r>
      <w:proofErr w:type="spellStart"/>
      <w:r w:rsidRPr="00BB5B41">
        <w:rPr>
          <w:rFonts w:cs="Arabic Typesetting"/>
          <w:color w:val="365F91" w:themeColor="accent1" w:themeShade="BF"/>
          <w:lang w:val="en-US"/>
        </w:rPr>
        <w:t>Linha</w:t>
      </w:r>
      <w:proofErr w:type="spellEnd"/>
      <w:r w:rsidRPr="00BB5B41">
        <w:rPr>
          <w:rFonts w:cs="Arabic Typesetting"/>
          <w:color w:val="365F91" w:themeColor="accent1" w:themeShade="BF"/>
          <w:lang w:val="en-US"/>
        </w:rPr>
        <w:t xml:space="preserve"> " + </w:t>
      </w:r>
      <w:proofErr w:type="spellStart"/>
      <w:r w:rsidRPr="00BB5B41">
        <w:rPr>
          <w:rFonts w:cs="Arabic Typesetting"/>
          <w:color w:val="365F91" w:themeColor="accent1" w:themeShade="BF"/>
          <w:lang w:val="en-US"/>
        </w:rPr>
        <w:t>reader.getLineNumber</w:t>
      </w:r>
      <w:proofErr w:type="spellEnd"/>
      <w:r w:rsidRPr="00BB5B41">
        <w:rPr>
          <w:rFonts w:cs="Arabic Typesetting"/>
          <w:color w:val="365F91" w:themeColor="accent1" w:themeShade="BF"/>
          <w:lang w:val="en-US"/>
        </w:rPr>
        <w:t>() + " --&gt; ");</w:t>
      </w:r>
    </w:p>
    <w:p w:rsidR="00642437" w:rsidRPr="00BB5B41" w:rsidRDefault="00642437" w:rsidP="00642437">
      <w:pPr>
        <w:spacing w:after="0" w:line="240" w:lineRule="auto"/>
        <w:jc w:val="both"/>
        <w:rPr>
          <w:rFonts w:cs="Arabic Typesetting"/>
          <w:color w:val="365F91" w:themeColor="accent1" w:themeShade="BF"/>
          <w:lang w:val="en-US"/>
        </w:rPr>
      </w:pPr>
      <w:r w:rsidRPr="00BB5B41">
        <w:rPr>
          <w:rFonts w:cs="Arabic Typesetting"/>
          <w:color w:val="365F91" w:themeColor="accent1" w:themeShade="BF"/>
          <w:lang w:val="en-US"/>
        </w:rPr>
        <w:t xml:space="preserve"> </w:t>
      </w:r>
      <w:r w:rsidRPr="00BB5B41">
        <w:rPr>
          <w:rFonts w:cs="Arabic Typesetting"/>
          <w:color w:val="365F91" w:themeColor="accent1" w:themeShade="BF"/>
          <w:lang w:val="en-US"/>
        </w:rPr>
        <w:tab/>
      </w:r>
      <w:r w:rsidR="00BB5B41" w:rsidRPr="00BB5B41">
        <w:rPr>
          <w:rFonts w:cs="Arabic Typesetting"/>
          <w:color w:val="365F91" w:themeColor="accent1" w:themeShade="BF"/>
          <w:lang w:val="en-US"/>
        </w:rPr>
        <w:t xml:space="preserve">   </w:t>
      </w:r>
      <w:proofErr w:type="spellStart"/>
      <w:proofErr w:type="gramStart"/>
      <w:r w:rsidRPr="00BB5B41">
        <w:rPr>
          <w:rFonts w:cs="Arabic Typesetting"/>
          <w:color w:val="365F91" w:themeColor="accent1" w:themeShade="BF"/>
          <w:lang w:val="en-US"/>
        </w:rPr>
        <w:t>System.out.println</w:t>
      </w:r>
      <w:proofErr w:type="spellEnd"/>
      <w:r w:rsidRPr="00BB5B41">
        <w:rPr>
          <w:rFonts w:cs="Arabic Typesetting"/>
          <w:color w:val="365F91" w:themeColor="accent1" w:themeShade="BF"/>
          <w:lang w:val="en-US"/>
        </w:rPr>
        <w:t>(</w:t>
      </w:r>
      <w:proofErr w:type="spellStart"/>
      <w:proofErr w:type="gramEnd"/>
      <w:r w:rsidRPr="00BB5B41">
        <w:rPr>
          <w:rFonts w:cs="Arabic Typesetting"/>
          <w:color w:val="365F91" w:themeColor="accent1" w:themeShade="BF"/>
          <w:lang w:val="en-US"/>
        </w:rPr>
        <w:t>reader.readLine</w:t>
      </w:r>
      <w:proofErr w:type="spellEnd"/>
      <w:r w:rsidRPr="00BB5B41">
        <w:rPr>
          <w:rFonts w:cs="Arabic Typesetting"/>
          <w:color w:val="365F91" w:themeColor="accent1" w:themeShade="BF"/>
          <w:lang w:val="en-US"/>
        </w:rPr>
        <w:t>());</w:t>
      </w:r>
    </w:p>
    <w:p w:rsidR="00642437" w:rsidRPr="00BB5B41" w:rsidRDefault="00BB5B41" w:rsidP="00642437">
      <w:pPr>
        <w:spacing w:after="0" w:line="240" w:lineRule="auto"/>
        <w:jc w:val="both"/>
        <w:rPr>
          <w:rFonts w:cs="Arabic Typesetting"/>
          <w:color w:val="365F91" w:themeColor="accent1" w:themeShade="BF"/>
          <w:lang w:val="en-US"/>
        </w:rPr>
      </w:pPr>
      <w:r>
        <w:rPr>
          <w:rFonts w:cs="Arabic Typesetting"/>
          <w:color w:val="365F91" w:themeColor="accent1" w:themeShade="BF"/>
          <w:lang w:val="en-US"/>
        </w:rPr>
        <w:t xml:space="preserve">      </w:t>
      </w:r>
      <w:r w:rsidR="00642437" w:rsidRPr="00BB5B41">
        <w:rPr>
          <w:rFonts w:cs="Arabic Typesetting"/>
          <w:color w:val="365F91" w:themeColor="accent1" w:themeShade="BF"/>
          <w:lang w:val="en-US"/>
        </w:rPr>
        <w:t xml:space="preserve"> }</w:t>
      </w:r>
    </w:p>
    <w:p w:rsidR="00642437" w:rsidRPr="00BB5B41" w:rsidRDefault="00BB5B41" w:rsidP="00642437">
      <w:pPr>
        <w:spacing w:after="0" w:line="240" w:lineRule="auto"/>
        <w:jc w:val="both"/>
        <w:rPr>
          <w:rFonts w:cs="Arabic Typesetting"/>
          <w:color w:val="365F91" w:themeColor="accent1" w:themeShade="BF"/>
          <w:lang w:val="en-US"/>
        </w:rPr>
      </w:pPr>
      <w:r w:rsidRPr="00BB5B41">
        <w:rPr>
          <w:rFonts w:cs="Arabic Typesetting"/>
          <w:color w:val="365F91" w:themeColor="accent1" w:themeShade="BF"/>
          <w:lang w:val="en-US"/>
        </w:rPr>
        <w:t xml:space="preserve">       </w:t>
      </w:r>
      <w:r w:rsidR="00642437" w:rsidRPr="00BB5B41">
        <w:rPr>
          <w:rFonts w:cs="Arabic Typesetting"/>
          <w:color w:val="365F91" w:themeColor="accent1" w:themeShade="BF"/>
          <w:lang w:val="en-US"/>
        </w:rPr>
        <w:t xml:space="preserve"> </w:t>
      </w:r>
      <w:proofErr w:type="spellStart"/>
      <w:proofErr w:type="gramStart"/>
      <w:r w:rsidR="00642437" w:rsidRPr="00BB5B41">
        <w:rPr>
          <w:rFonts w:cs="Arabic Typesetting"/>
          <w:color w:val="365F91" w:themeColor="accent1" w:themeShade="BF"/>
          <w:lang w:val="en-US"/>
        </w:rPr>
        <w:t>reader.close</w:t>
      </w:r>
      <w:proofErr w:type="spellEnd"/>
      <w:r w:rsidR="00642437" w:rsidRPr="00BB5B41">
        <w:rPr>
          <w:rFonts w:cs="Arabic Typesetting"/>
          <w:color w:val="365F91" w:themeColor="accent1" w:themeShade="BF"/>
          <w:lang w:val="en-US"/>
        </w:rPr>
        <w:t>(</w:t>
      </w:r>
      <w:proofErr w:type="gramEnd"/>
      <w:r w:rsidR="00642437" w:rsidRPr="00BB5B41">
        <w:rPr>
          <w:rFonts w:cs="Arabic Typesetting"/>
          <w:color w:val="365F91" w:themeColor="accent1" w:themeShade="BF"/>
          <w:lang w:val="en-US"/>
        </w:rPr>
        <w:t>);</w:t>
      </w:r>
    </w:p>
    <w:p w:rsidR="00642437" w:rsidRPr="00BB5B41" w:rsidRDefault="00BB5B41" w:rsidP="00642437">
      <w:pPr>
        <w:spacing w:after="0" w:line="240" w:lineRule="auto"/>
        <w:jc w:val="both"/>
        <w:rPr>
          <w:rFonts w:cs="Arabic Typesetting"/>
          <w:color w:val="365F91" w:themeColor="accent1" w:themeShade="BF"/>
          <w:lang w:val="en-US"/>
        </w:rPr>
      </w:pPr>
      <w:r w:rsidRPr="00BB5B41">
        <w:rPr>
          <w:rFonts w:cs="Arabic Typesetting"/>
          <w:color w:val="365F91" w:themeColor="accent1" w:themeShade="BF"/>
          <w:lang w:val="en-US"/>
        </w:rPr>
        <w:t xml:space="preserve">       </w:t>
      </w:r>
      <w:r w:rsidR="00642437" w:rsidRPr="00BB5B41">
        <w:rPr>
          <w:rFonts w:cs="Arabic Typesetting"/>
          <w:color w:val="365F91" w:themeColor="accent1" w:themeShade="BF"/>
          <w:lang w:val="en-US"/>
        </w:rPr>
        <w:t xml:space="preserve"> </w:t>
      </w:r>
      <w:proofErr w:type="spellStart"/>
      <w:proofErr w:type="gramStart"/>
      <w:r w:rsidR="00642437" w:rsidRPr="00BB5B41">
        <w:rPr>
          <w:rFonts w:cs="Arabic Typesetting"/>
          <w:color w:val="365F91" w:themeColor="accent1" w:themeShade="BF"/>
          <w:lang w:val="en-US"/>
        </w:rPr>
        <w:t>in.close</w:t>
      </w:r>
      <w:proofErr w:type="spellEnd"/>
      <w:r w:rsidR="00642437" w:rsidRPr="00BB5B41">
        <w:rPr>
          <w:rFonts w:cs="Arabic Typesetting"/>
          <w:color w:val="365F91" w:themeColor="accent1" w:themeShade="BF"/>
          <w:lang w:val="en-US"/>
        </w:rPr>
        <w:t>(</w:t>
      </w:r>
      <w:proofErr w:type="gramEnd"/>
      <w:r w:rsidR="00642437" w:rsidRPr="00BB5B41">
        <w:rPr>
          <w:rFonts w:cs="Arabic Typesetting"/>
          <w:color w:val="365F91" w:themeColor="accent1" w:themeShade="BF"/>
          <w:lang w:val="en-US"/>
        </w:rPr>
        <w:t>);</w:t>
      </w:r>
    </w:p>
    <w:p w:rsidR="00642437" w:rsidRPr="00BB5B41" w:rsidRDefault="00642437" w:rsidP="00642437">
      <w:pPr>
        <w:spacing w:after="0" w:line="240" w:lineRule="auto"/>
        <w:jc w:val="both"/>
        <w:rPr>
          <w:rFonts w:cs="Arabic Typesetting"/>
          <w:color w:val="365F91" w:themeColor="accent1" w:themeShade="BF"/>
          <w:lang w:val="en-US"/>
        </w:rPr>
      </w:pPr>
      <w:r w:rsidRPr="00BB5B41">
        <w:rPr>
          <w:rFonts w:cs="Arabic Typesetting"/>
          <w:color w:val="365F91" w:themeColor="accent1" w:themeShade="BF"/>
          <w:lang w:val="en-US"/>
        </w:rPr>
        <w:t xml:space="preserve"> }</w:t>
      </w:r>
      <w:r w:rsidR="00BB5B41" w:rsidRPr="00BB5B41">
        <w:rPr>
          <w:rFonts w:cs="Arabic Typesetting"/>
          <w:color w:val="365F91" w:themeColor="accent1" w:themeShade="BF"/>
          <w:lang w:val="en-US"/>
        </w:rPr>
        <w:t xml:space="preserve">   </w:t>
      </w:r>
      <w:r w:rsidRPr="00BB5B41">
        <w:rPr>
          <w:rFonts w:cs="Arabic Typesetting"/>
          <w:color w:val="365F91" w:themeColor="accent1" w:themeShade="BF"/>
          <w:lang w:val="en-US"/>
        </w:rPr>
        <w:t xml:space="preserve"> catch (</w:t>
      </w:r>
      <w:proofErr w:type="spellStart"/>
      <w:r w:rsidRPr="00BB5B41">
        <w:rPr>
          <w:rFonts w:cs="Arabic Typesetting"/>
          <w:color w:val="365F91" w:themeColor="accent1" w:themeShade="BF"/>
          <w:lang w:val="en-US"/>
        </w:rPr>
        <w:t>FileNotFoundException</w:t>
      </w:r>
      <w:proofErr w:type="spellEnd"/>
      <w:r w:rsidRPr="00BB5B41">
        <w:rPr>
          <w:rFonts w:cs="Arabic Typesetting"/>
          <w:color w:val="365F91" w:themeColor="accent1" w:themeShade="BF"/>
          <w:lang w:val="en-US"/>
        </w:rPr>
        <w:t xml:space="preserve"> e) {</w:t>
      </w:r>
    </w:p>
    <w:p w:rsidR="00642437" w:rsidRPr="00BB5B41" w:rsidRDefault="00642437" w:rsidP="00642437">
      <w:pPr>
        <w:spacing w:after="0" w:line="240" w:lineRule="auto"/>
        <w:jc w:val="both"/>
        <w:rPr>
          <w:rFonts w:cs="Arabic Typesetting"/>
          <w:color w:val="365F91" w:themeColor="accent1" w:themeShade="BF"/>
        </w:rPr>
      </w:pPr>
      <w:r w:rsidRPr="00BB5B41">
        <w:rPr>
          <w:rFonts w:cs="Arabic Typesetting"/>
          <w:color w:val="365F91" w:themeColor="accent1" w:themeShade="BF"/>
          <w:lang w:val="en-US"/>
        </w:rPr>
        <w:t xml:space="preserve"> </w:t>
      </w:r>
      <w:r w:rsidR="00BB5B41" w:rsidRPr="00BB5B41">
        <w:rPr>
          <w:rFonts w:cs="Arabic Typesetting"/>
          <w:color w:val="365F91" w:themeColor="accent1" w:themeShade="BF"/>
          <w:lang w:val="en-US"/>
        </w:rPr>
        <w:tab/>
      </w:r>
      <w:r w:rsidR="00BB5B41" w:rsidRPr="00BB5B41">
        <w:rPr>
          <w:rFonts w:cs="Arabic Typesetting"/>
          <w:color w:val="365F91" w:themeColor="accent1" w:themeShade="BF"/>
        </w:rPr>
        <w:t xml:space="preserve">  </w:t>
      </w:r>
      <w:proofErr w:type="spellStart"/>
      <w:proofErr w:type="gramStart"/>
      <w:r w:rsidRPr="00BB5B41">
        <w:rPr>
          <w:rFonts w:cs="Arabic Typesetting"/>
          <w:color w:val="365F91" w:themeColor="accent1" w:themeShade="BF"/>
        </w:rPr>
        <w:t>System.</w:t>
      </w:r>
      <w:proofErr w:type="gramEnd"/>
      <w:r w:rsidRPr="00BB5B41">
        <w:rPr>
          <w:rFonts w:cs="Arabic Typesetting"/>
          <w:color w:val="365F91" w:themeColor="accent1" w:themeShade="BF"/>
        </w:rPr>
        <w:t>out.println</w:t>
      </w:r>
      <w:proofErr w:type="spellEnd"/>
      <w:r w:rsidRPr="00BB5B41">
        <w:rPr>
          <w:rFonts w:cs="Arabic Typesetting"/>
          <w:color w:val="365F91" w:themeColor="accent1" w:themeShade="BF"/>
        </w:rPr>
        <w:t xml:space="preserve">("Arquivo não encontrado. Causa: " + </w:t>
      </w:r>
      <w:proofErr w:type="spellStart"/>
      <w:r w:rsidRPr="00BB5B41">
        <w:rPr>
          <w:rFonts w:cs="Arabic Typesetting"/>
          <w:color w:val="365F91" w:themeColor="accent1" w:themeShade="BF"/>
        </w:rPr>
        <w:t>e.getMessage</w:t>
      </w:r>
      <w:proofErr w:type="spellEnd"/>
      <w:r w:rsidRPr="00BB5B41">
        <w:rPr>
          <w:rFonts w:cs="Arabic Typesetting"/>
          <w:color w:val="365F91" w:themeColor="accent1" w:themeShade="BF"/>
        </w:rPr>
        <w:t>());</w:t>
      </w:r>
    </w:p>
    <w:p w:rsidR="00642437" w:rsidRPr="00BB5B41" w:rsidRDefault="00642437" w:rsidP="00642437">
      <w:pPr>
        <w:spacing w:after="0" w:line="240" w:lineRule="auto"/>
        <w:jc w:val="both"/>
        <w:rPr>
          <w:rFonts w:cs="Arabic Typesetting"/>
          <w:color w:val="365F91" w:themeColor="accent1" w:themeShade="BF"/>
        </w:rPr>
      </w:pPr>
      <w:r w:rsidRPr="00BB5B41">
        <w:rPr>
          <w:rFonts w:cs="Arabic Typesetting"/>
          <w:color w:val="365F91" w:themeColor="accent1" w:themeShade="BF"/>
        </w:rPr>
        <w:t xml:space="preserve"> </w:t>
      </w:r>
      <w:proofErr w:type="gramStart"/>
      <w:r w:rsidRPr="00BB5B41">
        <w:rPr>
          <w:rFonts w:cs="Arabic Typesetting"/>
          <w:color w:val="365F91" w:themeColor="accent1" w:themeShade="BF"/>
        </w:rPr>
        <w:t>}</w:t>
      </w:r>
      <w:proofErr w:type="gramEnd"/>
      <w:r w:rsidR="00BB5B41">
        <w:rPr>
          <w:rFonts w:cs="Arabic Typesetting"/>
          <w:color w:val="365F91" w:themeColor="accent1" w:themeShade="BF"/>
        </w:rPr>
        <w:t xml:space="preserve">   </w:t>
      </w:r>
      <w:r w:rsidRPr="00BB5B41">
        <w:rPr>
          <w:rFonts w:cs="Arabic Typesetting"/>
          <w:color w:val="365F91" w:themeColor="accent1" w:themeShade="BF"/>
        </w:rPr>
        <w:t xml:space="preserve"> catch (</w:t>
      </w:r>
      <w:proofErr w:type="spellStart"/>
      <w:r w:rsidRPr="00BB5B41">
        <w:rPr>
          <w:rFonts w:cs="Arabic Typesetting"/>
          <w:color w:val="365F91" w:themeColor="accent1" w:themeShade="BF"/>
        </w:rPr>
        <w:t>IOException</w:t>
      </w:r>
      <w:proofErr w:type="spellEnd"/>
      <w:r w:rsidRPr="00BB5B41">
        <w:rPr>
          <w:rFonts w:cs="Arabic Typesetting"/>
          <w:color w:val="365F91" w:themeColor="accent1" w:themeShade="BF"/>
        </w:rPr>
        <w:t xml:space="preserve"> e) {</w:t>
      </w:r>
    </w:p>
    <w:p w:rsidR="00642437" w:rsidRPr="00BB5B41" w:rsidRDefault="00BB5B41" w:rsidP="00BB5B41">
      <w:pPr>
        <w:spacing w:after="0" w:line="240" w:lineRule="auto"/>
        <w:ind w:firstLine="708"/>
        <w:jc w:val="both"/>
        <w:rPr>
          <w:rFonts w:cs="Arabic Typesetting"/>
          <w:color w:val="365F91" w:themeColor="accent1" w:themeShade="BF"/>
        </w:rPr>
      </w:pPr>
      <w:r w:rsidRPr="00BB5B41">
        <w:rPr>
          <w:rFonts w:cs="Arabic Typesetting"/>
          <w:color w:val="365F91" w:themeColor="accent1" w:themeShade="BF"/>
        </w:rPr>
        <w:t xml:space="preserve"> </w:t>
      </w:r>
      <w:r w:rsidR="00642437" w:rsidRPr="00BB5B41">
        <w:rPr>
          <w:rFonts w:cs="Arabic Typesetting"/>
          <w:color w:val="365F91" w:themeColor="accent1" w:themeShade="BF"/>
        </w:rPr>
        <w:t xml:space="preserve"> </w:t>
      </w:r>
      <w:proofErr w:type="spellStart"/>
      <w:proofErr w:type="gramStart"/>
      <w:r w:rsidR="00642437" w:rsidRPr="00BB5B41">
        <w:rPr>
          <w:rFonts w:cs="Arabic Typesetting"/>
          <w:color w:val="365F91" w:themeColor="accent1" w:themeShade="BF"/>
        </w:rPr>
        <w:t>System.</w:t>
      </w:r>
      <w:proofErr w:type="gramEnd"/>
      <w:r w:rsidR="00642437" w:rsidRPr="00BB5B41">
        <w:rPr>
          <w:rFonts w:cs="Arabic Typesetting"/>
          <w:color w:val="365F91" w:themeColor="accent1" w:themeShade="BF"/>
        </w:rPr>
        <w:t>out.println</w:t>
      </w:r>
      <w:proofErr w:type="spellEnd"/>
      <w:r w:rsidR="00642437" w:rsidRPr="00BB5B41">
        <w:rPr>
          <w:rFonts w:cs="Arabic Typesetting"/>
          <w:color w:val="365F91" w:themeColor="accent1" w:themeShade="BF"/>
        </w:rPr>
        <w:t xml:space="preserve">("Ocorreu um erro de E/S de dados. Causa: " + </w:t>
      </w:r>
      <w:proofErr w:type="spellStart"/>
      <w:r w:rsidR="00642437" w:rsidRPr="00BB5B41">
        <w:rPr>
          <w:rFonts w:cs="Arabic Typesetting"/>
          <w:color w:val="365F91" w:themeColor="accent1" w:themeShade="BF"/>
        </w:rPr>
        <w:t>e.getMessage</w:t>
      </w:r>
      <w:proofErr w:type="spellEnd"/>
      <w:r w:rsidR="00642437" w:rsidRPr="00BB5B41">
        <w:rPr>
          <w:rFonts w:cs="Arabic Typesetting"/>
          <w:color w:val="365F91" w:themeColor="accent1" w:themeShade="BF"/>
        </w:rPr>
        <w:t>());</w:t>
      </w:r>
    </w:p>
    <w:p w:rsidR="00642437" w:rsidRPr="00BB5B41" w:rsidRDefault="00642437" w:rsidP="003D33F8">
      <w:pPr>
        <w:spacing w:after="0" w:line="240" w:lineRule="auto"/>
        <w:jc w:val="both"/>
        <w:rPr>
          <w:rFonts w:ascii="Arabic Typesetting" w:hAnsi="Arabic Typesetting" w:cs="Arabic Typesetting"/>
          <w:color w:val="365F91" w:themeColor="accent1" w:themeShade="BF"/>
        </w:rPr>
      </w:pPr>
    </w:p>
    <w:p w:rsidR="00642437" w:rsidRDefault="00BB5B41" w:rsidP="003D33F8">
      <w:pPr>
        <w:spacing w:after="0" w:line="240" w:lineRule="auto"/>
        <w:jc w:val="both"/>
        <w:rPr>
          <w:rFonts w:ascii="BrowalliaUPC" w:hAnsi="BrowalliaUPC" w:cs="BrowalliaUPC"/>
          <w:sz w:val="28"/>
          <w:szCs w:val="28"/>
        </w:rPr>
      </w:pPr>
      <w:proofErr w:type="gramStart"/>
      <w:r w:rsidRPr="00BB5B41">
        <w:rPr>
          <w:rFonts w:ascii="BrowalliaUPC" w:hAnsi="BrowalliaUPC" w:cs="BrowalliaUPC"/>
          <w:sz w:val="28"/>
          <w:szCs w:val="28"/>
        </w:rPr>
        <w:t>Exemplo –Padrão</w:t>
      </w:r>
      <w:proofErr w:type="gramEnd"/>
      <w:r w:rsidRPr="00BB5B41">
        <w:rPr>
          <w:rFonts w:ascii="BrowalliaUPC" w:hAnsi="BrowalliaUPC" w:cs="BrowalliaUPC"/>
          <w:sz w:val="28"/>
          <w:szCs w:val="28"/>
        </w:rPr>
        <w:t xml:space="preserve"> </w:t>
      </w:r>
      <w:proofErr w:type="spellStart"/>
      <w:r w:rsidRPr="00BB5B41">
        <w:rPr>
          <w:rFonts w:ascii="BrowalliaUPC" w:hAnsi="BrowalliaUPC" w:cs="BrowalliaUPC"/>
          <w:sz w:val="28"/>
          <w:szCs w:val="28"/>
        </w:rPr>
        <w:t>Decorator</w:t>
      </w:r>
      <w:proofErr w:type="spellEnd"/>
    </w:p>
    <w:p w:rsidR="005F7309" w:rsidRPr="00BB5B41" w:rsidRDefault="005F7309" w:rsidP="003D33F8">
      <w:pPr>
        <w:spacing w:after="0" w:line="240" w:lineRule="auto"/>
        <w:jc w:val="both"/>
        <w:rPr>
          <w:rFonts w:ascii="BrowalliaUPC" w:hAnsi="BrowalliaUPC" w:cs="BrowalliaUPC"/>
          <w:sz w:val="28"/>
          <w:szCs w:val="28"/>
        </w:rPr>
      </w:pPr>
      <w:r>
        <w:rPr>
          <w:rFonts w:ascii="BrowalliaUPC" w:hAnsi="BrowalliaUPC" w:cs="BrowalliaUPC"/>
          <w:sz w:val="28"/>
          <w:szCs w:val="28"/>
        </w:rPr>
        <w:t>Fonte TERRA, 2008</w:t>
      </w:r>
    </w:p>
    <w:p w:rsidR="00BB5B41" w:rsidRDefault="00BB5B41" w:rsidP="003D33F8">
      <w:pPr>
        <w:spacing w:after="0" w:line="240" w:lineRule="auto"/>
        <w:jc w:val="both"/>
        <w:rPr>
          <w:rFonts w:ascii="BrowalliaUPC" w:hAnsi="BrowalliaUPC" w:cs="BrowalliaUPC"/>
          <w:color w:val="365F91" w:themeColor="accent1" w:themeShade="BF"/>
          <w:sz w:val="28"/>
          <w:szCs w:val="28"/>
        </w:rPr>
      </w:pPr>
    </w:p>
    <w:p w:rsidR="00503A6B" w:rsidRPr="004F7CF3" w:rsidRDefault="00503A6B" w:rsidP="00503A6B">
      <w:pPr>
        <w:jc w:val="both"/>
        <w:rPr>
          <w:b/>
          <w:i/>
        </w:rPr>
      </w:pPr>
      <w:r w:rsidRPr="004F7CF3">
        <w:rPr>
          <w:b/>
          <w:i/>
        </w:rPr>
        <w:t>Objetivo</w:t>
      </w:r>
    </w:p>
    <w:p w:rsidR="00503A6B" w:rsidRDefault="00503A6B" w:rsidP="00503A6B">
      <w:pPr>
        <w:pStyle w:val="PargrafodaLista"/>
        <w:numPr>
          <w:ilvl w:val="0"/>
          <w:numId w:val="1"/>
        </w:numPr>
        <w:jc w:val="both"/>
      </w:pPr>
      <w:r>
        <w:t>Adicionar responsabilidades dinamicamente a um objeto</w:t>
      </w:r>
    </w:p>
    <w:p w:rsidR="00503A6B" w:rsidRDefault="00503A6B" w:rsidP="00503A6B">
      <w:pPr>
        <w:pStyle w:val="PargrafodaLista"/>
        <w:numPr>
          <w:ilvl w:val="0"/>
          <w:numId w:val="1"/>
        </w:numPr>
        <w:jc w:val="both"/>
      </w:pPr>
      <w:r>
        <w:t xml:space="preserve">Decoradores </w:t>
      </w:r>
      <w:r w:rsidR="004F7CF3">
        <w:t>provêm</w:t>
      </w:r>
      <w:r>
        <w:t xml:space="preserve"> uma alternativa flexível à herança para estender funcionalidade</w:t>
      </w:r>
    </w:p>
    <w:p w:rsidR="00503A6B" w:rsidRDefault="00503A6B" w:rsidP="00503A6B">
      <w:pPr>
        <w:pStyle w:val="PargrafodaLista"/>
        <w:numPr>
          <w:ilvl w:val="0"/>
          <w:numId w:val="1"/>
        </w:numPr>
        <w:jc w:val="both"/>
      </w:pPr>
      <w:r>
        <w:t>Permitem adicionar responsabilidades a um objeto e não a uma classe inteira</w:t>
      </w:r>
    </w:p>
    <w:p w:rsidR="00503A6B" w:rsidRPr="004F7CF3" w:rsidRDefault="00503A6B" w:rsidP="00503A6B">
      <w:pPr>
        <w:jc w:val="both"/>
        <w:rPr>
          <w:b/>
          <w:i/>
        </w:rPr>
      </w:pPr>
      <w:r w:rsidRPr="004F7CF3">
        <w:rPr>
          <w:b/>
          <w:i/>
        </w:rPr>
        <w:t>Também chamado de</w:t>
      </w:r>
    </w:p>
    <w:p w:rsidR="00503A6B" w:rsidRDefault="00503A6B" w:rsidP="00503A6B">
      <w:pPr>
        <w:pStyle w:val="PargrafodaLista"/>
        <w:numPr>
          <w:ilvl w:val="0"/>
          <w:numId w:val="2"/>
        </w:numPr>
        <w:jc w:val="both"/>
      </w:pPr>
      <w:proofErr w:type="spellStart"/>
      <w:r>
        <w:t>Wrapper</w:t>
      </w:r>
      <w:proofErr w:type="spellEnd"/>
    </w:p>
    <w:p w:rsidR="00503A6B" w:rsidRPr="004F7CF3" w:rsidRDefault="00503A6B" w:rsidP="00503A6B">
      <w:pPr>
        <w:jc w:val="both"/>
        <w:rPr>
          <w:b/>
          <w:i/>
        </w:rPr>
      </w:pPr>
      <w:r w:rsidRPr="004F7CF3">
        <w:rPr>
          <w:b/>
          <w:i/>
        </w:rPr>
        <w:t xml:space="preserve">Quando usar o padrão </w:t>
      </w:r>
      <w:proofErr w:type="spellStart"/>
      <w:r w:rsidRPr="004F7CF3">
        <w:rPr>
          <w:b/>
          <w:i/>
        </w:rPr>
        <w:t>Decorator</w:t>
      </w:r>
      <w:proofErr w:type="spellEnd"/>
      <w:r w:rsidRPr="004F7CF3">
        <w:rPr>
          <w:b/>
          <w:i/>
        </w:rPr>
        <w:t>?</w:t>
      </w:r>
    </w:p>
    <w:p w:rsidR="00503A6B" w:rsidRDefault="00503A6B" w:rsidP="00503A6B">
      <w:pPr>
        <w:pStyle w:val="PargrafodaLista"/>
        <w:numPr>
          <w:ilvl w:val="0"/>
          <w:numId w:val="2"/>
        </w:numPr>
        <w:jc w:val="both"/>
      </w:pPr>
      <w:r>
        <w:t>Para adicionar responsabilidades dinamicamente a objetos individuais e transparentemente (sem afetar outros objetos)</w:t>
      </w:r>
    </w:p>
    <w:p w:rsidR="00503A6B" w:rsidRDefault="00503A6B" w:rsidP="00503A6B">
      <w:pPr>
        <w:pStyle w:val="PargrafodaLista"/>
        <w:numPr>
          <w:ilvl w:val="0"/>
          <w:numId w:val="2"/>
        </w:numPr>
        <w:jc w:val="both"/>
      </w:pPr>
      <w:r>
        <w:t>Quando há responsabilidades que podem ser retiradas</w:t>
      </w:r>
    </w:p>
    <w:p w:rsidR="00503A6B" w:rsidRDefault="00503A6B" w:rsidP="00503A6B">
      <w:pPr>
        <w:pStyle w:val="PargrafodaLista"/>
        <w:numPr>
          <w:ilvl w:val="0"/>
          <w:numId w:val="2"/>
        </w:numPr>
        <w:jc w:val="both"/>
      </w:pPr>
      <w:r>
        <w:t>Quando a herança geraria uma explosão de subclasses</w:t>
      </w:r>
    </w:p>
    <w:p w:rsidR="00503A6B" w:rsidRDefault="00503A6B" w:rsidP="00503A6B">
      <w:pPr>
        <w:pStyle w:val="PargrafodaLista"/>
        <w:numPr>
          <w:ilvl w:val="0"/>
          <w:numId w:val="2"/>
        </w:numPr>
        <w:jc w:val="both"/>
      </w:pPr>
      <w:r>
        <w:t>Quando a herança seria uma boa alternativa</w:t>
      </w:r>
      <w:r w:rsidR="004F7CF3">
        <w:t>,</w:t>
      </w:r>
      <w:r>
        <w:t xml:space="preserve"> mas a definição da classe está escondida ou não disponível para herança</w:t>
      </w:r>
      <w:r w:rsidR="004F7CF3">
        <w:t>.</w:t>
      </w:r>
    </w:p>
    <w:p w:rsidR="00503A6B" w:rsidRPr="004F7CF3" w:rsidRDefault="00503A6B" w:rsidP="00503A6B">
      <w:pPr>
        <w:jc w:val="both"/>
        <w:rPr>
          <w:b/>
          <w:i/>
        </w:rPr>
      </w:pPr>
      <w:r w:rsidRPr="004F7CF3">
        <w:rPr>
          <w:b/>
          <w:i/>
        </w:rPr>
        <w:t>Estrutura genérica</w:t>
      </w:r>
    </w:p>
    <w:p w:rsidR="00503A6B" w:rsidRDefault="004F7CF3" w:rsidP="00503A6B">
      <w:pPr>
        <w:jc w:val="both"/>
      </w:pPr>
      <w:r w:rsidRPr="004F7CF3">
        <w:lastRenderedPageBreak/>
        <w:drawing>
          <wp:inline distT="0" distB="0" distL="0" distR="0">
            <wp:extent cx="4399489" cy="4333875"/>
            <wp:effectExtent l="0" t="0" r="1270" b="0"/>
            <wp:docPr id="1" name="Imagem 1" descr="decorator1.gif (11018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rator1.gif (11018 byte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489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F3" w:rsidRDefault="004F7CF3" w:rsidP="00503A6B">
      <w:pPr>
        <w:jc w:val="both"/>
      </w:pPr>
    </w:p>
    <w:p w:rsidR="00503A6B" w:rsidRPr="004F7CF3" w:rsidRDefault="00503A6B" w:rsidP="00503A6B">
      <w:pPr>
        <w:jc w:val="both"/>
        <w:rPr>
          <w:b/>
          <w:i/>
        </w:rPr>
      </w:pPr>
      <w:r w:rsidRPr="004F7CF3">
        <w:rPr>
          <w:b/>
          <w:i/>
        </w:rPr>
        <w:t>Participantes</w:t>
      </w:r>
    </w:p>
    <w:p w:rsidR="00503A6B" w:rsidRDefault="00503A6B" w:rsidP="00503A6B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ComponenteIF</w:t>
      </w:r>
      <w:proofErr w:type="spellEnd"/>
      <w:proofErr w:type="gramEnd"/>
      <w:r>
        <w:t xml:space="preserve"> (ex. </w:t>
      </w:r>
      <w:proofErr w:type="spellStart"/>
      <w:r>
        <w:t>ElementoDeDocumentoIF</w:t>
      </w:r>
      <w:proofErr w:type="spellEnd"/>
      <w:r>
        <w:t>)</w:t>
      </w:r>
    </w:p>
    <w:p w:rsidR="00503A6B" w:rsidRDefault="00503A6B" w:rsidP="00503A6B">
      <w:pPr>
        <w:jc w:val="both"/>
      </w:pPr>
      <w:r>
        <w:t>Define a interface de objetos que podem ter responsabilidades adicionadas dinamicamente</w:t>
      </w:r>
    </w:p>
    <w:p w:rsidR="00503A6B" w:rsidRDefault="00503A6B" w:rsidP="00503A6B">
      <w:pPr>
        <w:pStyle w:val="PargrafodaLista"/>
        <w:numPr>
          <w:ilvl w:val="0"/>
          <w:numId w:val="3"/>
        </w:numPr>
        <w:jc w:val="both"/>
      </w:pPr>
      <w:r>
        <w:t xml:space="preserve">Componente (ex. </w:t>
      </w:r>
      <w:proofErr w:type="spellStart"/>
      <w:proofErr w:type="gramStart"/>
      <w:r>
        <w:t>ElementoDeDocumento</w:t>
      </w:r>
      <w:proofErr w:type="spellEnd"/>
      <w:proofErr w:type="gramEnd"/>
      <w:r>
        <w:t>)</w:t>
      </w:r>
    </w:p>
    <w:p w:rsidR="00503A6B" w:rsidRDefault="00503A6B" w:rsidP="00503A6B">
      <w:pPr>
        <w:jc w:val="both"/>
      </w:pPr>
      <w:r>
        <w:t xml:space="preserve">Possível classe abstrata para fatorar o código comum dos </w:t>
      </w:r>
      <w:proofErr w:type="spellStart"/>
      <w:proofErr w:type="gramStart"/>
      <w:r>
        <w:t>ComponenteConcreto</w:t>
      </w:r>
      <w:proofErr w:type="spellEnd"/>
      <w:proofErr w:type="gramEnd"/>
    </w:p>
    <w:p w:rsidR="00503A6B" w:rsidRDefault="00503A6B" w:rsidP="00503A6B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ComponenteConcreto</w:t>
      </w:r>
      <w:proofErr w:type="spellEnd"/>
      <w:proofErr w:type="gramEnd"/>
      <w:r>
        <w:t xml:space="preserve"> (ex. </w:t>
      </w:r>
      <w:proofErr w:type="spellStart"/>
      <w:r>
        <w:t>ElementosAFormatar</w:t>
      </w:r>
      <w:proofErr w:type="spellEnd"/>
      <w:r>
        <w:t>)</w:t>
      </w:r>
    </w:p>
    <w:p w:rsidR="00503A6B" w:rsidRDefault="00503A6B" w:rsidP="00503A6B">
      <w:pPr>
        <w:jc w:val="both"/>
      </w:pPr>
      <w:r>
        <w:t xml:space="preserve">Define um objeto ao qual se </w:t>
      </w:r>
      <w:proofErr w:type="gramStart"/>
      <w:r>
        <w:t>pode</w:t>
      </w:r>
      <w:proofErr w:type="gramEnd"/>
      <w:r>
        <w:t xml:space="preserve"> adicionar responsabilidades adicionais</w:t>
      </w:r>
    </w:p>
    <w:p w:rsidR="00503A6B" w:rsidRDefault="00503A6B" w:rsidP="00503A6B">
      <w:pPr>
        <w:pStyle w:val="PargrafodaLista"/>
        <w:numPr>
          <w:ilvl w:val="0"/>
          <w:numId w:val="3"/>
        </w:numPr>
        <w:jc w:val="both"/>
      </w:pPr>
      <w:r>
        <w:t xml:space="preserve">Decorador (ex. </w:t>
      </w:r>
      <w:proofErr w:type="spellStart"/>
      <w:proofErr w:type="gramStart"/>
      <w:r>
        <w:t>MonoElementoDeDocumento</w:t>
      </w:r>
      <w:proofErr w:type="spellEnd"/>
      <w:proofErr w:type="gramEnd"/>
      <w:r>
        <w:t>)</w:t>
      </w:r>
    </w:p>
    <w:p w:rsidR="00503A6B" w:rsidRDefault="00503A6B" w:rsidP="00503A6B">
      <w:pPr>
        <w:jc w:val="both"/>
      </w:pPr>
      <w:r>
        <w:t xml:space="preserve">Mantém uma referência a um objeto </w:t>
      </w:r>
      <w:proofErr w:type="spellStart"/>
      <w:proofErr w:type="gramStart"/>
      <w:r>
        <w:t>ComponenteIF</w:t>
      </w:r>
      <w:proofErr w:type="spellEnd"/>
      <w:proofErr w:type="gramEnd"/>
      <w:r>
        <w:t xml:space="preserve"> e define uma interface igual à do Componente</w:t>
      </w:r>
    </w:p>
    <w:p w:rsidR="00503A6B" w:rsidRDefault="00503A6B" w:rsidP="00503A6B">
      <w:pPr>
        <w:pStyle w:val="PargrafodaLista"/>
        <w:numPr>
          <w:ilvl w:val="0"/>
          <w:numId w:val="3"/>
        </w:numPr>
        <w:jc w:val="both"/>
      </w:pPr>
      <w:proofErr w:type="spellStart"/>
      <w:proofErr w:type="gramStart"/>
      <w:r>
        <w:t>DecoradorConcreto</w:t>
      </w:r>
      <w:proofErr w:type="spellEnd"/>
      <w:proofErr w:type="gramEnd"/>
      <w:r>
        <w:t xml:space="preserve"> (ex. Borda, Rolador)</w:t>
      </w:r>
    </w:p>
    <w:p w:rsidR="00503A6B" w:rsidRDefault="00503A6B" w:rsidP="00503A6B">
      <w:pPr>
        <w:jc w:val="both"/>
      </w:pPr>
      <w:r>
        <w:t>Adiciona responsabilidades ao Componente</w:t>
      </w:r>
    </w:p>
    <w:p w:rsidR="00503A6B" w:rsidRPr="004F7CF3" w:rsidRDefault="00503A6B" w:rsidP="00503A6B">
      <w:pPr>
        <w:jc w:val="both"/>
        <w:rPr>
          <w:b/>
          <w:i/>
        </w:rPr>
      </w:pPr>
      <w:r w:rsidRPr="004F7CF3">
        <w:rPr>
          <w:b/>
          <w:i/>
        </w:rPr>
        <w:t>Colaborações entre objetos</w:t>
      </w:r>
    </w:p>
    <w:p w:rsidR="00503A6B" w:rsidRDefault="00503A6B" w:rsidP="00503A6B">
      <w:pPr>
        <w:pStyle w:val="PargrafodaLista"/>
        <w:numPr>
          <w:ilvl w:val="0"/>
          <w:numId w:val="3"/>
        </w:numPr>
        <w:jc w:val="both"/>
      </w:pPr>
      <w:r>
        <w:lastRenderedPageBreak/>
        <w:t>O Decorador encaminha pedidos ao Componente</w:t>
      </w:r>
    </w:p>
    <w:p w:rsidR="00503A6B" w:rsidRDefault="00503A6B" w:rsidP="00503A6B">
      <w:pPr>
        <w:pStyle w:val="PargrafodaLista"/>
        <w:numPr>
          <w:ilvl w:val="0"/>
          <w:numId w:val="3"/>
        </w:numPr>
        <w:jc w:val="both"/>
      </w:pPr>
      <w:r>
        <w:t>Pode opcionalmente adicionar operações antes ou depois deste encaminhamento</w:t>
      </w:r>
    </w:p>
    <w:p w:rsidR="00503A6B" w:rsidRPr="004F7CF3" w:rsidRDefault="00503A6B" w:rsidP="00503A6B">
      <w:pPr>
        <w:jc w:val="both"/>
        <w:rPr>
          <w:b/>
          <w:i/>
        </w:rPr>
      </w:pPr>
      <w:proofErr w:type="spellStart"/>
      <w:r w:rsidRPr="004F7CF3">
        <w:rPr>
          <w:b/>
          <w:i/>
        </w:rPr>
        <w:t>Conseqüências</w:t>
      </w:r>
      <w:proofErr w:type="spellEnd"/>
      <w:r w:rsidRPr="004F7CF3">
        <w:rPr>
          <w:b/>
          <w:i/>
        </w:rPr>
        <w:t xml:space="preserve"> do uso do padrão </w:t>
      </w:r>
      <w:proofErr w:type="spellStart"/>
      <w:r w:rsidRPr="004F7CF3">
        <w:rPr>
          <w:b/>
          <w:i/>
        </w:rPr>
        <w:t>Decorator</w:t>
      </w:r>
      <w:proofErr w:type="spellEnd"/>
    </w:p>
    <w:p w:rsidR="00503A6B" w:rsidRDefault="00503A6B" w:rsidP="00503A6B">
      <w:pPr>
        <w:pStyle w:val="PargrafodaLista"/>
        <w:numPr>
          <w:ilvl w:val="0"/>
          <w:numId w:val="4"/>
        </w:numPr>
        <w:jc w:val="both"/>
      </w:pPr>
      <w:r>
        <w:t>Mais flexível do que herança estática</w:t>
      </w:r>
    </w:p>
    <w:p w:rsidR="00503A6B" w:rsidRDefault="00503A6B" w:rsidP="00503A6B">
      <w:pPr>
        <w:jc w:val="both"/>
      </w:pPr>
      <w:r>
        <w:t>Pode adicionar responsabilidades dinamicamente</w:t>
      </w:r>
    </w:p>
    <w:p w:rsidR="00503A6B" w:rsidRDefault="00503A6B" w:rsidP="00503A6B">
      <w:pPr>
        <w:jc w:val="both"/>
      </w:pPr>
      <w:r>
        <w:t>Pode até adicionar responsabilidades duas vezes! (ex. borda dupla)</w:t>
      </w:r>
    </w:p>
    <w:p w:rsidR="00503A6B" w:rsidRDefault="00503A6B" w:rsidP="00503A6B">
      <w:pPr>
        <w:pStyle w:val="PargrafodaLista"/>
        <w:numPr>
          <w:ilvl w:val="0"/>
          <w:numId w:val="4"/>
        </w:numPr>
        <w:jc w:val="both"/>
      </w:pPr>
      <w:r>
        <w:t xml:space="preserve">Evita classes com </w:t>
      </w:r>
      <w:proofErr w:type="spellStart"/>
      <w:r>
        <w:t>features</w:t>
      </w:r>
      <w:proofErr w:type="spellEnd"/>
      <w:r>
        <w:t xml:space="preserve"> demais no topo da hierarquia</w:t>
      </w:r>
    </w:p>
    <w:p w:rsidR="00503A6B" w:rsidRDefault="00503A6B" w:rsidP="00503A6B">
      <w:pPr>
        <w:jc w:val="both"/>
      </w:pPr>
      <w:r>
        <w:t xml:space="preserve">Em vez de tentar prever todos os </w:t>
      </w:r>
      <w:proofErr w:type="spellStart"/>
      <w:r>
        <w:t>features</w:t>
      </w:r>
      <w:proofErr w:type="spellEnd"/>
      <w:r>
        <w:t xml:space="preserve"> numa classe complexa e </w:t>
      </w:r>
      <w:proofErr w:type="spellStart"/>
      <w:r>
        <w:t>customizável</w:t>
      </w:r>
      <w:proofErr w:type="spellEnd"/>
      <w:r>
        <w:t xml:space="preserve">, permite definir classes simples e adicionar funcionalidade de forma incremental com objetos </w:t>
      </w:r>
      <w:proofErr w:type="gramStart"/>
      <w:r>
        <w:t>decoradores</w:t>
      </w:r>
      <w:proofErr w:type="gramEnd"/>
    </w:p>
    <w:p w:rsidR="00503A6B" w:rsidRDefault="00503A6B" w:rsidP="00503A6B">
      <w:pPr>
        <w:jc w:val="both"/>
      </w:pPr>
      <w:r>
        <w:t xml:space="preserve">Desta forma, as aplicações não têm que pagar pelos </w:t>
      </w:r>
      <w:proofErr w:type="spellStart"/>
      <w:r>
        <w:t>features</w:t>
      </w:r>
      <w:proofErr w:type="spellEnd"/>
      <w:r>
        <w:t xml:space="preserve"> que não </w:t>
      </w:r>
      <w:proofErr w:type="gramStart"/>
      <w:r>
        <w:t>usam</w:t>
      </w:r>
      <w:proofErr w:type="gramEnd"/>
    </w:p>
    <w:p w:rsidR="00503A6B" w:rsidRDefault="00503A6B" w:rsidP="004F7CF3">
      <w:pPr>
        <w:pStyle w:val="PargrafodaLista"/>
        <w:numPr>
          <w:ilvl w:val="0"/>
          <w:numId w:val="4"/>
        </w:numPr>
        <w:jc w:val="both"/>
      </w:pPr>
      <w:r>
        <w:t>Ponto negativo: o Decorador e o objeto incluso não têm a mesma identidade</w:t>
      </w:r>
    </w:p>
    <w:p w:rsidR="00503A6B" w:rsidRDefault="00503A6B" w:rsidP="00503A6B">
      <w:pPr>
        <w:jc w:val="both"/>
      </w:pPr>
      <w:r>
        <w:t xml:space="preserve">Portanto, cuidado com a identidade de objetos: um Decorador adicionado a um objeto vai mudar o objeto com o qual </w:t>
      </w:r>
      <w:proofErr w:type="gramStart"/>
      <w:r>
        <w:t>o cliente lida</w:t>
      </w:r>
      <w:proofErr w:type="gramEnd"/>
      <w:r>
        <w:t xml:space="preserve"> (em termos de identidade)</w:t>
      </w:r>
    </w:p>
    <w:p w:rsidR="00503A6B" w:rsidRDefault="00503A6B" w:rsidP="004F7CF3">
      <w:pPr>
        <w:pStyle w:val="PargrafodaLista"/>
        <w:numPr>
          <w:ilvl w:val="0"/>
          <w:numId w:val="4"/>
        </w:numPr>
        <w:jc w:val="both"/>
      </w:pPr>
      <w:r>
        <w:t>Ponto negativo: muitos pequenos objetos</w:t>
      </w:r>
    </w:p>
    <w:p w:rsidR="00503A6B" w:rsidRDefault="00503A6B" w:rsidP="00503A6B">
      <w:pPr>
        <w:jc w:val="both"/>
      </w:pPr>
      <w:r>
        <w:t>Fácil de customizar por programadores que entendem o projeto</w:t>
      </w:r>
      <w:proofErr w:type="gramStart"/>
      <w:r>
        <w:t xml:space="preserve"> mas</w:t>
      </w:r>
      <w:proofErr w:type="gramEnd"/>
      <w:r>
        <w:t xml:space="preserve"> pode ser difícil entender e depurar</w:t>
      </w:r>
    </w:p>
    <w:p w:rsidR="00503A6B" w:rsidRPr="004F7CF3" w:rsidRDefault="00503A6B" w:rsidP="00503A6B">
      <w:pPr>
        <w:jc w:val="both"/>
        <w:rPr>
          <w:b/>
          <w:i/>
        </w:rPr>
      </w:pPr>
      <w:r w:rsidRPr="004F7CF3">
        <w:rPr>
          <w:b/>
          <w:i/>
        </w:rPr>
        <w:t xml:space="preserve">Considerações de </w:t>
      </w:r>
      <w:proofErr w:type="gramStart"/>
      <w:r w:rsidRPr="004F7CF3">
        <w:rPr>
          <w:b/>
          <w:i/>
        </w:rPr>
        <w:t>implementação</w:t>
      </w:r>
      <w:proofErr w:type="gramEnd"/>
    </w:p>
    <w:p w:rsidR="00503A6B" w:rsidRDefault="00503A6B" w:rsidP="004F7CF3">
      <w:pPr>
        <w:pStyle w:val="PargrafodaLista"/>
        <w:numPr>
          <w:ilvl w:val="0"/>
          <w:numId w:val="4"/>
        </w:numPr>
        <w:jc w:val="both"/>
      </w:pPr>
      <w:r>
        <w:t>A interface do decorador deve ser igual à interface do objeto sendo decorado</w:t>
      </w:r>
    </w:p>
    <w:p w:rsidR="00503A6B" w:rsidRDefault="00503A6B" w:rsidP="004F7CF3">
      <w:pPr>
        <w:pStyle w:val="PargrafodaLista"/>
        <w:numPr>
          <w:ilvl w:val="0"/>
          <w:numId w:val="4"/>
        </w:numPr>
        <w:jc w:val="both"/>
      </w:pPr>
      <w:r>
        <w:t xml:space="preserve">Se tiver que adicionar apenas uma única responsabilidade, pode-se remover o decorador </w:t>
      </w:r>
      <w:proofErr w:type="gramStart"/>
      <w:r>
        <w:t>abstrato</w:t>
      </w:r>
      <w:proofErr w:type="gramEnd"/>
    </w:p>
    <w:p w:rsidR="00503A6B" w:rsidRDefault="00503A6B" w:rsidP="00503A6B">
      <w:pPr>
        <w:jc w:val="both"/>
      </w:pPr>
      <w:r>
        <w:t xml:space="preserve">Neste caso, o decorador concreto pode tratar do </w:t>
      </w:r>
      <w:proofErr w:type="spellStart"/>
      <w:r>
        <w:t>forwarding</w:t>
      </w:r>
      <w:proofErr w:type="spellEnd"/>
      <w:r>
        <w:t xml:space="preserve"> para o Componente </w:t>
      </w:r>
      <w:proofErr w:type="gramStart"/>
      <w:r>
        <w:t>incluso</w:t>
      </w:r>
      <w:proofErr w:type="gramEnd"/>
    </w:p>
    <w:p w:rsidR="00503A6B" w:rsidRDefault="00503A6B" w:rsidP="004F7CF3">
      <w:pPr>
        <w:pStyle w:val="PargrafodaLista"/>
        <w:numPr>
          <w:ilvl w:val="0"/>
          <w:numId w:val="5"/>
        </w:numPr>
        <w:jc w:val="both"/>
      </w:pPr>
      <w:r>
        <w:t>Mantendo Componentes enxutos</w:t>
      </w:r>
    </w:p>
    <w:p w:rsidR="00503A6B" w:rsidRDefault="00503A6B" w:rsidP="00503A6B">
      <w:pPr>
        <w:jc w:val="both"/>
      </w:pPr>
      <w:r>
        <w:t>A classe Componente deve ser mantida enxuta e os dados ser</w:t>
      </w:r>
      <w:r w:rsidR="004F7CF3">
        <w:t>em</w:t>
      </w:r>
      <w:r>
        <w:t xml:space="preserve"> definidos nos Componentes concretos</w:t>
      </w:r>
    </w:p>
    <w:p w:rsidR="00BF66AE" w:rsidRDefault="00503A6B" w:rsidP="00503A6B">
      <w:pPr>
        <w:jc w:val="both"/>
      </w:pPr>
      <w:r>
        <w:t>Caso contrário, os decoradores (que herdam de Componente) ficam "pesados"</w:t>
      </w:r>
      <w:r w:rsidR="00BB5B41">
        <w:t>.</w:t>
      </w:r>
    </w:p>
    <w:p w:rsidR="003C7652" w:rsidRDefault="003C7652" w:rsidP="00503A6B">
      <w:pPr>
        <w:jc w:val="both"/>
      </w:pPr>
    </w:p>
    <w:sectPr w:rsidR="003C7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943"/>
    <w:multiLevelType w:val="hybridMultilevel"/>
    <w:tmpl w:val="0D862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002B5"/>
    <w:multiLevelType w:val="hybridMultilevel"/>
    <w:tmpl w:val="F2DEB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633B6"/>
    <w:multiLevelType w:val="hybridMultilevel"/>
    <w:tmpl w:val="03B0D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527FC"/>
    <w:multiLevelType w:val="hybridMultilevel"/>
    <w:tmpl w:val="BA98F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81802"/>
    <w:multiLevelType w:val="hybridMultilevel"/>
    <w:tmpl w:val="B0C87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6B"/>
    <w:rsid w:val="00316404"/>
    <w:rsid w:val="0039427E"/>
    <w:rsid w:val="003C7652"/>
    <w:rsid w:val="003D33F8"/>
    <w:rsid w:val="004F7CF3"/>
    <w:rsid w:val="00503A6B"/>
    <w:rsid w:val="005F7309"/>
    <w:rsid w:val="00642437"/>
    <w:rsid w:val="00967EB2"/>
    <w:rsid w:val="00BB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A6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7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A6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7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627</Words>
  <Characters>3388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2022-11-21T18:44:00Z</dcterms:created>
  <dcterms:modified xsi:type="dcterms:W3CDTF">2022-11-21T21:05:00Z</dcterms:modified>
</cp:coreProperties>
</file>