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w:t>
            </w:r>
          </w:p>
          <w:p>
            <w:pPr>
              <w:spacing w:after="120"/>
            </w:pPr>
            <w:r>
              <w:rPr>
                <w:rFonts w:ascii="Arial" w:cs="Arial" w:eastAsia="Arial" w:hAnsi="Arial"/>
                <w:b/>
                <w:bCs/>
                <w:color w:val="1E3A5F"/>
                <w:sz w:val="36"/>
                <w:szCs w:val="36"/>
              </w:rPr>
              <w:t xml:space="preserve">R-01 (Replacement) — Reference Data Templates</w:t>
            </w:r>
          </w:p>
          <w:p>
            <w:pPr>
              <w:spacing w:after="60"/>
            </w:pPr>
            <w:r>
              <w:rPr>
                <w:rFonts w:ascii="Arial" w:cs="Arial" w:eastAsia="Arial" w:hAnsi="Arial"/>
                <w:b/>
                <w:bCs/>
                <w:color w:val="6B7280"/>
                <w:sz w:val="20"/>
                <w:szCs w:val="20"/>
              </w:rPr>
              <w:t xml:space="preserve">Replaces: </w:t>
            </w:r>
            <w:r>
              <w:rPr>
                <w:rFonts w:ascii="Arial" w:cs="Arial" w:eastAsia="Arial" w:hAnsi="Arial"/>
                <w:color w:val="6B7280"/>
                <w:sz w:val="20"/>
                <w:szCs w:val="20"/>
              </w:rPr>
              <w:t xml:space="preserve">R-01 v1.0 (Reference Data Registry) — that PRD is fully voided</w:t>
            </w:r>
          </w:p>
          <w:p>
            <w:pPr>
              <w:spacing w:after="60"/>
            </w:pPr>
            <w:r>
              <w:rPr>
                <w:rFonts w:ascii="Arial" w:cs="Arial" w:eastAsia="Arial" w:hAnsi="Arial"/>
                <w:b/>
                <w:bCs/>
                <w:color w:val="6B7280"/>
                <w:sz w:val="20"/>
                <w:szCs w:val="20"/>
              </w:rPr>
              <w:t xml:space="preserve">Track: </w:t>
            </w:r>
            <w:r>
              <w:rPr>
                <w:rFonts w:ascii="Arial" w:cs="Arial" w:eastAsia="Arial" w:hAnsi="Arial"/>
                <w:color w:val="6B7280"/>
                <w:sz w:val="20"/>
                <w:szCs w:val="20"/>
              </w:rPr>
              <w:t xml:space="preserve">Designer Mode — Reference Data</w:t>
            </w:r>
          </w:p>
          <w:p>
            <w:pPr>
              <w:spacing w:after="60"/>
            </w:pPr>
            <w:r>
              <w:rPr>
                <w:rFonts w:ascii="Arial" w:cs="Arial" w:eastAsia="Arial" w:hAnsi="Arial"/>
                <w:b/>
                <w:bCs/>
                <w:color w:val="6B7280"/>
                <w:sz w:val="20"/>
                <w:szCs w:val="20"/>
              </w:rPr>
              <w:t xml:space="preserve">Type: </w:t>
            </w:r>
            <w:r>
              <w:rPr>
                <w:rFonts w:ascii="Arial" w:cs="Arial" w:eastAsia="Arial" w:hAnsi="Arial"/>
                <w:color w:val="6B7280"/>
                <w:sz w:val="20"/>
                <w:szCs w:val="20"/>
              </w:rPr>
              <w:t xml:space="preserve">[cross-boundary]</w:t>
            </w:r>
          </w:p>
          <w:p>
            <w:pPr>
              <w:spacing w:after="60"/>
            </w:pPr>
            <w:r>
              <w:rPr>
                <w:rFonts w:ascii="Arial" w:cs="Arial" w:eastAsia="Arial" w:hAnsi="Arial"/>
                <w:b/>
                <w:bCs/>
                <w:color w:val="6B7280"/>
                <w:sz w:val="20"/>
                <w:szCs w:val="20"/>
              </w:rPr>
              <w:t xml:space="preserve">Sequence: </w:t>
            </w:r>
            <w:r>
              <w:rPr>
                <w:rFonts w:ascii="Arial" w:cs="Arial" w:eastAsia="Arial" w:hAnsi="Arial"/>
                <w:color w:val="6B7280"/>
                <w:sz w:val="20"/>
                <w:szCs w:val="20"/>
              </w:rPr>
              <w:t xml:space="preserve">5 of 14 — after D-01, before D-02</w:t>
            </w:r>
          </w:p>
          <w:p>
            <w:pPr>
              <w:spacing w:after="60"/>
            </w:pPr>
            <w:r>
              <w:rPr>
                <w:rFonts w:ascii="Arial" w:cs="Arial" w:eastAsia="Arial" w:hAnsi="Arial"/>
                <w:b/>
                <w:bCs/>
                <w:color w:val="6B7280"/>
                <w:sz w:val="20"/>
                <w:szCs w:val="20"/>
              </w:rPr>
              <w:t xml:space="preserve">Depends on: </w:t>
            </w:r>
            <w:r>
              <w:rPr>
                <w:rFonts w:ascii="Arial" w:cs="Arial" w:eastAsia="Arial" w:hAnsi="Arial"/>
                <w:color w:val="6B7280"/>
                <w:sz w:val="20"/>
                <w:szCs w:val="20"/>
              </w:rPr>
              <w:t xml:space="preserve">PRD-00, F-01, F-02 Amendment v2, D-01 Amendment v2</w:t>
            </w:r>
          </w:p>
          <w:p>
            <w:pPr>
              <w:spacing w:after="60"/>
            </w:pPr>
            <w:r>
              <w:rPr>
                <w:rFonts w:ascii="Arial" w:cs="Arial" w:eastAsia="Arial" w:hAnsi="Arial"/>
                <w:b/>
                <w:bCs/>
                <w:color w:val="6B7280"/>
                <w:sz w:val="20"/>
                <w:szCs w:val="20"/>
              </w:rPr>
              <w:t xml:space="preserve">Key change: </w:t>
            </w:r>
            <w:r>
              <w:rPr>
                <w:rFonts w:ascii="Arial" w:cs="Arial" w:eastAsia="Arial" w:hAnsi="Arial"/>
                <w:color w:val="6B7280"/>
                <w:sz w:val="20"/>
                <w:szCs w:val="20"/>
              </w:rPr>
              <w:t xml:space="preserve">Reference Data is not a separate registry. It is a Template with is_reference_data = true. Its entries (populated in Operational Mode) are the dropdown values.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Concept &amp; Architecture</w:t>
            </w:r>
          </w:p>
        </w:tc>
      </w:tr>
    </w:tbl>
    <w:p>
      <w:pPr>
        <w:spacing w:after="80"/>
      </w:pPr>
    </w:p>
    <w:p>
      <w:pPr>
        <w:pStyle w:val="Heading2"/>
        <w:spacing w:after="140" w:before="320"/>
      </w:pPr>
      <w:r>
        <w:rPr>
          <w:rFonts w:ascii="Arial" w:cs="Arial" w:eastAsia="Arial" w:hAnsi="Arial"/>
          <w:b/>
          <w:bCs/>
          <w:color w:val="1E3A5F"/>
          <w:sz w:val="28"/>
          <w:szCs w:val="28"/>
        </w:rPr>
        <w:t xml:space="preserve">1.1  What Reference Data Is</w:t>
      </w:r>
    </w:p>
    <w:p>
      <w:pPr>
        <w:spacing w:after="120"/>
      </w:pPr>
      <w:r>
        <w:rPr>
          <w:rFonts w:ascii="Arial" w:cs="Arial" w:eastAsia="Arial" w:hAnsi="Arial"/>
          <w:color w:val="1F2937"/>
          <w:sz w:val="21"/>
          <w:szCs w:val="21"/>
        </w:rPr>
        <w:t xml:space="preserve">A Reference Data Template is a standard Template with the is_reference_data flag set to true. It follows the same Template → Section → Attribute structure as any other template. The platform team creates it in Designer Mode. Data stewards populate its entries in Operational Mode. Those entries become the fixed dropdown options for any attribute in any other template that uses the reference_data attribute type pointing to it.</w:t>
      </w:r>
    </w:p>
    <w:p>
      <w:pPr>
        <w:spacing w:after="80"/>
      </w:pPr>
    </w:p>
    <w:p>
      <w:pPr>
        <w:spacing w:after="120"/>
      </w:pPr>
      <w:r>
        <w:rPr>
          <w:rFonts w:ascii="Arial" w:cs="Arial" w:eastAsia="Arial" w:hAnsi="Arial"/>
          <w:color w:val="1F2937"/>
          <w:sz w:val="21"/>
          <w:szCs w:val="21"/>
        </w:rPr>
        <w:t xml:space="preserve">Example — Product Catalog:</w:t>
      </w:r>
    </w:p>
    <w:p>
      <w:pPr>
        <w:shd w:fill="F8FAFC" w:val="clear"/>
        <w:spacing w:after="60"/>
      </w:pPr>
      <w:r>
        <w:rPr>
          <w:rFonts w:ascii="Courier New" w:cs="Courier New" w:eastAsia="Courier New" w:hAnsi="Courier New"/>
          <w:color w:val="1E3A5F"/>
          <w:sz w:val="19"/>
          <w:szCs w:val="19"/>
        </w:rPr>
        <w:t xml:space="preserve">    Template: Currency  (is_reference_data = true)</w:t>
      </w:r>
    </w:p>
    <w:p>
      <w:pPr>
        <w:shd w:fill="F8FAFC" w:val="clear"/>
        <w:spacing w:after="60"/>
      </w:pPr>
      <w:r>
        <w:rPr>
          <w:rFonts w:ascii="Courier New" w:cs="Courier New" w:eastAsia="Courier New" w:hAnsi="Courier New"/>
          <w:color w:val="1E3A5F"/>
          <w:sz w:val="19"/>
          <w:szCs w:val="19"/>
        </w:rPr>
        <w:t xml:space="preserve">      Section: Details</w:t>
      </w:r>
    </w:p>
    <w:p>
      <w:pPr>
        <w:shd w:fill="F8FAFC" w:val="clear"/>
        <w:spacing w:after="60"/>
      </w:pPr>
      <w:r>
        <w:rPr>
          <w:rFonts w:ascii="Courier New" w:cs="Courier New" w:eastAsia="Courier New" w:hAnsi="Courier New"/>
          <w:color w:val="1E3A5F"/>
          <w:sz w:val="19"/>
          <w:szCs w:val="19"/>
        </w:rPr>
        <w:t xml:space="preserve">        Attribute: Code   — type: string</w:t>
      </w:r>
    </w:p>
    <w:p>
      <w:pPr>
        <w:shd w:fill="F8FAFC" w:val="clear"/>
        <w:spacing w:after="60"/>
      </w:pPr>
      <w:r>
        <w:rPr>
          <w:rFonts w:ascii="Courier New" w:cs="Courier New" w:eastAsia="Courier New" w:hAnsi="Courier New"/>
          <w:color w:val="1E3A5F"/>
          <w:sz w:val="19"/>
          <w:szCs w:val="19"/>
        </w:rPr>
        <w:t xml:space="preserve">        Attribute: Name   — type: string</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Template: Overview  (is_reference_data = false)</w:t>
      </w:r>
    </w:p>
    <w:p>
      <w:pPr>
        <w:shd w:fill="F8FAFC" w:val="clear"/>
        <w:spacing w:after="60"/>
      </w:pPr>
      <w:r>
        <w:rPr>
          <w:rFonts w:ascii="Courier New" w:cs="Courier New" w:eastAsia="Courier New" w:hAnsi="Courier New"/>
          <w:color w:val="1E3A5F"/>
          <w:sz w:val="19"/>
          <w:szCs w:val="19"/>
        </w:rPr>
        <w:t xml:space="preserve">      Section: Basic Info</w:t>
      </w:r>
    </w:p>
    <w:p>
      <w:pPr>
        <w:shd w:fill="F8FAFC" w:val="clear"/>
        <w:spacing w:after="60"/>
      </w:pPr>
      <w:r>
        <w:rPr>
          <w:rFonts w:ascii="Courier New" w:cs="Courier New" w:eastAsia="Courier New" w:hAnsi="Courier New"/>
          <w:color w:val="1E3A5F"/>
          <w:sz w:val="19"/>
          <w:szCs w:val="19"/>
        </w:rPr>
        <w:t xml:space="preserve">        Attribute: Currency — type: reference_data</w:t>
      </w:r>
    </w:p>
    <w:p>
      <w:pPr>
        <w:shd w:fill="F8FAFC" w:val="clear"/>
        <w:spacing w:after="60"/>
      </w:pPr>
      <w:r>
        <w:rPr>
          <w:rFonts w:ascii="Courier New" w:cs="Courier New" w:eastAsia="Courier New" w:hAnsi="Courier New"/>
          <w:color w:val="1E3A5F"/>
          <w:sz w:val="19"/>
          <w:szCs w:val="19"/>
        </w:rPr>
        <w:t xml:space="preserve">                              config: { targetTemplateId: &lt;Currency template id&gt; }</w:t>
      </w:r>
    </w:p>
    <w:p>
      <w:pPr>
        <w:spacing w:after="80"/>
      </w:pPr>
    </w:p>
    <w:p>
      <w:pPr>
        <w:spacing w:after="120"/>
      </w:pPr>
      <w:r>
        <w:rPr>
          <w:rFonts w:ascii="Arial" w:cs="Arial" w:eastAsia="Arial" w:hAnsi="Arial"/>
          <w:color w:val="1F2937"/>
          <w:sz w:val="21"/>
          <w:szCs w:val="21"/>
        </w:rPr>
        <w:t xml:space="preserve">When a steward fills in an Overview entry, the Currency attribute renders as a dropdown populated by fetching catalog entries of the Currency reference data template.</w:t>
      </w:r>
    </w:p>
    <w:p>
      <w:pPr>
        <w:spacing w:after="80"/>
      </w:pPr>
    </w:p>
    <w:p>
      <w:pPr>
        <w:pStyle w:val="Heading2"/>
        <w:spacing w:after="140" w:before="320"/>
      </w:pPr>
      <w:r>
        <w:rPr>
          <w:rFonts w:ascii="Arial" w:cs="Arial" w:eastAsia="Arial" w:hAnsi="Arial"/>
          <w:b/>
          <w:bCs/>
          <w:color w:val="1E3A5F"/>
          <w:sz w:val="28"/>
          <w:szCs w:val="28"/>
        </w:rPr>
        <w:t xml:space="preserve">1.2  Constraints on Reference Data Templates</w:t>
      </w:r>
    </w:p>
    <w:p>
      <w:pPr>
        <w:pStyle w:val="ListParagraph"/>
        <w:numPr>
          <w:ilvl w:val="0"/>
          <w:numId w:val="2"/>
        </w:numPr>
        <w:spacing w:after="80"/>
      </w:pPr>
      <w:r>
        <w:rPr>
          <w:rFonts w:ascii="Arial" w:cs="Arial" w:eastAsia="Arial" w:hAnsi="Arial"/>
          <w:color w:val="1F2937"/>
          <w:sz w:val="21"/>
          <w:szCs w:val="21"/>
        </w:rPr>
        <w:t xml:space="preserve">Only basic attribute types allowed: string, text, number, boolean, date, enum</w:t>
      </w:r>
    </w:p>
    <w:p>
      <w:pPr>
        <w:pStyle w:val="ListParagraph"/>
        <w:numPr>
          <w:ilvl w:val="0"/>
          <w:numId w:val="2"/>
        </w:numPr>
        <w:spacing w:after="80"/>
      </w:pPr>
      <w:r>
        <w:rPr>
          <w:rFonts w:ascii="Arial" w:cs="Arial" w:eastAsia="Arial" w:hAnsi="Arial"/>
          <w:color w:val="1F2937"/>
          <w:sz w:val="21"/>
          <w:szCs w:val="21"/>
        </w:rPr>
        <w:t xml:space="preserve">reference and reference_data types are NOT allowed on a Reference Data template — no circular references</w:t>
      </w:r>
    </w:p>
    <w:p>
      <w:pPr>
        <w:pStyle w:val="ListParagraph"/>
        <w:numPr>
          <w:ilvl w:val="0"/>
          <w:numId w:val="2"/>
        </w:numPr>
        <w:spacing w:after="80"/>
      </w:pPr>
      <w:r>
        <w:rPr>
          <w:rFonts w:ascii="Arial" w:cs="Arial" w:eastAsia="Arial" w:hAnsi="Arial"/>
          <w:color w:val="1F2937"/>
          <w:sz w:val="21"/>
          <w:szCs w:val="21"/>
        </w:rPr>
        <w:t xml:space="preserve">Reference Data templates appear in a separate 'Reference Data' tab in Designer Mode</w:t>
      </w:r>
    </w:p>
    <w:p>
      <w:pPr>
        <w:pStyle w:val="ListParagraph"/>
        <w:numPr>
          <w:ilvl w:val="0"/>
          <w:numId w:val="2"/>
        </w:numPr>
        <w:spacing w:after="80"/>
      </w:pPr>
      <w:r>
        <w:rPr>
          <w:rFonts w:ascii="Arial" w:cs="Arial" w:eastAsia="Arial" w:hAnsi="Arial"/>
          <w:color w:val="1F2937"/>
          <w:sz w:val="21"/>
          <w:szCs w:val="21"/>
        </w:rPr>
        <w:t xml:space="preserve">Reference Data templates can be published and populated independently</w:t>
      </w:r>
    </w:p>
    <w:p>
      <w:pPr>
        <w:pStyle w:val="ListParagraph"/>
        <w:numPr>
          <w:ilvl w:val="0"/>
          <w:numId w:val="2"/>
        </w:numPr>
        <w:spacing w:after="80"/>
      </w:pPr>
      <w:r>
        <w:rPr>
          <w:rFonts w:ascii="Arial" w:cs="Arial" w:eastAsia="Arial" w:hAnsi="Arial"/>
          <w:color w:val="1F2937"/>
          <w:sz w:val="21"/>
          <w:szCs w:val="21"/>
        </w:rPr>
        <w:t xml:space="preserve">Reference Data templates are subject to the same Catalog edit lock as regular templates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User Stories</w:t>
            </w:r>
          </w:p>
        </w:tc>
      </w:tr>
    </w:tbl>
    <w:p>
      <w:pPr>
        <w:spacing w:after="80"/>
      </w:pPr>
    </w:p>
    <w:p>
      <w:pPr>
        <w:pStyle w:val="Heading3"/>
        <w:spacing w:after="100" w:before="200"/>
      </w:pPr>
      <w:r>
        <w:rPr>
          <w:rFonts w:ascii="Arial" w:cs="Arial" w:eastAsia="Arial" w:hAnsi="Arial"/>
          <w:b/>
          <w:bCs/>
          <w:color w:val="374151"/>
          <w:sz w:val="22"/>
          <w:szCs w:val="22"/>
        </w:rPr>
        <w:t xml:space="preserve">Story 1 — View Reference Data Templates</w:t>
      </w:r>
    </w:p>
    <w:p>
      <w:pPr>
        <w:spacing w:after="120"/>
      </w:pPr>
      <w:r>
        <w:rPr>
          <w:rFonts w:ascii="Arial" w:cs="Arial" w:eastAsia="Arial" w:hAnsi="Arial"/>
          <w:color w:val="1F2937"/>
          <w:sz w:val="21"/>
          <w:szCs w:val="21"/>
        </w:rPr>
        <w:t xml:space="preserve">As a platform team member, I want to see all Reference Data templates in my catalog so I can manage controlled vocabularies.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 Data' tab in Designer nav</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Separate from the 'Templates' tab. Shows only templates where is_reference_data = true.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Card grid with same structure as Template Manager</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description, attribute count badge, seed badge if applicable.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Empty state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reference data templates yet. Create your first.' with Create button.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Loading and error states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Standard skeleton + error banner with Retry.</w:t>
            </w:r>
          </w:p>
        </w:tc>
      </w:tr>
    </w:tbl>
    <w:p>
      <w:pPr>
        <w:spacing w:after="80"/>
      </w:pPr>
    </w:p>
    <w:p>
      <w:pPr>
        <w:pStyle w:val="Heading3"/>
        <w:spacing w:after="100" w:before="200"/>
      </w:pPr>
      <w:r>
        <w:rPr>
          <w:rFonts w:ascii="Arial" w:cs="Arial" w:eastAsia="Arial" w:hAnsi="Arial"/>
          <w:b/>
          <w:bCs/>
          <w:color w:val="374151"/>
          <w:sz w:val="22"/>
          <w:szCs w:val="22"/>
        </w:rPr>
        <w:t xml:space="preserve">Story 2 — Create a Reference Data Template</w:t>
      </w:r>
    </w:p>
    <w:p>
      <w:pPr>
        <w:spacing w:after="120"/>
      </w:pPr>
      <w:r>
        <w:rPr>
          <w:rFonts w:ascii="Arial" w:cs="Arial" w:eastAsia="Arial" w:hAnsi="Arial"/>
          <w:color w:val="1F2937"/>
          <w:sz w:val="21"/>
          <w:szCs w:val="21"/>
        </w:rPr>
        <w:t xml:space="preserve">As a platform team member, I want to create a new Reference Data template to define a controlled vocabulary.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'New Reference Data' button opens drawer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DrawerShell. Name and description fields. No type selection — always creates with is_reference_data = true.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Created template appears in Reference Data tab only</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Does not appear in the Templates tab.</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CONFLICT on duplicate name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Same as Template Manager — 'A template with this name already exists.'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Success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Drawer closes, card appears, success toast.</w:t>
            </w:r>
          </w:p>
        </w:tc>
      </w:tr>
    </w:tbl>
    <w:p>
      <w:pPr>
        <w:spacing w:after="80"/>
      </w:pPr>
    </w:p>
    <w:p>
      <w:pPr>
        <w:pStyle w:val="Heading3"/>
        <w:spacing w:after="100" w:before="200"/>
      </w:pPr>
      <w:r>
        <w:rPr>
          <w:rFonts w:ascii="Arial" w:cs="Arial" w:eastAsia="Arial" w:hAnsi="Arial"/>
          <w:b/>
          <w:bCs/>
          <w:color w:val="374151"/>
          <w:sz w:val="22"/>
          <w:szCs w:val="22"/>
        </w:rPr>
        <w:t xml:space="preserve">Story 3 — Build a Reference Data Template structure</w:t>
      </w:r>
    </w:p>
    <w:p>
      <w:pPr>
        <w:spacing w:after="120"/>
      </w:pPr>
      <w:r>
        <w:rPr>
          <w:rFonts w:ascii="Arial" w:cs="Arial" w:eastAsia="Arial" w:hAnsi="Arial"/>
          <w:color w:val="1F2937"/>
          <w:sz w:val="21"/>
          <w:szCs w:val="21"/>
        </w:rPr>
        <w:t xml:space="preserve">As a platform team member, I want to add sections and attributes to a Reference Data template so that the entry form captures the right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Clicking a Reference Data card opens the template detail view</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Same navigation pattern as Template card → D-02 section/attribute builder.</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Only basic attribute types available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 type selector shows: string, text, number, boolean, date, enum. reference and reference_data types are hidden/disabled.</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 least one section required before attributes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Same constraint as regular templates — D-02 enforces this.</w:t>
            </w:r>
          </w:p>
        </w:tc>
      </w:tr>
    </w:tbl>
    <w:p>
      <w:pPr>
        <w:spacing w:after="80"/>
      </w:pPr>
    </w:p>
    <w:p>
      <w:pPr>
        <w:pStyle w:val="Heading3"/>
        <w:spacing w:after="100" w:before="200"/>
      </w:pPr>
      <w:r>
        <w:rPr>
          <w:rFonts w:ascii="Arial" w:cs="Arial" w:eastAsia="Arial" w:hAnsi="Arial"/>
          <w:b/>
          <w:bCs/>
          <w:color w:val="374151"/>
          <w:sz w:val="22"/>
          <w:szCs w:val="22"/>
        </w:rPr>
        <w:t xml:space="preserve">Story 4 — Use a Reference Data Template in another template</w:t>
      </w:r>
    </w:p>
    <w:p>
      <w:pPr>
        <w:spacing w:after="120"/>
      </w:pPr>
      <w:r>
        <w:rPr>
          <w:rFonts w:ascii="Arial" w:cs="Arial" w:eastAsia="Arial" w:hAnsi="Arial"/>
          <w:color w:val="1F2937"/>
          <w:sz w:val="21"/>
          <w:szCs w:val="21"/>
        </w:rPr>
        <w:t xml:space="preserve">As a platform team member, I want to configure an attribute to use a Reference Data template as its value source.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reference_data type available in attribute type selector for non-reference-data templates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Appears as 'Reference Data' option in the type dropdown.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Selecting reference_data shows a dataset picker</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 secondary dropdown appears: 'Select Reference Data Template'. Lists all is_reference_data = true templates in the current catalog.</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Config saved as { targetTemplateId: string }</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The selected template's id is stored in the attribute config.</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Validation: targetTemplateId must point to is_reference_data template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Server throws VALIDATION_ERROR if targetTemplateId points to a non-reference-data template.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Empty reference data list handled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If no Reference Data templates exist, the picker shows 'No reference data templates found. Create one first.' with a link to the Reference Data tab.</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03</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UI Specification</w:t>
            </w:r>
          </w:p>
        </w:tc>
      </w:tr>
    </w:tbl>
    <w:p>
      <w:pPr>
        <w:spacing w:after="80"/>
      </w:pPr>
    </w:p>
    <w:p>
      <w:pPr>
        <w:pStyle w:val="Heading2"/>
        <w:spacing w:after="140" w:before="320"/>
      </w:pPr>
      <w:r>
        <w:rPr>
          <w:rFonts w:ascii="Arial" w:cs="Arial" w:eastAsia="Arial" w:hAnsi="Arial"/>
          <w:b/>
          <w:bCs/>
          <w:color w:val="1E3A5F"/>
          <w:sz w:val="28"/>
          <w:szCs w:val="28"/>
        </w:rPr>
        <w:t xml:space="preserve">3.1  Reference Data Tab</w:t>
      </w:r>
    </w:p>
    <w:p>
      <w:pPr>
        <w:spacing w:after="120"/>
      </w:pPr>
      <w:r>
        <w:rPr>
          <w:rFonts w:ascii="Arial" w:cs="Arial" w:eastAsia="Arial" w:hAnsi="Arial"/>
          <w:color w:val="1F2937"/>
          <w:sz w:val="21"/>
          <w:szCs w:val="21"/>
        </w:rPr>
        <w:t xml:space="preserve">The Reference Data tab in Designer Mode shows a card grid identical in structure to the Templates tab. The only visual distinction is the tab label and the card header which shows 'Reference Data' as a type indicator rather than a seed badge.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34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Reference Data Card</w:t>
            </w:r>
          </w:p>
        </w:tc>
        <w:tc>
          <w:tcPr>
            <w:tcW w:type="dxa" w:w="34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Regular Template Card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Type badge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 Data' amber badge</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type badge (or 'System' for seeds)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Grid source</w:t>
            </w:r>
          </w:p>
        </w:tc>
        <w:tc>
          <w:tcPr>
            <w:tcW w:type="dxa" w:w="34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Templates where is_reference_data=true</w:t>
            </w:r>
          </w:p>
        </w:tc>
        <w:tc>
          <w:tcPr>
            <w:tcW w:type="dxa" w:w="34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Templates where is_reference_data=false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Actions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 Duplicate, Delete (same as templates)</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 Duplicate, Delete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Click action</w:t>
            </w:r>
          </w:p>
        </w:tc>
        <w:tc>
          <w:tcPr>
            <w:tcW w:type="dxa" w:w="34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Opens template detail → D-02 builder</w:t>
            </w:r>
          </w:p>
        </w:tc>
        <w:tc>
          <w:tcPr>
            <w:tcW w:type="dxa" w:w="34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Opens template detail → D-02 builder</w:t>
            </w:r>
          </w:p>
        </w:tc>
      </w:tr>
    </w:tbl>
    <w:p>
      <w:pPr>
        <w:spacing w:after="80"/>
      </w:pPr>
    </w:p>
    <w:p>
      <w:pPr>
        <w:pStyle w:val="Heading2"/>
        <w:spacing w:after="140" w:before="320"/>
      </w:pPr>
      <w:r>
        <w:rPr>
          <w:rFonts w:ascii="Arial" w:cs="Arial" w:eastAsia="Arial" w:hAnsi="Arial"/>
          <w:b/>
          <w:bCs/>
          <w:color w:val="1E3A5F"/>
          <w:sz w:val="28"/>
          <w:szCs w:val="28"/>
        </w:rPr>
        <w:t xml:space="preserve">3.2  Attribute Type Selector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Context</w:t>
            </w:r>
          </w:p>
        </w:tc>
        <w:tc>
          <w:tcPr>
            <w:tcW w:type="dxa" w:w="6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Types Shown</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Attribute on a regular Template</w:t>
            </w:r>
          </w:p>
        </w:tc>
        <w:tc>
          <w:tcPr>
            <w:tcW w:type="dxa" w:w="6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 text, number, boolean, date, enum, reference, reference_data</w:t>
            </w:r>
          </w:p>
        </w:tc>
      </w:tr>
      <w:tr>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 on a Reference Data Template</w:t>
            </w:r>
          </w:p>
        </w:tc>
        <w:tc>
          <w:tcPr>
            <w:tcW w:type="dxa" w:w="6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string, text, number, boolean, date, enum ONLY — reference and reference_data hidden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04</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API Changes</w:t>
            </w:r>
          </w:p>
        </w:tc>
      </w:tr>
    </w:tbl>
    <w:p>
      <w:pPr>
        <w:spacing w:after="80"/>
      </w:pPr>
    </w:p>
    <w:p>
      <w:pPr>
        <w:pStyle w:val="Heading2"/>
        <w:spacing w:after="140" w:before="320"/>
      </w:pPr>
      <w:r>
        <w:rPr>
          <w:rFonts w:ascii="Arial" w:cs="Arial" w:eastAsia="Arial" w:hAnsi="Arial"/>
          <w:b/>
          <w:bCs/>
          <w:color w:val="1E3A5F"/>
          <w:sz w:val="28"/>
          <w:szCs w:val="28"/>
        </w:rPr>
        <w:t xml:space="preserve">4.1  No New Endpoints</w:t>
      </w:r>
    </w:p>
    <w:p>
      <w:pPr>
        <w:spacing w:after="120"/>
      </w:pPr>
      <w:r>
        <w:rPr>
          <w:rFonts w:ascii="Arial" w:cs="Arial" w:eastAsia="Arial" w:hAnsi="Arial"/>
          <w:color w:val="1F2937"/>
          <w:sz w:val="21"/>
          <w:szCs w:val="21"/>
        </w:rPr>
        <w:t xml:space="preserve">R-01 (replacement) introduces no new API endpoints. It reuses the existing Template endpoints from D-01 with an additional query parameter: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5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Change</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 /api/schema/templates?catalogId=:id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Add optional query param: isReferenceData=true|false to filter by type</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 /api/schema/templates</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Add isReferenceData: boolean to request body. Defaults to false.</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All other template endpoints</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Unchanged — template id is globally unique, no scoping needed</w:t>
            </w:r>
          </w:p>
        </w:tc>
      </w:tr>
    </w:tbl>
    <w:p>
      <w:pPr>
        <w:spacing w:after="80"/>
      </w:pPr>
    </w:p>
    <w:p>
      <w:pPr>
        <w:pStyle w:val="Heading2"/>
        <w:spacing w:after="140" w:before="320"/>
      </w:pPr>
      <w:r>
        <w:rPr>
          <w:rFonts w:ascii="Arial" w:cs="Arial" w:eastAsia="Arial" w:hAnsi="Arial"/>
          <w:b/>
          <w:bCs/>
          <w:color w:val="1E3A5F"/>
          <w:sz w:val="28"/>
          <w:szCs w:val="28"/>
        </w:rPr>
        <w:t xml:space="preserve">4.2  Validation Rule — Reference Data Attribute Types</w:t>
      </w:r>
    </w:p>
    <w:p>
      <w:pPr>
        <w:spacing w:after="120"/>
      </w:pPr>
      <w:r>
        <w:rPr>
          <w:rFonts w:ascii="Arial" w:cs="Arial" w:eastAsia="Arial" w:hAnsi="Arial"/>
          <w:color w:val="1F2937"/>
          <w:sz w:val="21"/>
          <w:szCs w:val="21"/>
        </w:rPr>
        <w:t xml:space="preserve">In attributeService.createAttribute(), when creating an attribute on a Reference Data template, validate:</w:t>
      </w:r>
    </w:p>
    <w:p>
      <w:pPr>
        <w:shd w:fill="F8FAFC" w:val="clear"/>
        <w:spacing w:after="60"/>
      </w:pPr>
      <w:r>
        <w:rPr>
          <w:rFonts w:ascii="Courier New" w:cs="Courier New" w:eastAsia="Courier New" w:hAnsi="Courier New"/>
          <w:color w:val="1E3A5F"/>
          <w:sz w:val="19"/>
          <w:szCs w:val="19"/>
        </w:rPr>
        <w:t xml:space="preserve">    if (template.isReferenceData &amp;&amp; ['reference','reference_data'].includes(input.attributeType)) {</w:t>
      </w:r>
    </w:p>
    <w:p>
      <w:pPr>
        <w:shd w:fill="F8FAFC" w:val="clear"/>
        <w:spacing w:after="60"/>
      </w:pPr>
      <w:r>
        <w:rPr>
          <w:rFonts w:ascii="Courier New" w:cs="Courier New" w:eastAsia="Courier New" w:hAnsi="Courier New"/>
          <w:color w:val="1E3A5F"/>
          <w:sz w:val="19"/>
          <w:szCs w:val="19"/>
        </w:rPr>
        <w:t xml:space="preserve">      throw new AppException('VALIDATION_ERROR',</w:t>
      </w:r>
    </w:p>
    <w:p>
      <w:pPr>
        <w:shd w:fill="F8FAFC" w:val="clear"/>
        <w:spacing w:after="60"/>
      </w:pPr>
      <w:r>
        <w:rPr>
          <w:rFonts w:ascii="Courier New" w:cs="Courier New" w:eastAsia="Courier New" w:hAnsi="Courier New"/>
          <w:color w:val="1E3A5F"/>
          <w:sz w:val="19"/>
          <w:szCs w:val="19"/>
        </w:rPr>
        <w:t xml:space="preserve">        'Reference and reference_data types are not allowed on Reference Data templates.',</w:t>
      </w:r>
    </w:p>
    <w:p>
      <w:pPr>
        <w:shd w:fill="F8FAFC" w:val="clear"/>
        <w:spacing w:after="60"/>
      </w:pPr>
      <w:r>
        <w:rPr>
          <w:rFonts w:ascii="Courier New" w:cs="Courier New" w:eastAsia="Courier New" w:hAnsi="Courier New"/>
          <w:color w:val="1E3A5F"/>
          <w:sz w:val="19"/>
          <w:szCs w:val="19"/>
        </w:rPr>
        <w:t xml:space="preserve">        true)</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05</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Acceptance Criteria</w:t>
            </w:r>
          </w:p>
        </w:tc>
      </w:tr>
    </w:tbl>
    <w:p>
      <w:pPr>
        <w:spacing w:after="80"/>
      </w:pPr>
    </w:p>
    <w:p>
      <w:pPr>
        <w:pStyle w:val="Heading3"/>
        <w:spacing w:after="100" w:before="200"/>
      </w:pPr>
      <w:r>
        <w:rPr>
          <w:rFonts w:ascii="Arial" w:cs="Arial" w:eastAsia="Arial" w:hAnsi="Arial"/>
          <w:b/>
          <w:bCs/>
          <w:color w:val="374151"/>
          <w:sz w:val="22"/>
          <w:szCs w:val="22"/>
        </w:rPr>
        <w:t xml:space="preserve">API Layer</w:t>
      </w:r>
    </w:p>
    <w:p>
      <w:pPr>
        <w:pStyle w:val="ListParagraph"/>
        <w:numPr>
          <w:ilvl w:val="0"/>
          <w:numId w:val="3"/>
        </w:numPr>
        <w:spacing w:after="80"/>
      </w:pPr>
      <w:r>
        <w:rPr>
          <w:rFonts w:ascii="Arial" w:cs="Arial" w:eastAsia="Arial" w:hAnsi="Arial"/>
          <w:color w:val="1F2937"/>
          <w:sz w:val="21"/>
          <w:szCs w:val="21"/>
        </w:rPr>
        <w:t xml:space="preserve">GET /api/schema/templates?catalogId=:id&amp;isReferenceData=true returns only reference data templates</w:t>
      </w:r>
    </w:p>
    <w:p>
      <w:pPr>
        <w:pStyle w:val="ListParagraph"/>
        <w:numPr>
          <w:ilvl w:val="0"/>
          <w:numId w:val="3"/>
        </w:numPr>
        <w:spacing w:after="80"/>
      </w:pPr>
      <w:r>
        <w:rPr>
          <w:rFonts w:ascii="Arial" w:cs="Arial" w:eastAsia="Arial" w:hAnsi="Arial"/>
          <w:color w:val="1F2937"/>
          <w:sz w:val="21"/>
          <w:szCs w:val="21"/>
        </w:rPr>
        <w:t xml:space="preserve">POST /api/schema/templates with isReferenceData=true creates template with is_reference_data=true</w:t>
      </w:r>
    </w:p>
    <w:p>
      <w:pPr>
        <w:pStyle w:val="ListParagraph"/>
        <w:numPr>
          <w:ilvl w:val="0"/>
          <w:numId w:val="3"/>
        </w:numPr>
        <w:spacing w:after="80"/>
      </w:pPr>
      <w:r>
        <w:rPr>
          <w:rFonts w:ascii="Arial" w:cs="Arial" w:eastAsia="Arial" w:hAnsi="Arial"/>
          <w:color w:val="1F2937"/>
          <w:sz w:val="21"/>
          <w:szCs w:val="21"/>
        </w:rPr>
        <w:t xml:space="preserve">createAttribute() throws VALIDATION_ERROR when reference or reference_data type used on reference data template</w:t>
      </w:r>
    </w:p>
    <w:p>
      <w:pPr>
        <w:pStyle w:val="ListParagraph"/>
        <w:numPr>
          <w:ilvl w:val="0"/>
          <w:numId w:val="3"/>
        </w:numPr>
        <w:spacing w:after="80"/>
      </w:pPr>
      <w:r>
        <w:rPr>
          <w:rFonts w:ascii="Arial" w:cs="Arial" w:eastAsia="Arial" w:hAnsi="Arial"/>
          <w:color w:val="1F2937"/>
          <w:sz w:val="21"/>
          <w:szCs w:val="21"/>
        </w:rPr>
        <w:t xml:space="preserve">createAttribute() throws VALIDATION_ERROR when reference_data config.targetTemplateId points to non-reference-data template</w:t>
      </w:r>
    </w:p>
    <w:p>
      <w:pPr>
        <w:spacing w:after="80"/>
      </w:pPr>
    </w:p>
    <w:p>
      <w:pPr>
        <w:pStyle w:val="Heading3"/>
        <w:spacing w:after="100" w:before="200"/>
      </w:pPr>
      <w:r>
        <w:rPr>
          <w:rFonts w:ascii="Arial" w:cs="Arial" w:eastAsia="Arial" w:hAnsi="Arial"/>
          <w:b/>
          <w:bCs/>
          <w:color w:val="374151"/>
          <w:sz w:val="22"/>
          <w:szCs w:val="22"/>
        </w:rPr>
        <w:t xml:space="preserve">Reference Data Tab</w:t>
      </w:r>
    </w:p>
    <w:p>
      <w:pPr>
        <w:pStyle w:val="ListParagraph"/>
        <w:numPr>
          <w:ilvl w:val="0"/>
          <w:numId w:val="3"/>
        </w:numPr>
        <w:spacing w:after="80"/>
      </w:pPr>
      <w:r>
        <w:rPr>
          <w:rFonts w:ascii="Arial" w:cs="Arial" w:eastAsia="Arial" w:hAnsi="Arial"/>
          <w:color w:val="1F2937"/>
          <w:sz w:val="21"/>
          <w:szCs w:val="21"/>
        </w:rPr>
        <w:t xml:space="preserve">'Reference Data' tab visible in Designer nav alongside Templates and Publish tabs</w:t>
      </w:r>
    </w:p>
    <w:p>
      <w:pPr>
        <w:pStyle w:val="ListParagraph"/>
        <w:numPr>
          <w:ilvl w:val="0"/>
          <w:numId w:val="3"/>
        </w:numPr>
        <w:spacing w:after="80"/>
      </w:pPr>
      <w:r>
        <w:rPr>
          <w:rFonts w:ascii="Arial" w:cs="Arial" w:eastAsia="Arial" w:hAnsi="Arial"/>
          <w:color w:val="1F2937"/>
          <w:sz w:val="21"/>
          <w:szCs w:val="21"/>
        </w:rPr>
        <w:t xml:space="preserve">Reference Data tab shows only templates where is_reference_data = true</w:t>
      </w:r>
    </w:p>
    <w:p>
      <w:pPr>
        <w:pStyle w:val="ListParagraph"/>
        <w:numPr>
          <w:ilvl w:val="0"/>
          <w:numId w:val="3"/>
        </w:numPr>
        <w:spacing w:after="80"/>
      </w:pPr>
      <w:r>
        <w:rPr>
          <w:rFonts w:ascii="Arial" w:cs="Arial" w:eastAsia="Arial" w:hAnsi="Arial"/>
          <w:color w:val="1F2937"/>
          <w:sz w:val="21"/>
          <w:szCs w:val="21"/>
        </w:rPr>
        <w:t xml:space="preserve">Templates tab shows only templates where is_reference_data = false</w:t>
      </w:r>
    </w:p>
    <w:p>
      <w:pPr>
        <w:pStyle w:val="ListParagraph"/>
        <w:numPr>
          <w:ilvl w:val="0"/>
          <w:numId w:val="3"/>
        </w:numPr>
        <w:spacing w:after="80"/>
      </w:pPr>
      <w:r>
        <w:rPr>
          <w:rFonts w:ascii="Arial" w:cs="Arial" w:eastAsia="Arial" w:hAnsi="Arial"/>
          <w:color w:val="1F2937"/>
          <w:sz w:val="21"/>
          <w:szCs w:val="21"/>
        </w:rPr>
        <w:t xml:space="preserve">'New Reference Data' button creates template with is_reference_data = true</w:t>
      </w:r>
    </w:p>
    <w:p>
      <w:pPr>
        <w:pStyle w:val="ListParagraph"/>
        <w:numPr>
          <w:ilvl w:val="0"/>
          <w:numId w:val="3"/>
        </w:numPr>
        <w:spacing w:after="80"/>
      </w:pPr>
      <w:r>
        <w:rPr>
          <w:rFonts w:ascii="Arial" w:cs="Arial" w:eastAsia="Arial" w:hAnsi="Arial"/>
          <w:color w:val="1F2937"/>
          <w:sz w:val="21"/>
          <w:szCs w:val="21"/>
        </w:rPr>
        <w:t xml:space="preserve">Reference Data cards show amber 'Reference Data' badge</w:t>
      </w:r>
    </w:p>
    <w:p>
      <w:pPr>
        <w:spacing w:after="80"/>
      </w:pPr>
    </w:p>
    <w:p>
      <w:pPr>
        <w:pStyle w:val="Heading3"/>
        <w:spacing w:after="100" w:before="200"/>
      </w:pPr>
      <w:r>
        <w:rPr>
          <w:rFonts w:ascii="Arial" w:cs="Arial" w:eastAsia="Arial" w:hAnsi="Arial"/>
          <w:b/>
          <w:bCs/>
          <w:color w:val="374151"/>
          <w:sz w:val="22"/>
          <w:szCs w:val="22"/>
        </w:rPr>
        <w:t xml:space="preserve">Attribute Type Selector</w:t>
      </w:r>
    </w:p>
    <w:p>
      <w:pPr>
        <w:pStyle w:val="ListParagraph"/>
        <w:numPr>
          <w:ilvl w:val="0"/>
          <w:numId w:val="3"/>
        </w:numPr>
        <w:spacing w:after="80"/>
      </w:pPr>
      <w:r>
        <w:rPr>
          <w:rFonts w:ascii="Arial" w:cs="Arial" w:eastAsia="Arial" w:hAnsi="Arial"/>
          <w:color w:val="1F2937"/>
          <w:sz w:val="21"/>
          <w:szCs w:val="21"/>
        </w:rPr>
        <w:t xml:space="preserve">reference_data type appears in attribute type selector for regular templates only</w:t>
      </w:r>
    </w:p>
    <w:p>
      <w:pPr>
        <w:pStyle w:val="ListParagraph"/>
        <w:numPr>
          <w:ilvl w:val="0"/>
          <w:numId w:val="3"/>
        </w:numPr>
        <w:spacing w:after="80"/>
      </w:pPr>
      <w:r>
        <w:rPr>
          <w:rFonts w:ascii="Arial" w:cs="Arial" w:eastAsia="Arial" w:hAnsi="Arial"/>
          <w:color w:val="1F2937"/>
          <w:sz w:val="21"/>
          <w:szCs w:val="21"/>
        </w:rPr>
        <w:t xml:space="preserve">reference and reference_data types are hidden when creating attributes on reference data templates</w:t>
      </w:r>
    </w:p>
    <w:p>
      <w:pPr>
        <w:pStyle w:val="ListParagraph"/>
        <w:numPr>
          <w:ilvl w:val="0"/>
          <w:numId w:val="3"/>
        </w:numPr>
        <w:spacing w:after="80"/>
      </w:pPr>
      <w:r>
        <w:rPr>
          <w:rFonts w:ascii="Arial" w:cs="Arial" w:eastAsia="Arial" w:hAnsi="Arial"/>
          <w:color w:val="1F2937"/>
          <w:sz w:val="21"/>
          <w:szCs w:val="21"/>
        </w:rPr>
        <w:t xml:space="preserve">Selecting reference_data type shows Reference Data Template picker dropdown</w:t>
      </w:r>
    </w:p>
    <w:p>
      <w:pPr>
        <w:pStyle w:val="ListParagraph"/>
        <w:numPr>
          <w:ilvl w:val="0"/>
          <w:numId w:val="3"/>
        </w:numPr>
        <w:spacing w:after="80"/>
      </w:pPr>
      <w:r>
        <w:rPr>
          <w:rFonts w:ascii="Arial" w:cs="Arial" w:eastAsia="Arial" w:hAnsi="Arial"/>
          <w:color w:val="1F2937"/>
          <w:sz w:val="21"/>
          <w:szCs w:val="21"/>
        </w:rPr>
        <w:t xml:space="preserve">Picker lists only is_reference_data = true templates in the current catalog</w:t>
      </w:r>
    </w:p>
    <w:p>
      <w:pPr>
        <w:pStyle w:val="ListParagraph"/>
        <w:numPr>
          <w:ilvl w:val="0"/>
          <w:numId w:val="3"/>
        </w:numPr>
        <w:spacing w:after="80"/>
      </w:pPr>
      <w:r>
        <w:rPr>
          <w:rFonts w:ascii="Arial" w:cs="Arial" w:eastAsia="Arial" w:hAnsi="Arial"/>
          <w:color w:val="1F2937"/>
          <w:sz w:val="21"/>
          <w:szCs w:val="21"/>
        </w:rPr>
        <w:t xml:space="preserve">Picker shows empty state with link to Reference Data tab when no reference data templates exist</w:t>
      </w:r>
    </w:p>
    <w:p>
      <w:pPr>
        <w:spacing w:after="80"/>
      </w:pPr>
    </w:p>
    <w:p>
      <w:pPr>
        <w:pStyle w:val="Heading3"/>
        <w:spacing w:after="100" w:before="200"/>
      </w:pPr>
      <w:r>
        <w:rPr>
          <w:rFonts w:ascii="Arial" w:cs="Arial" w:eastAsia="Arial" w:hAnsi="Arial"/>
          <w:b/>
          <w:bCs/>
          <w:color w:val="374151"/>
          <w:sz w:val="22"/>
          <w:szCs w:val="22"/>
        </w:rPr>
        <w:t xml:space="preserve">Tests</w:t>
      </w:r>
    </w:p>
    <w:p>
      <w:pPr>
        <w:pStyle w:val="ListParagraph"/>
        <w:numPr>
          <w:ilvl w:val="0"/>
          <w:numId w:val="3"/>
        </w:numPr>
        <w:spacing w:after="80"/>
      </w:pPr>
      <w:r>
        <w:rPr>
          <w:rFonts w:ascii="Arial" w:cs="Arial" w:eastAsia="Arial" w:hAnsi="Arial"/>
          <w:color w:val="1F2937"/>
          <w:sz w:val="21"/>
          <w:szCs w:val="21"/>
        </w:rPr>
        <w:t xml:space="preserve">Unit: attributeService throws VALIDATION_ERROR for reference type on reference data template</w:t>
      </w:r>
    </w:p>
    <w:p>
      <w:pPr>
        <w:pStyle w:val="ListParagraph"/>
        <w:numPr>
          <w:ilvl w:val="0"/>
          <w:numId w:val="3"/>
        </w:numPr>
        <w:spacing w:after="80"/>
      </w:pPr>
      <w:r>
        <w:rPr>
          <w:rFonts w:ascii="Arial" w:cs="Arial" w:eastAsia="Arial" w:hAnsi="Arial"/>
          <w:color w:val="1F2937"/>
          <w:sz w:val="21"/>
          <w:szCs w:val="21"/>
        </w:rPr>
        <w:t xml:space="preserve">Unit: attributeService throws VALIDATION_ERROR for reference_data config pointing to non-reference-data template</w:t>
      </w:r>
    </w:p>
    <w:p>
      <w:pPr>
        <w:pStyle w:val="ListParagraph"/>
        <w:numPr>
          <w:ilvl w:val="0"/>
          <w:numId w:val="3"/>
        </w:numPr>
        <w:spacing w:after="80"/>
      </w:pPr>
      <w:r>
        <w:rPr>
          <w:rFonts w:ascii="Arial" w:cs="Arial" w:eastAsia="Arial" w:hAnsi="Arial"/>
          <w:color w:val="1F2937"/>
          <w:sz w:val="21"/>
          <w:szCs w:val="21"/>
        </w:rPr>
        <w:t xml:space="preserve">Integration: GET templates filtered by isReferenceData returns correct subset</w:t>
      </w:r>
    </w:p>
    <w:p>
      <w:pPr>
        <w:pStyle w:val="ListParagraph"/>
        <w:numPr>
          <w:ilvl w:val="0"/>
          <w:numId w:val="3"/>
        </w:numPr>
        <w:spacing w:after="80"/>
      </w:pPr>
      <w:r>
        <w:rPr>
          <w:rFonts w:ascii="Arial" w:cs="Arial" w:eastAsia="Arial" w:hAnsi="Arial"/>
          <w:color w:val="1F2937"/>
          <w:sz w:val="21"/>
          <w:szCs w:val="21"/>
        </w:rPr>
        <w:t xml:space="preserve">Component: attribute type selector hides reference types for reference data template context</w:t>
      </w:r>
    </w:p>
    <w:p>
      <w:pPr>
        <w:pStyle w:val="ListParagraph"/>
        <w:numPr>
          <w:ilvl w:val="0"/>
          <w:numId w:val="3"/>
        </w:numPr>
        <w:spacing w:after="80"/>
      </w:pPr>
      <w:r>
        <w:rPr>
          <w:rFonts w:ascii="Arial" w:cs="Arial" w:eastAsia="Arial" w:hAnsi="Arial"/>
          <w:color w:val="1F2937"/>
          <w:sz w:val="21"/>
          <w:szCs w:val="21"/>
        </w:rPr>
        <w:t xml:space="preserve">Component: reference_data type picker shows correct template list</w:t>
      </w:r>
    </w:p>
    <w:p>
      <w:pPr>
        <w:pStyle w:val="ListParagraph"/>
        <w:numPr>
          <w:ilvl w:val="0"/>
          <w:numId w:val="3"/>
        </w:numPr>
        <w:spacing w:after="80"/>
      </w:pPr>
      <w:r>
        <w:rPr>
          <w:rFonts w:ascii="Arial" w:cs="Arial" w:eastAsia="Arial" w:hAnsi="Arial"/>
          <w:color w:val="1F2937"/>
          <w:sz w:val="21"/>
          <w:szCs w:val="21"/>
        </w:rPr>
        <w:t xml:space="preserve">E2E: create reference data template → add section + attributes → create regular template → add reference_data attribute pointing to reference data template → verify config saved</w:t>
      </w:r>
    </w:p>
    <w:p>
      <w:pPr>
        <w:pStyle w:val="ListParagraph"/>
        <w:numPr>
          <w:ilvl w:val="0"/>
          <w:numId w:val="3"/>
        </w:numPr>
        <w:spacing w:after="80"/>
      </w:pPr>
      <w:r>
        <w:rPr>
          <w:rFonts w:ascii="Arial" w:cs="Arial" w:eastAsia="Arial" w:hAnsi="Arial"/>
          <w:color w:val="1F2937"/>
          <w:sz w:val="21"/>
          <w:szCs w:val="21"/>
        </w:rPr>
        <w:t xml:space="preserve">TypeScript strict compile — zero errors</w:t>
      </w:r>
    </w:p>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 R-01 Replacement v1.0 — Reference Data Templates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2026-03-22T14:00:53.693Z</dcterms:created>
  <dcterms:modified xsi:type="dcterms:W3CDTF">2026-03-22T14:00:53.693Z</dcterms:modified>
</cp:coreProperties>
</file>

<file path=docProps/custom.xml><?xml version="1.0" encoding="utf-8"?>
<Properties xmlns="http://schemas.openxmlformats.org/officeDocument/2006/custom-properties" xmlns:vt="http://schemas.openxmlformats.org/officeDocument/2006/docPropsVTypes"/>
</file>