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113E" w14:textId="4FB154BF" w:rsidR="004613BB" w:rsidRDefault="004613BB">
      <w:pPr>
        <w:rPr>
          <w:lang w:val="en-GB"/>
        </w:rPr>
      </w:pPr>
      <w:r>
        <w:rPr>
          <w:lang w:val="en-GB"/>
        </w:rPr>
        <w:t>19/09/2025</w:t>
      </w:r>
    </w:p>
    <w:p w14:paraId="4CF64DBD" w14:textId="4BD48EA8" w:rsidR="004613BB" w:rsidRDefault="004613BB">
      <w:pPr>
        <w:rPr>
          <w:lang w:val="en-GB"/>
        </w:rPr>
      </w:pPr>
      <w:r w:rsidRPr="004613BB">
        <w:rPr>
          <w:highlight w:val="yellow"/>
          <w:lang w:val="en-GB"/>
        </w:rPr>
        <w:t xml:space="preserve">NXP S32K </w:t>
      </w:r>
      <w:proofErr w:type="spellStart"/>
      <w:r w:rsidRPr="004613BB">
        <w:rPr>
          <w:highlight w:val="yellow"/>
          <w:lang w:val="en-GB"/>
        </w:rPr>
        <w:t>AutoSAR</w:t>
      </w:r>
      <w:proofErr w:type="spellEnd"/>
      <w:r w:rsidRPr="004613BB">
        <w:rPr>
          <w:highlight w:val="yellow"/>
          <w:lang w:val="en-GB"/>
        </w:rPr>
        <w:t xml:space="preserve"> CP</w:t>
      </w:r>
    </w:p>
    <w:p w14:paraId="2C197588" w14:textId="77777777" w:rsidR="004613BB" w:rsidRDefault="004613BB">
      <w:pPr>
        <w:rPr>
          <w:lang w:val="en-GB"/>
        </w:rPr>
      </w:pPr>
    </w:p>
    <w:p w14:paraId="172F5DC4" w14:textId="69D382A4" w:rsidR="004613BB" w:rsidRDefault="004613BB">
      <w:pPr>
        <w:rPr>
          <w:lang w:val="en-GB"/>
        </w:rPr>
      </w:pPr>
      <w:r w:rsidRPr="004613BB">
        <w:rPr>
          <w:highlight w:val="yellow"/>
          <w:lang w:val="en-GB"/>
        </w:rPr>
        <w:t>do we have business with Brose?</w:t>
      </w:r>
    </w:p>
    <w:p w14:paraId="4A8BA205" w14:textId="77777777" w:rsidR="004613BB" w:rsidRDefault="004613BB">
      <w:pPr>
        <w:rPr>
          <w:lang w:val="en-GB"/>
        </w:rPr>
      </w:pPr>
    </w:p>
    <w:p w14:paraId="05C706BF" w14:textId="0472CC6B" w:rsidR="004613BB" w:rsidRDefault="004613BB">
      <w:pPr>
        <w:rPr>
          <w:lang w:val="en-GB"/>
        </w:rPr>
      </w:pPr>
      <w:r w:rsidRPr="004613BB">
        <w:rPr>
          <w:highlight w:val="yellow"/>
          <w:lang w:val="en-GB"/>
        </w:rPr>
        <w:t xml:space="preserve">what's this tool used </w:t>
      </w:r>
      <w:proofErr w:type="gramStart"/>
      <w:r w:rsidRPr="004613BB">
        <w:rPr>
          <w:highlight w:val="yellow"/>
          <w:lang w:val="en-GB"/>
        </w:rPr>
        <w:t>for?\</w:t>
      </w:r>
      <w:proofErr w:type="gramEnd"/>
    </w:p>
    <w:p w14:paraId="10393700" w14:textId="77777777" w:rsidR="004613BB" w:rsidRDefault="004613BB">
      <w:pPr>
        <w:rPr>
          <w:lang w:val="en-GB"/>
        </w:rPr>
      </w:pPr>
    </w:p>
    <w:p w14:paraId="5E5B6DF1" w14:textId="347475B3" w:rsidR="004613BB" w:rsidRDefault="004613BB">
      <w:pPr>
        <w:rPr>
          <w:lang w:val="en-GB"/>
        </w:rPr>
      </w:pPr>
      <w:r>
        <w:rPr>
          <w:lang w:val="en-GB"/>
        </w:rPr>
        <w:t>17/09/2025</w:t>
      </w:r>
    </w:p>
    <w:p w14:paraId="2FB3A975" w14:textId="6F2D35C3" w:rsidR="004613BB" w:rsidRDefault="004613BB">
      <w:pPr>
        <w:rPr>
          <w:lang w:val="en-GB"/>
        </w:rPr>
      </w:pPr>
      <w:r w:rsidRPr="004613BB">
        <w:rPr>
          <w:highlight w:val="yellow"/>
          <w:lang w:val="en-GB"/>
        </w:rPr>
        <w:t>"I need a maintenance quote according to the Quote QU239142-3 \</w:t>
      </w:r>
      <w:proofErr w:type="spellStart"/>
      <w:r w:rsidRPr="004613BB">
        <w:rPr>
          <w:highlight w:val="yellow"/>
          <w:lang w:val="en-GB"/>
        </w:rPr>
        <w:t>nthis</w:t>
      </w:r>
      <w:proofErr w:type="spellEnd"/>
      <w:r w:rsidRPr="004613BB">
        <w:rPr>
          <w:highlight w:val="yellow"/>
          <w:lang w:val="en-GB"/>
        </w:rPr>
        <w:t xml:space="preserve"> are the products we offered and are ordered: \</w:t>
      </w:r>
      <w:proofErr w:type="spellStart"/>
      <w:r w:rsidRPr="004613BB">
        <w:rPr>
          <w:highlight w:val="yellow"/>
          <w:lang w:val="en-GB"/>
        </w:rPr>
        <w:t>nPos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tPrice</w:t>
      </w:r>
      <w:proofErr w:type="spellEnd"/>
      <w:r w:rsidRPr="004613BB">
        <w:rPr>
          <w:highlight w:val="yellow"/>
          <w:lang w:val="en-GB"/>
        </w:rPr>
        <w:t xml:space="preserve"> list\</w:t>
      </w:r>
      <w:proofErr w:type="spellStart"/>
      <w:r w:rsidRPr="004613BB">
        <w:rPr>
          <w:highlight w:val="yellow"/>
          <w:lang w:val="en-GB"/>
        </w:rPr>
        <w:t>tItem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tItem</w:t>
      </w:r>
      <w:proofErr w:type="spellEnd"/>
      <w:r w:rsidRPr="004613BB">
        <w:rPr>
          <w:highlight w:val="yellow"/>
          <w:lang w:val="en-GB"/>
        </w:rPr>
        <w:t xml:space="preserve"> type\</w:t>
      </w:r>
      <w:proofErr w:type="spellStart"/>
      <w:r w:rsidRPr="004613BB">
        <w:rPr>
          <w:highlight w:val="yellow"/>
          <w:lang w:val="en-GB"/>
        </w:rPr>
        <w:t>tRegion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tItem</w:t>
      </w:r>
      <w:proofErr w:type="spellEnd"/>
      <w:r w:rsidRPr="004613BB">
        <w:rPr>
          <w:highlight w:val="yellow"/>
          <w:lang w:val="en-GB"/>
        </w:rPr>
        <w:t xml:space="preserve"> number\</w:t>
      </w:r>
      <w:proofErr w:type="spellStart"/>
      <w:r w:rsidRPr="004613BB">
        <w:rPr>
          <w:highlight w:val="yellow"/>
          <w:lang w:val="en-GB"/>
        </w:rPr>
        <w:t>tItem</w:t>
      </w:r>
      <w:proofErr w:type="spellEnd"/>
      <w:r w:rsidRPr="004613BB">
        <w:rPr>
          <w:highlight w:val="yellow"/>
          <w:lang w:val="en-GB"/>
        </w:rPr>
        <w:t xml:space="preserve"> name\n1\tR2024-02-01\t\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tPos</w:t>
      </w:r>
      <w:proofErr w:type="spellEnd"/>
      <w:r w:rsidRPr="004613BB">
        <w:rPr>
          <w:highlight w:val="yellow"/>
          <w:lang w:val="en-GB"/>
        </w:rPr>
        <w:t xml:space="preserve"> 1 - </w:t>
      </w:r>
      <w:proofErr w:type="spellStart"/>
      <w:r w:rsidRPr="004613BB">
        <w:rPr>
          <w:highlight w:val="yellow"/>
          <w:lang w:val="en-GB"/>
        </w:rPr>
        <w:t>Autosar</w:t>
      </w:r>
      <w:proofErr w:type="spellEnd"/>
      <w:r w:rsidRPr="004613BB">
        <w:rPr>
          <w:highlight w:val="yellow"/>
          <w:lang w:val="en-GB"/>
        </w:rPr>
        <w:t xml:space="preserve"> Classic Stack\n2\tR2024-02-01\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(ACG9)\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(ACG9)\n2.1\tR2024-02-01\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Base Package\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\t119-9510-107\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Base Package\n2.2\tR2024-02-01\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Multicore Package\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\t119-9515-107\t\"1.2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Multi-Core Package\n\"\n2.3\tR2024-02-01\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Safety A/B Package\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\t119-9511-107\t\"1.3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Safety A/B Package\n\"\n2.4\tR2024-02-01\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Safety C/D Package\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\t119-9512-107\t\"1.4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Safety C/D Package\n\"\n2.5\tR2024-02-01\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Security Package\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\t119-9514-107\t\"1.5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Security Package\n\"\n3\tR2024-02-01\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OS\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OS\n3.1\tR2024-02-01\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OS (up to ASIL-D) Package\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\t119-9541-107\t1.6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OS (up to ASIL-D) Package\n4\tR2024-02-01\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(ACG9)\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(ACG9)\n4.1\tR2024-02-01\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Safety Fail-Op Execution Package\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\t119-10041-107\t1.7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9 Safety Fail-Op Execution Package\n5\tR2024-02-01\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Fail-Operational Communication\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Fail-Operational Communication\n5.1\tR2024-02-01\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Fail-Op Communication CAN\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\t119-10033-107\t1.8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Fail-Op Communication CAN\n5.2\tR2024-02-01\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\t\t1.9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Fail-Op CAN Paravirtualization Client\n6\t01.07.2023\t\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Package\n6.1\t01.07.2023\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\t01-49-9999-507\t1.10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Board Support Package - Safety Fail-Op Communication CAN &lt;TC 4xx&gt;\n7\tR2024-02-01\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Package\n7.1\tR2024-02-01\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MCAL\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\t119-9570-507\t1.11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 MCAL\n7.2\tR2024-02-01\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Safety OS\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\t119-9573-507\t1.12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 </w:t>
      </w:r>
      <w:r w:rsidRPr="004613BB">
        <w:rPr>
          <w:highlight w:val="yellow"/>
          <w:lang w:val="en-GB"/>
        </w:rPr>
        <w:lastRenderedPageBreak/>
        <w:t>Safety OS\n7.3\tR2024-02-01\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Platform\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\t119-9576-507\t1.13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Board Support Package Platform\n8\tR2024-02-01\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zoneo</w:t>
      </w:r>
      <w:proofErr w:type="spellEnd"/>
      <w:r w:rsidRPr="004613BB">
        <w:rPr>
          <w:highlight w:val="yellow"/>
          <w:lang w:val="en-GB"/>
        </w:rPr>
        <w:t xml:space="preserve"> ACM8\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zoneo</w:t>
      </w:r>
      <w:proofErr w:type="spellEnd"/>
      <w:r w:rsidRPr="004613BB">
        <w:rPr>
          <w:highlight w:val="yellow"/>
          <w:lang w:val="en-GB"/>
        </w:rPr>
        <w:t xml:space="preserve"> ACM8\n8.1\tR2024-02-01\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zoneo</w:t>
      </w:r>
      <w:proofErr w:type="spellEnd"/>
      <w:r w:rsidRPr="004613BB">
        <w:rPr>
          <w:highlight w:val="yellow"/>
          <w:lang w:val="en-GB"/>
        </w:rPr>
        <w:t xml:space="preserve"> - ACM8 </w:t>
      </w:r>
      <w:proofErr w:type="spellStart"/>
      <w:r w:rsidRPr="004613BB">
        <w:rPr>
          <w:highlight w:val="yellow"/>
          <w:lang w:val="en-GB"/>
        </w:rPr>
        <w:t>CanTrcv</w:t>
      </w:r>
      <w:proofErr w:type="spellEnd"/>
      <w:r w:rsidRPr="004613BB">
        <w:rPr>
          <w:highlight w:val="yellow"/>
          <w:lang w:val="en-GB"/>
        </w:rPr>
        <w:t xml:space="preserve"> &lt;HW&gt;\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\t119-5745-107\t1.14 ACM9 </w:t>
      </w:r>
      <w:proofErr w:type="spellStart"/>
      <w:r w:rsidRPr="004613BB">
        <w:rPr>
          <w:highlight w:val="yellow"/>
          <w:lang w:val="en-GB"/>
        </w:rPr>
        <w:t>CanTrcv</w:t>
      </w:r>
      <w:proofErr w:type="spellEnd"/>
      <w:r w:rsidRPr="004613BB">
        <w:rPr>
          <w:highlight w:val="yellow"/>
          <w:lang w:val="en-GB"/>
        </w:rPr>
        <w:t xml:space="preserve"> &lt;HW&gt;\n9\tR2024-02-01\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Qualification\n9.1\tR2024-02-01\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(OS)\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\t119-9578-367\t 1.15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(OS)\n9.2\tR2024-02-01\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(RTE, E2E, </w:t>
      </w:r>
      <w:proofErr w:type="spellStart"/>
      <w:r w:rsidRPr="004613BB">
        <w:rPr>
          <w:highlight w:val="yellow"/>
          <w:lang w:val="en-GB"/>
        </w:rPr>
        <w:t>TimE</w:t>
      </w:r>
      <w:proofErr w:type="spellEnd"/>
      <w:r w:rsidRPr="004613BB">
        <w:rPr>
          <w:highlight w:val="yellow"/>
          <w:lang w:val="en-GB"/>
        </w:rPr>
        <w:t>)\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\t119-9579-367\t1.16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(RTE, E2E, </w:t>
      </w:r>
      <w:proofErr w:type="spellStart"/>
      <w:r w:rsidRPr="004613BB">
        <w:rPr>
          <w:highlight w:val="yellow"/>
          <w:lang w:val="en-GB"/>
        </w:rPr>
        <w:t>TimE</w:t>
      </w:r>
      <w:proofErr w:type="spellEnd"/>
      <w:r w:rsidRPr="004613BB">
        <w:rPr>
          <w:highlight w:val="yellow"/>
          <w:lang w:val="en-GB"/>
        </w:rPr>
        <w:t>)\n9.3\tR2024-02-01\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Base\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\t119-9560-367\t 1.17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Base\n9.4\tR2024-02-01\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Multi-Core\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\t119-9565-367\t1.18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Multi-Core\n9.5\tR2024-02-01\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Security\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\t119-9564-367\t1.19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Security\n10\tR2024-02-01\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VWAG\n10.1\tR2024-02-01\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Application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\t119-10059-365\t1.20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Application for VWAG\n11\t01.07.2023\t\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Qualification\n11.1\t01.07.2023\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\t01-49-9999-365\t\" 1.21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(Fail-Operational Execution)\n\"\n11.2\t01.07.2023\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\t01-49-9999-365\t\"1.22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(Fail-Operational Communication CAN)\n\"\n11.3\t01.07.2023\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\t01-49-9999-365\t\" 1.23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Fail-Op CAN Paravirtualization Client\n\"\n12\tR2024-02-01\t\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tPos</w:t>
      </w:r>
      <w:proofErr w:type="spellEnd"/>
      <w:r w:rsidRPr="004613BB">
        <w:rPr>
          <w:highlight w:val="yellow"/>
          <w:lang w:val="en-GB"/>
        </w:rPr>
        <w:t xml:space="preserve"> 2 - </w:t>
      </w:r>
      <w:proofErr w:type="spellStart"/>
      <w:r w:rsidRPr="004613BB">
        <w:rPr>
          <w:highlight w:val="yellow"/>
          <w:lang w:val="en-GB"/>
        </w:rPr>
        <w:t>Anpassungen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Autosar</w:t>
      </w:r>
      <w:proofErr w:type="spellEnd"/>
      <w:r w:rsidRPr="004613BB">
        <w:rPr>
          <w:highlight w:val="yellow"/>
          <w:lang w:val="en-GB"/>
        </w:rPr>
        <w:t xml:space="preserve"> Classic Stack </w:t>
      </w:r>
      <w:proofErr w:type="spellStart"/>
      <w:r w:rsidRPr="004613BB">
        <w:rPr>
          <w:highlight w:val="yellow"/>
          <w:lang w:val="en-GB"/>
        </w:rPr>
        <w:t>wegen</w:t>
      </w:r>
      <w:proofErr w:type="spellEnd"/>
      <w:r w:rsidRPr="004613BB">
        <w:rPr>
          <w:highlight w:val="yellow"/>
          <w:lang w:val="en-GB"/>
        </w:rPr>
        <w:t xml:space="preserve"> HW-</w:t>
      </w:r>
      <w:proofErr w:type="spellStart"/>
      <w:r w:rsidRPr="004613BB">
        <w:rPr>
          <w:highlight w:val="yellow"/>
          <w:lang w:val="en-GB"/>
        </w:rPr>
        <w:t>Änderungen</w:t>
      </w:r>
      <w:proofErr w:type="spellEnd"/>
      <w:r w:rsidRPr="004613BB">
        <w:rPr>
          <w:highlight w:val="yellow"/>
          <w:lang w:val="en-GB"/>
        </w:rPr>
        <w:t>\n13\tR2024-02-01\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Package\n13.1\tR2024-02-01\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Platform\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\t119-9576-507\t2.1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Board Support Package Platform\n14\tR2024-02-01\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Package\n14.1\tR2024-02-01\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MCAL\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\t119-9570-507\t2.2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 MCAL\n14.2\tR2024-02-01\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Safety OS\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\t119-9573-507\t2.3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 Safety OS\n14.3\tR2024-02-01\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Platform\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\t119-9576-507\t2.4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Board Support Package Platform\n15\tR2024-02-01\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Qualification\n15.1\tR2024-02-01\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(OS)\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\t119-9578-367\t2.5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(OS)\n15.2\tR2024-02-01\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(RTE, E2E, </w:t>
      </w:r>
      <w:proofErr w:type="spellStart"/>
      <w:r w:rsidRPr="004613BB">
        <w:rPr>
          <w:highlight w:val="yellow"/>
          <w:lang w:val="en-GB"/>
        </w:rPr>
        <w:t>TimE</w:t>
      </w:r>
      <w:proofErr w:type="spellEnd"/>
      <w:r w:rsidRPr="004613BB">
        <w:rPr>
          <w:highlight w:val="yellow"/>
          <w:lang w:val="en-GB"/>
        </w:rPr>
        <w:t>)\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\t119-9579-367\t2.6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(RTE, E2E, </w:t>
      </w:r>
      <w:proofErr w:type="spellStart"/>
      <w:r w:rsidRPr="004613BB">
        <w:rPr>
          <w:highlight w:val="yellow"/>
          <w:lang w:val="en-GB"/>
        </w:rPr>
        <w:t>TimE</w:t>
      </w:r>
      <w:proofErr w:type="spellEnd"/>
      <w:r w:rsidRPr="004613BB">
        <w:rPr>
          <w:highlight w:val="yellow"/>
          <w:lang w:val="en-GB"/>
        </w:rPr>
        <w:t>)\n15.3\tR2024-02-01\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Base\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\t119-9560-367\t2.7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Base\n15.4\tR2024-02-01\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Multi-Core\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\t119-9565-367\t2.8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Multi-Core\n15.5\tR2024-02-01\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</w:t>
      </w:r>
      <w:r w:rsidRPr="004613BB">
        <w:rPr>
          <w:highlight w:val="yellow"/>
          <w:lang w:val="en-GB"/>
        </w:rPr>
        <w:lastRenderedPageBreak/>
        <w:t xml:space="preserve">Qualification Package for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Security\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\t119-9564-367\t2.9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Generic Security\n16\t01.07.2023\t\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Qualification\n16.1\t01.07.2023\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\t01-49-9999-365\t\"2.10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(Fail-Operational Execution)\n\"\n16.2\t01.07.2023\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\t01-49-9999-365\t\"2.11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Safety Approval Package (Fail-Operational Communication CAN)\n\"\n16.3\t01.07.2023\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\t01-49-9999-365\t\"2.12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Safety Fail-Op CAN Paravirtualization Client\n\"\n17\tR2024-02-01\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VWAG\n17.1\tR2024-02-01\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Application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\t119-10059-365\t2.13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Application for VWAG\n18\tR2024-02-01\t\</w:t>
      </w:r>
      <w:proofErr w:type="spellStart"/>
      <w:r w:rsidRPr="004613BB">
        <w:rPr>
          <w:highlight w:val="yellow"/>
          <w:lang w:val="en-GB"/>
        </w:rPr>
        <w:t>tProject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tPos</w:t>
      </w:r>
      <w:proofErr w:type="spellEnd"/>
      <w:r w:rsidRPr="004613BB">
        <w:rPr>
          <w:highlight w:val="yellow"/>
          <w:lang w:val="en-GB"/>
        </w:rPr>
        <w:t xml:space="preserve"> 3 - Bootloader\n19\tR2024-02-01\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</w:t>
      </w:r>
      <w:proofErr w:type="spellStart"/>
      <w:r w:rsidRPr="004613BB">
        <w:rPr>
          <w:highlight w:val="yellow"/>
          <w:lang w:val="en-GB"/>
        </w:rPr>
        <w:t>tProject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VWAG\n19.1\tR2024-02-01\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Bootloader Package for VWAG\</w:t>
      </w:r>
      <w:proofErr w:type="spellStart"/>
      <w:r w:rsidRPr="004613BB">
        <w:rPr>
          <w:highlight w:val="yellow"/>
          <w:lang w:val="en-GB"/>
        </w:rPr>
        <w:t>tProject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\t119-10058-020\t3.1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Bootloader Package for VWAG\n20\tR2024-02-01\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VWAG\n20.1\tR2024-02-01\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Bootloader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\t119-10060-365\t3.2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Bootloader for VWAG\n21\tR2024-02-01\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Package\n21.1\tR2024-02-01\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Code Flash Driver\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\t119-9574-507\t3.3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Board Support Package Code Flash Driver\n22\tR2024-02-01\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Qualification\n22.1\tR2024-02-01\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Bootloader for VWAG\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\t119-10061-367\t3.4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Bootloader for VWAG\n23\tR2024-02-01\t\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tPos</w:t>
      </w:r>
      <w:proofErr w:type="spellEnd"/>
      <w:r w:rsidRPr="004613BB">
        <w:rPr>
          <w:highlight w:val="yellow"/>
          <w:lang w:val="en-GB"/>
        </w:rPr>
        <w:t xml:space="preserve"> 4 - </w:t>
      </w:r>
      <w:proofErr w:type="spellStart"/>
      <w:r w:rsidRPr="004613BB">
        <w:rPr>
          <w:highlight w:val="yellow"/>
          <w:lang w:val="en-GB"/>
        </w:rPr>
        <w:t>Anpassung</w:t>
      </w:r>
      <w:proofErr w:type="spellEnd"/>
      <w:r w:rsidRPr="004613BB">
        <w:rPr>
          <w:highlight w:val="yellow"/>
          <w:lang w:val="en-GB"/>
        </w:rPr>
        <w:t xml:space="preserve"> Bootloader </w:t>
      </w:r>
      <w:proofErr w:type="spellStart"/>
      <w:r w:rsidRPr="004613BB">
        <w:rPr>
          <w:highlight w:val="yellow"/>
          <w:lang w:val="en-GB"/>
        </w:rPr>
        <w:t>wegen</w:t>
      </w:r>
      <w:proofErr w:type="spellEnd"/>
      <w:r w:rsidRPr="004613BB">
        <w:rPr>
          <w:highlight w:val="yellow"/>
          <w:lang w:val="en-GB"/>
        </w:rPr>
        <w:t xml:space="preserve"> HW-</w:t>
      </w:r>
      <w:proofErr w:type="spellStart"/>
      <w:r w:rsidRPr="004613BB">
        <w:rPr>
          <w:highlight w:val="yellow"/>
          <w:lang w:val="en-GB"/>
        </w:rPr>
        <w:t>Änderung</w:t>
      </w:r>
      <w:proofErr w:type="spellEnd"/>
      <w:r w:rsidRPr="004613BB">
        <w:rPr>
          <w:highlight w:val="yellow"/>
          <w:lang w:val="en-GB"/>
        </w:rPr>
        <w:t>\n24\tR2024-02-01\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Board Support Package\n24.1\tR2024-02-01\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Board Support Package Code Flash Driver\</w:t>
      </w:r>
      <w:proofErr w:type="spellStart"/>
      <w:r w:rsidRPr="004613BB">
        <w:rPr>
          <w:highlight w:val="yellow"/>
          <w:lang w:val="en-GB"/>
        </w:rPr>
        <w:t>tBSP</w:t>
      </w:r>
      <w:proofErr w:type="spellEnd"/>
      <w:r w:rsidRPr="004613BB">
        <w:rPr>
          <w:highlight w:val="yellow"/>
          <w:lang w:val="en-GB"/>
        </w:rPr>
        <w:t xml:space="preserve"> - standard µC\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\t119-9574-507\t4.1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Board Support Package Code Flash Driver\n25\tR2024-02-01\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SOP Qualification\n25.1\tR2024-02-01\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Bootloader for VWAG\</w:t>
      </w:r>
      <w:proofErr w:type="spellStart"/>
      <w:r w:rsidRPr="004613BB">
        <w:rPr>
          <w:highlight w:val="yellow"/>
          <w:lang w:val="en-GB"/>
        </w:rPr>
        <w:t>tQP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\t119-10061-367\t4.2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SOP Qualification Package for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Bootloader for VWAG\n26\tR2024-02-01\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Extensions for VWAG\n26.1\tR2024-02-01\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Bootloader for VWAG\</w:t>
      </w:r>
      <w:proofErr w:type="spellStart"/>
      <w:r w:rsidRPr="004613BB">
        <w:rPr>
          <w:highlight w:val="yellow"/>
          <w:lang w:val="en-GB"/>
        </w:rPr>
        <w:t>tIP</w:t>
      </w:r>
      <w:proofErr w:type="spellEnd"/>
      <w:r w:rsidRPr="004613BB">
        <w:rPr>
          <w:highlight w:val="yellow"/>
          <w:lang w:val="en-GB"/>
        </w:rPr>
        <w:t>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\t119-10060-365\t4.3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</w:t>
      </w:r>
      <w:proofErr w:type="spellStart"/>
      <w:r w:rsidRPr="004613BB">
        <w:rPr>
          <w:highlight w:val="yellow"/>
          <w:lang w:val="en-GB"/>
        </w:rPr>
        <w:t>AutoCore</w:t>
      </w:r>
      <w:proofErr w:type="spellEnd"/>
      <w:r w:rsidRPr="004613BB">
        <w:rPr>
          <w:highlight w:val="yellow"/>
          <w:lang w:val="en-GB"/>
        </w:rPr>
        <w:t xml:space="preserve"> OEM Extension Startup Package Bootloader for VWAG\n27\tR2024-02-01\t\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tPos</w:t>
      </w:r>
      <w:proofErr w:type="spellEnd"/>
      <w:r w:rsidRPr="004613BB">
        <w:rPr>
          <w:highlight w:val="yellow"/>
          <w:lang w:val="en-GB"/>
        </w:rPr>
        <w:t xml:space="preserve"> 5 - Hardware Security Modul Firmware\n28\tR2024-02-01\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Firmware\n28.1\tR2024-02-01\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- HSM Firmware\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\t119-6501-107\t5.1 EB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Firmware\n28.2\tR2024-02-01\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- HSM Firmware (OEM extension - VW - VKMS)\</w:t>
      </w:r>
      <w:proofErr w:type="spellStart"/>
      <w:r w:rsidRPr="004613BB">
        <w:rPr>
          <w:highlight w:val="yellow"/>
          <w:lang w:val="en-GB"/>
        </w:rPr>
        <w:t>tProduct</w:t>
      </w:r>
      <w:proofErr w:type="spellEnd"/>
      <w:r w:rsidRPr="004613BB">
        <w:rPr>
          <w:highlight w:val="yellow"/>
          <w:lang w:val="en-GB"/>
        </w:rPr>
        <w:t xml:space="preserve"> Line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\t119-6502-107\t5.2 EB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 (OEM extension - VW - VKMS)\n29\tR2024-02-01\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</w:t>
      </w:r>
      <w:proofErr w:type="spellStart"/>
      <w:r w:rsidRPr="004613BB">
        <w:rPr>
          <w:highlight w:val="yellow"/>
          <w:lang w:val="en-GB"/>
        </w:rPr>
        <w:t>tQualification</w:t>
      </w:r>
      <w:proofErr w:type="spellEnd"/>
      <w:r w:rsidRPr="004613BB">
        <w:rPr>
          <w:highlight w:val="yellow"/>
          <w:lang w:val="en-GB"/>
        </w:rPr>
        <w:t xml:space="preserve"> Package\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Firmware\n29.1\tR2024-02-01\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- HSM Firmware (OEM extension - VW - VKMS)\</w:t>
      </w:r>
      <w:proofErr w:type="spellStart"/>
      <w:r w:rsidRPr="004613BB">
        <w:rPr>
          <w:highlight w:val="yellow"/>
          <w:lang w:val="en-GB"/>
        </w:rPr>
        <w:t>tQualification</w:t>
      </w:r>
      <w:proofErr w:type="spellEnd"/>
      <w:r w:rsidRPr="004613BB">
        <w:rPr>
          <w:highlight w:val="yellow"/>
          <w:lang w:val="en-GB"/>
        </w:rPr>
        <w:t xml:space="preserve"> Package\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\t119-6502-468\t5.3 EB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</w:t>
      </w:r>
      <w:r w:rsidRPr="004613BB">
        <w:rPr>
          <w:highlight w:val="yellow"/>
          <w:lang w:val="en-GB"/>
        </w:rPr>
        <w:lastRenderedPageBreak/>
        <w:t>HSM Firmware (OEM extension - VW - VKMS)\n30\tR2024-02-01\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</w:t>
      </w:r>
      <w:proofErr w:type="spellStart"/>
      <w:r w:rsidRPr="004613BB">
        <w:rPr>
          <w:highlight w:val="yellow"/>
          <w:lang w:val="en-GB"/>
        </w:rPr>
        <w:t>tQualification</w:t>
      </w:r>
      <w:proofErr w:type="spellEnd"/>
      <w:r w:rsidRPr="004613BB">
        <w:rPr>
          <w:highlight w:val="yellow"/>
          <w:lang w:val="en-GB"/>
        </w:rPr>
        <w:t xml:space="preserve"> Package\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Firmware\n30.1\tR2024-02-01\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- HSM Firmware\</w:t>
      </w:r>
      <w:proofErr w:type="spellStart"/>
      <w:r w:rsidRPr="004613BB">
        <w:rPr>
          <w:highlight w:val="yellow"/>
          <w:lang w:val="en-GB"/>
        </w:rPr>
        <w:t>tQualification</w:t>
      </w:r>
      <w:proofErr w:type="spellEnd"/>
      <w:r w:rsidRPr="004613BB">
        <w:rPr>
          <w:highlight w:val="yellow"/>
          <w:lang w:val="en-GB"/>
        </w:rPr>
        <w:t xml:space="preserve"> Package\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\t119-6501-468\t5.4 EB </w:t>
      </w:r>
      <w:proofErr w:type="spellStart"/>
      <w:r w:rsidRPr="004613BB">
        <w:rPr>
          <w:highlight w:val="yellow"/>
          <w:lang w:val="en-GB"/>
        </w:rPr>
        <w:t>zentur</w:t>
      </w:r>
      <w:proofErr w:type="spellEnd"/>
      <w:r w:rsidRPr="004613BB">
        <w:rPr>
          <w:highlight w:val="yellow"/>
          <w:lang w:val="en-GB"/>
        </w:rPr>
        <w:t xml:space="preserve"> HSM Firmware\n31\t01.07.2023\t\t\t\t\</w:t>
      </w:r>
      <w:proofErr w:type="spellStart"/>
      <w:r w:rsidRPr="004613BB">
        <w:rPr>
          <w:highlight w:val="yellow"/>
          <w:lang w:val="en-GB"/>
        </w:rPr>
        <w:t>tPos</w:t>
      </w:r>
      <w:proofErr w:type="spellEnd"/>
      <w:r w:rsidRPr="004613BB">
        <w:rPr>
          <w:highlight w:val="yellow"/>
          <w:lang w:val="en-GB"/>
        </w:rPr>
        <w:t xml:space="preserve"> 6 - </w:t>
      </w:r>
      <w:proofErr w:type="spellStart"/>
      <w:r w:rsidRPr="004613BB">
        <w:rPr>
          <w:highlight w:val="yellow"/>
          <w:lang w:val="en-GB"/>
        </w:rPr>
        <w:t>Anpassung</w:t>
      </w:r>
      <w:proofErr w:type="spellEnd"/>
      <w:r w:rsidRPr="004613BB">
        <w:rPr>
          <w:highlight w:val="yellow"/>
          <w:lang w:val="en-GB"/>
        </w:rPr>
        <w:t xml:space="preserve"> Hardware Security Modul Firmware </w:t>
      </w:r>
      <w:proofErr w:type="spellStart"/>
      <w:r w:rsidRPr="004613BB">
        <w:rPr>
          <w:highlight w:val="yellow"/>
          <w:lang w:val="en-GB"/>
        </w:rPr>
        <w:t>wegen</w:t>
      </w:r>
      <w:proofErr w:type="spellEnd"/>
      <w:r w:rsidRPr="004613BB">
        <w:rPr>
          <w:highlight w:val="yellow"/>
          <w:lang w:val="en-GB"/>
        </w:rPr>
        <w:t xml:space="preserve"> HW-</w:t>
      </w:r>
      <w:proofErr w:type="spellStart"/>
      <w:r w:rsidRPr="004613BB">
        <w:rPr>
          <w:highlight w:val="yellow"/>
          <w:lang w:val="en-GB"/>
        </w:rPr>
        <w:t>Änderung</w:t>
      </w:r>
      <w:proofErr w:type="spellEnd"/>
      <w:r w:rsidRPr="004613BB">
        <w:rPr>
          <w:highlight w:val="yellow"/>
          <w:lang w:val="en-GB"/>
        </w:rPr>
        <w:t>\n32\tR2024-02-01\t\</w:t>
      </w:r>
      <w:proofErr w:type="spellStart"/>
      <w:r w:rsidRPr="004613BB">
        <w:rPr>
          <w:highlight w:val="yellow"/>
          <w:lang w:val="en-GB"/>
        </w:rPr>
        <w:t>tFloating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tPos</w:t>
      </w:r>
      <w:proofErr w:type="spellEnd"/>
      <w:r w:rsidRPr="004613BB">
        <w:rPr>
          <w:highlight w:val="yellow"/>
          <w:lang w:val="en-GB"/>
        </w:rPr>
        <w:t xml:space="preserve"> 7 - 9 - </w:t>
      </w:r>
      <w:proofErr w:type="spellStart"/>
      <w:r w:rsidRPr="004613BB">
        <w:rPr>
          <w:highlight w:val="yellow"/>
          <w:lang w:val="en-GB"/>
        </w:rPr>
        <w:t>Konfigurationstools</w:t>
      </w:r>
      <w:proofErr w:type="spellEnd"/>
      <w:r w:rsidRPr="004613BB">
        <w:rPr>
          <w:highlight w:val="yellow"/>
          <w:lang w:val="en-GB"/>
        </w:rPr>
        <w:t>\n33\tR2024-02-01\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 for ACG9\</w:t>
      </w:r>
      <w:proofErr w:type="spellStart"/>
      <w:r w:rsidRPr="004613BB">
        <w:rPr>
          <w:highlight w:val="yellow"/>
          <w:lang w:val="en-GB"/>
        </w:rPr>
        <w:t>tFloating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Studio for ACG9\n33.1\tR2024-02-01\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Studio\</w:t>
      </w:r>
      <w:proofErr w:type="spellStart"/>
      <w:r w:rsidRPr="004613BB">
        <w:rPr>
          <w:highlight w:val="yellow"/>
          <w:lang w:val="en-GB"/>
        </w:rPr>
        <w:t>tFloating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\t119-9500-002\t7.1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 for ACG9\n33.2\tR2024-02-01\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tFloating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\t119-9999-002\t7.2 Dassault - </w:t>
      </w:r>
      <w:proofErr w:type="spellStart"/>
      <w:r w:rsidRPr="004613BB">
        <w:rPr>
          <w:highlight w:val="yellow"/>
          <w:lang w:val="en-GB"/>
        </w:rPr>
        <w:t>Autosar</w:t>
      </w:r>
      <w:proofErr w:type="spellEnd"/>
      <w:r w:rsidRPr="004613BB">
        <w:rPr>
          <w:highlight w:val="yellow"/>
          <w:lang w:val="en-GB"/>
        </w:rPr>
        <w:t xml:space="preserve"> Builder\n34\tR2024-02-01\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 for ACG9\</w:t>
      </w:r>
      <w:proofErr w:type="spellStart"/>
      <w:r w:rsidRPr="004613BB">
        <w:rPr>
          <w:highlight w:val="yellow"/>
          <w:lang w:val="en-GB"/>
        </w:rPr>
        <w:t>tFloating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Studio for ACG9\n34.1\tR2024-02-01\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Studio\</w:t>
      </w:r>
      <w:proofErr w:type="spellStart"/>
      <w:r w:rsidRPr="004613BB">
        <w:rPr>
          <w:highlight w:val="yellow"/>
          <w:lang w:val="en-GB"/>
        </w:rPr>
        <w:t>tFloating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\t119-9500-002\t8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 for ACG9\n34.2\tR2024-02-01\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Studio\</w:t>
      </w:r>
      <w:proofErr w:type="spellStart"/>
      <w:r w:rsidRPr="004613BB">
        <w:rPr>
          <w:highlight w:val="yellow"/>
          <w:lang w:val="en-GB"/>
        </w:rPr>
        <w:t>tFloating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 xml:space="preserve">\t119-9500-002\t9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9 - EB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Studio for ACG9\n35\tR2024-02-01\</w:t>
      </w:r>
      <w:proofErr w:type="spellStart"/>
      <w:r w:rsidRPr="004613BB">
        <w:rPr>
          <w:highlight w:val="yellow"/>
          <w:lang w:val="en-GB"/>
        </w:rPr>
        <w:t>tRTC</w:t>
      </w:r>
      <w:proofErr w:type="spellEnd"/>
      <w:r w:rsidRPr="004613BB">
        <w:rPr>
          <w:highlight w:val="yellow"/>
          <w:lang w:val="en-GB"/>
        </w:rPr>
        <w:t xml:space="preserve"> Solutions\</w:t>
      </w:r>
      <w:proofErr w:type="spellStart"/>
      <w:r w:rsidRPr="004613BB">
        <w:rPr>
          <w:highlight w:val="yellow"/>
          <w:lang w:val="en-GB"/>
        </w:rPr>
        <w:t>tSupport</w:t>
      </w:r>
      <w:proofErr w:type="spellEnd"/>
      <w:r w:rsidRPr="004613BB">
        <w:rPr>
          <w:highlight w:val="yellow"/>
          <w:lang w:val="en-GB"/>
        </w:rPr>
        <w:t xml:space="preserve"> Package (Europe)\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tEB</w:t>
      </w:r>
      <w:proofErr w:type="spellEnd"/>
      <w:r w:rsidRPr="004613BB">
        <w:rPr>
          <w:highlight w:val="yellow"/>
          <w:lang w:val="en-GB"/>
        </w:rPr>
        <w:t xml:space="preserve"> </w:t>
      </w:r>
      <w:proofErr w:type="spellStart"/>
      <w:r w:rsidRPr="004613BB">
        <w:rPr>
          <w:highlight w:val="yellow"/>
          <w:lang w:val="en-GB"/>
        </w:rPr>
        <w:t>tresos</w:t>
      </w:r>
      <w:proofErr w:type="spellEnd"/>
      <w:r w:rsidRPr="004613BB">
        <w:rPr>
          <w:highlight w:val="yellow"/>
          <w:lang w:val="en-GB"/>
        </w:rPr>
        <w:t xml:space="preserve"> 8 Support\n35.1\tR2024-02-01\</w:t>
      </w:r>
      <w:proofErr w:type="spellStart"/>
      <w:r w:rsidRPr="004613BB">
        <w:rPr>
          <w:highlight w:val="yellow"/>
          <w:lang w:val="en-GB"/>
        </w:rPr>
        <w:t>tAdvanced</w:t>
      </w:r>
      <w:proofErr w:type="spellEnd"/>
      <w:r w:rsidRPr="004613BB">
        <w:rPr>
          <w:highlight w:val="yellow"/>
          <w:lang w:val="en-GB"/>
        </w:rPr>
        <w:t xml:space="preserve"> Product Support Hour Contingent for RTC Solutions\</w:t>
      </w:r>
      <w:proofErr w:type="spellStart"/>
      <w:r w:rsidRPr="004613BB">
        <w:rPr>
          <w:highlight w:val="yellow"/>
          <w:lang w:val="en-GB"/>
        </w:rPr>
        <w:t>tSupport</w:t>
      </w:r>
      <w:proofErr w:type="spellEnd"/>
      <w:r w:rsidRPr="004613BB">
        <w:rPr>
          <w:highlight w:val="yellow"/>
          <w:lang w:val="en-GB"/>
        </w:rPr>
        <w:t xml:space="preserve"> Package (Europe)\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\t119-10071-535\t10 - 12 Advanced Classic AUTOSAR Support Hour Contingent\n36\tR2024-11-01\t\</w:t>
      </w:r>
      <w:proofErr w:type="spellStart"/>
      <w:r w:rsidRPr="004613BB">
        <w:rPr>
          <w:highlight w:val="yellow"/>
          <w:lang w:val="en-GB"/>
        </w:rPr>
        <w:t>tEvaluation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tPO</w:t>
      </w:r>
      <w:proofErr w:type="spellEnd"/>
      <w:r w:rsidRPr="004613BB">
        <w:rPr>
          <w:highlight w:val="yellow"/>
          <w:lang w:val="en-GB"/>
        </w:rPr>
        <w:t xml:space="preserve"> adjustment AZ-85065448\n36.1\tR2024-11-01\</w:t>
      </w:r>
      <w:proofErr w:type="spellStart"/>
      <w:r w:rsidRPr="004613BB">
        <w:rPr>
          <w:highlight w:val="yellow"/>
          <w:lang w:val="en-GB"/>
        </w:rPr>
        <w:t>tIntermediate</w:t>
      </w:r>
      <w:proofErr w:type="spellEnd"/>
      <w:r w:rsidRPr="004613BB">
        <w:rPr>
          <w:highlight w:val="yellow"/>
          <w:lang w:val="en-GB"/>
        </w:rPr>
        <w:t xml:space="preserve"> Item\</w:t>
      </w:r>
      <w:proofErr w:type="spellStart"/>
      <w:r w:rsidRPr="004613BB">
        <w:rPr>
          <w:highlight w:val="yellow"/>
          <w:lang w:val="en-GB"/>
        </w:rPr>
        <w:t>tEvaluation</w:t>
      </w:r>
      <w:proofErr w:type="spellEnd"/>
      <w:r w:rsidRPr="004613BB">
        <w:rPr>
          <w:highlight w:val="yellow"/>
          <w:lang w:val="en-GB"/>
        </w:rPr>
        <w:t xml:space="preserve"> License\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\t148-9999-330\</w:t>
      </w:r>
      <w:proofErr w:type="spellStart"/>
      <w:r w:rsidRPr="004613BB">
        <w:rPr>
          <w:highlight w:val="yellow"/>
          <w:lang w:val="en-GB"/>
        </w:rPr>
        <w:t>tPO</w:t>
      </w:r>
      <w:proofErr w:type="spellEnd"/>
      <w:r w:rsidRPr="004613BB">
        <w:rPr>
          <w:highlight w:val="yellow"/>
          <w:lang w:val="en-GB"/>
        </w:rPr>
        <w:t xml:space="preserve"> adjustment AZ-85065448\n37\tR2025-03-01\</w:t>
      </w:r>
      <w:proofErr w:type="spellStart"/>
      <w:r w:rsidRPr="004613BB">
        <w:rPr>
          <w:highlight w:val="yellow"/>
          <w:lang w:val="en-GB"/>
        </w:rPr>
        <w:t>tRTC</w:t>
      </w:r>
      <w:proofErr w:type="spellEnd"/>
      <w:r w:rsidRPr="004613BB">
        <w:rPr>
          <w:highlight w:val="yellow"/>
          <w:lang w:val="en-GB"/>
        </w:rPr>
        <w:t xml:space="preserve"> Solutions\</w:t>
      </w:r>
      <w:proofErr w:type="spellStart"/>
      <w:r w:rsidRPr="004613BB">
        <w:rPr>
          <w:highlight w:val="yellow"/>
          <w:lang w:val="en-GB"/>
        </w:rPr>
        <w:t>tSupport</w:t>
      </w:r>
      <w:proofErr w:type="spellEnd"/>
      <w:r w:rsidRPr="004613BB">
        <w:rPr>
          <w:highlight w:val="yellow"/>
          <w:lang w:val="en-GB"/>
        </w:rPr>
        <w:t xml:space="preserve"> Package (Europe)\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\t\</w:t>
      </w:r>
      <w:proofErr w:type="spellStart"/>
      <w:r w:rsidRPr="004613BB">
        <w:rPr>
          <w:highlight w:val="yellow"/>
          <w:lang w:val="en-GB"/>
        </w:rPr>
        <w:t>tRTC</w:t>
      </w:r>
      <w:proofErr w:type="spellEnd"/>
      <w:r w:rsidRPr="004613BB">
        <w:rPr>
          <w:highlight w:val="yellow"/>
          <w:lang w:val="en-GB"/>
        </w:rPr>
        <w:t xml:space="preserve"> Solutions\n37.1\tR2025-03-01\</w:t>
      </w:r>
      <w:proofErr w:type="spellStart"/>
      <w:r w:rsidRPr="004613BB">
        <w:rPr>
          <w:highlight w:val="yellow"/>
          <w:lang w:val="en-GB"/>
        </w:rPr>
        <w:t>tAdvanced</w:t>
      </w:r>
      <w:proofErr w:type="spellEnd"/>
      <w:r w:rsidRPr="004613BB">
        <w:rPr>
          <w:highlight w:val="yellow"/>
          <w:lang w:val="en-GB"/>
        </w:rPr>
        <w:t xml:space="preserve"> Product Support Hour Contingent for RTC Solutions\</w:t>
      </w:r>
      <w:proofErr w:type="spellStart"/>
      <w:r w:rsidRPr="004613BB">
        <w:rPr>
          <w:highlight w:val="yellow"/>
          <w:lang w:val="en-GB"/>
        </w:rPr>
        <w:t>tSupport</w:t>
      </w:r>
      <w:proofErr w:type="spellEnd"/>
      <w:r w:rsidRPr="004613BB">
        <w:rPr>
          <w:highlight w:val="yellow"/>
          <w:lang w:val="en-GB"/>
        </w:rPr>
        <w:t xml:space="preserve"> Package (Europe)\</w:t>
      </w:r>
      <w:proofErr w:type="spellStart"/>
      <w:r w:rsidRPr="004613BB">
        <w:rPr>
          <w:highlight w:val="yellow"/>
          <w:lang w:val="en-GB"/>
        </w:rPr>
        <w:t>tEurope</w:t>
      </w:r>
      <w:proofErr w:type="spellEnd"/>
      <w:r w:rsidRPr="004613BB">
        <w:rPr>
          <w:highlight w:val="yellow"/>
          <w:lang w:val="en-GB"/>
        </w:rPr>
        <w:t>\t153-10071-535\</w:t>
      </w:r>
      <w:proofErr w:type="spellStart"/>
      <w:r w:rsidRPr="004613BB">
        <w:rPr>
          <w:highlight w:val="yellow"/>
          <w:lang w:val="en-GB"/>
        </w:rPr>
        <w:t>tAdvanced</w:t>
      </w:r>
      <w:proofErr w:type="spellEnd"/>
      <w:r w:rsidRPr="004613BB">
        <w:rPr>
          <w:highlight w:val="yellow"/>
          <w:lang w:val="en-GB"/>
        </w:rPr>
        <w:t xml:space="preserve"> Product Support Hour Contingent for RTC Solutions\n",</w:t>
      </w:r>
    </w:p>
    <w:p w14:paraId="0DDE3E20" w14:textId="2B866848" w:rsidR="006624FA" w:rsidRDefault="006624FA">
      <w:pPr>
        <w:rPr>
          <w:lang w:val="en-GB"/>
        </w:rPr>
      </w:pPr>
      <w:r>
        <w:rPr>
          <w:lang w:val="en-GB"/>
        </w:rPr>
        <w:t>16/09/2025</w:t>
      </w:r>
    </w:p>
    <w:p w14:paraId="5AA516F9" w14:textId="54DBC340" w:rsidR="006624FA" w:rsidRDefault="006624FA">
      <w:pPr>
        <w:rPr>
          <w:lang w:val="en-GB"/>
        </w:rPr>
      </w:pPr>
      <w:r w:rsidRPr="006624FA">
        <w:rPr>
          <w:highlight w:val="yellow"/>
          <w:lang w:val="en-GB"/>
        </w:rPr>
        <w:t>I’m currently looking at a cost statement from the Danfoss Group regarding AUTOSAR licenses.\</w:t>
      </w:r>
      <w:proofErr w:type="spellStart"/>
      <w:r w:rsidRPr="006624FA">
        <w:rPr>
          <w:highlight w:val="yellow"/>
          <w:lang w:val="en-GB"/>
        </w:rPr>
        <w:t>nCan</w:t>
      </w:r>
      <w:proofErr w:type="spellEnd"/>
      <w:r w:rsidRPr="006624FA">
        <w:rPr>
          <w:highlight w:val="yellow"/>
          <w:lang w:val="en-GB"/>
        </w:rPr>
        <w:t xml:space="preserve"> you give me a very rough figure of what the licensing costs would be for ASIL-C and 180k units per year over 10 years (</w:t>
      </w:r>
      <w:proofErr w:type="spellStart"/>
      <w:r w:rsidRPr="006624FA">
        <w:rPr>
          <w:highlight w:val="yellow"/>
          <w:lang w:val="en-GB"/>
        </w:rPr>
        <w:t>x.xx</w:t>
      </w:r>
      <w:proofErr w:type="spellEnd"/>
      <w:r w:rsidRPr="006624FA">
        <w:rPr>
          <w:highlight w:val="yellow"/>
          <w:lang w:val="en-GB"/>
        </w:rPr>
        <w:t xml:space="preserve"> €/license * 180,000 units * 10 years</w:t>
      </w:r>
      <w:proofErr w:type="gramStart"/>
      <w:r w:rsidRPr="006624FA">
        <w:rPr>
          <w:highlight w:val="yellow"/>
          <w:lang w:val="en-GB"/>
        </w:rPr>
        <w:t>)?\n\n</w:t>
      </w:r>
      <w:proofErr w:type="gramEnd"/>
      <w:r w:rsidRPr="006624FA">
        <w:rPr>
          <w:highlight w:val="yellow"/>
          <w:lang w:val="en-GB"/>
        </w:rPr>
        <w:t>",</w:t>
      </w:r>
    </w:p>
    <w:p w14:paraId="0A53125F" w14:textId="421FD7C2" w:rsidR="006624FA" w:rsidRDefault="006624FA">
      <w:pPr>
        <w:rPr>
          <w:lang w:val="en-GB"/>
        </w:rPr>
      </w:pPr>
      <w:r>
        <w:rPr>
          <w:lang w:val="en-GB"/>
        </w:rPr>
        <w:t>14/09/2025</w:t>
      </w:r>
    </w:p>
    <w:p w14:paraId="2D3224AB" w14:textId="77777777" w:rsidR="006624FA" w:rsidRDefault="006624FA">
      <w:pPr>
        <w:rPr>
          <w:lang w:val="en-GB"/>
        </w:rPr>
      </w:pPr>
    </w:p>
    <w:p w14:paraId="5ED05E37" w14:textId="6A81A2E5" w:rsidR="006624FA" w:rsidRDefault="006624FA">
      <w:pPr>
        <w:rPr>
          <w:lang w:val="en-GB"/>
        </w:rPr>
      </w:pPr>
      <w:r w:rsidRPr="006624FA">
        <w:rPr>
          <w:highlight w:val="yellow"/>
          <w:lang w:val="en-GB"/>
        </w:rPr>
        <w:t>customer ZF Germany needs a price indication foy cyber security maintenance for an operating system for ASIL-D, company license, 1 year</w:t>
      </w:r>
    </w:p>
    <w:p w14:paraId="08596778" w14:textId="550529C2" w:rsidR="006624FA" w:rsidRDefault="006624FA">
      <w:pPr>
        <w:rPr>
          <w:lang w:val="en-GB"/>
        </w:rPr>
      </w:pPr>
      <w:r w:rsidRPr="006624FA">
        <w:rPr>
          <w:highlight w:val="yellow"/>
          <w:lang w:val="en-GB"/>
        </w:rPr>
        <w:t xml:space="preserve">customer ZF Germany needs a price indication foy cyber security maintenance for an operating system for ASIL-D, company license, 1 year, no </w:t>
      </w:r>
      <w:proofErr w:type="spellStart"/>
      <w:r w:rsidRPr="006624FA">
        <w:rPr>
          <w:highlight w:val="yellow"/>
          <w:lang w:val="en-GB"/>
        </w:rPr>
        <w:t>autosar</w:t>
      </w:r>
      <w:proofErr w:type="spellEnd"/>
      <w:r w:rsidRPr="006624FA">
        <w:rPr>
          <w:highlight w:val="yellow"/>
          <w:lang w:val="en-GB"/>
        </w:rPr>
        <w:t xml:space="preserve"> basic stack is needed</w:t>
      </w:r>
    </w:p>
    <w:p w14:paraId="4E6E1252" w14:textId="77777777" w:rsidR="006624FA" w:rsidRDefault="006624FA" w:rsidP="006624FA">
      <w:pPr>
        <w:rPr>
          <w:lang w:val="en-GB"/>
        </w:rPr>
      </w:pPr>
      <w:r>
        <w:rPr>
          <w:lang w:val="en-GB"/>
        </w:rPr>
        <w:t>11/09/2025</w:t>
      </w:r>
    </w:p>
    <w:p w14:paraId="6FC1BC76" w14:textId="77777777" w:rsidR="006624FA" w:rsidRDefault="006624FA" w:rsidP="006624FA">
      <w:pPr>
        <w:rPr>
          <w:lang w:val="en-GB"/>
        </w:rPr>
      </w:pPr>
    </w:p>
    <w:p w14:paraId="7667F18D" w14:textId="77777777" w:rsidR="006624FA" w:rsidRDefault="006624FA" w:rsidP="006624FA">
      <w:pPr>
        <w:rPr>
          <w:lang w:val="en-GB"/>
        </w:rPr>
      </w:pPr>
      <w:r w:rsidRPr="006624FA">
        <w:rPr>
          <w:highlight w:val="yellow"/>
          <w:lang w:val="en-GB"/>
        </w:rPr>
        <w:t xml:space="preserve">customer ZF Germany needs an offer foy cybersecurity maintenance for an EB </w:t>
      </w:r>
      <w:proofErr w:type="spellStart"/>
      <w:r w:rsidRPr="006624FA">
        <w:rPr>
          <w:highlight w:val="yellow"/>
          <w:lang w:val="en-GB"/>
        </w:rPr>
        <w:t>tresos</w:t>
      </w:r>
      <w:proofErr w:type="spellEnd"/>
      <w:r w:rsidRPr="006624FA">
        <w:rPr>
          <w:highlight w:val="yellow"/>
          <w:lang w:val="en-GB"/>
        </w:rPr>
        <w:t xml:space="preserve"> </w:t>
      </w:r>
      <w:proofErr w:type="spellStart"/>
      <w:r w:rsidRPr="006624FA">
        <w:rPr>
          <w:highlight w:val="yellow"/>
          <w:lang w:val="en-GB"/>
        </w:rPr>
        <w:t>SafetyOS</w:t>
      </w:r>
      <w:proofErr w:type="spellEnd"/>
      <w:r w:rsidRPr="006624FA">
        <w:rPr>
          <w:highlight w:val="yellow"/>
          <w:lang w:val="en-GB"/>
        </w:rPr>
        <w:t>, company license</w:t>
      </w:r>
    </w:p>
    <w:p w14:paraId="4A342B4D" w14:textId="77777777" w:rsidR="006624FA" w:rsidRDefault="006624FA">
      <w:pPr>
        <w:rPr>
          <w:lang w:val="en-GB"/>
        </w:rPr>
      </w:pPr>
    </w:p>
    <w:p w14:paraId="4A3BFCBC" w14:textId="6BDB8028" w:rsidR="00037D38" w:rsidRDefault="00D34757">
      <w:pPr>
        <w:rPr>
          <w:lang w:val="en-GB"/>
        </w:rPr>
      </w:pPr>
      <w:r>
        <w:rPr>
          <w:lang w:val="en-GB"/>
        </w:rPr>
        <w:t>05/09/2025</w:t>
      </w:r>
    </w:p>
    <w:p w14:paraId="07578E31" w14:textId="02E17B92" w:rsidR="00D34757" w:rsidRDefault="00D34757">
      <w:pPr>
        <w:rPr>
          <w:lang w:val="en-GB"/>
        </w:rPr>
      </w:pPr>
      <w:r w:rsidRPr="00D34757">
        <w:rPr>
          <w:highlight w:val="yellow"/>
          <w:lang w:val="en-GB"/>
        </w:rPr>
        <w:t xml:space="preserve">"We need a full </w:t>
      </w:r>
      <w:proofErr w:type="spellStart"/>
      <w:r w:rsidRPr="00D34757">
        <w:rPr>
          <w:highlight w:val="yellow"/>
          <w:lang w:val="en-GB"/>
        </w:rPr>
        <w:t>autosar</w:t>
      </w:r>
      <w:proofErr w:type="spellEnd"/>
      <w:r w:rsidRPr="00D34757">
        <w:rPr>
          <w:highlight w:val="yellow"/>
          <w:lang w:val="en-GB"/>
        </w:rPr>
        <w:t xml:space="preserve"> stack für </w:t>
      </w:r>
      <w:proofErr w:type="spellStart"/>
      <w:r w:rsidRPr="00D34757">
        <w:rPr>
          <w:highlight w:val="yellow"/>
          <w:lang w:val="en-GB"/>
        </w:rPr>
        <w:t>auch</w:t>
      </w:r>
      <w:proofErr w:type="spellEnd"/>
      <w:r w:rsidRPr="00D34757">
        <w:rPr>
          <w:highlight w:val="yellow"/>
          <w:lang w:val="en-GB"/>
        </w:rPr>
        <w:t xml:space="preserve"> ECU development.\n"</w:t>
      </w:r>
    </w:p>
    <w:p w14:paraId="145A328C" w14:textId="6EF225D6" w:rsidR="00D34757" w:rsidRDefault="00D34757">
      <w:pPr>
        <w:rPr>
          <w:lang w:val="en-GB"/>
        </w:rPr>
      </w:pPr>
      <w:r>
        <w:rPr>
          <w:lang w:val="en-GB"/>
        </w:rPr>
        <w:t>04/09</w:t>
      </w:r>
    </w:p>
    <w:p w14:paraId="282468A0" w14:textId="77777777" w:rsidR="00D34757" w:rsidRDefault="00D34757">
      <w:pPr>
        <w:rPr>
          <w:lang w:val="en-GB"/>
        </w:rPr>
      </w:pPr>
    </w:p>
    <w:p w14:paraId="690EE942" w14:textId="08D7176F" w:rsidR="00D34757" w:rsidRDefault="00D34757">
      <w:pPr>
        <w:rPr>
          <w:lang w:val="en-GB"/>
        </w:rPr>
      </w:pPr>
      <w:r>
        <w:rPr>
          <w:highlight w:val="yellow"/>
          <w:lang w:val="en-GB"/>
        </w:rPr>
        <w:t>“</w:t>
      </w:r>
      <w:r w:rsidRPr="00D34757">
        <w:rPr>
          <w:highlight w:val="yellow"/>
          <w:lang w:val="en-GB"/>
        </w:rPr>
        <w:t>Background information:\n100.000 pieces lifetime volume (very low volume)\n\</w:t>
      </w:r>
      <w:proofErr w:type="spellStart"/>
      <w:r w:rsidRPr="00D34757">
        <w:rPr>
          <w:highlight w:val="yellow"/>
          <w:lang w:val="en-GB"/>
        </w:rPr>
        <w:t>nNeeds</w:t>
      </w:r>
      <w:proofErr w:type="spellEnd"/>
      <w:r w:rsidRPr="00D34757">
        <w:rPr>
          <w:highlight w:val="yellow"/>
          <w:lang w:val="en-GB"/>
        </w:rPr>
        <w:t>:\n-\</w:t>
      </w:r>
      <w:proofErr w:type="spellStart"/>
      <w:r w:rsidRPr="00D34757">
        <w:rPr>
          <w:highlight w:val="yellow"/>
          <w:lang w:val="en-GB"/>
        </w:rPr>
        <w:t>tFull</w:t>
      </w:r>
      <w:proofErr w:type="spellEnd"/>
      <w:r w:rsidRPr="00D34757">
        <w:rPr>
          <w:highlight w:val="yellow"/>
          <w:lang w:val="en-GB"/>
        </w:rPr>
        <w:t xml:space="preserve"> </w:t>
      </w:r>
      <w:proofErr w:type="spellStart"/>
      <w:r w:rsidRPr="00D34757">
        <w:rPr>
          <w:highlight w:val="yellow"/>
          <w:lang w:val="en-GB"/>
        </w:rPr>
        <w:t>Autosar</w:t>
      </w:r>
      <w:proofErr w:type="spellEnd"/>
      <w:r w:rsidRPr="00D34757">
        <w:rPr>
          <w:highlight w:val="yellow"/>
          <w:lang w:val="en-GB"/>
        </w:rPr>
        <w:t xml:space="preserve"> stack w/ base package, BL, Multicore-OS, ASIL-B\n-\</w:t>
      </w:r>
      <w:proofErr w:type="spellStart"/>
      <w:r w:rsidRPr="00D34757">
        <w:rPr>
          <w:highlight w:val="yellow"/>
          <w:lang w:val="en-GB"/>
        </w:rPr>
        <w:t>tFor</w:t>
      </w:r>
      <w:proofErr w:type="spellEnd"/>
      <w:r w:rsidRPr="00D34757">
        <w:rPr>
          <w:highlight w:val="yellow"/>
          <w:lang w:val="en-GB"/>
        </w:rPr>
        <w:t xml:space="preserve"> the central ECU also Ethernet package, Security package, HSM\n-\</w:t>
      </w:r>
      <w:proofErr w:type="spellStart"/>
      <w:r w:rsidRPr="00D34757">
        <w:rPr>
          <w:highlight w:val="yellow"/>
          <w:lang w:val="en-GB"/>
        </w:rPr>
        <w:t>tLightweight</w:t>
      </w:r>
      <w:proofErr w:type="spellEnd"/>
      <w:r w:rsidRPr="00D34757">
        <w:rPr>
          <w:highlight w:val="yellow"/>
          <w:lang w:val="en-GB"/>
        </w:rPr>
        <w:t xml:space="preserve"> (</w:t>
      </w:r>
      <w:proofErr w:type="spellStart"/>
      <w:r w:rsidRPr="00D34757">
        <w:rPr>
          <w:highlight w:val="yellow"/>
          <w:lang w:val="en-GB"/>
        </w:rPr>
        <w:t>Autosar</w:t>
      </w:r>
      <w:proofErr w:type="spellEnd"/>
      <w:r w:rsidRPr="00D34757">
        <w:rPr>
          <w:highlight w:val="yellow"/>
          <w:lang w:val="en-GB"/>
        </w:rPr>
        <w:t xml:space="preserve"> Light) </w:t>
      </w:r>
      <w:proofErr w:type="spellStart"/>
      <w:r w:rsidRPr="00D34757">
        <w:rPr>
          <w:highlight w:val="yellow"/>
          <w:lang w:val="en-GB"/>
        </w:rPr>
        <w:t>Autosar</w:t>
      </w:r>
      <w:proofErr w:type="spellEnd"/>
      <w:r w:rsidRPr="00D34757">
        <w:rPr>
          <w:highlight w:val="yellow"/>
          <w:lang w:val="en-GB"/>
        </w:rPr>
        <w:t xml:space="preserve"> stack for the “small” ECUs (motor control, switches), including memory extension, bootloader, ASIL-B\n-\</w:t>
      </w:r>
      <w:proofErr w:type="spellStart"/>
      <w:r w:rsidRPr="00D34757">
        <w:rPr>
          <w:highlight w:val="yellow"/>
          <w:lang w:val="en-GB"/>
        </w:rPr>
        <w:t>tAdaptive</w:t>
      </w:r>
      <w:proofErr w:type="spellEnd"/>
      <w:r w:rsidRPr="00D34757">
        <w:rPr>
          <w:highlight w:val="yellow"/>
          <w:lang w:val="en-GB"/>
        </w:rPr>
        <w:t xml:space="preserve"> </w:t>
      </w:r>
      <w:proofErr w:type="spellStart"/>
      <w:r w:rsidRPr="00D34757">
        <w:rPr>
          <w:highlight w:val="yellow"/>
          <w:lang w:val="en-GB"/>
        </w:rPr>
        <w:t>Autosar</w:t>
      </w:r>
      <w:proofErr w:type="spellEnd"/>
      <w:r w:rsidRPr="00D34757">
        <w:rPr>
          <w:highlight w:val="yellow"/>
          <w:lang w:val="en-GB"/>
        </w:rPr>
        <w:t xml:space="preserve"> including SOVD, i.e. SOVD gateway, SOVD2UDS,  – we need to check if there’s an ASIL required\n-\</w:t>
      </w:r>
      <w:proofErr w:type="spellStart"/>
      <w:r w:rsidRPr="00D34757">
        <w:rPr>
          <w:highlight w:val="yellow"/>
          <w:lang w:val="en-GB"/>
        </w:rPr>
        <w:t>tOTA</w:t>
      </w:r>
      <w:proofErr w:type="spellEnd"/>
      <w:r w:rsidRPr="00D34757">
        <w:rPr>
          <w:highlight w:val="yellow"/>
          <w:lang w:val="en-GB"/>
        </w:rPr>
        <w:t xml:space="preserve"> solution for the whole system, including cloud backend, Update master, needs to use SOVD as protocol to access the vehicle\n-\</w:t>
      </w:r>
      <w:proofErr w:type="spellStart"/>
      <w:r w:rsidRPr="00D34757">
        <w:rPr>
          <w:highlight w:val="yellow"/>
          <w:lang w:val="en-GB"/>
        </w:rPr>
        <w:t>tSwitch</w:t>
      </w:r>
      <w:proofErr w:type="spellEnd"/>
      <w:r w:rsidRPr="00D34757">
        <w:rPr>
          <w:highlight w:val="yellow"/>
          <w:lang w:val="en-GB"/>
        </w:rPr>
        <w:t xml:space="preserve"> firmware\n",</w:t>
      </w:r>
    </w:p>
    <w:p w14:paraId="09C4641B" w14:textId="77777777" w:rsidR="00D34757" w:rsidRDefault="00D34757">
      <w:pPr>
        <w:rPr>
          <w:lang w:val="en-GB"/>
        </w:rPr>
      </w:pPr>
    </w:p>
    <w:p w14:paraId="311AAE5E" w14:textId="25884B33" w:rsidR="00D34757" w:rsidRDefault="00D34757">
      <w:pPr>
        <w:rPr>
          <w:lang w:val="en-GB"/>
        </w:rPr>
      </w:pPr>
      <w:r>
        <w:rPr>
          <w:lang w:val="en-GB"/>
        </w:rPr>
        <w:t>02/09</w:t>
      </w:r>
    </w:p>
    <w:p w14:paraId="088B91DC" w14:textId="3AD167B6" w:rsidR="00D34757" w:rsidRDefault="00D34757">
      <w:pPr>
        <w:rPr>
          <w:lang w:val="en-GB"/>
        </w:rPr>
      </w:pPr>
      <w:r w:rsidRPr="00D34757">
        <w:rPr>
          <w:highlight w:val="yellow"/>
          <w:lang w:val="en-GB"/>
        </w:rPr>
        <w:t>"</w:t>
      </w:r>
      <w:proofErr w:type="gramStart"/>
      <w:r w:rsidRPr="00D34757">
        <w:rPr>
          <w:highlight w:val="yellow"/>
          <w:lang w:val="en-GB"/>
        </w:rPr>
        <w:t>safety</w:t>
      </w:r>
      <w:proofErr w:type="gramEnd"/>
      <w:r w:rsidRPr="00D34757">
        <w:rPr>
          <w:highlight w:val="yellow"/>
          <w:lang w:val="en-GB"/>
        </w:rPr>
        <w:t xml:space="preserve"> level b\</w:t>
      </w:r>
      <w:proofErr w:type="spellStart"/>
      <w:r w:rsidRPr="00D34757">
        <w:rPr>
          <w:highlight w:val="yellow"/>
          <w:lang w:val="en-GB"/>
        </w:rPr>
        <w:t>ncan</w:t>
      </w:r>
      <w:proofErr w:type="spellEnd"/>
      <w:r w:rsidRPr="00D34757">
        <w:rPr>
          <w:highlight w:val="yellow"/>
          <w:lang w:val="en-GB"/>
        </w:rPr>
        <w:t>\</w:t>
      </w:r>
      <w:proofErr w:type="spellStart"/>
      <w:r w:rsidRPr="00D34757">
        <w:rPr>
          <w:highlight w:val="yellow"/>
          <w:lang w:val="en-GB"/>
        </w:rPr>
        <w:t>nuds</w:t>
      </w:r>
      <w:proofErr w:type="spellEnd"/>
      <w:r w:rsidRPr="00D34757">
        <w:rPr>
          <w:highlight w:val="yellow"/>
          <w:lang w:val="en-GB"/>
        </w:rPr>
        <w:t>\</w:t>
      </w:r>
      <w:proofErr w:type="spellStart"/>
      <w:r w:rsidRPr="00D34757">
        <w:rPr>
          <w:highlight w:val="yellow"/>
          <w:lang w:val="en-GB"/>
        </w:rPr>
        <w:t>nasr</w:t>
      </w:r>
      <w:proofErr w:type="spellEnd"/>
      <w:r w:rsidRPr="00D34757">
        <w:rPr>
          <w:highlight w:val="yellow"/>
          <w:lang w:val="en-GB"/>
        </w:rPr>
        <w:t xml:space="preserve"> nm\</w:t>
      </w:r>
      <w:proofErr w:type="spellStart"/>
      <w:r w:rsidRPr="00D34757">
        <w:rPr>
          <w:highlight w:val="yellow"/>
          <w:lang w:val="en-GB"/>
        </w:rPr>
        <w:t>nbootloader</w:t>
      </w:r>
      <w:proofErr w:type="spellEnd"/>
      <w:r w:rsidRPr="00D34757">
        <w:rPr>
          <w:highlight w:val="yellow"/>
          <w:lang w:val="en-GB"/>
        </w:rPr>
        <w:t>\nota",</w:t>
      </w:r>
    </w:p>
    <w:p w14:paraId="2FDC9C8E" w14:textId="77777777" w:rsidR="00D34757" w:rsidRDefault="00D34757">
      <w:pPr>
        <w:rPr>
          <w:lang w:val="en-GB"/>
        </w:rPr>
      </w:pPr>
    </w:p>
    <w:p w14:paraId="35D1B432" w14:textId="5FD7D409" w:rsidR="00D34757" w:rsidRDefault="00D34757">
      <w:pPr>
        <w:rPr>
          <w:lang w:val="en-GB"/>
        </w:rPr>
      </w:pPr>
      <w:r w:rsidRPr="00D34757">
        <w:rPr>
          <w:highlight w:val="yellow"/>
          <w:lang w:val="en-GB"/>
        </w:rPr>
        <w:t>"BMS\n\</w:t>
      </w:r>
      <w:proofErr w:type="spellStart"/>
      <w:r w:rsidRPr="00D34757">
        <w:rPr>
          <w:highlight w:val="yellow"/>
          <w:lang w:val="en-GB"/>
        </w:rPr>
        <w:t>nEV</w:t>
      </w:r>
      <w:proofErr w:type="spellEnd"/>
      <w:r w:rsidRPr="00D34757">
        <w:rPr>
          <w:highlight w:val="yellow"/>
          <w:lang w:val="en-GB"/>
        </w:rPr>
        <w:t xml:space="preserve"> car\</w:t>
      </w:r>
      <w:proofErr w:type="spellStart"/>
      <w:r w:rsidRPr="00D34757">
        <w:rPr>
          <w:highlight w:val="yellow"/>
          <w:lang w:val="en-GB"/>
        </w:rPr>
        <w:t>nTBD</w:t>
      </w:r>
      <w:proofErr w:type="spellEnd"/>
      <w:r w:rsidRPr="00D34757">
        <w:rPr>
          <w:highlight w:val="yellow"/>
          <w:lang w:val="en-GB"/>
        </w:rPr>
        <w:t xml:space="preserve"> (SOP </w:t>
      </w:r>
      <w:proofErr w:type="gramStart"/>
      <w:r w:rsidRPr="00D34757">
        <w:rPr>
          <w:highlight w:val="yellow"/>
          <w:lang w:val="en-GB"/>
        </w:rPr>
        <w:t>target :</w:t>
      </w:r>
      <w:proofErr w:type="gramEnd"/>
      <w:r w:rsidRPr="00D34757">
        <w:rPr>
          <w:highlight w:val="yellow"/>
          <w:lang w:val="en-GB"/>
        </w:rPr>
        <w:t xml:space="preserve"> </w:t>
      </w:r>
      <w:proofErr w:type="gramStart"/>
      <w:r w:rsidRPr="00D34757">
        <w:rPr>
          <w:highlight w:val="yellow"/>
          <w:lang w:val="en-GB"/>
        </w:rPr>
        <w:t>2028)\</w:t>
      </w:r>
      <w:proofErr w:type="gramEnd"/>
      <w:r w:rsidRPr="00D34757">
        <w:rPr>
          <w:highlight w:val="yellow"/>
          <w:lang w:val="en-GB"/>
        </w:rPr>
        <w:t>nTC375TP or TC377TP\</w:t>
      </w:r>
      <w:proofErr w:type="spellStart"/>
      <w:r w:rsidRPr="00D34757">
        <w:rPr>
          <w:highlight w:val="yellow"/>
          <w:lang w:val="en-GB"/>
        </w:rPr>
        <w:t>nCAN</w:t>
      </w:r>
      <w:proofErr w:type="spellEnd"/>
      <w:r w:rsidRPr="00D34757">
        <w:rPr>
          <w:highlight w:val="yellow"/>
          <w:lang w:val="en-GB"/>
        </w:rPr>
        <w:t>/CAN-FD\</w:t>
      </w:r>
      <w:proofErr w:type="spellStart"/>
      <w:r w:rsidRPr="00D34757">
        <w:rPr>
          <w:highlight w:val="yellow"/>
          <w:lang w:val="en-GB"/>
        </w:rPr>
        <w:t>nFlash</w:t>
      </w:r>
      <w:proofErr w:type="spellEnd"/>
      <w:r w:rsidRPr="00D34757">
        <w:rPr>
          <w:highlight w:val="yellow"/>
          <w:lang w:val="en-GB"/>
        </w:rPr>
        <w:t xml:space="preserve"> Bootloader (FBL)\</w:t>
      </w:r>
      <w:proofErr w:type="spellStart"/>
      <w:r w:rsidRPr="00D34757">
        <w:rPr>
          <w:highlight w:val="yellow"/>
          <w:lang w:val="en-GB"/>
        </w:rPr>
        <w:t>nSecure</w:t>
      </w:r>
      <w:proofErr w:type="spellEnd"/>
      <w:r w:rsidRPr="00D34757">
        <w:rPr>
          <w:highlight w:val="yellow"/>
          <w:lang w:val="en-GB"/>
        </w:rPr>
        <w:t xml:space="preserve"> Boot required\</w:t>
      </w:r>
      <w:proofErr w:type="spellStart"/>
      <w:r w:rsidRPr="00D34757">
        <w:rPr>
          <w:highlight w:val="yellow"/>
          <w:lang w:val="en-GB"/>
        </w:rPr>
        <w:t>nASIL</w:t>
      </w:r>
      <w:proofErr w:type="spellEnd"/>
      <w:r w:rsidRPr="00D34757">
        <w:rPr>
          <w:highlight w:val="yellow"/>
          <w:lang w:val="en-GB"/>
        </w:rPr>
        <w:t>-D\n\n",</w:t>
      </w:r>
    </w:p>
    <w:p w14:paraId="4A786244" w14:textId="77777777" w:rsidR="00D34757" w:rsidRDefault="00D34757">
      <w:pPr>
        <w:rPr>
          <w:lang w:val="en-GB"/>
        </w:rPr>
      </w:pPr>
    </w:p>
    <w:p w14:paraId="4E60635F" w14:textId="18BDF54E" w:rsidR="00D34757" w:rsidRDefault="00D34757">
      <w:pPr>
        <w:rPr>
          <w:lang w:val="en-GB"/>
        </w:rPr>
      </w:pPr>
      <w:r w:rsidRPr="00D34757">
        <w:rPr>
          <w:highlight w:val="yellow"/>
          <w:lang w:val="en-GB"/>
        </w:rPr>
        <w:t>"I need a HSM for TC3xx",</w:t>
      </w:r>
    </w:p>
    <w:p w14:paraId="6133BBF1" w14:textId="77777777" w:rsidR="00D34757" w:rsidRDefault="00D34757">
      <w:pPr>
        <w:rPr>
          <w:lang w:val="en-GB"/>
        </w:rPr>
      </w:pPr>
    </w:p>
    <w:p w14:paraId="5CD7AB28" w14:textId="77777777" w:rsidR="00D34757" w:rsidRPr="00D34757" w:rsidRDefault="00D34757" w:rsidP="00D34757">
      <w:pPr>
        <w:rPr>
          <w:lang w:val="en-GB"/>
        </w:rPr>
      </w:pPr>
      <w:r w:rsidRPr="00D34757">
        <w:rPr>
          <w:highlight w:val="yellow"/>
          <w:lang w:val="en-GB"/>
        </w:rPr>
        <w:t>"An automotive division of Rheinmetall wants to build a truck that can be steered remotely.\</w:t>
      </w:r>
      <w:proofErr w:type="spellStart"/>
      <w:r w:rsidRPr="00D34757">
        <w:rPr>
          <w:highlight w:val="yellow"/>
          <w:lang w:val="en-GB"/>
        </w:rPr>
        <w:t>nAn</w:t>
      </w:r>
      <w:proofErr w:type="spellEnd"/>
      <w:r w:rsidRPr="00D34757">
        <w:rPr>
          <w:highlight w:val="yellow"/>
          <w:lang w:val="en-GB"/>
        </w:rPr>
        <w:t xml:space="preserve"> S32G SoC shall be used to run both a POSIX and a classic </w:t>
      </w:r>
      <w:proofErr w:type="spellStart"/>
      <w:r w:rsidRPr="00D34757">
        <w:rPr>
          <w:highlight w:val="yellow"/>
          <w:lang w:val="en-GB"/>
        </w:rPr>
        <w:t>Autosar</w:t>
      </w:r>
      <w:proofErr w:type="spellEnd"/>
      <w:r w:rsidRPr="00D34757">
        <w:rPr>
          <w:highlight w:val="yellow"/>
          <w:lang w:val="en-GB"/>
        </w:rPr>
        <w:t xml:space="preserve"> partition.\</w:t>
      </w:r>
      <w:proofErr w:type="spellStart"/>
      <w:r w:rsidRPr="00D34757">
        <w:rPr>
          <w:highlight w:val="yellow"/>
          <w:lang w:val="en-GB"/>
        </w:rPr>
        <w:t>nASIL</w:t>
      </w:r>
      <w:proofErr w:type="spellEnd"/>
      <w:r w:rsidRPr="00D34757">
        <w:rPr>
          <w:highlight w:val="yellow"/>
          <w:lang w:val="en-GB"/>
        </w:rPr>
        <w:t xml:space="preserve">-D requirements apply to the classic </w:t>
      </w:r>
      <w:proofErr w:type="spellStart"/>
      <w:r w:rsidRPr="00D34757">
        <w:rPr>
          <w:highlight w:val="yellow"/>
          <w:lang w:val="en-GB"/>
        </w:rPr>
        <w:t>Autosar</w:t>
      </w:r>
      <w:proofErr w:type="spellEnd"/>
      <w:r w:rsidRPr="00D34757">
        <w:rPr>
          <w:highlight w:val="yellow"/>
          <w:lang w:val="en-GB"/>
        </w:rPr>
        <w:t>.\n\</w:t>
      </w:r>
      <w:proofErr w:type="spellStart"/>
      <w:r w:rsidRPr="00D34757">
        <w:rPr>
          <w:highlight w:val="yellow"/>
          <w:lang w:val="en-GB"/>
        </w:rPr>
        <w:t>nISO</w:t>
      </w:r>
      <w:proofErr w:type="spellEnd"/>
      <w:r w:rsidRPr="00D34757">
        <w:rPr>
          <w:highlight w:val="yellow"/>
          <w:lang w:val="en-GB"/>
        </w:rPr>
        <w:t xml:space="preserve"> 21434 and UN ECE R155/R156 need to be considered. Signature checking is a must for secure update.",</w:t>
      </w:r>
    </w:p>
    <w:p w14:paraId="529F33E7" w14:textId="0EE68937" w:rsidR="00D34757" w:rsidRDefault="00D34757" w:rsidP="00D34757">
      <w:pPr>
        <w:rPr>
          <w:lang w:val="en-GB"/>
        </w:rPr>
      </w:pPr>
    </w:p>
    <w:p w14:paraId="2A16BEA5" w14:textId="5B2F79EC" w:rsidR="00D34757" w:rsidRPr="00D34757" w:rsidRDefault="00D34757" w:rsidP="00D34757">
      <w:pPr>
        <w:rPr>
          <w:lang w:val="en-GB"/>
        </w:rPr>
      </w:pPr>
      <w:r w:rsidRPr="00D34757">
        <w:rPr>
          <w:highlight w:val="yellow"/>
          <w:lang w:val="en-GB"/>
        </w:rPr>
        <w:t xml:space="preserve">Rheinmetall wants to build a new generation of trucks that shall be possible to steer remotely. Therefore, a fail-operational steering system with ADAS features needs to be constructed on an SoC with a </w:t>
      </w:r>
      <w:proofErr w:type="spellStart"/>
      <w:r w:rsidRPr="00D34757">
        <w:rPr>
          <w:highlight w:val="yellow"/>
          <w:lang w:val="en-GB"/>
        </w:rPr>
        <w:t>micro processor</w:t>
      </w:r>
      <w:proofErr w:type="spellEnd"/>
      <w:r w:rsidRPr="00D34757">
        <w:rPr>
          <w:highlight w:val="yellow"/>
          <w:lang w:val="en-GB"/>
        </w:rPr>
        <w:t xml:space="preserve"> and a micro controller.\</w:t>
      </w:r>
      <w:proofErr w:type="spellStart"/>
      <w:r w:rsidRPr="00D34757">
        <w:rPr>
          <w:highlight w:val="yellow"/>
          <w:lang w:val="en-GB"/>
        </w:rPr>
        <w:t>nThe</w:t>
      </w:r>
      <w:proofErr w:type="spellEnd"/>
      <w:r w:rsidRPr="00D34757">
        <w:rPr>
          <w:highlight w:val="yellow"/>
          <w:lang w:val="en-GB"/>
        </w:rPr>
        <w:t xml:space="preserve"> micro controller needs to </w:t>
      </w:r>
      <w:proofErr w:type="spellStart"/>
      <w:r w:rsidRPr="00D34757">
        <w:rPr>
          <w:highlight w:val="yellow"/>
          <w:lang w:val="en-GB"/>
        </w:rPr>
        <w:t>fulfill</w:t>
      </w:r>
      <w:proofErr w:type="spellEnd"/>
      <w:r w:rsidRPr="00D34757">
        <w:rPr>
          <w:highlight w:val="yellow"/>
          <w:lang w:val="en-GB"/>
        </w:rPr>
        <w:t xml:space="preserve"> ASIL-D </w:t>
      </w:r>
      <w:proofErr w:type="spellStart"/>
      <w:r w:rsidRPr="00D34757">
        <w:rPr>
          <w:highlight w:val="yellow"/>
          <w:lang w:val="en-GB"/>
        </w:rPr>
        <w:t>requiremends</w:t>
      </w:r>
      <w:proofErr w:type="spellEnd"/>
      <w:r w:rsidRPr="00D34757">
        <w:rPr>
          <w:highlight w:val="yellow"/>
          <w:lang w:val="en-GB"/>
        </w:rPr>
        <w:t xml:space="preserve">. The micro controller needs to </w:t>
      </w:r>
      <w:proofErr w:type="spellStart"/>
      <w:r w:rsidRPr="00D34757">
        <w:rPr>
          <w:highlight w:val="yellow"/>
          <w:lang w:val="en-GB"/>
        </w:rPr>
        <w:t>fulfill</w:t>
      </w:r>
      <w:proofErr w:type="spellEnd"/>
      <w:r w:rsidRPr="00D34757">
        <w:rPr>
          <w:highlight w:val="yellow"/>
          <w:lang w:val="en-GB"/>
        </w:rPr>
        <w:t xml:space="preserve"> ASIL-B to realize </w:t>
      </w:r>
      <w:proofErr w:type="gramStart"/>
      <w:r w:rsidRPr="00D34757">
        <w:rPr>
          <w:highlight w:val="yellow"/>
          <w:lang w:val="en-GB"/>
        </w:rPr>
        <w:t>a</w:t>
      </w:r>
      <w:proofErr w:type="gramEnd"/>
      <w:r w:rsidRPr="00D34757">
        <w:rPr>
          <w:highlight w:val="yellow"/>
          <w:lang w:val="en-GB"/>
        </w:rPr>
        <w:t xml:space="preserve"> ASIL-D to ASIL-B decomposition.\</w:t>
      </w:r>
      <w:proofErr w:type="spellStart"/>
      <w:r w:rsidRPr="00D34757">
        <w:rPr>
          <w:highlight w:val="yellow"/>
          <w:lang w:val="en-GB"/>
        </w:rPr>
        <w:t>nEthernet</w:t>
      </w:r>
      <w:proofErr w:type="spellEnd"/>
      <w:r w:rsidRPr="00D34757">
        <w:rPr>
          <w:highlight w:val="yellow"/>
          <w:lang w:val="en-GB"/>
        </w:rPr>
        <w:t xml:space="preserve"> support and security features are required. secure diagnostics are required. An IDPS is required, as well as a switch and possibly </w:t>
      </w:r>
      <w:proofErr w:type="spellStart"/>
      <w:r w:rsidRPr="00D34757">
        <w:rPr>
          <w:highlight w:val="yellow"/>
          <w:lang w:val="en-GB"/>
        </w:rPr>
        <w:t>MacSEC</w:t>
      </w:r>
      <w:proofErr w:type="spellEnd"/>
      <w:r w:rsidRPr="00D34757">
        <w:rPr>
          <w:highlight w:val="yellow"/>
          <w:lang w:val="en-GB"/>
        </w:rPr>
        <w:t xml:space="preserve"> encryption of the whole Ethernet LAN.\</w:t>
      </w:r>
      <w:proofErr w:type="spellStart"/>
      <w:r w:rsidRPr="00D34757">
        <w:rPr>
          <w:highlight w:val="yellow"/>
          <w:lang w:val="en-GB"/>
        </w:rPr>
        <w:t>nThe</w:t>
      </w:r>
      <w:proofErr w:type="spellEnd"/>
      <w:r w:rsidRPr="00D34757">
        <w:rPr>
          <w:highlight w:val="yellow"/>
          <w:lang w:val="en-GB"/>
        </w:rPr>
        <w:t xml:space="preserve"> micro controller will likely be an TC397, and the </w:t>
      </w:r>
      <w:proofErr w:type="spellStart"/>
      <w:r w:rsidRPr="00D34757">
        <w:rPr>
          <w:highlight w:val="yellow"/>
          <w:lang w:val="en-GB"/>
        </w:rPr>
        <w:t>micro processor</w:t>
      </w:r>
      <w:proofErr w:type="spellEnd"/>
      <w:r w:rsidRPr="00D34757">
        <w:rPr>
          <w:highlight w:val="yellow"/>
          <w:lang w:val="en-GB"/>
        </w:rPr>
        <w:t xml:space="preserve"> possibly a Traveo II.\</w:t>
      </w:r>
      <w:proofErr w:type="spellStart"/>
      <w:r w:rsidRPr="00D34757">
        <w:rPr>
          <w:highlight w:val="yellow"/>
          <w:lang w:val="en-GB"/>
        </w:rPr>
        <w:t>nThe</w:t>
      </w:r>
      <w:proofErr w:type="spellEnd"/>
      <w:r w:rsidRPr="00D34757">
        <w:rPr>
          <w:highlight w:val="yellow"/>
          <w:lang w:val="en-GB"/>
        </w:rPr>
        <w:t xml:space="preserve"> steering system also needs to interface with supporting CAN devices, some of which may have very limited functionality, and even LIN slaves.</w:t>
      </w:r>
    </w:p>
    <w:sectPr w:rsidR="00D34757" w:rsidRPr="00D34757" w:rsidSect="003F0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57"/>
    <w:rsid w:val="00037D38"/>
    <w:rsid w:val="00321318"/>
    <w:rsid w:val="003F01E8"/>
    <w:rsid w:val="004613BB"/>
    <w:rsid w:val="0058554C"/>
    <w:rsid w:val="006624FA"/>
    <w:rsid w:val="007052B5"/>
    <w:rsid w:val="00A12A53"/>
    <w:rsid w:val="00D3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927B"/>
  <w15:chartTrackingRefBased/>
  <w15:docId w15:val="{434F71C3-900F-42C0-8454-08241CD7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5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5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57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5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57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5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57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3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5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5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D34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57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D34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57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D34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2374</Words>
  <Characters>13536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Zappulla, Fabrice</dc:creator>
  <cp:keywords/>
  <dc:description/>
  <cp:lastModifiedBy>Zappulla, Fabrice</cp:lastModifiedBy>
  <cp:revision>3</cp:revision>
  <dcterms:created xsi:type="dcterms:W3CDTF">2025-09-05T13:49:00Z</dcterms:created>
  <dcterms:modified xsi:type="dcterms:W3CDTF">2025-09-20T14:58:00Z</dcterms:modified>
</cp:coreProperties>
</file>