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5"/>
        <w:gridCol w:w="805"/>
        <w:gridCol w:w="3330"/>
        <w:gridCol w:w="2866"/>
      </w:tblGrid>
      <w:tr w:rsidR="00185E74" w14:paraId="01A8936A" w14:textId="77777777">
        <w:tc>
          <w:tcPr>
            <w:tcW w:w="9576" w:type="dxa"/>
            <w:gridSpan w:val="4"/>
          </w:tcPr>
          <w:p w14:paraId="076E4DC7" w14:textId="3EA98CAC" w:rsidR="00185E74" w:rsidRDefault="00DD2E1B">
            <w:pPr>
              <w:jc w:val="center"/>
            </w:pPr>
            <w:r>
              <w:rPr>
                <w:b/>
                <w:sz w:val="24"/>
                <w:szCs w:val="24"/>
              </w:rPr>
              <w:t>Research Proposal Rubric:  10</w:t>
            </w:r>
            <w:r w:rsidR="00504AB2">
              <w:rPr>
                <w:b/>
                <w:sz w:val="24"/>
                <w:szCs w:val="24"/>
              </w:rPr>
              <w:t>0 points total*</w:t>
            </w:r>
          </w:p>
          <w:p w14:paraId="2DAA8477" w14:textId="77777777" w:rsidR="00185E74" w:rsidRDefault="00185E74" w:rsidP="00DD2E1B">
            <w:pPr>
              <w:jc w:val="center"/>
            </w:pPr>
          </w:p>
        </w:tc>
      </w:tr>
      <w:tr w:rsidR="00185E74" w14:paraId="7310CE7E" w14:textId="77777777" w:rsidTr="00094FA9">
        <w:tc>
          <w:tcPr>
            <w:tcW w:w="2575" w:type="dxa"/>
          </w:tcPr>
          <w:p w14:paraId="3B2BF63E" w14:textId="77777777" w:rsidR="00185E74" w:rsidRDefault="00504AB2">
            <w:r>
              <w:rPr>
                <w:b/>
                <w:sz w:val="20"/>
                <w:szCs w:val="20"/>
              </w:rPr>
              <w:t>Link to Course Objectives</w:t>
            </w:r>
          </w:p>
        </w:tc>
        <w:tc>
          <w:tcPr>
            <w:tcW w:w="805" w:type="dxa"/>
          </w:tcPr>
          <w:p w14:paraId="20926CDD" w14:textId="77777777" w:rsidR="00185E74" w:rsidRDefault="00504AB2">
            <w:r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3330" w:type="dxa"/>
          </w:tcPr>
          <w:p w14:paraId="2C670C0A" w14:textId="77777777" w:rsidR="00185E74" w:rsidRDefault="00504AB2">
            <w:r>
              <w:rPr>
                <w:b/>
                <w:sz w:val="20"/>
                <w:szCs w:val="20"/>
              </w:rPr>
              <w:t>Task Objective</w:t>
            </w:r>
          </w:p>
        </w:tc>
        <w:tc>
          <w:tcPr>
            <w:tcW w:w="2866" w:type="dxa"/>
          </w:tcPr>
          <w:p w14:paraId="0845A67D" w14:textId="77777777" w:rsidR="00185E74" w:rsidRDefault="00504AB2">
            <w:r>
              <w:rPr>
                <w:b/>
                <w:sz w:val="20"/>
                <w:szCs w:val="20"/>
              </w:rPr>
              <w:t xml:space="preserve">Notes </w:t>
            </w:r>
          </w:p>
        </w:tc>
      </w:tr>
      <w:tr w:rsidR="00185E74" w14:paraId="03656825" w14:textId="77777777" w:rsidTr="00094FA9">
        <w:tc>
          <w:tcPr>
            <w:tcW w:w="2575" w:type="dxa"/>
          </w:tcPr>
          <w:p w14:paraId="66CEA3BE" w14:textId="77777777" w:rsidR="00185E74" w:rsidRDefault="00504AB2">
            <w:r>
              <w:rPr>
                <w:sz w:val="20"/>
                <w:szCs w:val="20"/>
              </w:rPr>
              <w:t>Quality of Inquiry/Synthesis</w:t>
            </w:r>
          </w:p>
          <w:p w14:paraId="206CA67D" w14:textId="77777777" w:rsidR="00185E74" w:rsidRDefault="00DD2E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</w:t>
            </w:r>
            <w:r w:rsidR="00504AB2">
              <w:rPr>
                <w:sz w:val="20"/>
                <w:szCs w:val="20"/>
              </w:rPr>
              <w:t>0 points)</w:t>
            </w:r>
          </w:p>
          <w:p w14:paraId="033BC38F" w14:textId="77777777" w:rsidR="003B2C6F" w:rsidRDefault="003B2C6F">
            <w:pPr>
              <w:rPr>
                <w:sz w:val="20"/>
                <w:szCs w:val="20"/>
              </w:rPr>
            </w:pPr>
          </w:p>
          <w:p w14:paraId="26C9F6A1" w14:textId="77777777" w:rsidR="003B2C6F" w:rsidRDefault="003B2C6F">
            <w:r>
              <w:rPr>
                <w:sz w:val="20"/>
                <w:szCs w:val="20"/>
              </w:rPr>
              <w:t>COMPELLING</w:t>
            </w:r>
          </w:p>
        </w:tc>
        <w:tc>
          <w:tcPr>
            <w:tcW w:w="805" w:type="dxa"/>
          </w:tcPr>
          <w:p w14:paraId="2D074261" w14:textId="77777777" w:rsidR="00185E74" w:rsidRDefault="00185E74"/>
        </w:tc>
        <w:tc>
          <w:tcPr>
            <w:tcW w:w="3330" w:type="dxa"/>
          </w:tcPr>
          <w:p w14:paraId="0A8A3D16" w14:textId="77777777" w:rsidR="00185E74" w:rsidRDefault="00504AB2">
            <w:r>
              <w:rPr>
                <w:sz w:val="18"/>
                <w:szCs w:val="18"/>
              </w:rPr>
              <w:t xml:space="preserve">The paper </w:t>
            </w:r>
          </w:p>
          <w:p w14:paraId="74563128" w14:textId="77777777" w:rsidR="00185E74" w:rsidRDefault="00504AB2">
            <w:pPr>
              <w:numPr>
                <w:ilvl w:val="0"/>
                <w:numId w:val="2"/>
              </w:numPr>
              <w:spacing w:line="276" w:lineRule="auto"/>
              <w:ind w:left="360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Articulates a research question (a gap) that is well-focused on a particular problem (or set of problems) and creates a clear direction for inquiry.  </w:t>
            </w:r>
          </w:p>
          <w:p w14:paraId="29A8C644" w14:textId="77777777" w:rsidR="00185E74" w:rsidRPr="007F651D" w:rsidRDefault="00504AB2">
            <w:pPr>
              <w:numPr>
                <w:ilvl w:val="0"/>
                <w:numId w:val="2"/>
              </w:numPr>
              <w:spacing w:line="276" w:lineRule="auto"/>
              <w:ind w:left="360" w:hanging="360"/>
              <w:contextualSpacing/>
              <w:rPr>
                <w:sz w:val="18"/>
                <w:szCs w:val="18"/>
              </w:rPr>
            </w:pPr>
            <w:r w:rsidRPr="007F651D">
              <w:rPr>
                <w:sz w:val="18"/>
                <w:szCs w:val="18"/>
              </w:rPr>
              <w:t xml:space="preserve">Moves beyond summaries of </w:t>
            </w:r>
          </w:p>
          <w:p w14:paraId="4ACAE68F" w14:textId="77777777" w:rsidR="00094FA9" w:rsidRDefault="00504AB2" w:rsidP="00094FA9">
            <w:pPr>
              <w:spacing w:line="276" w:lineRule="auto"/>
              <w:ind w:left="360"/>
              <w:contextualSpacing/>
              <w:rPr>
                <w:sz w:val="18"/>
                <w:szCs w:val="18"/>
              </w:rPr>
            </w:pPr>
            <w:r w:rsidRPr="007F651D">
              <w:rPr>
                <w:sz w:val="18"/>
                <w:szCs w:val="18"/>
              </w:rPr>
              <w:t>individual texts to identify salient trends, problems, or connections among source texts.</w:t>
            </w:r>
            <w:r w:rsidR="00094FA9">
              <w:rPr>
                <w:sz w:val="18"/>
                <w:szCs w:val="18"/>
              </w:rPr>
              <w:t xml:space="preserve"> </w:t>
            </w:r>
          </w:p>
          <w:p w14:paraId="64FBDD34" w14:textId="77777777" w:rsidR="00185E74" w:rsidRPr="007F651D" w:rsidRDefault="00504AB2" w:rsidP="00094F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7F651D">
              <w:rPr>
                <w:sz w:val="18"/>
                <w:szCs w:val="18"/>
              </w:rPr>
              <w:t>Elaborates specific plans or methods for the inquiry that emerge from the synthesis and gap and create a clear trajectory toward an academic contribution.</w:t>
            </w:r>
          </w:p>
          <w:p w14:paraId="2D620B41" w14:textId="77777777" w:rsidR="00185E74" w:rsidRDefault="00504AB2">
            <w:pPr>
              <w:numPr>
                <w:ilvl w:val="0"/>
                <w:numId w:val="2"/>
              </w:numPr>
              <w:spacing w:line="276" w:lineRule="auto"/>
              <w:ind w:left="360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Selects source texts (both external and course-specific ones) that are relevant to the research question and communicate significant perspectives in the argument field. </w:t>
            </w:r>
          </w:p>
          <w:p w14:paraId="25567DA7" w14:textId="77777777" w:rsidR="00185E74" w:rsidRDefault="00504AB2">
            <w:pPr>
              <w:numPr>
                <w:ilvl w:val="0"/>
                <w:numId w:val="2"/>
              </w:numPr>
              <w:spacing w:after="200" w:line="276" w:lineRule="auto"/>
              <w:ind w:left="360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Treats the source texts fairly.</w:t>
            </w:r>
          </w:p>
        </w:tc>
        <w:tc>
          <w:tcPr>
            <w:tcW w:w="2866" w:type="dxa"/>
          </w:tcPr>
          <w:p w14:paraId="76A73325" w14:textId="77777777" w:rsidR="006B66B2" w:rsidRDefault="006B66B2"/>
          <w:p w14:paraId="544D657C" w14:textId="77777777" w:rsidR="006B66B2" w:rsidRDefault="006B66B2"/>
          <w:p w14:paraId="4F34B9C8" w14:textId="77777777" w:rsidR="006B66B2" w:rsidRDefault="006B66B2"/>
          <w:p w14:paraId="7BD9A204" w14:textId="48026373" w:rsidR="00185E74" w:rsidRDefault="006B66B2">
            <w:r>
              <w:t>3</w:t>
            </w:r>
            <w:r w:rsidR="00412D30">
              <w:t>5</w:t>
            </w:r>
          </w:p>
          <w:p w14:paraId="3CCDDFC6" w14:textId="77777777" w:rsidR="006B66B2" w:rsidRDefault="006B66B2"/>
          <w:p w14:paraId="021F3CA0" w14:textId="645C9E16" w:rsidR="006B66B2" w:rsidRDefault="006B66B2">
            <w:r>
              <w:t xml:space="preserve">You do a good job </w:t>
            </w:r>
            <w:r w:rsidR="00412D30">
              <w:t>discussing the main ideas from the different articles, but there needs to be a little more commentary and framing that connects these ideas together;  also, the gap could be articulated a little more clearly</w:t>
            </w:r>
          </w:p>
        </w:tc>
      </w:tr>
      <w:tr w:rsidR="00185E74" w14:paraId="3C0EA76A" w14:textId="77777777" w:rsidTr="00094FA9">
        <w:tc>
          <w:tcPr>
            <w:tcW w:w="2575" w:type="dxa"/>
          </w:tcPr>
          <w:p w14:paraId="645918C0" w14:textId="77777777" w:rsidR="00185E74" w:rsidRDefault="00504AB2">
            <w:r>
              <w:rPr>
                <w:sz w:val="20"/>
                <w:szCs w:val="20"/>
              </w:rPr>
              <w:t xml:space="preserve">Quality and Structure of Argument </w:t>
            </w:r>
            <w:r w:rsidR="00EA2D6F">
              <w:rPr>
                <w:sz w:val="20"/>
                <w:szCs w:val="20"/>
              </w:rPr>
              <w:t>and Language</w:t>
            </w:r>
          </w:p>
          <w:p w14:paraId="49176F42" w14:textId="77777777" w:rsidR="00185E74" w:rsidRDefault="00DD2E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="00504AB2">
              <w:rPr>
                <w:sz w:val="20"/>
                <w:szCs w:val="20"/>
              </w:rPr>
              <w:t>0 points)</w:t>
            </w:r>
          </w:p>
          <w:p w14:paraId="231408A7" w14:textId="77777777" w:rsidR="003B2C6F" w:rsidRDefault="003B2C6F">
            <w:pPr>
              <w:rPr>
                <w:sz w:val="20"/>
                <w:szCs w:val="20"/>
              </w:rPr>
            </w:pPr>
          </w:p>
          <w:p w14:paraId="529CA1B1" w14:textId="77777777" w:rsidR="003B2C6F" w:rsidRDefault="003B2C6F">
            <w:r>
              <w:rPr>
                <w:sz w:val="20"/>
                <w:szCs w:val="20"/>
              </w:rPr>
              <w:t>CLEAR/COHERENT</w:t>
            </w:r>
            <w:r w:rsidR="00EA2D6F">
              <w:rPr>
                <w:sz w:val="20"/>
                <w:szCs w:val="20"/>
              </w:rPr>
              <w:t xml:space="preserve"> language and logic</w:t>
            </w:r>
          </w:p>
        </w:tc>
        <w:tc>
          <w:tcPr>
            <w:tcW w:w="805" w:type="dxa"/>
          </w:tcPr>
          <w:p w14:paraId="5DF3F7E3" w14:textId="77777777" w:rsidR="00185E74" w:rsidRDefault="00185E74"/>
        </w:tc>
        <w:tc>
          <w:tcPr>
            <w:tcW w:w="3330" w:type="dxa"/>
          </w:tcPr>
          <w:p w14:paraId="7379B194" w14:textId="77777777" w:rsidR="00185E74" w:rsidRDefault="00504AB2">
            <w:r>
              <w:rPr>
                <w:sz w:val="18"/>
                <w:szCs w:val="18"/>
              </w:rPr>
              <w:t xml:space="preserve">The paper </w:t>
            </w:r>
          </w:p>
          <w:p w14:paraId="1E9E6D1C" w14:textId="77777777" w:rsidR="00185E74" w:rsidRPr="00FE5DA2" w:rsidRDefault="00504AB2" w:rsidP="00FE5DA2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E5DA2">
              <w:rPr>
                <w:sz w:val="18"/>
                <w:szCs w:val="18"/>
              </w:rPr>
              <w:t>Argues for a research question and its justification.</w:t>
            </w:r>
          </w:p>
          <w:p w14:paraId="3ECC85D7" w14:textId="77777777" w:rsidR="00185E74" w:rsidRPr="007F651D" w:rsidRDefault="00504AB2" w:rsidP="00FE5DA2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7F651D">
              <w:rPr>
                <w:sz w:val="18"/>
                <w:szCs w:val="18"/>
              </w:rPr>
              <w:t>The plans for the proposed inquiry fit logically with the problems described in the proposal.</w:t>
            </w:r>
            <w:r w:rsidR="001912C4" w:rsidRPr="007F651D">
              <w:rPr>
                <w:sz w:val="18"/>
                <w:szCs w:val="18"/>
              </w:rPr>
              <w:t xml:space="preserve"> (These plans include the method/plan of work and proposed organizational structure.)</w:t>
            </w:r>
          </w:p>
          <w:p w14:paraId="47376B90" w14:textId="77777777" w:rsidR="00185E74" w:rsidRPr="00FE5DA2" w:rsidRDefault="00504AB2" w:rsidP="00FE5DA2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E5DA2">
              <w:rPr>
                <w:sz w:val="18"/>
                <w:szCs w:val="18"/>
              </w:rPr>
              <w:t xml:space="preserve">Explains the stakes and significance of the proposed inquiry within the context of the academic discussion.  </w:t>
            </w:r>
          </w:p>
          <w:p w14:paraId="342640B7" w14:textId="77777777" w:rsidR="00185E74" w:rsidRPr="007F651D" w:rsidRDefault="00504AB2" w:rsidP="00FE5DA2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7F651D">
              <w:rPr>
                <w:sz w:val="18"/>
                <w:szCs w:val="18"/>
              </w:rPr>
              <w:t xml:space="preserve">Identifies and synthesizes salient trends or intertextual connections among arguments relevant to the research question.  </w:t>
            </w:r>
          </w:p>
          <w:p w14:paraId="3A8D784F" w14:textId="77777777" w:rsidR="00185E74" w:rsidRPr="00FE5DA2" w:rsidRDefault="00504AB2" w:rsidP="00FE5DA2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E5DA2">
              <w:rPr>
                <w:sz w:val="18"/>
                <w:szCs w:val="18"/>
              </w:rPr>
              <w:t>Presents a coherent trajectory that links the research questi</w:t>
            </w:r>
            <w:r w:rsidR="001912C4" w:rsidRPr="00FE5DA2">
              <w:rPr>
                <w:sz w:val="18"/>
                <w:szCs w:val="18"/>
              </w:rPr>
              <w:t xml:space="preserve">on (gap), claims, perspectives, </w:t>
            </w:r>
            <w:r w:rsidRPr="00FE5DA2">
              <w:rPr>
                <w:sz w:val="18"/>
                <w:szCs w:val="18"/>
              </w:rPr>
              <w:t xml:space="preserve">and rationale for resolving/pursuing the gap.  </w:t>
            </w:r>
          </w:p>
          <w:p w14:paraId="604D41A5" w14:textId="77777777" w:rsidR="00185E74" w:rsidRPr="00FE5DA2" w:rsidRDefault="00504AB2" w:rsidP="00FE5DA2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E5DA2">
              <w:rPr>
                <w:sz w:val="18"/>
                <w:szCs w:val="18"/>
              </w:rPr>
              <w:t>Uses paraphrase and/or quotations effectively to support the claims of the synthetic review of the research literature.</w:t>
            </w:r>
          </w:p>
          <w:p w14:paraId="0EDC33B5" w14:textId="77777777" w:rsidR="00FE5DA2" w:rsidRPr="00FE5DA2" w:rsidRDefault="00FE5DA2" w:rsidP="00FE5DA2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E5DA2">
              <w:rPr>
                <w:sz w:val="18"/>
                <w:szCs w:val="18"/>
              </w:rPr>
              <w:t>Controls language norms for grammar and mechanics that facilitate and don’t hinder the reader’s experience.</w:t>
            </w:r>
          </w:p>
          <w:p w14:paraId="30B85549" w14:textId="77777777" w:rsidR="00FE5DA2" w:rsidRDefault="00FE5DA2" w:rsidP="00FE5DA2">
            <w:pPr>
              <w:spacing w:after="200" w:line="276" w:lineRule="auto"/>
              <w:contextualSpacing/>
              <w:rPr>
                <w:sz w:val="18"/>
                <w:szCs w:val="18"/>
              </w:rPr>
            </w:pPr>
          </w:p>
        </w:tc>
        <w:tc>
          <w:tcPr>
            <w:tcW w:w="2866" w:type="dxa"/>
          </w:tcPr>
          <w:p w14:paraId="6421EBD5" w14:textId="77777777" w:rsidR="00185E74" w:rsidRDefault="00185E74"/>
          <w:p w14:paraId="041F3225" w14:textId="77777777" w:rsidR="00513746" w:rsidRDefault="00513746"/>
          <w:p w14:paraId="3A4CDB72" w14:textId="77777777" w:rsidR="00513746" w:rsidRDefault="00513746"/>
          <w:p w14:paraId="4FBF320D" w14:textId="77777777" w:rsidR="00513746" w:rsidRDefault="00513746"/>
          <w:p w14:paraId="36904FF1" w14:textId="0D6AFF33" w:rsidR="006B66B2" w:rsidRDefault="00513746">
            <w:r>
              <w:t>1</w:t>
            </w:r>
            <w:r w:rsidR="00412D30">
              <w:t>7</w:t>
            </w:r>
          </w:p>
          <w:p w14:paraId="0F64FBB7" w14:textId="77777777" w:rsidR="00513746" w:rsidRDefault="00513746"/>
          <w:p w14:paraId="2AACA3A4" w14:textId="11E0B059" w:rsidR="00513746" w:rsidRDefault="00412D30">
            <w:r>
              <w:t>You use the quotes well and integrate them into your own style, but you could show a little more of a trajectory in your background section</w:t>
            </w:r>
          </w:p>
        </w:tc>
      </w:tr>
      <w:tr w:rsidR="00185E74" w14:paraId="083AF714" w14:textId="77777777" w:rsidTr="00094FA9">
        <w:tc>
          <w:tcPr>
            <w:tcW w:w="2575" w:type="dxa"/>
          </w:tcPr>
          <w:p w14:paraId="1939695F" w14:textId="77777777" w:rsidR="00185E74" w:rsidRDefault="00504AB2">
            <w:r>
              <w:rPr>
                <w:sz w:val="20"/>
                <w:szCs w:val="20"/>
              </w:rPr>
              <w:t xml:space="preserve">Academic Genre and Language Expectations </w:t>
            </w:r>
          </w:p>
          <w:p w14:paraId="4A8C2F83" w14:textId="77777777" w:rsidR="00185E74" w:rsidRDefault="00DD2E1B">
            <w:r>
              <w:rPr>
                <w:sz w:val="20"/>
                <w:szCs w:val="20"/>
              </w:rPr>
              <w:lastRenderedPageBreak/>
              <w:t>(2</w:t>
            </w:r>
            <w:r w:rsidR="00504AB2">
              <w:rPr>
                <w:sz w:val="20"/>
                <w:szCs w:val="20"/>
              </w:rPr>
              <w:t>0 points)</w:t>
            </w:r>
          </w:p>
          <w:p w14:paraId="7F0791CC" w14:textId="77777777" w:rsidR="00185E74" w:rsidRDefault="00185E74"/>
          <w:p w14:paraId="60713DD0" w14:textId="77777777" w:rsidR="003B2C6F" w:rsidRDefault="003B2C6F">
            <w:r>
              <w:t>CONTEXT AND PURPOSE</w:t>
            </w:r>
          </w:p>
          <w:p w14:paraId="735D3465" w14:textId="77777777" w:rsidR="0066230F" w:rsidRDefault="0066230F"/>
        </w:tc>
        <w:tc>
          <w:tcPr>
            <w:tcW w:w="805" w:type="dxa"/>
          </w:tcPr>
          <w:p w14:paraId="59AFECBE" w14:textId="77777777" w:rsidR="00185E74" w:rsidRDefault="00185E74"/>
        </w:tc>
        <w:tc>
          <w:tcPr>
            <w:tcW w:w="3330" w:type="dxa"/>
          </w:tcPr>
          <w:p w14:paraId="4D1A1E26" w14:textId="77777777" w:rsidR="00185E74" w:rsidRPr="00B94AD9" w:rsidRDefault="00504AB2">
            <w:pPr>
              <w:rPr>
                <w:sz w:val="18"/>
                <w:szCs w:val="18"/>
              </w:rPr>
            </w:pPr>
            <w:r w:rsidRPr="00B94AD9">
              <w:rPr>
                <w:sz w:val="18"/>
                <w:szCs w:val="18"/>
              </w:rPr>
              <w:t xml:space="preserve">The paper </w:t>
            </w:r>
          </w:p>
          <w:p w14:paraId="7E036B92" w14:textId="77777777" w:rsidR="00185E74" w:rsidRPr="00B94AD9" w:rsidRDefault="00504AB2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rPr>
                <w:sz w:val="18"/>
                <w:szCs w:val="18"/>
              </w:rPr>
            </w:pPr>
            <w:r w:rsidRPr="00B94AD9">
              <w:rPr>
                <w:sz w:val="18"/>
                <w:szCs w:val="18"/>
              </w:rPr>
              <w:lastRenderedPageBreak/>
              <w:t xml:space="preserve">Uses proposal genre features to frame the reader’s experience.  </w:t>
            </w:r>
          </w:p>
          <w:p w14:paraId="6442C316" w14:textId="77777777" w:rsidR="00185E74" w:rsidRPr="00B94AD9" w:rsidRDefault="00504AB2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rPr>
                <w:sz w:val="18"/>
                <w:szCs w:val="18"/>
              </w:rPr>
            </w:pPr>
            <w:r w:rsidRPr="00B94AD9">
              <w:rPr>
                <w:sz w:val="18"/>
                <w:szCs w:val="18"/>
              </w:rPr>
              <w:t>Follows a problem/solution</w:t>
            </w:r>
            <w:r w:rsidR="00C25D87" w:rsidRPr="00B94AD9">
              <w:rPr>
                <w:sz w:val="18"/>
                <w:szCs w:val="18"/>
              </w:rPr>
              <w:t xml:space="preserve"> organizational</w:t>
            </w:r>
            <w:r w:rsidRPr="00B94AD9">
              <w:rPr>
                <w:sz w:val="18"/>
                <w:szCs w:val="18"/>
              </w:rPr>
              <w:t xml:space="preserve"> structure to organize the reader’s process and maintains that structure by using keywords and other strategies</w:t>
            </w:r>
            <w:r w:rsidR="00BD5082" w:rsidRPr="00B94AD9">
              <w:rPr>
                <w:sz w:val="18"/>
                <w:szCs w:val="18"/>
              </w:rPr>
              <w:t xml:space="preserve"> (like subheadings)</w:t>
            </w:r>
            <w:r w:rsidRPr="00B94AD9">
              <w:rPr>
                <w:sz w:val="18"/>
                <w:szCs w:val="18"/>
              </w:rPr>
              <w:t xml:space="preserve"> consistently.</w:t>
            </w:r>
          </w:p>
          <w:p w14:paraId="7043175A" w14:textId="77777777" w:rsidR="00185E74" w:rsidRPr="00B94AD9" w:rsidRDefault="00504AB2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rPr>
                <w:sz w:val="18"/>
                <w:szCs w:val="18"/>
              </w:rPr>
            </w:pPr>
            <w:r w:rsidRPr="00B94AD9">
              <w:rPr>
                <w:sz w:val="18"/>
                <w:szCs w:val="18"/>
              </w:rPr>
              <w:t>Follows structural norms in a flexible manner to engage the reader. (Across paragraphs and within paragraphs.)</w:t>
            </w:r>
          </w:p>
          <w:p w14:paraId="58E3DB45" w14:textId="77777777" w:rsidR="00185E74" w:rsidRPr="00B94AD9" w:rsidRDefault="00504AB2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rPr>
                <w:sz w:val="18"/>
                <w:szCs w:val="18"/>
              </w:rPr>
            </w:pPr>
            <w:r w:rsidRPr="00B94AD9">
              <w:rPr>
                <w:sz w:val="18"/>
                <w:szCs w:val="18"/>
              </w:rPr>
              <w:t xml:space="preserve">Creates an effective academic style or voice with language choices.   </w:t>
            </w:r>
          </w:p>
          <w:p w14:paraId="385FBE68" w14:textId="77777777" w:rsidR="008F2180" w:rsidRPr="00B94AD9" w:rsidRDefault="008F2180">
            <w:pPr>
              <w:numPr>
                <w:ilvl w:val="0"/>
                <w:numId w:val="3"/>
              </w:numPr>
              <w:spacing w:line="276" w:lineRule="auto"/>
              <w:ind w:hanging="360"/>
              <w:contextualSpacing/>
              <w:rPr>
                <w:sz w:val="18"/>
                <w:szCs w:val="18"/>
              </w:rPr>
            </w:pPr>
            <w:r w:rsidRPr="00B94AD9">
              <w:rPr>
                <w:sz w:val="18"/>
                <w:szCs w:val="18"/>
              </w:rPr>
              <w:t>Uses a citation style to signal particular information and to show process.</w:t>
            </w:r>
          </w:p>
          <w:p w14:paraId="4C187B8A" w14:textId="77777777" w:rsidR="00185E74" w:rsidRPr="00B94AD9" w:rsidRDefault="00185E74" w:rsidP="00FE5DA2">
            <w:pPr>
              <w:spacing w:after="200" w:line="276" w:lineRule="auto"/>
              <w:contextualSpacing/>
              <w:rPr>
                <w:sz w:val="18"/>
                <w:szCs w:val="18"/>
              </w:rPr>
            </w:pPr>
          </w:p>
        </w:tc>
        <w:tc>
          <w:tcPr>
            <w:tcW w:w="2866" w:type="dxa"/>
          </w:tcPr>
          <w:p w14:paraId="7481D49E" w14:textId="77777777" w:rsidR="00513746" w:rsidRDefault="00513746"/>
          <w:p w14:paraId="6878940A" w14:textId="77777777" w:rsidR="00513746" w:rsidRDefault="00513746"/>
          <w:p w14:paraId="09759162" w14:textId="77777777" w:rsidR="00513746" w:rsidRDefault="00513746"/>
          <w:p w14:paraId="6B057879" w14:textId="77777777" w:rsidR="00513746" w:rsidRDefault="00513746"/>
          <w:p w14:paraId="2AAB272A" w14:textId="7E596632" w:rsidR="00185E74" w:rsidRDefault="00513746">
            <w:r>
              <w:t>1</w:t>
            </w:r>
            <w:r w:rsidR="00412D30">
              <w:t>7</w:t>
            </w:r>
          </w:p>
          <w:p w14:paraId="3AEF6070" w14:textId="77777777" w:rsidR="00513746" w:rsidRDefault="00513746"/>
          <w:p w14:paraId="7C86A969" w14:textId="77777777" w:rsidR="00513746" w:rsidRDefault="00513746"/>
          <w:p w14:paraId="62483C37" w14:textId="3BF50E20" w:rsidR="00513746" w:rsidRDefault="00513746">
            <w:r>
              <w:t>You</w:t>
            </w:r>
            <w:r w:rsidR="00412D30">
              <w:t>r question, significance and methodology section meet the expectations of the genre well;  The abstract and background section could still use a little more revision</w:t>
            </w:r>
          </w:p>
        </w:tc>
      </w:tr>
      <w:tr w:rsidR="00185E74" w14:paraId="4E4A1E36" w14:textId="77777777" w:rsidTr="00094FA9">
        <w:tc>
          <w:tcPr>
            <w:tcW w:w="2575" w:type="dxa"/>
          </w:tcPr>
          <w:p w14:paraId="59257FB9" w14:textId="77777777" w:rsidR="00185E74" w:rsidRDefault="00504AB2">
            <w:r>
              <w:rPr>
                <w:sz w:val="20"/>
                <w:szCs w:val="20"/>
              </w:rPr>
              <w:lastRenderedPageBreak/>
              <w:t>Composition Process</w:t>
            </w:r>
          </w:p>
          <w:p w14:paraId="0EA1C4A9" w14:textId="77777777" w:rsidR="00185E74" w:rsidRDefault="00DD2E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="00504AB2">
              <w:rPr>
                <w:sz w:val="20"/>
                <w:szCs w:val="20"/>
              </w:rPr>
              <w:t>0 points)</w:t>
            </w:r>
          </w:p>
          <w:p w14:paraId="6F0242CF" w14:textId="77777777" w:rsidR="003B2C6F" w:rsidRDefault="003B2C6F">
            <w:pPr>
              <w:rPr>
                <w:sz w:val="20"/>
                <w:szCs w:val="20"/>
              </w:rPr>
            </w:pPr>
          </w:p>
          <w:p w14:paraId="44CA00FA" w14:textId="77777777" w:rsidR="003B2C6F" w:rsidRDefault="003B2C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CONSCIENTIOUS</w:t>
            </w:r>
            <w:r w:rsidR="00FE5DA2">
              <w:rPr>
                <w:sz w:val="20"/>
                <w:szCs w:val="20"/>
              </w:rPr>
              <w:t xml:space="preserve"> (PROCESS AND DETAIL</w:t>
            </w:r>
            <w:r w:rsidR="006B47A7">
              <w:rPr>
                <w:sz w:val="20"/>
                <w:szCs w:val="20"/>
              </w:rPr>
              <w:t>; POLISH</w:t>
            </w:r>
            <w:r w:rsidR="00FE5DA2">
              <w:rPr>
                <w:sz w:val="20"/>
                <w:szCs w:val="20"/>
              </w:rPr>
              <w:t>)</w:t>
            </w:r>
          </w:p>
          <w:p w14:paraId="14944160" w14:textId="77777777" w:rsidR="00FE5DA2" w:rsidRDefault="00FE5DA2"/>
        </w:tc>
        <w:tc>
          <w:tcPr>
            <w:tcW w:w="805" w:type="dxa"/>
          </w:tcPr>
          <w:p w14:paraId="169CCF74" w14:textId="77777777" w:rsidR="00185E74" w:rsidRDefault="00185E74"/>
        </w:tc>
        <w:tc>
          <w:tcPr>
            <w:tcW w:w="3330" w:type="dxa"/>
          </w:tcPr>
          <w:p w14:paraId="18CF44DF" w14:textId="77777777" w:rsidR="00185E74" w:rsidRDefault="00504AB2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Plans and metacognitive reflections point toward a mindful and recursive process.</w:t>
            </w:r>
          </w:p>
          <w:p w14:paraId="6291ED89" w14:textId="77777777" w:rsidR="00185E74" w:rsidRDefault="00504AB2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Acknowledgements demonstrate the significance of collaborations and discussions.</w:t>
            </w:r>
          </w:p>
          <w:p w14:paraId="60476C8C" w14:textId="77777777" w:rsidR="00185E74" w:rsidRDefault="00504AB2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draft shows improvement by incorporating peer and instructor comments.</w:t>
            </w:r>
          </w:p>
          <w:p w14:paraId="2F1C193E" w14:textId="77777777" w:rsidR="00FE5DA2" w:rsidRPr="00035138" w:rsidRDefault="00FE5DA2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sz w:val="18"/>
                <w:szCs w:val="18"/>
              </w:rPr>
            </w:pPr>
            <w:r w:rsidRPr="00035138">
              <w:rPr>
                <w:sz w:val="18"/>
                <w:szCs w:val="18"/>
              </w:rPr>
              <w:t>Uses a citation style consistently to show norms of professional academic discourse.</w:t>
            </w:r>
          </w:p>
          <w:p w14:paraId="640125F4" w14:textId="77777777" w:rsidR="007D488F" w:rsidRDefault="007D488F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has been proofread for typos, etc.</w:t>
            </w:r>
          </w:p>
        </w:tc>
        <w:tc>
          <w:tcPr>
            <w:tcW w:w="2866" w:type="dxa"/>
          </w:tcPr>
          <w:p w14:paraId="09C25257" w14:textId="77777777" w:rsidR="00513746" w:rsidRDefault="00513746"/>
          <w:p w14:paraId="15CA48D4" w14:textId="77777777" w:rsidR="00513746" w:rsidRDefault="00513746"/>
          <w:p w14:paraId="3E14DED4" w14:textId="3ADAB7F1" w:rsidR="00185E74" w:rsidRDefault="00412D30">
            <w:r>
              <w:t>19</w:t>
            </w:r>
          </w:p>
          <w:p w14:paraId="5EE93C37" w14:textId="77777777" w:rsidR="00513746" w:rsidRDefault="00513746"/>
          <w:p w14:paraId="1B19F7F4" w14:textId="1E07E89D" w:rsidR="00513746" w:rsidRDefault="00412D30">
            <w:r>
              <w:t>Though there are still some things that could be worked one, g</w:t>
            </w:r>
            <w:r w:rsidR="00513746">
              <w:t>ood revisions; they vastly improved your essay</w:t>
            </w:r>
          </w:p>
        </w:tc>
      </w:tr>
      <w:tr w:rsidR="00185E74" w14:paraId="1161A1F4" w14:textId="77777777">
        <w:tc>
          <w:tcPr>
            <w:tcW w:w="9576" w:type="dxa"/>
            <w:gridSpan w:val="4"/>
          </w:tcPr>
          <w:p w14:paraId="0C75DDE7" w14:textId="77777777" w:rsidR="00185E74" w:rsidRDefault="00504AB2">
            <w:r>
              <w:rPr>
                <w:sz w:val="20"/>
                <w:szCs w:val="20"/>
              </w:rPr>
              <w:t>Comments overall</w:t>
            </w:r>
          </w:p>
          <w:p w14:paraId="20CEAA0E" w14:textId="12E23EBA" w:rsidR="00185E74" w:rsidRDefault="006A379F">
            <w:r>
              <w:t>Good revisions; they helped make this a  good proposal.</w:t>
            </w:r>
          </w:p>
          <w:p w14:paraId="335EAB56" w14:textId="77777777" w:rsidR="00185E74" w:rsidRDefault="00185E74"/>
          <w:p w14:paraId="51DFCA53" w14:textId="77777777" w:rsidR="00185E74" w:rsidRDefault="00185E74"/>
        </w:tc>
      </w:tr>
    </w:tbl>
    <w:p w14:paraId="698ED246" w14:textId="77777777" w:rsidR="00E81C21" w:rsidRDefault="00E81C21">
      <w:pPr>
        <w:rPr>
          <w:sz w:val="20"/>
          <w:szCs w:val="20"/>
        </w:rPr>
      </w:pPr>
    </w:p>
    <w:p w14:paraId="2725AFF5" w14:textId="0CE731A8" w:rsidR="00185E74" w:rsidRDefault="00504AB2">
      <w:r>
        <w:rPr>
          <w:sz w:val="20"/>
          <w:szCs w:val="20"/>
        </w:rPr>
        <w:t>*to calculate grade, divide total number of points earned by the total points possible.  In other words, if someone earns 52 points out of 60, then 42/50➔</w:t>
      </w:r>
      <w:r w:rsidR="007F651D">
        <w:rPr>
          <w:sz w:val="20"/>
          <w:szCs w:val="20"/>
        </w:rPr>
        <w:t xml:space="preserve">   </w:t>
      </w:r>
      <w:r>
        <w:rPr>
          <w:sz w:val="20"/>
          <w:szCs w:val="20"/>
        </w:rPr>
        <w:t>84% B</w:t>
      </w:r>
    </w:p>
    <w:p w14:paraId="6BDC0C63" w14:textId="58FF9C54" w:rsidR="00185E74" w:rsidRDefault="00504AB2">
      <w:r>
        <w:rPr>
          <w:b/>
          <w:sz w:val="20"/>
          <w:szCs w:val="20"/>
        </w:rPr>
        <w:t xml:space="preserve">Your score </w:t>
      </w:r>
      <w:r>
        <w:rPr>
          <w:b/>
          <w:sz w:val="20"/>
          <w:szCs w:val="20"/>
        </w:rPr>
        <w:tab/>
      </w:r>
      <w:r w:rsidR="00DD2E1B">
        <w:rPr>
          <w:b/>
          <w:sz w:val="20"/>
          <w:szCs w:val="20"/>
          <w:u w:val="single"/>
        </w:rPr>
        <w:tab/>
      </w:r>
      <w:r w:rsidR="00DD2E1B">
        <w:rPr>
          <w:b/>
          <w:sz w:val="20"/>
          <w:szCs w:val="20"/>
          <w:u w:val="single"/>
        </w:rPr>
        <w:tab/>
      </w:r>
      <w:r w:rsidR="00412D30">
        <w:rPr>
          <w:b/>
          <w:sz w:val="20"/>
          <w:szCs w:val="20"/>
          <w:u w:val="single"/>
        </w:rPr>
        <w:t>8</w:t>
      </w:r>
      <w:r w:rsidR="00C00FA1">
        <w:rPr>
          <w:b/>
          <w:sz w:val="20"/>
          <w:szCs w:val="20"/>
          <w:u w:val="single"/>
        </w:rPr>
        <w:t>8</w:t>
      </w:r>
      <w:bookmarkStart w:id="0" w:name="_GoBack"/>
      <w:bookmarkEnd w:id="0"/>
      <w:r w:rsidR="00DD2E1B">
        <w:rPr>
          <w:b/>
          <w:sz w:val="20"/>
          <w:szCs w:val="20"/>
          <w:u w:val="single"/>
        </w:rPr>
        <w:t>/10</w:t>
      </w:r>
      <w:r>
        <w:rPr>
          <w:b/>
          <w:sz w:val="20"/>
          <w:szCs w:val="20"/>
          <w:u w:val="single"/>
        </w:rPr>
        <w:t>0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</w:p>
    <w:p w14:paraId="73D42F9E" w14:textId="413FD690" w:rsidR="0010181B" w:rsidRDefault="00504AB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Your grade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  <w:u w:val="single"/>
        </w:rPr>
        <w:tab/>
        <w:t>%</w:t>
      </w:r>
      <w:r w:rsidR="006A379F">
        <w:rPr>
          <w:b/>
          <w:sz w:val="20"/>
          <w:szCs w:val="20"/>
          <w:u w:val="single"/>
        </w:rPr>
        <w:tab/>
      </w:r>
      <w:r w:rsidR="00412D30">
        <w:rPr>
          <w:b/>
          <w:sz w:val="20"/>
          <w:szCs w:val="20"/>
          <w:u w:val="single"/>
        </w:rPr>
        <w:t>B+</w:t>
      </w:r>
      <w:r>
        <w:rPr>
          <w:b/>
          <w:sz w:val="20"/>
          <w:szCs w:val="20"/>
          <w:u w:val="single"/>
        </w:rPr>
        <w:tab/>
        <w:t>Letter: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</w:p>
    <w:p w14:paraId="2E33B1C4" w14:textId="77777777" w:rsidR="00DF3D73" w:rsidRDefault="00DF3D73">
      <w:pPr>
        <w:rPr>
          <w:b/>
          <w:sz w:val="20"/>
          <w:szCs w:val="20"/>
          <w:u w:val="single"/>
        </w:rPr>
      </w:pPr>
    </w:p>
    <w:p w14:paraId="334478BA" w14:textId="77777777" w:rsidR="00DF3D73" w:rsidRPr="00DF3D73" w:rsidRDefault="00DF3D73"/>
    <w:sectPr w:rsidR="00DF3D73" w:rsidRPr="00DF3D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A8E7D" w14:textId="77777777" w:rsidR="009515B0" w:rsidRDefault="009515B0">
      <w:pPr>
        <w:spacing w:after="0" w:line="240" w:lineRule="auto"/>
      </w:pPr>
      <w:r>
        <w:separator/>
      </w:r>
    </w:p>
  </w:endnote>
  <w:endnote w:type="continuationSeparator" w:id="0">
    <w:p w14:paraId="5642155F" w14:textId="77777777" w:rsidR="009515B0" w:rsidRDefault="0095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9E7B" w14:textId="77777777" w:rsidR="00270821" w:rsidRDefault="00270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1AFB3" w14:textId="77777777" w:rsidR="00270821" w:rsidRDefault="00270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A7D88" w14:textId="77777777" w:rsidR="00270821" w:rsidRDefault="00270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4988C" w14:textId="77777777" w:rsidR="009515B0" w:rsidRDefault="009515B0">
      <w:pPr>
        <w:spacing w:after="0" w:line="240" w:lineRule="auto"/>
      </w:pPr>
      <w:r>
        <w:separator/>
      </w:r>
    </w:p>
  </w:footnote>
  <w:footnote w:type="continuationSeparator" w:id="0">
    <w:p w14:paraId="386AADC3" w14:textId="77777777" w:rsidR="009515B0" w:rsidRDefault="0095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6452" w14:textId="77777777" w:rsidR="00270821" w:rsidRDefault="00270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89193" w14:textId="77777777" w:rsidR="00270821" w:rsidRDefault="00270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2C13" w14:textId="77777777" w:rsidR="00270821" w:rsidRDefault="00270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E55"/>
    <w:multiLevelType w:val="multilevel"/>
    <w:tmpl w:val="C0643ED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5760"/>
      </w:pPr>
      <w:rPr>
        <w:rFonts w:ascii="Arial" w:eastAsia="Arial" w:hAnsi="Arial" w:cs="Arial"/>
      </w:rPr>
    </w:lvl>
  </w:abstractNum>
  <w:abstractNum w:abstractNumId="1" w15:restartNumberingAfterBreak="0">
    <w:nsid w:val="376971D1"/>
    <w:multiLevelType w:val="hybridMultilevel"/>
    <w:tmpl w:val="12243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516AC5"/>
    <w:multiLevelType w:val="hybridMultilevel"/>
    <w:tmpl w:val="1F64C1C0"/>
    <w:lvl w:ilvl="0" w:tplc="0B6C80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C82B9D"/>
    <w:multiLevelType w:val="hybridMultilevel"/>
    <w:tmpl w:val="F5C6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4195C"/>
    <w:multiLevelType w:val="multilevel"/>
    <w:tmpl w:val="14AA2F3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66D12201"/>
    <w:multiLevelType w:val="multilevel"/>
    <w:tmpl w:val="80FCDB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BF449C4"/>
    <w:multiLevelType w:val="multilevel"/>
    <w:tmpl w:val="75AEF36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74"/>
    <w:rsid w:val="00035138"/>
    <w:rsid w:val="0006453B"/>
    <w:rsid w:val="00094FA9"/>
    <w:rsid w:val="0010181B"/>
    <w:rsid w:val="001107AC"/>
    <w:rsid w:val="00133CF1"/>
    <w:rsid w:val="001521CD"/>
    <w:rsid w:val="001855EB"/>
    <w:rsid w:val="00185E74"/>
    <w:rsid w:val="001912C4"/>
    <w:rsid w:val="001D1A7B"/>
    <w:rsid w:val="00231C2E"/>
    <w:rsid w:val="002429E2"/>
    <w:rsid w:val="00267AC4"/>
    <w:rsid w:val="00270821"/>
    <w:rsid w:val="0034434E"/>
    <w:rsid w:val="00375264"/>
    <w:rsid w:val="00385AC7"/>
    <w:rsid w:val="003B2C6F"/>
    <w:rsid w:val="00412D30"/>
    <w:rsid w:val="004133CE"/>
    <w:rsid w:val="004379E5"/>
    <w:rsid w:val="004F3C8E"/>
    <w:rsid w:val="004F7F49"/>
    <w:rsid w:val="0050211E"/>
    <w:rsid w:val="00504AB2"/>
    <w:rsid w:val="00513746"/>
    <w:rsid w:val="005A7268"/>
    <w:rsid w:val="0066230F"/>
    <w:rsid w:val="006A379F"/>
    <w:rsid w:val="006B47A7"/>
    <w:rsid w:val="006B66B2"/>
    <w:rsid w:val="006D6A65"/>
    <w:rsid w:val="00783ACD"/>
    <w:rsid w:val="007D488F"/>
    <w:rsid w:val="007F651D"/>
    <w:rsid w:val="008038EE"/>
    <w:rsid w:val="00814209"/>
    <w:rsid w:val="008E3A16"/>
    <w:rsid w:val="008F2180"/>
    <w:rsid w:val="009515B0"/>
    <w:rsid w:val="009B13DF"/>
    <w:rsid w:val="00A26D2D"/>
    <w:rsid w:val="00A65008"/>
    <w:rsid w:val="00AC4895"/>
    <w:rsid w:val="00B24DE8"/>
    <w:rsid w:val="00B94AD9"/>
    <w:rsid w:val="00BC4622"/>
    <w:rsid w:val="00BD2BE1"/>
    <w:rsid w:val="00BD5082"/>
    <w:rsid w:val="00BD71D9"/>
    <w:rsid w:val="00BF07E4"/>
    <w:rsid w:val="00C00FA1"/>
    <w:rsid w:val="00C032B2"/>
    <w:rsid w:val="00C25D87"/>
    <w:rsid w:val="00D7789E"/>
    <w:rsid w:val="00D85EDB"/>
    <w:rsid w:val="00DD2E1B"/>
    <w:rsid w:val="00DF3D73"/>
    <w:rsid w:val="00E10350"/>
    <w:rsid w:val="00E81C21"/>
    <w:rsid w:val="00EA2D6F"/>
    <w:rsid w:val="00F26BE3"/>
    <w:rsid w:val="00F606C9"/>
    <w:rsid w:val="00F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E4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FA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DE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65"/>
  </w:style>
  <w:style w:type="paragraph" w:styleId="Footer">
    <w:name w:val="footer"/>
    <w:basedOn w:val="Normal"/>
    <w:link w:val="FooterChar"/>
    <w:uiPriority w:val="99"/>
    <w:unhideWhenUsed/>
    <w:rsid w:val="006D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9147-2CE4-394D-A2AA-A0560B410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Zawodny Wetzel</dc:creator>
  <cp:lastModifiedBy>Microsoft Office User</cp:lastModifiedBy>
  <cp:revision>4</cp:revision>
  <cp:lastPrinted>2016-10-26T13:17:00Z</cp:lastPrinted>
  <dcterms:created xsi:type="dcterms:W3CDTF">2018-11-10T20:21:00Z</dcterms:created>
  <dcterms:modified xsi:type="dcterms:W3CDTF">2018-11-10T20:49:00Z</dcterms:modified>
</cp:coreProperties>
</file>