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087758" w14:textId="77777777" w:rsidR="006B4427" w:rsidRDefault="006B4427" w:rsidP="006B4427">
      <w:pPr>
        <w:jc w:val="center"/>
        <w:rPr>
          <w:rFonts w:ascii="Times New Roman" w:hAnsi="Times New Roman" w:cs="Times New Roman"/>
          <w:sz w:val="32"/>
          <w:szCs w:val="32"/>
        </w:rPr>
      </w:pPr>
    </w:p>
    <w:p w14:paraId="3F0AFC9D" w14:textId="77777777" w:rsidR="006B4427" w:rsidRDefault="006B4427" w:rsidP="006B4427">
      <w:pPr>
        <w:jc w:val="center"/>
        <w:rPr>
          <w:rFonts w:ascii="Times New Roman" w:hAnsi="Times New Roman" w:cs="Times New Roman"/>
          <w:sz w:val="32"/>
          <w:szCs w:val="32"/>
        </w:rPr>
      </w:pPr>
    </w:p>
    <w:p w14:paraId="7ADE7B3D" w14:textId="77777777" w:rsidR="006B4427" w:rsidRDefault="006B4427" w:rsidP="006B4427">
      <w:pPr>
        <w:jc w:val="center"/>
        <w:rPr>
          <w:rFonts w:ascii="Times New Roman" w:hAnsi="Times New Roman" w:cs="Times New Roman"/>
          <w:sz w:val="32"/>
          <w:szCs w:val="32"/>
        </w:rPr>
      </w:pPr>
    </w:p>
    <w:p w14:paraId="36918FD9" w14:textId="77777777" w:rsidR="006B4427" w:rsidRPr="003524D3" w:rsidRDefault="006B4427" w:rsidP="006B4427">
      <w:pPr>
        <w:jc w:val="center"/>
        <w:rPr>
          <w:rFonts w:ascii="Times New Roman" w:hAnsi="Times New Roman" w:cs="Times New Roman"/>
          <w:sz w:val="32"/>
          <w:szCs w:val="32"/>
        </w:rPr>
      </w:pPr>
    </w:p>
    <w:p w14:paraId="5BD7482E" w14:textId="5B52CA71" w:rsidR="006B4427" w:rsidRPr="006B4427" w:rsidRDefault="006B4427" w:rsidP="006B4427">
      <w:pPr>
        <w:jc w:val="center"/>
        <w:rPr>
          <w:rFonts w:ascii="Times New Roman" w:hAnsi="Times New Roman" w:cs="Times New Roman"/>
          <w:sz w:val="48"/>
          <w:szCs w:val="48"/>
        </w:rPr>
      </w:pPr>
      <w:r w:rsidRPr="006B4427">
        <w:rPr>
          <w:rFonts w:ascii="Times New Roman" w:hAnsi="Times New Roman" w:cs="Times New Roman"/>
          <w:sz w:val="48"/>
          <w:szCs w:val="48"/>
        </w:rPr>
        <w:t>Selection Algorithm</w:t>
      </w:r>
    </w:p>
    <w:p w14:paraId="6B65AC64" w14:textId="77777777" w:rsidR="006B4427" w:rsidRPr="003524D3" w:rsidRDefault="006B4427" w:rsidP="006B4427">
      <w:pPr>
        <w:jc w:val="center"/>
        <w:rPr>
          <w:rFonts w:ascii="Times New Roman" w:hAnsi="Times New Roman" w:cs="Times New Roman"/>
          <w:sz w:val="32"/>
          <w:szCs w:val="32"/>
        </w:rPr>
      </w:pPr>
    </w:p>
    <w:p w14:paraId="6CF8E50D" w14:textId="77777777" w:rsidR="006B4427" w:rsidRPr="003524D3" w:rsidRDefault="006B4427" w:rsidP="006B4427">
      <w:pPr>
        <w:jc w:val="center"/>
        <w:rPr>
          <w:rFonts w:ascii="Times New Roman" w:hAnsi="Times New Roman" w:cs="Times New Roman"/>
          <w:sz w:val="32"/>
          <w:szCs w:val="32"/>
        </w:rPr>
      </w:pPr>
    </w:p>
    <w:p w14:paraId="2378037C" w14:textId="77777777" w:rsidR="006B4427" w:rsidRPr="003524D3" w:rsidRDefault="006B4427" w:rsidP="006B4427">
      <w:pPr>
        <w:jc w:val="center"/>
        <w:rPr>
          <w:rFonts w:ascii="Times New Roman" w:hAnsi="Times New Roman" w:cs="Times New Roman"/>
          <w:sz w:val="32"/>
          <w:szCs w:val="32"/>
        </w:rPr>
      </w:pPr>
      <w:r w:rsidRPr="003524D3">
        <w:rPr>
          <w:rFonts w:ascii="Times New Roman" w:hAnsi="Times New Roman" w:cs="Times New Roman"/>
          <w:sz w:val="32"/>
          <w:szCs w:val="32"/>
        </w:rPr>
        <w:t>Bereket Gebremariam</w:t>
      </w:r>
    </w:p>
    <w:p w14:paraId="4E2A64EB" w14:textId="77777777" w:rsidR="006B4427" w:rsidRPr="003524D3" w:rsidRDefault="006B4427" w:rsidP="006B4427">
      <w:pPr>
        <w:jc w:val="center"/>
        <w:rPr>
          <w:rFonts w:ascii="Times New Roman" w:hAnsi="Times New Roman" w:cs="Times New Roman"/>
          <w:sz w:val="32"/>
          <w:szCs w:val="32"/>
        </w:rPr>
      </w:pPr>
      <w:hyperlink r:id="rId5" w:history="1">
        <w:r w:rsidRPr="003524D3">
          <w:rPr>
            <w:rFonts w:ascii="Times New Roman" w:hAnsi="Times New Roman" w:cs="Times New Roman"/>
            <w:sz w:val="32"/>
            <w:szCs w:val="32"/>
          </w:rPr>
          <w:t>School of Computer Information Sciences</w:t>
        </w:r>
      </w:hyperlink>
      <w:r w:rsidRPr="003524D3">
        <w:rPr>
          <w:rFonts w:ascii="Times New Roman" w:hAnsi="Times New Roman" w:cs="Times New Roman"/>
          <w:sz w:val="32"/>
          <w:szCs w:val="32"/>
        </w:rPr>
        <w:t>,</w:t>
      </w:r>
      <w:r w:rsidRPr="003524D3">
        <w:rPr>
          <w:rFonts w:ascii="Times New Roman" w:hAnsi="Times New Roman" w:cs="Times New Roman"/>
          <w:sz w:val="32"/>
          <w:szCs w:val="32"/>
        </w:rPr>
        <w:br/>
        <w:t>University of the Cumberlands</w:t>
      </w:r>
    </w:p>
    <w:p w14:paraId="4B6E600A" w14:textId="77777777" w:rsidR="006B4427" w:rsidRPr="003524D3" w:rsidRDefault="006B4427" w:rsidP="006B4427">
      <w:pPr>
        <w:jc w:val="center"/>
        <w:rPr>
          <w:rFonts w:ascii="Times New Roman" w:hAnsi="Times New Roman" w:cs="Times New Roman"/>
          <w:sz w:val="32"/>
          <w:szCs w:val="32"/>
        </w:rPr>
      </w:pPr>
    </w:p>
    <w:p w14:paraId="64674336" w14:textId="77777777" w:rsidR="006B4427" w:rsidRPr="003524D3" w:rsidRDefault="006B4427" w:rsidP="006B4427">
      <w:pPr>
        <w:jc w:val="center"/>
        <w:rPr>
          <w:rFonts w:ascii="Times New Roman" w:hAnsi="Times New Roman" w:cs="Times New Roman"/>
          <w:sz w:val="32"/>
          <w:szCs w:val="32"/>
        </w:rPr>
      </w:pPr>
    </w:p>
    <w:p w14:paraId="688A57D0" w14:textId="77777777" w:rsidR="006B4427" w:rsidRPr="003524D3" w:rsidRDefault="006B4427" w:rsidP="006B4427">
      <w:pPr>
        <w:jc w:val="center"/>
        <w:rPr>
          <w:rFonts w:ascii="Times New Roman" w:hAnsi="Times New Roman" w:cs="Times New Roman"/>
          <w:sz w:val="32"/>
          <w:szCs w:val="32"/>
        </w:rPr>
      </w:pPr>
    </w:p>
    <w:p w14:paraId="1E57C7AB" w14:textId="77777777" w:rsidR="006B4427" w:rsidRPr="003524D3" w:rsidRDefault="006B4427" w:rsidP="006B4427">
      <w:pPr>
        <w:jc w:val="center"/>
        <w:rPr>
          <w:rFonts w:ascii="Times New Roman" w:hAnsi="Times New Roman" w:cs="Times New Roman"/>
          <w:sz w:val="32"/>
          <w:szCs w:val="32"/>
        </w:rPr>
      </w:pPr>
    </w:p>
    <w:p w14:paraId="28939D53" w14:textId="77777777" w:rsidR="006B4427" w:rsidRDefault="006B4427" w:rsidP="006B4427">
      <w:pPr>
        <w:jc w:val="center"/>
        <w:rPr>
          <w:rFonts w:ascii="Times New Roman" w:hAnsi="Times New Roman" w:cs="Times New Roman"/>
          <w:sz w:val="32"/>
          <w:szCs w:val="32"/>
        </w:rPr>
      </w:pPr>
      <w:r w:rsidRPr="00A30F5C">
        <w:rPr>
          <w:rFonts w:ascii="Times New Roman" w:hAnsi="Times New Roman" w:cs="Times New Roman"/>
          <w:sz w:val="32"/>
          <w:szCs w:val="32"/>
        </w:rPr>
        <w:t>MSCE-53</w:t>
      </w:r>
      <w:r>
        <w:rPr>
          <w:rFonts w:ascii="Times New Roman" w:hAnsi="Times New Roman" w:cs="Times New Roman"/>
          <w:sz w:val="32"/>
          <w:szCs w:val="32"/>
        </w:rPr>
        <w:t>2-M80</w:t>
      </w:r>
    </w:p>
    <w:p w14:paraId="42074774" w14:textId="77777777" w:rsidR="006B4427" w:rsidRDefault="006B4427" w:rsidP="006B4427">
      <w:pPr>
        <w:jc w:val="center"/>
        <w:rPr>
          <w:rFonts w:ascii="Times New Roman" w:hAnsi="Times New Roman" w:cs="Times New Roman"/>
          <w:b/>
          <w:bCs/>
          <w:sz w:val="32"/>
          <w:szCs w:val="32"/>
        </w:rPr>
      </w:pPr>
      <w:r>
        <w:rPr>
          <w:rFonts w:ascii="Times New Roman" w:hAnsi="Times New Roman" w:cs="Times New Roman"/>
          <w:b/>
          <w:bCs/>
          <w:sz w:val="32"/>
          <w:szCs w:val="32"/>
        </w:rPr>
        <w:t xml:space="preserve">Dr. Satish </w:t>
      </w:r>
      <w:proofErr w:type="spellStart"/>
      <w:r>
        <w:rPr>
          <w:rFonts w:ascii="Times New Roman" w:hAnsi="Times New Roman" w:cs="Times New Roman"/>
          <w:b/>
          <w:bCs/>
          <w:sz w:val="32"/>
          <w:szCs w:val="32"/>
        </w:rPr>
        <w:t>Penmatsa</w:t>
      </w:r>
      <w:proofErr w:type="spellEnd"/>
    </w:p>
    <w:p w14:paraId="2C4CFFDD" w14:textId="109034F6" w:rsidR="006B4427" w:rsidRDefault="006B4427" w:rsidP="006B4427">
      <w:pPr>
        <w:jc w:val="center"/>
        <w:rPr>
          <w:rFonts w:ascii="Times New Roman" w:hAnsi="Times New Roman" w:cs="Times New Roman"/>
          <w:sz w:val="32"/>
          <w:szCs w:val="32"/>
        </w:rPr>
      </w:pPr>
      <w:r>
        <w:rPr>
          <w:rFonts w:ascii="Times New Roman" w:hAnsi="Times New Roman" w:cs="Times New Roman"/>
          <w:sz w:val="32"/>
          <w:szCs w:val="32"/>
        </w:rPr>
        <w:t>November 2</w:t>
      </w:r>
      <w:r>
        <w:rPr>
          <w:rFonts w:ascii="Times New Roman" w:hAnsi="Times New Roman" w:cs="Times New Roman"/>
          <w:sz w:val="32"/>
          <w:szCs w:val="32"/>
        </w:rPr>
        <w:t>, 2025</w:t>
      </w:r>
    </w:p>
    <w:p w14:paraId="21008925" w14:textId="77777777" w:rsidR="006B4427" w:rsidRPr="002B25D2" w:rsidRDefault="006B4427" w:rsidP="006B4427">
      <w:pPr>
        <w:spacing w:line="480" w:lineRule="auto"/>
        <w:rPr>
          <w:rFonts w:ascii="Times New Roman" w:hAnsi="Times New Roman" w:cs="Times New Roman"/>
          <w:sz w:val="24"/>
          <w:szCs w:val="24"/>
        </w:rPr>
      </w:pPr>
      <w:r>
        <w:br w:type="page"/>
      </w:r>
    </w:p>
    <w:p w14:paraId="10BD6C5B" w14:textId="77777777" w:rsidR="008F21E8" w:rsidRPr="008F21E8" w:rsidRDefault="008F21E8" w:rsidP="008F21E8">
      <w:pPr>
        <w:rPr>
          <w:rFonts w:ascii="Times New Roman" w:hAnsi="Times New Roman" w:cs="Times New Roman"/>
          <w:b/>
          <w:bCs/>
          <w:sz w:val="24"/>
          <w:szCs w:val="24"/>
        </w:rPr>
      </w:pPr>
      <w:r w:rsidRPr="008F21E8">
        <w:rPr>
          <w:rFonts w:ascii="Times New Roman" w:hAnsi="Times New Roman" w:cs="Times New Roman"/>
          <w:b/>
          <w:bCs/>
          <w:sz w:val="24"/>
          <w:szCs w:val="24"/>
        </w:rPr>
        <w:lastRenderedPageBreak/>
        <w:t>Selection Algorithms: Implementation and Analysis Report</w:t>
      </w:r>
    </w:p>
    <w:p w14:paraId="4DF29263" w14:textId="77777777" w:rsidR="008F21E8" w:rsidRPr="008F21E8" w:rsidRDefault="008F21E8" w:rsidP="008F21E8">
      <w:pPr>
        <w:rPr>
          <w:rFonts w:ascii="Times New Roman" w:hAnsi="Times New Roman" w:cs="Times New Roman"/>
          <w:b/>
          <w:bCs/>
          <w:sz w:val="24"/>
          <w:szCs w:val="24"/>
        </w:rPr>
      </w:pPr>
      <w:r w:rsidRPr="008F21E8">
        <w:rPr>
          <w:rFonts w:ascii="Times New Roman" w:hAnsi="Times New Roman" w:cs="Times New Roman"/>
          <w:b/>
          <w:bCs/>
          <w:sz w:val="24"/>
          <w:szCs w:val="24"/>
        </w:rPr>
        <w:t>Introduction</w:t>
      </w:r>
    </w:p>
    <w:p w14:paraId="6DE6AF33" w14:textId="77777777" w:rsidR="008F21E8" w:rsidRPr="008F21E8" w:rsidRDefault="008F21E8" w:rsidP="008F21E8">
      <w:pPr>
        <w:rPr>
          <w:rFonts w:ascii="Times New Roman" w:hAnsi="Times New Roman" w:cs="Times New Roman"/>
          <w:sz w:val="24"/>
          <w:szCs w:val="24"/>
        </w:rPr>
      </w:pPr>
      <w:r w:rsidRPr="008F21E8">
        <w:rPr>
          <w:rFonts w:ascii="Times New Roman" w:hAnsi="Times New Roman" w:cs="Times New Roman"/>
          <w:sz w:val="24"/>
          <w:szCs w:val="24"/>
        </w:rPr>
        <w:t xml:space="preserve">The selection problem asks us to find the </w:t>
      </w:r>
      <w:proofErr w:type="gramStart"/>
      <w:r w:rsidRPr="008F21E8">
        <w:rPr>
          <w:rFonts w:ascii="Times New Roman" w:hAnsi="Times New Roman" w:cs="Times New Roman"/>
          <w:sz w:val="24"/>
          <w:szCs w:val="24"/>
        </w:rPr>
        <w:t>k-</w:t>
      </w:r>
      <w:proofErr w:type="spellStart"/>
      <w:r w:rsidRPr="008F21E8">
        <w:rPr>
          <w:rFonts w:ascii="Times New Roman" w:hAnsi="Times New Roman" w:cs="Times New Roman"/>
          <w:sz w:val="24"/>
          <w:szCs w:val="24"/>
        </w:rPr>
        <w:t>th</w:t>
      </w:r>
      <w:proofErr w:type="spellEnd"/>
      <w:r w:rsidRPr="008F21E8">
        <w:rPr>
          <w:rFonts w:ascii="Times New Roman" w:hAnsi="Times New Roman" w:cs="Times New Roman"/>
          <w:sz w:val="24"/>
          <w:szCs w:val="24"/>
        </w:rPr>
        <w:t xml:space="preserve"> smallest</w:t>
      </w:r>
      <w:proofErr w:type="gramEnd"/>
      <w:r w:rsidRPr="008F21E8">
        <w:rPr>
          <w:rFonts w:ascii="Times New Roman" w:hAnsi="Times New Roman" w:cs="Times New Roman"/>
          <w:sz w:val="24"/>
          <w:szCs w:val="24"/>
        </w:rPr>
        <w:t xml:space="preserve"> element in an unsorted array without fully sorting it. This report analyzes two approaches: the deterministic Median of Medians algorithm guaranteeing O(n) worst-case time, and Randomized </w:t>
      </w:r>
      <w:proofErr w:type="spellStart"/>
      <w:r w:rsidRPr="008F21E8">
        <w:rPr>
          <w:rFonts w:ascii="Times New Roman" w:hAnsi="Times New Roman" w:cs="Times New Roman"/>
          <w:sz w:val="24"/>
          <w:szCs w:val="24"/>
        </w:rPr>
        <w:t>Quickselect</w:t>
      </w:r>
      <w:proofErr w:type="spellEnd"/>
      <w:r w:rsidRPr="008F21E8">
        <w:rPr>
          <w:rFonts w:ascii="Times New Roman" w:hAnsi="Times New Roman" w:cs="Times New Roman"/>
          <w:sz w:val="24"/>
          <w:szCs w:val="24"/>
        </w:rPr>
        <w:t xml:space="preserve"> achieving O(n) expected time. While both solve the problem in linear time, they exhibit fundamentally different performance characteristics in practice.</w:t>
      </w:r>
    </w:p>
    <w:p w14:paraId="45DC27C5" w14:textId="77777777" w:rsidR="008F21E8" w:rsidRPr="008F21E8" w:rsidRDefault="008F21E8" w:rsidP="008F21E8">
      <w:pPr>
        <w:rPr>
          <w:rFonts w:ascii="Times New Roman" w:hAnsi="Times New Roman" w:cs="Times New Roman"/>
          <w:b/>
          <w:bCs/>
          <w:sz w:val="24"/>
          <w:szCs w:val="24"/>
        </w:rPr>
      </w:pPr>
      <w:r w:rsidRPr="008F21E8">
        <w:rPr>
          <w:rFonts w:ascii="Times New Roman" w:hAnsi="Times New Roman" w:cs="Times New Roman"/>
          <w:b/>
          <w:bCs/>
          <w:sz w:val="24"/>
          <w:szCs w:val="24"/>
        </w:rPr>
        <w:t>Algorithm Implementations</w:t>
      </w:r>
    </w:p>
    <w:p w14:paraId="29EE8E4E" w14:textId="77777777" w:rsidR="008F21E8" w:rsidRPr="008F21E8" w:rsidRDefault="008F21E8" w:rsidP="008F21E8">
      <w:pPr>
        <w:rPr>
          <w:rFonts w:ascii="Times New Roman" w:hAnsi="Times New Roman" w:cs="Times New Roman"/>
          <w:sz w:val="24"/>
          <w:szCs w:val="24"/>
        </w:rPr>
      </w:pPr>
      <w:r w:rsidRPr="008F21E8">
        <w:rPr>
          <w:rFonts w:ascii="Times New Roman" w:hAnsi="Times New Roman" w:cs="Times New Roman"/>
          <w:sz w:val="24"/>
          <w:szCs w:val="24"/>
        </w:rPr>
        <w:t xml:space="preserve">The Median of Medians algorithm achieves guaranteed linear time through careful pivot selection. It divides the array into groups of five elements, finds each group's median, then recursively finds the median of these medians to use as a pivot. This ensures that at least 30% of elements fall on each side of the </w:t>
      </w:r>
      <w:proofErr w:type="gramStart"/>
      <w:r w:rsidRPr="008F21E8">
        <w:rPr>
          <w:rFonts w:ascii="Times New Roman" w:hAnsi="Times New Roman" w:cs="Times New Roman"/>
          <w:sz w:val="24"/>
          <w:szCs w:val="24"/>
        </w:rPr>
        <w:t>pivot</w:t>
      </w:r>
      <w:proofErr w:type="gramEnd"/>
      <w:r w:rsidRPr="008F21E8">
        <w:rPr>
          <w:rFonts w:ascii="Times New Roman" w:hAnsi="Times New Roman" w:cs="Times New Roman"/>
          <w:sz w:val="24"/>
          <w:szCs w:val="24"/>
        </w:rPr>
        <w:t>, guaranteeing balanced partitions. After partitioning, the algorithm recurses only on the side containing the desired element. The implementation handles edge cases including duplicate elements and variable-sized groups.</w:t>
      </w:r>
    </w:p>
    <w:p w14:paraId="3FD602BA" w14:textId="77777777" w:rsidR="008F21E8" w:rsidRPr="008F21E8" w:rsidRDefault="008F21E8" w:rsidP="008F21E8">
      <w:pPr>
        <w:rPr>
          <w:rFonts w:ascii="Times New Roman" w:hAnsi="Times New Roman" w:cs="Times New Roman"/>
          <w:sz w:val="24"/>
          <w:szCs w:val="24"/>
        </w:rPr>
      </w:pPr>
      <w:r w:rsidRPr="008F21E8">
        <w:rPr>
          <w:rFonts w:ascii="Times New Roman" w:hAnsi="Times New Roman" w:cs="Times New Roman"/>
          <w:sz w:val="24"/>
          <w:szCs w:val="24"/>
        </w:rPr>
        <w:t xml:space="preserve">Randomized </w:t>
      </w:r>
      <w:proofErr w:type="spellStart"/>
      <w:r w:rsidRPr="008F21E8">
        <w:rPr>
          <w:rFonts w:ascii="Times New Roman" w:hAnsi="Times New Roman" w:cs="Times New Roman"/>
          <w:sz w:val="24"/>
          <w:szCs w:val="24"/>
        </w:rPr>
        <w:t>Quickselect</w:t>
      </w:r>
      <w:proofErr w:type="spellEnd"/>
      <w:r w:rsidRPr="008F21E8">
        <w:rPr>
          <w:rFonts w:ascii="Times New Roman" w:hAnsi="Times New Roman" w:cs="Times New Roman"/>
          <w:sz w:val="24"/>
          <w:szCs w:val="24"/>
        </w:rPr>
        <w:t xml:space="preserve"> takes a simpler approach by selecting a random pivot, partitioning around it, and recursing on the appropriate side. While theoretically vulnerable to O(n²) worst-case behavior if pivots are consistently poor, this is astronomically unlikely in practice. The algorithm's simplicity translates to better practical performance despite weaker theoretical guarantees.</w:t>
      </w:r>
    </w:p>
    <w:p w14:paraId="103382D9" w14:textId="77777777" w:rsidR="008F21E8" w:rsidRPr="008F21E8" w:rsidRDefault="008F21E8" w:rsidP="008F21E8">
      <w:pPr>
        <w:rPr>
          <w:rFonts w:ascii="Times New Roman" w:hAnsi="Times New Roman" w:cs="Times New Roman"/>
          <w:b/>
          <w:bCs/>
          <w:sz w:val="24"/>
          <w:szCs w:val="24"/>
        </w:rPr>
      </w:pPr>
      <w:r w:rsidRPr="008F21E8">
        <w:rPr>
          <w:rFonts w:ascii="Times New Roman" w:hAnsi="Times New Roman" w:cs="Times New Roman"/>
          <w:b/>
          <w:bCs/>
          <w:sz w:val="24"/>
          <w:szCs w:val="24"/>
        </w:rPr>
        <w:t>Time Complexity Analysis</w:t>
      </w:r>
    </w:p>
    <w:p w14:paraId="232F7A2D" w14:textId="77777777" w:rsidR="008F21E8" w:rsidRPr="008F21E8" w:rsidRDefault="008F21E8" w:rsidP="008F21E8">
      <w:pPr>
        <w:rPr>
          <w:rFonts w:ascii="Times New Roman" w:hAnsi="Times New Roman" w:cs="Times New Roman"/>
          <w:sz w:val="24"/>
          <w:szCs w:val="24"/>
        </w:rPr>
      </w:pPr>
      <w:r w:rsidRPr="008F21E8">
        <w:rPr>
          <w:rFonts w:ascii="Times New Roman" w:hAnsi="Times New Roman" w:cs="Times New Roman"/>
          <w:sz w:val="24"/>
          <w:szCs w:val="24"/>
        </w:rPr>
        <w:t xml:space="preserve">The deterministic algorithm's complexity follows the recurrence T(n) ≤ T(n/5) + T(7n/10) + O(n). The T(n/5) term represents finding the median of medians, T(7n/10) bounds the recursive partition size, and O(n) covers partitioning work. Since 1/5 + 7/10 = 9/10 &lt; 1, each recursion level does </w:t>
      </w:r>
      <w:proofErr w:type="gramStart"/>
      <w:r w:rsidRPr="008F21E8">
        <w:rPr>
          <w:rFonts w:ascii="Times New Roman" w:hAnsi="Times New Roman" w:cs="Times New Roman"/>
          <w:sz w:val="24"/>
          <w:szCs w:val="24"/>
        </w:rPr>
        <w:t>decreasing</w:t>
      </w:r>
      <w:proofErr w:type="gramEnd"/>
      <w:r w:rsidRPr="008F21E8">
        <w:rPr>
          <w:rFonts w:ascii="Times New Roman" w:hAnsi="Times New Roman" w:cs="Times New Roman"/>
          <w:sz w:val="24"/>
          <w:szCs w:val="24"/>
        </w:rPr>
        <w:t xml:space="preserve"> work, summing geometrically to O(n) total. The guaranteed 30% elimination per step ensures logarithmic depth, but the complex pivot selection creates large constant factors of 10-20.</w:t>
      </w:r>
    </w:p>
    <w:p w14:paraId="6F6EE4CA" w14:textId="77777777" w:rsidR="008F21E8" w:rsidRPr="008F21E8" w:rsidRDefault="008F21E8" w:rsidP="008F21E8">
      <w:pPr>
        <w:rPr>
          <w:rFonts w:ascii="Times New Roman" w:hAnsi="Times New Roman" w:cs="Times New Roman"/>
          <w:sz w:val="24"/>
          <w:szCs w:val="24"/>
        </w:rPr>
      </w:pPr>
      <w:r w:rsidRPr="008F21E8">
        <w:rPr>
          <w:rFonts w:ascii="Times New Roman" w:hAnsi="Times New Roman" w:cs="Times New Roman"/>
          <w:sz w:val="24"/>
          <w:szCs w:val="24"/>
        </w:rPr>
        <w:t xml:space="preserve">The randomized algorithm achieves O(n) expected time because random pivots have 50% probability of falling in the middle half of values, guaranteeing partitions of at most 3n/4 elements. The expected recurrence E[T(n)] ≤ E[T(3n/4)] + </w:t>
      </w:r>
      <w:proofErr w:type="spellStart"/>
      <w:r w:rsidRPr="008F21E8">
        <w:rPr>
          <w:rFonts w:ascii="Times New Roman" w:hAnsi="Times New Roman" w:cs="Times New Roman"/>
          <w:sz w:val="24"/>
          <w:szCs w:val="24"/>
        </w:rPr>
        <w:t>cn</w:t>
      </w:r>
      <w:proofErr w:type="spellEnd"/>
      <w:r w:rsidRPr="008F21E8">
        <w:rPr>
          <w:rFonts w:ascii="Times New Roman" w:hAnsi="Times New Roman" w:cs="Times New Roman"/>
          <w:sz w:val="24"/>
          <w:szCs w:val="24"/>
        </w:rPr>
        <w:t xml:space="preserve"> solves to 4cn = O(n), with much smaller constants than the deterministic algorithm. While worst-case O(n²) is possible, concentration bounds show deviations from expected linear time are exponentially unlikely.</w:t>
      </w:r>
    </w:p>
    <w:p w14:paraId="0C4C0E6D" w14:textId="77777777" w:rsidR="008F21E8" w:rsidRPr="008F21E8" w:rsidRDefault="008F21E8" w:rsidP="008F21E8">
      <w:pPr>
        <w:rPr>
          <w:rFonts w:ascii="Times New Roman" w:hAnsi="Times New Roman" w:cs="Times New Roman"/>
          <w:b/>
          <w:bCs/>
          <w:sz w:val="24"/>
          <w:szCs w:val="24"/>
        </w:rPr>
      </w:pPr>
      <w:r w:rsidRPr="008F21E8">
        <w:rPr>
          <w:rFonts w:ascii="Times New Roman" w:hAnsi="Times New Roman" w:cs="Times New Roman"/>
          <w:b/>
          <w:bCs/>
          <w:sz w:val="24"/>
          <w:szCs w:val="24"/>
        </w:rPr>
        <w:t>Empirical Results</w:t>
      </w:r>
    </w:p>
    <w:p w14:paraId="5CD21495" w14:textId="77777777" w:rsidR="008F21E8" w:rsidRPr="008F21E8" w:rsidRDefault="008F21E8" w:rsidP="008F21E8">
      <w:pPr>
        <w:rPr>
          <w:rFonts w:ascii="Times New Roman" w:hAnsi="Times New Roman" w:cs="Times New Roman"/>
          <w:sz w:val="24"/>
          <w:szCs w:val="24"/>
        </w:rPr>
      </w:pPr>
      <w:r w:rsidRPr="008F21E8">
        <w:rPr>
          <w:rFonts w:ascii="Times New Roman" w:hAnsi="Times New Roman" w:cs="Times New Roman"/>
          <w:sz w:val="24"/>
          <w:szCs w:val="24"/>
        </w:rPr>
        <w:t xml:space="preserve">Testing on arrays from 100 to 10,000 elements across five data distributions (random, sorted, reverse-sorted, duplicates, </w:t>
      </w:r>
      <w:proofErr w:type="gramStart"/>
      <w:r w:rsidRPr="008F21E8">
        <w:rPr>
          <w:rFonts w:ascii="Times New Roman" w:hAnsi="Times New Roman" w:cs="Times New Roman"/>
          <w:sz w:val="24"/>
          <w:szCs w:val="24"/>
        </w:rPr>
        <w:t>nearly-sorted</w:t>
      </w:r>
      <w:proofErr w:type="gramEnd"/>
      <w:r w:rsidRPr="008F21E8">
        <w:rPr>
          <w:rFonts w:ascii="Times New Roman" w:hAnsi="Times New Roman" w:cs="Times New Roman"/>
          <w:sz w:val="24"/>
          <w:szCs w:val="24"/>
        </w:rPr>
        <w:t>) confirmed theoretical predictions. Both algorithms exhibited linear scaling, with doubling input size approximately doubling runtime. However, randomized selection consistently ran 3-5 times faster, taking about 3 milliseconds versus 15 milliseconds for 10,000 elements. Comparison counts revealed the source: deterministic performed 15-20 comparisons per element while randomized needed only 3-4.</w:t>
      </w:r>
    </w:p>
    <w:p w14:paraId="026C7FAF" w14:textId="77777777" w:rsidR="008F21E8" w:rsidRPr="008F21E8" w:rsidRDefault="008F21E8" w:rsidP="008F21E8">
      <w:pPr>
        <w:rPr>
          <w:rFonts w:ascii="Times New Roman" w:hAnsi="Times New Roman" w:cs="Times New Roman"/>
          <w:sz w:val="24"/>
          <w:szCs w:val="24"/>
        </w:rPr>
      </w:pPr>
      <w:r w:rsidRPr="008F21E8">
        <w:rPr>
          <w:rFonts w:ascii="Times New Roman" w:hAnsi="Times New Roman" w:cs="Times New Roman"/>
          <w:sz w:val="24"/>
          <w:szCs w:val="24"/>
        </w:rPr>
        <w:lastRenderedPageBreak/>
        <w:t xml:space="preserve">The deterministic algorithm showed uniform performance across all distributions, confirming its insensitivity to input patterns. Randomized selection also performed well on all inputs, with slightly higher variance but no pathological cases. Both handled duplicate elements gracefully. The empirical study validates that despite identical asymptotic </w:t>
      </w:r>
      <w:proofErr w:type="gramStart"/>
      <w:r w:rsidRPr="008F21E8">
        <w:rPr>
          <w:rFonts w:ascii="Times New Roman" w:hAnsi="Times New Roman" w:cs="Times New Roman"/>
          <w:sz w:val="24"/>
          <w:szCs w:val="24"/>
        </w:rPr>
        <w:t>complexity,</w:t>
      </w:r>
      <w:proofErr w:type="gramEnd"/>
      <w:r w:rsidRPr="008F21E8">
        <w:rPr>
          <w:rFonts w:ascii="Times New Roman" w:hAnsi="Times New Roman" w:cs="Times New Roman"/>
          <w:sz w:val="24"/>
          <w:szCs w:val="24"/>
        </w:rPr>
        <w:t xml:space="preserve"> constant factors dramatically affect practical performance.</w:t>
      </w:r>
    </w:p>
    <w:p w14:paraId="176B111A" w14:textId="77777777" w:rsidR="008F21E8" w:rsidRPr="008F21E8" w:rsidRDefault="008F21E8" w:rsidP="008F21E8">
      <w:pPr>
        <w:rPr>
          <w:rFonts w:ascii="Times New Roman" w:hAnsi="Times New Roman" w:cs="Times New Roman"/>
          <w:b/>
          <w:bCs/>
          <w:sz w:val="24"/>
          <w:szCs w:val="24"/>
        </w:rPr>
      </w:pPr>
      <w:r w:rsidRPr="008F21E8">
        <w:rPr>
          <w:rFonts w:ascii="Times New Roman" w:hAnsi="Times New Roman" w:cs="Times New Roman"/>
          <w:b/>
          <w:bCs/>
          <w:sz w:val="24"/>
          <w:szCs w:val="24"/>
        </w:rPr>
        <w:t>Conclusions</w:t>
      </w:r>
    </w:p>
    <w:p w14:paraId="017BD297" w14:textId="77777777" w:rsidR="008F21E8" w:rsidRPr="008F21E8" w:rsidRDefault="008F21E8" w:rsidP="008F21E8">
      <w:pPr>
        <w:rPr>
          <w:rFonts w:ascii="Times New Roman" w:hAnsi="Times New Roman" w:cs="Times New Roman"/>
          <w:sz w:val="24"/>
          <w:szCs w:val="24"/>
        </w:rPr>
      </w:pPr>
      <w:r w:rsidRPr="008F21E8">
        <w:rPr>
          <w:rFonts w:ascii="Times New Roman" w:hAnsi="Times New Roman" w:cs="Times New Roman"/>
          <w:sz w:val="24"/>
          <w:szCs w:val="24"/>
        </w:rPr>
        <w:t>Both algorithms optimally solve selection in linear time within their frameworks—deterministic for worst-case guarantees, randomized for expected performance. For most applications, randomized selection's superior speed and simplicity make it the clear choice. Deterministic selection remains valuable for real-time systems requiring guaranteed bounds. The comparison illustrates how randomization can simplify algorithms and improve practical performance, while demonstrating that asymptotic analysis alone doesn't determine real-world utility—constant factors matter significantly.</w:t>
      </w:r>
    </w:p>
    <w:p w14:paraId="068E58AB" w14:textId="7CDA2A39" w:rsidR="006B4427" w:rsidRPr="001F5F7F" w:rsidRDefault="008F21E8" w:rsidP="006B4427">
      <w:pPr>
        <w:rPr>
          <w:rFonts w:ascii="Times New Roman" w:hAnsi="Times New Roman" w:cs="Times New Roman"/>
          <w:sz w:val="24"/>
          <w:szCs w:val="24"/>
        </w:rPr>
      </w:pPr>
      <w:r w:rsidRPr="001F5F7F">
        <w:rPr>
          <w:rFonts w:ascii="Times New Roman" w:hAnsi="Times New Roman" w:cs="Times New Roman"/>
          <w:sz w:val="24"/>
          <w:szCs w:val="24"/>
        </w:rPr>
        <w:t>Part 2</w:t>
      </w:r>
    </w:p>
    <w:p w14:paraId="14B48269" w14:textId="77777777" w:rsidR="008F21E8" w:rsidRPr="006B4427" w:rsidRDefault="008F21E8" w:rsidP="006B4427"/>
    <w:sectPr w:rsidR="008F21E8" w:rsidRPr="006B442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972FF"/>
    <w:multiLevelType w:val="multilevel"/>
    <w:tmpl w:val="FDD8D7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CE0A52"/>
    <w:multiLevelType w:val="multilevel"/>
    <w:tmpl w:val="13FAA2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773258"/>
    <w:multiLevelType w:val="multilevel"/>
    <w:tmpl w:val="2FDA3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49245F"/>
    <w:multiLevelType w:val="multilevel"/>
    <w:tmpl w:val="258CD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B563DC"/>
    <w:multiLevelType w:val="multilevel"/>
    <w:tmpl w:val="780853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28370B1"/>
    <w:multiLevelType w:val="multilevel"/>
    <w:tmpl w:val="1AE8B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E457BB"/>
    <w:multiLevelType w:val="multilevel"/>
    <w:tmpl w:val="F886D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BF19DD"/>
    <w:multiLevelType w:val="multilevel"/>
    <w:tmpl w:val="ED50D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9C2089"/>
    <w:multiLevelType w:val="multilevel"/>
    <w:tmpl w:val="B8261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3D4AA3"/>
    <w:multiLevelType w:val="multilevel"/>
    <w:tmpl w:val="33721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EE5BD0"/>
    <w:multiLevelType w:val="multilevel"/>
    <w:tmpl w:val="1076C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6D3C2F"/>
    <w:multiLevelType w:val="multilevel"/>
    <w:tmpl w:val="3D846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F490540"/>
    <w:multiLevelType w:val="multilevel"/>
    <w:tmpl w:val="47AE3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C90E2A"/>
    <w:multiLevelType w:val="multilevel"/>
    <w:tmpl w:val="0C34A2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20E4E02"/>
    <w:multiLevelType w:val="multilevel"/>
    <w:tmpl w:val="B922D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4B36F8"/>
    <w:multiLevelType w:val="multilevel"/>
    <w:tmpl w:val="F53A3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81100FE"/>
    <w:multiLevelType w:val="multilevel"/>
    <w:tmpl w:val="688072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A513CE0"/>
    <w:multiLevelType w:val="multilevel"/>
    <w:tmpl w:val="222439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1BA011A"/>
    <w:multiLevelType w:val="multilevel"/>
    <w:tmpl w:val="DBC25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2E72F9E"/>
    <w:multiLevelType w:val="multilevel"/>
    <w:tmpl w:val="F31646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4BD2BE0"/>
    <w:multiLevelType w:val="multilevel"/>
    <w:tmpl w:val="D4124F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5765750"/>
    <w:multiLevelType w:val="multilevel"/>
    <w:tmpl w:val="A238B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5E02A14"/>
    <w:multiLevelType w:val="multilevel"/>
    <w:tmpl w:val="F17CCD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70E79FB"/>
    <w:multiLevelType w:val="multilevel"/>
    <w:tmpl w:val="E06AE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B552032"/>
    <w:multiLevelType w:val="multilevel"/>
    <w:tmpl w:val="AEF8D7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DCF0D28"/>
    <w:multiLevelType w:val="multilevel"/>
    <w:tmpl w:val="CE482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3004A6F"/>
    <w:multiLevelType w:val="multilevel"/>
    <w:tmpl w:val="931E7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50A7902"/>
    <w:multiLevelType w:val="multilevel"/>
    <w:tmpl w:val="0282A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AAB6055"/>
    <w:multiLevelType w:val="multilevel"/>
    <w:tmpl w:val="C41CE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1A461B8"/>
    <w:multiLevelType w:val="multilevel"/>
    <w:tmpl w:val="235E24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7DE43D6"/>
    <w:multiLevelType w:val="multilevel"/>
    <w:tmpl w:val="69F40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9810EA3"/>
    <w:multiLevelType w:val="multilevel"/>
    <w:tmpl w:val="47726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C9A7176"/>
    <w:multiLevelType w:val="multilevel"/>
    <w:tmpl w:val="2200CF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20283595">
    <w:abstractNumId w:val="22"/>
  </w:num>
  <w:num w:numId="2" w16cid:durableId="360013009">
    <w:abstractNumId w:val="5"/>
  </w:num>
  <w:num w:numId="3" w16cid:durableId="235210584">
    <w:abstractNumId w:val="1"/>
  </w:num>
  <w:num w:numId="4" w16cid:durableId="110126391">
    <w:abstractNumId w:val="29"/>
  </w:num>
  <w:num w:numId="5" w16cid:durableId="686061251">
    <w:abstractNumId w:val="12"/>
  </w:num>
  <w:num w:numId="6" w16cid:durableId="1841193201">
    <w:abstractNumId w:val="30"/>
  </w:num>
  <w:num w:numId="7" w16cid:durableId="876282324">
    <w:abstractNumId w:val="20"/>
  </w:num>
  <w:num w:numId="8" w16cid:durableId="1696812619">
    <w:abstractNumId w:val="18"/>
  </w:num>
  <w:num w:numId="9" w16cid:durableId="1216887372">
    <w:abstractNumId w:val="16"/>
  </w:num>
  <w:num w:numId="10" w16cid:durableId="89936268">
    <w:abstractNumId w:val="7"/>
  </w:num>
  <w:num w:numId="11" w16cid:durableId="21245353">
    <w:abstractNumId w:val="4"/>
  </w:num>
  <w:num w:numId="12" w16cid:durableId="154304018">
    <w:abstractNumId w:val="24"/>
  </w:num>
  <w:num w:numId="13" w16cid:durableId="54361291">
    <w:abstractNumId w:val="21"/>
  </w:num>
  <w:num w:numId="14" w16cid:durableId="289481841">
    <w:abstractNumId w:val="14"/>
  </w:num>
  <w:num w:numId="15" w16cid:durableId="524489784">
    <w:abstractNumId w:val="9"/>
  </w:num>
  <w:num w:numId="16" w16cid:durableId="846023549">
    <w:abstractNumId w:val="27"/>
  </w:num>
  <w:num w:numId="17" w16cid:durableId="1444959863">
    <w:abstractNumId w:val="17"/>
  </w:num>
  <w:num w:numId="18" w16cid:durableId="1086421640">
    <w:abstractNumId w:val="23"/>
  </w:num>
  <w:num w:numId="19" w16cid:durableId="816646331">
    <w:abstractNumId w:val="31"/>
  </w:num>
  <w:num w:numId="20" w16cid:durableId="2011828220">
    <w:abstractNumId w:val="8"/>
  </w:num>
  <w:num w:numId="21" w16cid:durableId="1856337059">
    <w:abstractNumId w:val="25"/>
  </w:num>
  <w:num w:numId="22" w16cid:durableId="396974402">
    <w:abstractNumId w:val="19"/>
  </w:num>
  <w:num w:numId="23" w16cid:durableId="1025713162">
    <w:abstractNumId w:val="3"/>
  </w:num>
  <w:num w:numId="24" w16cid:durableId="1396201176">
    <w:abstractNumId w:val="15"/>
  </w:num>
  <w:num w:numId="25" w16cid:durableId="2118481368">
    <w:abstractNumId w:val="28"/>
  </w:num>
  <w:num w:numId="26" w16cid:durableId="886914146">
    <w:abstractNumId w:val="13"/>
  </w:num>
  <w:num w:numId="27" w16cid:durableId="511264916">
    <w:abstractNumId w:val="11"/>
  </w:num>
  <w:num w:numId="28" w16cid:durableId="2029873028">
    <w:abstractNumId w:val="2"/>
  </w:num>
  <w:num w:numId="29" w16cid:durableId="1429354418">
    <w:abstractNumId w:val="32"/>
  </w:num>
  <w:num w:numId="30" w16cid:durableId="1934167157">
    <w:abstractNumId w:val="26"/>
  </w:num>
  <w:num w:numId="31" w16cid:durableId="476917288">
    <w:abstractNumId w:val="6"/>
  </w:num>
  <w:num w:numId="32" w16cid:durableId="1222137315">
    <w:abstractNumId w:val="0"/>
  </w:num>
  <w:num w:numId="33" w16cid:durableId="87400050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4427"/>
    <w:rsid w:val="001F5F7F"/>
    <w:rsid w:val="006B4427"/>
    <w:rsid w:val="008F21E8"/>
    <w:rsid w:val="00D935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2B5C5F"/>
  <w15:chartTrackingRefBased/>
  <w15:docId w15:val="{C64E24EB-4ABB-4126-AF24-E09E39A755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4427"/>
    <w:pPr>
      <w:spacing w:line="259" w:lineRule="auto"/>
    </w:pPr>
    <w:rPr>
      <w:kern w:val="0"/>
      <w:sz w:val="22"/>
      <w:szCs w:val="22"/>
      <w14:ligatures w14:val="none"/>
    </w:rPr>
  </w:style>
  <w:style w:type="paragraph" w:styleId="Heading1">
    <w:name w:val="heading 1"/>
    <w:basedOn w:val="Normal"/>
    <w:next w:val="Normal"/>
    <w:link w:val="Heading1Char"/>
    <w:uiPriority w:val="9"/>
    <w:qFormat/>
    <w:rsid w:val="006B44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B44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B442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B442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442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44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44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44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44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442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B442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B442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B442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442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44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44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44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4427"/>
    <w:rPr>
      <w:rFonts w:eastAsiaTheme="majorEastAsia" w:cstheme="majorBidi"/>
      <w:color w:val="272727" w:themeColor="text1" w:themeTint="D8"/>
    </w:rPr>
  </w:style>
  <w:style w:type="paragraph" w:styleId="Title">
    <w:name w:val="Title"/>
    <w:basedOn w:val="Normal"/>
    <w:next w:val="Normal"/>
    <w:link w:val="TitleChar"/>
    <w:uiPriority w:val="10"/>
    <w:qFormat/>
    <w:rsid w:val="006B44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44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44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44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4427"/>
    <w:pPr>
      <w:spacing w:before="160"/>
      <w:jc w:val="center"/>
    </w:pPr>
    <w:rPr>
      <w:i/>
      <w:iCs/>
      <w:color w:val="404040" w:themeColor="text1" w:themeTint="BF"/>
    </w:rPr>
  </w:style>
  <w:style w:type="character" w:customStyle="1" w:styleId="QuoteChar">
    <w:name w:val="Quote Char"/>
    <w:basedOn w:val="DefaultParagraphFont"/>
    <w:link w:val="Quote"/>
    <w:uiPriority w:val="29"/>
    <w:rsid w:val="006B4427"/>
    <w:rPr>
      <w:i/>
      <w:iCs/>
      <w:color w:val="404040" w:themeColor="text1" w:themeTint="BF"/>
    </w:rPr>
  </w:style>
  <w:style w:type="paragraph" w:styleId="ListParagraph">
    <w:name w:val="List Paragraph"/>
    <w:basedOn w:val="Normal"/>
    <w:uiPriority w:val="34"/>
    <w:qFormat/>
    <w:rsid w:val="006B4427"/>
    <w:pPr>
      <w:ind w:left="720"/>
      <w:contextualSpacing/>
    </w:pPr>
  </w:style>
  <w:style w:type="character" w:styleId="IntenseEmphasis">
    <w:name w:val="Intense Emphasis"/>
    <w:basedOn w:val="DefaultParagraphFont"/>
    <w:uiPriority w:val="21"/>
    <w:qFormat/>
    <w:rsid w:val="006B4427"/>
    <w:rPr>
      <w:i/>
      <w:iCs/>
      <w:color w:val="0F4761" w:themeColor="accent1" w:themeShade="BF"/>
    </w:rPr>
  </w:style>
  <w:style w:type="paragraph" w:styleId="IntenseQuote">
    <w:name w:val="Intense Quote"/>
    <w:basedOn w:val="Normal"/>
    <w:next w:val="Normal"/>
    <w:link w:val="IntenseQuoteChar"/>
    <w:uiPriority w:val="30"/>
    <w:qFormat/>
    <w:rsid w:val="006B44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4427"/>
    <w:rPr>
      <w:i/>
      <w:iCs/>
      <w:color w:val="0F4761" w:themeColor="accent1" w:themeShade="BF"/>
    </w:rPr>
  </w:style>
  <w:style w:type="character" w:styleId="IntenseReference">
    <w:name w:val="Intense Reference"/>
    <w:basedOn w:val="DefaultParagraphFont"/>
    <w:uiPriority w:val="32"/>
    <w:qFormat/>
    <w:rsid w:val="006B4427"/>
    <w:rPr>
      <w:b/>
      <w:bCs/>
      <w:smallCaps/>
      <w:color w:val="0F4761" w:themeColor="accent1" w:themeShade="BF"/>
      <w:spacing w:val="5"/>
    </w:rPr>
  </w:style>
  <w:style w:type="character" w:styleId="Hyperlink">
    <w:name w:val="Hyperlink"/>
    <w:basedOn w:val="DefaultParagraphFont"/>
    <w:uiPriority w:val="99"/>
    <w:unhideWhenUsed/>
    <w:rsid w:val="006B4427"/>
    <w:rPr>
      <w:color w:val="467886" w:themeColor="hyperlink"/>
      <w:u w:val="single"/>
    </w:rPr>
  </w:style>
  <w:style w:type="character" w:styleId="UnresolvedMention">
    <w:name w:val="Unresolved Mention"/>
    <w:basedOn w:val="DefaultParagraphFont"/>
    <w:uiPriority w:val="99"/>
    <w:semiHidden/>
    <w:unhideWhenUsed/>
    <w:rsid w:val="006B442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ucumberlands.edu/school-computer-information-science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630</Words>
  <Characters>3593</Characters>
  <Application>Microsoft Office Word</Application>
  <DocSecurity>0</DocSecurity>
  <Lines>29</Lines>
  <Paragraphs>8</Paragraphs>
  <ScaleCrop>false</ScaleCrop>
  <Company/>
  <LinksUpToDate>false</LinksUpToDate>
  <CharactersWithSpaces>4215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Bereket Sintayehu Gebremariam</dc:creator>
  <cp:keywords/>
  <dc:description/>
  <cp:lastModifiedBy>Bereket Sintayehu Gebremariam</cp:lastModifiedBy>
  <cp:revision>3</cp:revision>
  <dcterms:created xsi:type="dcterms:W3CDTF">2025-11-03T02:55:00Z</dcterms:created>
  <dcterms:modified xsi:type="dcterms:W3CDTF">2025-11-03T03:04:00Z</dcterms:modified>
</cp:coreProperties>
</file>