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0D625" w14:textId="77777777" w:rsidR="000A43C5" w:rsidRPr="000A43C5" w:rsidRDefault="000A43C5" w:rsidP="000A43C5">
      <w:pPr>
        <w:rPr>
          <w:b/>
          <w:bCs/>
        </w:rPr>
      </w:pPr>
      <w:r w:rsidRPr="000A43C5">
        <w:rPr>
          <w:b/>
          <w:bCs/>
        </w:rPr>
        <w:t>14-day “first 5 clients” sprint</w:t>
      </w:r>
    </w:p>
    <w:p w14:paraId="1F141A84" w14:textId="77777777" w:rsidR="000A43C5" w:rsidRPr="000A43C5" w:rsidRDefault="000A43C5" w:rsidP="000A43C5">
      <w:pPr>
        <w:rPr>
          <w:b/>
          <w:bCs/>
        </w:rPr>
      </w:pPr>
      <w:r w:rsidRPr="000A43C5">
        <w:rPr>
          <w:b/>
          <w:bCs/>
        </w:rPr>
        <w:t>day 0: set your offer (30 mins)</w:t>
      </w:r>
    </w:p>
    <w:p w14:paraId="614A01F5" w14:textId="77777777" w:rsidR="000A43C5" w:rsidRPr="000A43C5" w:rsidRDefault="000A43C5" w:rsidP="000A43C5">
      <w:pPr>
        <w:numPr>
          <w:ilvl w:val="0"/>
          <w:numId w:val="1"/>
        </w:numPr>
      </w:pPr>
      <w:r w:rsidRPr="000A43C5">
        <w:t>“Founding client” offer: 15–20% off your standard rate + a free mini brand kit or 30-day post-launch tweak window.</w:t>
      </w:r>
    </w:p>
    <w:p w14:paraId="6F3A0332" w14:textId="77777777" w:rsidR="000A43C5" w:rsidRPr="000A43C5" w:rsidRDefault="000A43C5" w:rsidP="000A43C5">
      <w:pPr>
        <w:numPr>
          <w:ilvl w:val="0"/>
          <w:numId w:val="1"/>
        </w:numPr>
      </w:pPr>
      <w:r w:rsidRPr="000A43C5">
        <w:t>Focus niches you vibe with: tattoo studios, coffee shops, bands/artists, vintage resellers.</w:t>
      </w:r>
    </w:p>
    <w:p w14:paraId="1F998449" w14:textId="77777777" w:rsidR="000A43C5" w:rsidRPr="000A43C5" w:rsidRDefault="000A43C5" w:rsidP="000A43C5">
      <w:pPr>
        <w:rPr>
          <w:b/>
          <w:bCs/>
        </w:rPr>
      </w:pPr>
      <w:r w:rsidRPr="000A43C5">
        <w:rPr>
          <w:b/>
          <w:bCs/>
        </w:rPr>
        <w:t>day 1: build your prospect list (60–90 mins)</w:t>
      </w:r>
    </w:p>
    <w:p w14:paraId="0E16DF1B" w14:textId="7E8216CA" w:rsidR="001B07DF" w:rsidRDefault="000A43C5" w:rsidP="001B07DF">
      <w:pPr>
        <w:numPr>
          <w:ilvl w:val="0"/>
          <w:numId w:val="2"/>
        </w:numPr>
      </w:pPr>
      <w:r w:rsidRPr="000A43C5">
        <w:t xml:space="preserve">Add </w:t>
      </w:r>
      <w:r w:rsidRPr="000A43C5">
        <w:rPr>
          <w:b/>
          <w:bCs/>
        </w:rPr>
        <w:t>60 names</w:t>
      </w:r>
      <w:r w:rsidRPr="000A43C5">
        <w:t xml:space="preserve"> (aim: 20 per niche) to the Excel tracker: local IG finds, Google Maps, friends-of-friends.</w:t>
      </w:r>
    </w:p>
    <w:p w14:paraId="30047173" w14:textId="5FB52074" w:rsidR="001B07DF" w:rsidRDefault="001B07DF" w:rsidP="001B07DF">
      <w:r>
        <w:t>1.</w:t>
      </w:r>
      <w:r w:rsidR="00CE2C0D">
        <w:t xml:space="preserve"> Arts Ink Tattoo Studio </w:t>
      </w:r>
      <w:r w:rsidR="00012105">
        <w:t xml:space="preserve">– Covington, KY – No website only </w:t>
      </w:r>
      <w:proofErr w:type="spellStart"/>
      <w:r w:rsidR="00012105">
        <w:t>facebook</w:t>
      </w:r>
      <w:proofErr w:type="spellEnd"/>
      <w:r w:rsidR="00012105">
        <w:t xml:space="preserve"> </w:t>
      </w:r>
      <w:r w:rsidR="005B2936">
        <w:t>–</w:t>
      </w:r>
      <w:r w:rsidR="00012105">
        <w:t xml:space="preserve"> </w:t>
      </w:r>
      <w:r w:rsidR="005B2936">
        <w:t xml:space="preserve">Email: </w:t>
      </w:r>
      <w:hyperlink r:id="rId5" w:history="1">
        <w:r w:rsidR="005B2936" w:rsidRPr="00920F78">
          <w:rPr>
            <w:rStyle w:val="Hyperlink"/>
          </w:rPr>
          <w:t>artsink1004@yahoo.com</w:t>
        </w:r>
      </w:hyperlink>
      <w:r w:rsidR="005B2936">
        <w:t xml:space="preserve"> – Phone: 8592610111</w:t>
      </w:r>
    </w:p>
    <w:p w14:paraId="66C77D0D" w14:textId="6F0E9B1B" w:rsidR="001B07DF" w:rsidRDefault="001B07DF" w:rsidP="001B07DF">
      <w:r>
        <w:t>2.</w:t>
      </w:r>
      <w:r w:rsidR="00FC05DC">
        <w:t>Legacy Design</w:t>
      </w:r>
      <w:r w:rsidR="00FD6E04">
        <w:t>s Tattoos-</w:t>
      </w:r>
      <w:proofErr w:type="spellStart"/>
      <w:r w:rsidR="00FD6E04">
        <w:t>Coivington,Ky</w:t>
      </w:r>
      <w:proofErr w:type="spellEnd"/>
      <w:r w:rsidR="00FD6E04">
        <w:t>- No website-</w:t>
      </w:r>
      <w:r w:rsidR="00D25314">
        <w:t xml:space="preserve"> no email- phone: 859</w:t>
      </w:r>
      <w:r w:rsidR="009543AF">
        <w:t>2928871 – dm @legacydesignstattoo</w:t>
      </w:r>
    </w:p>
    <w:p w14:paraId="168BC3AC" w14:textId="102D87DB" w:rsidR="009543AF" w:rsidRDefault="009543AF" w:rsidP="001B07DF">
      <w:r>
        <w:t xml:space="preserve">3. </w:t>
      </w:r>
      <w:r w:rsidR="007311A4">
        <w:t>Collective E</w:t>
      </w:r>
      <w:r w:rsidR="006D7D0F">
        <w:t xml:space="preserve">spresso – </w:t>
      </w:r>
      <w:proofErr w:type="spellStart"/>
      <w:r w:rsidR="006D7D0F">
        <w:t>Newport,Ky</w:t>
      </w:r>
      <w:proofErr w:type="spellEnd"/>
      <w:r w:rsidR="006D7D0F">
        <w:t>, no website- no email – phone: 8592793270</w:t>
      </w:r>
      <w:r w:rsidR="00C72FBF">
        <w:t xml:space="preserve"> – check social media</w:t>
      </w:r>
    </w:p>
    <w:p w14:paraId="462F95E6" w14:textId="073DD010" w:rsidR="00C72FBF" w:rsidRDefault="00107D4D" w:rsidP="001B07DF">
      <w:r>
        <w:t xml:space="preserve">4. Reality Tuesday Café </w:t>
      </w:r>
      <w:r w:rsidR="0002698C">
        <w:t xml:space="preserve">– No website – no email </w:t>
      </w:r>
      <w:r w:rsidR="00CD4FB5">
        <w:t>–</w:t>
      </w:r>
      <w:r w:rsidR="0002698C">
        <w:t xml:space="preserve"> </w:t>
      </w:r>
      <w:r w:rsidR="00CD4FB5">
        <w:t>phone: 8592614939- check social media</w:t>
      </w:r>
    </w:p>
    <w:p w14:paraId="2E797808" w14:textId="77777777" w:rsidR="00CD4FB5" w:rsidRDefault="00CD4FB5" w:rsidP="001B07DF"/>
    <w:p w14:paraId="6F6FA402" w14:textId="77777777" w:rsidR="00CD4FB5" w:rsidRDefault="00CD4FB5" w:rsidP="001B07DF"/>
    <w:p w14:paraId="59AC2240" w14:textId="77777777" w:rsidR="001B07DF" w:rsidRPr="000A43C5" w:rsidRDefault="001B07DF" w:rsidP="001B07DF"/>
    <w:p w14:paraId="191FCA7B" w14:textId="77777777" w:rsidR="000A43C5" w:rsidRPr="000A43C5" w:rsidRDefault="000A43C5" w:rsidP="000A43C5">
      <w:pPr>
        <w:numPr>
          <w:ilvl w:val="0"/>
          <w:numId w:val="2"/>
        </w:numPr>
      </w:pPr>
      <w:r w:rsidRPr="000A43C5">
        <w:t>Tag each lead with: niche, source, URL, and a 1-line note about what you’d improve.</w:t>
      </w:r>
    </w:p>
    <w:p w14:paraId="73A79218" w14:textId="77777777" w:rsidR="000A43C5" w:rsidRPr="000A43C5" w:rsidRDefault="000A43C5" w:rsidP="000A43C5">
      <w:pPr>
        <w:rPr>
          <w:b/>
          <w:bCs/>
        </w:rPr>
      </w:pPr>
      <w:r w:rsidRPr="000A43C5">
        <w:rPr>
          <w:b/>
          <w:bCs/>
        </w:rPr>
        <w:t>day 2: prep your outreach assets (90 mins)</w:t>
      </w:r>
    </w:p>
    <w:p w14:paraId="7E9C9282" w14:textId="77777777" w:rsidR="000A43C5" w:rsidRPr="000A43C5" w:rsidRDefault="000A43C5" w:rsidP="000A43C5">
      <w:pPr>
        <w:numPr>
          <w:ilvl w:val="0"/>
          <w:numId w:val="3"/>
        </w:numPr>
      </w:pPr>
      <w:r w:rsidRPr="000A43C5">
        <w:t>Create 3 short DM/email templates (below).</w:t>
      </w:r>
    </w:p>
    <w:p w14:paraId="57AD85BA" w14:textId="77777777" w:rsidR="000A43C5" w:rsidRPr="000A43C5" w:rsidRDefault="000A43C5" w:rsidP="000A43C5">
      <w:pPr>
        <w:numPr>
          <w:ilvl w:val="0"/>
          <w:numId w:val="3"/>
        </w:numPr>
      </w:pPr>
      <w:r w:rsidRPr="000A43C5">
        <w:t>Make a 5-point “mini audit” you can reuse:</w:t>
      </w:r>
    </w:p>
    <w:p w14:paraId="36F01E31" w14:textId="77777777" w:rsidR="000A43C5" w:rsidRPr="000A43C5" w:rsidRDefault="000A43C5" w:rsidP="000A43C5">
      <w:pPr>
        <w:numPr>
          <w:ilvl w:val="1"/>
          <w:numId w:val="3"/>
        </w:numPr>
      </w:pPr>
      <w:r w:rsidRPr="000A43C5">
        <w:t>brand consistency</w:t>
      </w:r>
    </w:p>
    <w:p w14:paraId="34C30DAD" w14:textId="77777777" w:rsidR="000A43C5" w:rsidRPr="000A43C5" w:rsidRDefault="000A43C5" w:rsidP="000A43C5">
      <w:pPr>
        <w:numPr>
          <w:ilvl w:val="1"/>
          <w:numId w:val="3"/>
        </w:numPr>
      </w:pPr>
      <w:r w:rsidRPr="000A43C5">
        <w:t>mobile layout</w:t>
      </w:r>
    </w:p>
    <w:p w14:paraId="39F07173" w14:textId="77777777" w:rsidR="000A43C5" w:rsidRPr="000A43C5" w:rsidRDefault="000A43C5" w:rsidP="000A43C5">
      <w:pPr>
        <w:numPr>
          <w:ilvl w:val="1"/>
          <w:numId w:val="3"/>
        </w:numPr>
      </w:pPr>
      <w:r w:rsidRPr="000A43C5">
        <w:t>CTA clarity</w:t>
      </w:r>
    </w:p>
    <w:p w14:paraId="583D2D2E" w14:textId="77777777" w:rsidR="000A43C5" w:rsidRPr="000A43C5" w:rsidRDefault="000A43C5" w:rsidP="000A43C5">
      <w:pPr>
        <w:numPr>
          <w:ilvl w:val="1"/>
          <w:numId w:val="3"/>
        </w:numPr>
      </w:pPr>
      <w:r w:rsidRPr="000A43C5">
        <w:t>load speed basics</w:t>
      </w:r>
    </w:p>
    <w:p w14:paraId="3DFB26D6" w14:textId="77777777" w:rsidR="000A43C5" w:rsidRPr="000A43C5" w:rsidRDefault="000A43C5" w:rsidP="000A43C5">
      <w:pPr>
        <w:numPr>
          <w:ilvl w:val="1"/>
          <w:numId w:val="3"/>
        </w:numPr>
      </w:pPr>
      <w:r w:rsidRPr="000A43C5">
        <w:t>booking/menu visibility</w:t>
      </w:r>
    </w:p>
    <w:p w14:paraId="670DB383" w14:textId="77777777" w:rsidR="000A43C5" w:rsidRPr="000A43C5" w:rsidRDefault="000A43C5" w:rsidP="000A43C5">
      <w:pPr>
        <w:numPr>
          <w:ilvl w:val="0"/>
          <w:numId w:val="3"/>
        </w:numPr>
      </w:pPr>
      <w:r w:rsidRPr="000A43C5">
        <w:lastRenderedPageBreak/>
        <w:t xml:space="preserve">Add a Calendly (or </w:t>
      </w:r>
      <w:proofErr w:type="spellStart"/>
      <w:r w:rsidRPr="000A43C5">
        <w:t>HoneyBook</w:t>
      </w:r>
      <w:proofErr w:type="spellEnd"/>
      <w:r w:rsidRPr="000A43C5">
        <w:t xml:space="preserve"> scheduler) link to your bio and website.</w:t>
      </w:r>
    </w:p>
    <w:p w14:paraId="13AC8547" w14:textId="77777777" w:rsidR="000A43C5" w:rsidRPr="000A43C5" w:rsidRDefault="000A43C5" w:rsidP="000A43C5">
      <w:pPr>
        <w:rPr>
          <w:b/>
          <w:bCs/>
        </w:rPr>
      </w:pPr>
      <w:r w:rsidRPr="000A43C5">
        <w:rPr>
          <w:b/>
          <w:bCs/>
        </w:rPr>
        <w:t>days 3–12: daily actions (about 60 mins/day)</w:t>
      </w:r>
    </w:p>
    <w:p w14:paraId="5C81C2B8" w14:textId="77777777" w:rsidR="000A43C5" w:rsidRPr="000A43C5" w:rsidRDefault="000A43C5" w:rsidP="000A43C5">
      <w:pPr>
        <w:numPr>
          <w:ilvl w:val="0"/>
          <w:numId w:val="4"/>
        </w:numPr>
      </w:pPr>
      <w:r w:rsidRPr="000A43C5">
        <w:rPr>
          <w:b/>
          <w:bCs/>
        </w:rPr>
        <w:t>12 outreaches/day</w:t>
      </w:r>
      <w:r w:rsidRPr="000A43C5">
        <w:t xml:space="preserve"> → 4 warm contacts, 4 IG DMs (local niche), 4 emails.</w:t>
      </w:r>
    </w:p>
    <w:p w14:paraId="7917E315" w14:textId="77777777" w:rsidR="000A43C5" w:rsidRPr="000A43C5" w:rsidRDefault="000A43C5" w:rsidP="000A43C5">
      <w:pPr>
        <w:numPr>
          <w:ilvl w:val="0"/>
          <w:numId w:val="4"/>
        </w:numPr>
      </w:pPr>
      <w:r w:rsidRPr="000A43C5">
        <w:rPr>
          <w:b/>
          <w:bCs/>
        </w:rPr>
        <w:t>Follow-ups</w:t>
      </w:r>
      <w:r w:rsidRPr="000A43C5">
        <w:t>: Day 3 after outreach, then Day 7. Log dates in the tracker.</w:t>
      </w:r>
    </w:p>
    <w:p w14:paraId="246F9F75" w14:textId="77777777" w:rsidR="000A43C5" w:rsidRPr="000A43C5" w:rsidRDefault="000A43C5" w:rsidP="000A43C5">
      <w:pPr>
        <w:numPr>
          <w:ilvl w:val="0"/>
          <w:numId w:val="4"/>
        </w:numPr>
      </w:pPr>
      <w:r w:rsidRPr="000A43C5">
        <w:t xml:space="preserve">Share </w:t>
      </w:r>
      <w:r w:rsidRPr="000A43C5">
        <w:rPr>
          <w:b/>
          <w:bCs/>
        </w:rPr>
        <w:t>one piece of value content daily</w:t>
      </w:r>
      <w:r w:rsidRPr="000A43C5">
        <w:t>: a before/after mock, a tip, or a mini-audit story tag (ask permission and tag the biz).</w:t>
      </w:r>
    </w:p>
    <w:p w14:paraId="694504AC" w14:textId="77777777" w:rsidR="000A43C5" w:rsidRPr="000A43C5" w:rsidRDefault="000A43C5" w:rsidP="000A43C5">
      <w:pPr>
        <w:rPr>
          <w:b/>
          <w:bCs/>
        </w:rPr>
      </w:pPr>
      <w:r w:rsidRPr="000A43C5">
        <w:rPr>
          <w:b/>
          <w:bCs/>
        </w:rPr>
        <w:t>day 13: convert</w:t>
      </w:r>
    </w:p>
    <w:p w14:paraId="17D12B08" w14:textId="77777777" w:rsidR="000A43C5" w:rsidRPr="000A43C5" w:rsidRDefault="000A43C5" w:rsidP="000A43C5">
      <w:pPr>
        <w:numPr>
          <w:ilvl w:val="0"/>
          <w:numId w:val="5"/>
        </w:numPr>
      </w:pPr>
      <w:r w:rsidRPr="000A43C5">
        <w:t>Discovery calls: qualify, scope, price, next step before you hang up.</w:t>
      </w:r>
    </w:p>
    <w:p w14:paraId="4E6C7EA3" w14:textId="77777777" w:rsidR="000A43C5" w:rsidRPr="000A43C5" w:rsidRDefault="000A43C5" w:rsidP="000A43C5">
      <w:pPr>
        <w:numPr>
          <w:ilvl w:val="0"/>
          <w:numId w:val="5"/>
        </w:numPr>
      </w:pPr>
      <w:r w:rsidRPr="000A43C5">
        <w:t xml:space="preserve">Send proposal within </w:t>
      </w:r>
      <w:r w:rsidRPr="000A43C5">
        <w:rPr>
          <w:b/>
          <w:bCs/>
        </w:rPr>
        <w:t>24 hours</w:t>
      </w:r>
      <w:r w:rsidRPr="000A43C5">
        <w:t xml:space="preserve"> of the call.</w:t>
      </w:r>
    </w:p>
    <w:p w14:paraId="33431DEA" w14:textId="77777777" w:rsidR="000A43C5" w:rsidRPr="000A43C5" w:rsidRDefault="000A43C5" w:rsidP="000A43C5">
      <w:pPr>
        <w:rPr>
          <w:b/>
          <w:bCs/>
        </w:rPr>
      </w:pPr>
      <w:r w:rsidRPr="000A43C5">
        <w:rPr>
          <w:b/>
          <w:bCs/>
        </w:rPr>
        <w:t>day 14: close</w:t>
      </w:r>
    </w:p>
    <w:p w14:paraId="30DF66A9" w14:textId="77777777" w:rsidR="000A43C5" w:rsidRPr="000A43C5" w:rsidRDefault="000A43C5" w:rsidP="000A43C5">
      <w:pPr>
        <w:numPr>
          <w:ilvl w:val="0"/>
          <w:numId w:val="6"/>
        </w:numPr>
      </w:pPr>
      <w:r w:rsidRPr="000A43C5">
        <w:t>Nudge anyone who’s “thinking about it” with a gentle “founding offer ends Friday” reminder.</w:t>
      </w:r>
    </w:p>
    <w:p w14:paraId="05723445" w14:textId="77777777" w:rsidR="000A43C5" w:rsidRPr="000A43C5" w:rsidRDefault="000A43C5" w:rsidP="000A43C5">
      <w:pPr>
        <w:numPr>
          <w:ilvl w:val="0"/>
          <w:numId w:val="6"/>
        </w:numPr>
      </w:pPr>
      <w:r w:rsidRPr="000A43C5">
        <w:t>Goal: 5 booked projects or a pipeline that clearly gets you there within the next week.</w:t>
      </w:r>
    </w:p>
    <w:p w14:paraId="094BEA80" w14:textId="77777777" w:rsidR="000A43C5" w:rsidRPr="000A43C5" w:rsidRDefault="000A43C5" w:rsidP="000A43C5">
      <w:r w:rsidRPr="000A43C5">
        <w:pict w14:anchorId="300B4C1A">
          <v:rect id="_x0000_i1043" style="width:0;height:1.5pt" o:hralign="center" o:hrstd="t" o:hr="t" fillcolor="#a0a0a0" stroked="f"/>
        </w:pict>
      </w:r>
    </w:p>
    <w:p w14:paraId="406FE327" w14:textId="77777777" w:rsidR="000A43C5" w:rsidRPr="000A43C5" w:rsidRDefault="000A43C5" w:rsidP="000A43C5">
      <w:pPr>
        <w:rPr>
          <w:b/>
          <w:bCs/>
        </w:rPr>
      </w:pPr>
      <w:r w:rsidRPr="000A43C5">
        <w:rPr>
          <w:b/>
          <w:bCs/>
        </w:rPr>
        <w:t>copy-paste outreach templates</w:t>
      </w:r>
    </w:p>
    <w:p w14:paraId="1F6A20EB" w14:textId="77777777" w:rsidR="000A43C5" w:rsidRPr="000A43C5" w:rsidRDefault="000A43C5" w:rsidP="000A43C5">
      <w:pPr>
        <w:rPr>
          <w:b/>
          <w:bCs/>
        </w:rPr>
      </w:pPr>
      <w:r w:rsidRPr="000A43C5">
        <w:rPr>
          <w:b/>
          <w:bCs/>
        </w:rPr>
        <w:t>IG DM (cold but friendly)</w:t>
      </w:r>
    </w:p>
    <w:p w14:paraId="457D915E" w14:textId="77777777" w:rsidR="000A43C5" w:rsidRPr="000A43C5" w:rsidRDefault="000A43C5" w:rsidP="000A43C5">
      <w:r w:rsidRPr="000A43C5">
        <w:t xml:space="preserve">hey {name}! sierra here from fizz design. i love your {specific thing}. quick note: your site’s {one mini-audit issue} might be hiding your {bookings/menu/shop}. i help creatives with bold, retro-vibe sites that convert. want a 10-min mini audit &amp; 2 ideas tailored to you? can send today. </w:t>
      </w:r>
      <w:r w:rsidRPr="000A43C5">
        <w:rPr>
          <w:rFonts w:ascii="Segoe UI Emoji" w:hAnsi="Segoe UI Emoji" w:cs="Segoe UI Emoji"/>
        </w:rPr>
        <w:t>💬</w:t>
      </w:r>
    </w:p>
    <w:p w14:paraId="7D3E8D40" w14:textId="77777777" w:rsidR="000A43C5" w:rsidRPr="000A43C5" w:rsidRDefault="000A43C5" w:rsidP="000A43C5">
      <w:pPr>
        <w:rPr>
          <w:b/>
          <w:bCs/>
        </w:rPr>
      </w:pPr>
      <w:r w:rsidRPr="000A43C5">
        <w:rPr>
          <w:b/>
          <w:bCs/>
        </w:rPr>
        <w:t>email (to owners/managers)</w:t>
      </w:r>
    </w:p>
    <w:p w14:paraId="63BDC2BD" w14:textId="77777777" w:rsidR="000A43C5" w:rsidRPr="000A43C5" w:rsidRDefault="000A43C5" w:rsidP="000A43C5">
      <w:r w:rsidRPr="000A43C5">
        <w:rPr>
          <w:b/>
          <w:bCs/>
        </w:rPr>
        <w:t>subject:</w:t>
      </w:r>
      <w:r w:rsidRPr="000A43C5">
        <w:t xml:space="preserve"> quick win for {business name} website</w:t>
      </w:r>
      <w:r w:rsidRPr="000A43C5">
        <w:br/>
        <w:t xml:space="preserve">hi {name}, </w:t>
      </w:r>
      <w:proofErr w:type="spellStart"/>
      <w:r w:rsidRPr="000A43C5">
        <w:t>i’m</w:t>
      </w:r>
      <w:proofErr w:type="spellEnd"/>
      <w:r w:rsidRPr="000A43C5">
        <w:t xml:space="preserve"> sierra (fizz design). i noticed {1-line observation}. i put together 2 fast fixes that could help {goal—more bookings, easier menu, clearer CTA}.</w:t>
      </w:r>
      <w:r w:rsidRPr="000A43C5">
        <w:br/>
        <w:t>if you’re open, i can share a 5-minute loom and a mini quote. here’s my scheduler: {link}.</w:t>
      </w:r>
      <w:r w:rsidRPr="000A43C5">
        <w:br/>
        <w:t>– sierra | fizzdesignbysierra.com</w:t>
      </w:r>
    </w:p>
    <w:p w14:paraId="01E4BB7C" w14:textId="77777777" w:rsidR="000A43C5" w:rsidRPr="000A43C5" w:rsidRDefault="000A43C5" w:rsidP="000A43C5">
      <w:pPr>
        <w:rPr>
          <w:b/>
          <w:bCs/>
        </w:rPr>
      </w:pPr>
      <w:r w:rsidRPr="000A43C5">
        <w:rPr>
          <w:b/>
          <w:bCs/>
        </w:rPr>
        <w:t>warm lead text/DM</w:t>
      </w:r>
    </w:p>
    <w:p w14:paraId="3EF929F6" w14:textId="77777777" w:rsidR="000A43C5" w:rsidRPr="000A43C5" w:rsidRDefault="000A43C5" w:rsidP="000A43C5">
      <w:r w:rsidRPr="000A43C5">
        <w:lastRenderedPageBreak/>
        <w:t xml:space="preserve">hey! i just launched fizz design </w:t>
      </w:r>
      <w:r w:rsidRPr="000A43C5">
        <w:rPr>
          <w:rFonts w:ascii="Segoe UI Emoji" w:hAnsi="Segoe UI Emoji" w:cs="Segoe UI Emoji"/>
        </w:rPr>
        <w:t>🎉</w:t>
      </w:r>
      <w:r w:rsidRPr="000A43C5">
        <w:t xml:space="preserve"> doing a founding-client special this month—mini brand kit + site refresh bundle. know anyone (or you?) who could use a bold, retro site that actually converts? </w:t>
      </w:r>
      <w:proofErr w:type="spellStart"/>
      <w:r w:rsidRPr="000A43C5">
        <w:t>i’ll</w:t>
      </w:r>
      <w:proofErr w:type="spellEnd"/>
      <w:r w:rsidRPr="000A43C5">
        <w:t xml:space="preserve"> treat them like royalty.</w:t>
      </w:r>
    </w:p>
    <w:p w14:paraId="77CB98C2" w14:textId="77777777" w:rsidR="000A43C5" w:rsidRPr="000A43C5" w:rsidRDefault="000A43C5" w:rsidP="000A43C5">
      <w:pPr>
        <w:rPr>
          <w:b/>
          <w:bCs/>
        </w:rPr>
      </w:pPr>
      <w:r w:rsidRPr="000A43C5">
        <w:rPr>
          <w:b/>
          <w:bCs/>
        </w:rPr>
        <w:t>follow-up (short)</w:t>
      </w:r>
    </w:p>
    <w:p w14:paraId="58B04BE0" w14:textId="77777777" w:rsidR="000A43C5" w:rsidRPr="000A43C5" w:rsidRDefault="000A43C5" w:rsidP="000A43C5">
      <w:r w:rsidRPr="000A43C5">
        <w:t>circling back on this—happy to send a 5-min loom with 2 ideas for {business}. want me to?</w:t>
      </w:r>
    </w:p>
    <w:p w14:paraId="7E5BC4E3" w14:textId="77777777" w:rsidR="000A43C5" w:rsidRPr="000A43C5" w:rsidRDefault="000A43C5" w:rsidP="000A43C5">
      <w:r w:rsidRPr="000A43C5">
        <w:pict w14:anchorId="3C733D2A">
          <v:rect id="_x0000_i1044" style="width:0;height:1.5pt" o:hralign="center" o:hrstd="t" o:hr="t" fillcolor="#a0a0a0" stroked="f"/>
        </w:pict>
      </w:r>
    </w:p>
    <w:p w14:paraId="219D239D" w14:textId="77777777" w:rsidR="000A43C5" w:rsidRPr="000A43C5" w:rsidRDefault="000A43C5" w:rsidP="000A43C5">
      <w:pPr>
        <w:rPr>
          <w:b/>
          <w:bCs/>
        </w:rPr>
      </w:pPr>
      <w:r w:rsidRPr="000A43C5">
        <w:rPr>
          <w:b/>
          <w:bCs/>
        </w:rPr>
        <w:t>discovery call agenda (15–20 mins)</w:t>
      </w:r>
    </w:p>
    <w:p w14:paraId="246C0E49" w14:textId="77777777" w:rsidR="000A43C5" w:rsidRPr="000A43C5" w:rsidRDefault="000A43C5" w:rsidP="000A43C5">
      <w:pPr>
        <w:numPr>
          <w:ilvl w:val="0"/>
          <w:numId w:val="7"/>
        </w:numPr>
      </w:pPr>
      <w:r w:rsidRPr="000A43C5">
        <w:t>goals: what would make this a win in 60 days?</w:t>
      </w:r>
    </w:p>
    <w:p w14:paraId="606CCE99" w14:textId="77777777" w:rsidR="000A43C5" w:rsidRPr="000A43C5" w:rsidRDefault="000A43C5" w:rsidP="000A43C5">
      <w:pPr>
        <w:numPr>
          <w:ilvl w:val="0"/>
          <w:numId w:val="7"/>
        </w:numPr>
      </w:pPr>
      <w:r w:rsidRPr="000A43C5">
        <w:t>audience: who buys + why?</w:t>
      </w:r>
    </w:p>
    <w:p w14:paraId="493EB9BE" w14:textId="77777777" w:rsidR="000A43C5" w:rsidRPr="000A43C5" w:rsidRDefault="000A43C5" w:rsidP="000A43C5">
      <w:pPr>
        <w:numPr>
          <w:ilvl w:val="0"/>
          <w:numId w:val="7"/>
        </w:numPr>
      </w:pPr>
      <w:r w:rsidRPr="000A43C5">
        <w:t>site needs: pages, features (booking, menu, shop), vibe.</w:t>
      </w:r>
    </w:p>
    <w:p w14:paraId="06689906" w14:textId="77777777" w:rsidR="000A43C5" w:rsidRPr="000A43C5" w:rsidRDefault="000A43C5" w:rsidP="000A43C5">
      <w:pPr>
        <w:numPr>
          <w:ilvl w:val="0"/>
          <w:numId w:val="7"/>
        </w:numPr>
      </w:pPr>
      <w:r w:rsidRPr="000A43C5">
        <w:t>timeline + budget range.</w:t>
      </w:r>
    </w:p>
    <w:p w14:paraId="75C33D57" w14:textId="77777777" w:rsidR="000A43C5" w:rsidRPr="000A43C5" w:rsidRDefault="000A43C5" w:rsidP="000A43C5">
      <w:pPr>
        <w:numPr>
          <w:ilvl w:val="0"/>
          <w:numId w:val="7"/>
        </w:numPr>
      </w:pPr>
      <w:r w:rsidRPr="000A43C5">
        <w:t xml:space="preserve">next step: </w:t>
      </w:r>
      <w:proofErr w:type="spellStart"/>
      <w:r w:rsidRPr="000A43C5">
        <w:t>i’ll</w:t>
      </w:r>
      <w:proofErr w:type="spellEnd"/>
      <w:r w:rsidRPr="000A43C5">
        <w:t xml:space="preserve"> send a proposal with scope, price, and timeline today; we start with 40–50% deposit.</w:t>
      </w:r>
    </w:p>
    <w:p w14:paraId="5E151B5B" w14:textId="77777777" w:rsidR="000A43C5" w:rsidRPr="000A43C5" w:rsidRDefault="000A43C5" w:rsidP="000A43C5">
      <w:r w:rsidRPr="000A43C5">
        <w:pict w14:anchorId="2BFE452F">
          <v:rect id="_x0000_i1045" style="width:0;height:1.5pt" o:hralign="center" o:hrstd="t" o:hr="t" fillcolor="#a0a0a0" stroked="f"/>
        </w:pict>
      </w:r>
    </w:p>
    <w:p w14:paraId="6AC7497F" w14:textId="77777777" w:rsidR="000A43C5" w:rsidRPr="000A43C5" w:rsidRDefault="000A43C5" w:rsidP="000A43C5">
      <w:pPr>
        <w:rPr>
          <w:b/>
          <w:bCs/>
        </w:rPr>
      </w:pPr>
      <w:r w:rsidRPr="000A43C5">
        <w:rPr>
          <w:b/>
          <w:bCs/>
        </w:rPr>
        <w:t>proposal bones (keep it clean)</w:t>
      </w:r>
    </w:p>
    <w:p w14:paraId="7A5B8C5D" w14:textId="77777777" w:rsidR="000A43C5" w:rsidRPr="000A43C5" w:rsidRDefault="000A43C5" w:rsidP="000A43C5">
      <w:pPr>
        <w:numPr>
          <w:ilvl w:val="0"/>
          <w:numId w:val="8"/>
        </w:numPr>
      </w:pPr>
      <w:r w:rsidRPr="000A43C5">
        <w:t>problem &amp; goal (1 paragraph)</w:t>
      </w:r>
    </w:p>
    <w:p w14:paraId="2524B61C" w14:textId="77777777" w:rsidR="000A43C5" w:rsidRPr="000A43C5" w:rsidRDefault="000A43C5" w:rsidP="000A43C5">
      <w:pPr>
        <w:numPr>
          <w:ilvl w:val="0"/>
          <w:numId w:val="8"/>
        </w:numPr>
      </w:pPr>
      <w:r w:rsidRPr="000A43C5">
        <w:t>deliverables (bullets)</w:t>
      </w:r>
    </w:p>
    <w:p w14:paraId="0C6B206C" w14:textId="77777777" w:rsidR="000A43C5" w:rsidRPr="000A43C5" w:rsidRDefault="000A43C5" w:rsidP="000A43C5">
      <w:pPr>
        <w:numPr>
          <w:ilvl w:val="0"/>
          <w:numId w:val="8"/>
        </w:numPr>
      </w:pPr>
      <w:r w:rsidRPr="000A43C5">
        <w:t>timeline (milestones + dates)</w:t>
      </w:r>
    </w:p>
    <w:p w14:paraId="04C79752" w14:textId="77777777" w:rsidR="000A43C5" w:rsidRPr="000A43C5" w:rsidRDefault="000A43C5" w:rsidP="000A43C5">
      <w:pPr>
        <w:numPr>
          <w:ilvl w:val="0"/>
          <w:numId w:val="8"/>
        </w:numPr>
      </w:pPr>
      <w:r w:rsidRPr="000A43C5">
        <w:t>investment (one price; add payment plan)</w:t>
      </w:r>
    </w:p>
    <w:p w14:paraId="7804CE39" w14:textId="77777777" w:rsidR="000A43C5" w:rsidRPr="000A43C5" w:rsidRDefault="000A43C5" w:rsidP="000A43C5">
      <w:pPr>
        <w:numPr>
          <w:ilvl w:val="0"/>
          <w:numId w:val="8"/>
        </w:numPr>
      </w:pPr>
      <w:r w:rsidRPr="000A43C5">
        <w:t>what’s included (revisions, training, 30-day support)</w:t>
      </w:r>
    </w:p>
    <w:p w14:paraId="6B684BB4" w14:textId="77777777" w:rsidR="000A43C5" w:rsidRPr="000A43C5" w:rsidRDefault="000A43C5" w:rsidP="000A43C5">
      <w:pPr>
        <w:numPr>
          <w:ilvl w:val="0"/>
          <w:numId w:val="8"/>
        </w:numPr>
      </w:pPr>
      <w:r w:rsidRPr="000A43C5">
        <w:t>next steps (contract + deposit link)</w:t>
      </w:r>
    </w:p>
    <w:p w14:paraId="6C7FBCC1" w14:textId="77777777" w:rsidR="000E047F" w:rsidRDefault="000E047F"/>
    <w:sectPr w:rsidR="000E0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4163E"/>
    <w:multiLevelType w:val="multilevel"/>
    <w:tmpl w:val="EFA8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52BCE"/>
    <w:multiLevelType w:val="multilevel"/>
    <w:tmpl w:val="50EE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E7F2B"/>
    <w:multiLevelType w:val="multilevel"/>
    <w:tmpl w:val="F0FA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D4EB6"/>
    <w:multiLevelType w:val="multilevel"/>
    <w:tmpl w:val="A896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95D5E"/>
    <w:multiLevelType w:val="multilevel"/>
    <w:tmpl w:val="4B82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C14FB"/>
    <w:multiLevelType w:val="multilevel"/>
    <w:tmpl w:val="1190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766CA"/>
    <w:multiLevelType w:val="multilevel"/>
    <w:tmpl w:val="3CE0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2227E"/>
    <w:multiLevelType w:val="multilevel"/>
    <w:tmpl w:val="CA0E0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5552286">
    <w:abstractNumId w:val="4"/>
  </w:num>
  <w:num w:numId="2" w16cid:durableId="1956209457">
    <w:abstractNumId w:val="1"/>
  </w:num>
  <w:num w:numId="3" w16cid:durableId="447119248">
    <w:abstractNumId w:val="2"/>
  </w:num>
  <w:num w:numId="4" w16cid:durableId="1781795708">
    <w:abstractNumId w:val="0"/>
  </w:num>
  <w:num w:numId="5" w16cid:durableId="1633511151">
    <w:abstractNumId w:val="5"/>
  </w:num>
  <w:num w:numId="6" w16cid:durableId="837962185">
    <w:abstractNumId w:val="3"/>
  </w:num>
  <w:num w:numId="7" w16cid:durableId="1568957552">
    <w:abstractNumId w:val="7"/>
  </w:num>
  <w:num w:numId="8" w16cid:durableId="10685026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C5"/>
    <w:rsid w:val="00012105"/>
    <w:rsid w:val="0002698C"/>
    <w:rsid w:val="000A43C5"/>
    <w:rsid w:val="000E047F"/>
    <w:rsid w:val="00107D4D"/>
    <w:rsid w:val="001346C9"/>
    <w:rsid w:val="001B07DF"/>
    <w:rsid w:val="00523A93"/>
    <w:rsid w:val="005B2936"/>
    <w:rsid w:val="006D7D0F"/>
    <w:rsid w:val="007311A4"/>
    <w:rsid w:val="009543AF"/>
    <w:rsid w:val="00991638"/>
    <w:rsid w:val="00C72FBF"/>
    <w:rsid w:val="00CD4FB5"/>
    <w:rsid w:val="00CE2C0D"/>
    <w:rsid w:val="00D25314"/>
    <w:rsid w:val="00FC05DC"/>
    <w:rsid w:val="00FD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A2E4"/>
  <w15:chartTrackingRefBased/>
  <w15:docId w15:val="{26661F29-D3F9-40FA-A23E-93200377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3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3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3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3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3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29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tsink1004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2874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Berkemeier</dc:creator>
  <cp:keywords/>
  <dc:description/>
  <cp:lastModifiedBy>Sierra Berkemeier</cp:lastModifiedBy>
  <cp:revision>15</cp:revision>
  <dcterms:created xsi:type="dcterms:W3CDTF">2025-08-20T20:04:00Z</dcterms:created>
  <dcterms:modified xsi:type="dcterms:W3CDTF">2025-08-22T19:58:00Z</dcterms:modified>
</cp:coreProperties>
</file>