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section-introduction-and-goals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78814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5F04" w:rsidRDefault="006E5F04" w:rsidP="006E5F04">
          <w:pPr>
            <w:pStyle w:val="TOCHeading"/>
            <w:tabs>
              <w:tab w:val="left" w:pos="2201"/>
            </w:tabs>
          </w:pPr>
          <w:proofErr w:type="spellStart"/>
          <w:r>
            <w:t>Inhaltsverzeichnis</w:t>
          </w:r>
          <w:proofErr w:type="spellEnd"/>
        </w:p>
        <w:p w:rsidR="006E5F04" w:rsidRDefault="006E5F0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973008" w:history="1">
            <w:r w:rsidRPr="003A6675">
              <w:rPr>
                <w:rStyle w:val="Hyperlink"/>
                <w:noProof/>
              </w:rPr>
              <w:t>Einführung und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09" w:history="1">
            <w:r w:rsidR="006E5F04" w:rsidRPr="003A6675">
              <w:rPr>
                <w:rStyle w:val="Hyperlink"/>
                <w:noProof/>
              </w:rPr>
              <w:t>Aufgabenstellung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_Toc513973009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2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10" w:history="1">
            <w:r w:rsidR="006E5F04" w:rsidRPr="003A6675">
              <w:rPr>
                <w:rStyle w:val="Hyperlink"/>
                <w:noProof/>
              </w:rPr>
              <w:t>Qualitätsziele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_Toc513973010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2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11" w:history="1">
            <w:r w:rsidR="006E5F04" w:rsidRPr="003A6675">
              <w:rPr>
                <w:rStyle w:val="Hyperlink"/>
                <w:noProof/>
              </w:rPr>
              <w:t>Stakeholder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_Toc513973011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2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12" w:history="1">
            <w:r w:rsidR="006E5F04" w:rsidRPr="003A6675">
              <w:rPr>
                <w:rStyle w:val="Hyperlink"/>
                <w:noProof/>
              </w:rPr>
              <w:t>Randbedingungen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_Toc513973012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3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13" w:history="1">
            <w:r w:rsidR="006E5F04" w:rsidRPr="003A6675">
              <w:rPr>
                <w:rStyle w:val="Hyperlink"/>
                <w:noProof/>
              </w:rPr>
              <w:t>Kontextabgrenzung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_Toc513973013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3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14" w:history="1">
            <w:r w:rsidR="006E5F04" w:rsidRPr="003A6675">
              <w:rPr>
                <w:rStyle w:val="Hyperlink"/>
                <w:noProof/>
              </w:rPr>
              <w:t>Fachlicher Kontext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_Toc513973014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3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15" w:history="1">
            <w:r w:rsidR="006E5F04" w:rsidRPr="003A6675">
              <w:rPr>
                <w:rStyle w:val="Hyperlink"/>
                <w:noProof/>
              </w:rPr>
              <w:t>Technischer Kontext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_Toc513973015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3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16" w:history="1">
            <w:r w:rsidR="006E5F04" w:rsidRPr="003A6675">
              <w:rPr>
                <w:rStyle w:val="Hyperlink"/>
                <w:noProof/>
              </w:rPr>
              <w:t>Lösungsstrategie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_Toc513973016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3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17" w:history="1">
            <w:r w:rsidR="006E5F04" w:rsidRPr="003A6675">
              <w:rPr>
                <w:rStyle w:val="Hyperlink"/>
                <w:noProof/>
              </w:rPr>
              <w:t>Bausteinsicht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_Toc513973017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3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18" w:history="1">
            <w:r w:rsidR="006E5F04" w:rsidRPr="003A6675">
              <w:rPr>
                <w:rStyle w:val="Hyperlink"/>
                <w:noProof/>
              </w:rPr>
              <w:t>Whitebox Gesamtsystem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_Toc513973018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3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19" w:history="1">
            <w:r w:rsidR="006E5F04" w:rsidRPr="003A6675">
              <w:rPr>
                <w:rStyle w:val="Hyperlink"/>
                <w:noProof/>
              </w:rPr>
              <w:t>&lt;Name Blackbox 1&gt;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_Toc513973019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3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20" w:history="1">
            <w:r w:rsidR="006E5F04" w:rsidRPr="003A6675">
              <w:rPr>
                <w:rStyle w:val="Hyperlink"/>
                <w:noProof/>
              </w:rPr>
              <w:t>&lt;Name Blackbox 2&gt;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_Toc513973020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21" w:history="1">
            <w:r w:rsidR="006E5F04" w:rsidRPr="003A6675">
              <w:rPr>
                <w:rStyle w:val="Hyperlink"/>
                <w:noProof/>
              </w:rPr>
              <w:t>&lt;Name Blackbox n&gt;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_Toc513973021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22" w:history="1">
            <w:r w:rsidR="006E5F04" w:rsidRPr="003A6675">
              <w:rPr>
                <w:rStyle w:val="Hyperlink"/>
                <w:noProof/>
              </w:rPr>
              <w:t>&lt;Name Schnittstelle 1&gt;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_Toc513973022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23" w:history="1">
            <w:r w:rsidR="006E5F04" w:rsidRPr="003A6675">
              <w:rPr>
                <w:rStyle w:val="Hyperlink"/>
                <w:noProof/>
              </w:rPr>
              <w:t>&lt;Name Schnittstelle m&gt;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_Toc513973023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24" w:history="1">
            <w:r w:rsidR="006E5F04" w:rsidRPr="003A6675">
              <w:rPr>
                <w:rStyle w:val="Hyperlink"/>
                <w:noProof/>
              </w:rPr>
              <w:t>Ebene 2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_Toc513973024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25" w:history="1">
            <w:r w:rsidR="006E5F04" w:rsidRPr="003A6675">
              <w:rPr>
                <w:rStyle w:val="Hyperlink"/>
                <w:noProof/>
              </w:rPr>
              <w:t xml:space="preserve">Whitebox </w:t>
            </w:r>
            <w:r w:rsidR="006E5F04" w:rsidRPr="003A6675">
              <w:rPr>
                <w:rStyle w:val="Hyperlink"/>
                <w:i/>
                <w:noProof/>
              </w:rPr>
              <w:t>&lt;Baustein 1&gt;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_Toc513973025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26" w:history="1">
            <w:r w:rsidR="006E5F04" w:rsidRPr="003A6675">
              <w:rPr>
                <w:rStyle w:val="Hyperlink"/>
                <w:noProof/>
              </w:rPr>
              <w:t xml:space="preserve">Whitebox </w:t>
            </w:r>
            <w:r w:rsidR="006E5F04" w:rsidRPr="003A6675">
              <w:rPr>
                <w:rStyle w:val="Hyperlink"/>
                <w:i/>
                <w:noProof/>
              </w:rPr>
              <w:t>&lt;Baustein 2&gt;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_Toc513973026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27" w:history="1">
            <w:r w:rsidR="006E5F04" w:rsidRPr="003A6675">
              <w:rPr>
                <w:rStyle w:val="Hyperlink"/>
                <w:noProof/>
              </w:rPr>
              <w:t xml:space="preserve">Whitebox </w:t>
            </w:r>
            <w:r w:rsidR="006E5F04" w:rsidRPr="003A6675">
              <w:rPr>
                <w:rStyle w:val="Hyperlink"/>
                <w:i/>
                <w:noProof/>
              </w:rPr>
              <w:t>&lt;Baustein m&gt;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_Toc513973027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28" w:history="1">
            <w:r w:rsidR="006E5F04" w:rsidRPr="003A6675">
              <w:rPr>
                <w:rStyle w:val="Hyperlink"/>
                <w:noProof/>
              </w:rPr>
              <w:t>Ebene 3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_Toc513973028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29" w:history="1">
            <w:r w:rsidR="006E5F04" w:rsidRPr="003A6675">
              <w:rPr>
                <w:rStyle w:val="Hyperlink"/>
                <w:noProof/>
              </w:rPr>
              <w:t>Whitebox &lt;_Baustein x.1_&gt;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_Toc513973029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30" w:history="1">
            <w:r w:rsidR="006E5F04" w:rsidRPr="003A6675">
              <w:rPr>
                <w:rStyle w:val="Hyperlink"/>
                <w:noProof/>
              </w:rPr>
              <w:t>Whitebox &lt;_Baustein x.2_&gt;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_Toc513973030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31" w:history="1">
            <w:r w:rsidR="006E5F04" w:rsidRPr="003A6675">
              <w:rPr>
                <w:rStyle w:val="Hyperlink"/>
                <w:noProof/>
              </w:rPr>
              <w:t>Whitebox &lt;_Baustein y.1_&gt;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_Toc513973031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4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32" w:history="1">
            <w:r w:rsidR="006E5F04" w:rsidRPr="003A6675">
              <w:rPr>
                <w:rStyle w:val="Hyperlink"/>
                <w:noProof/>
              </w:rPr>
              <w:t>Laufzeitsicht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_Toc513973032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33" w:history="1">
            <w:r w:rsidR="006E5F04" w:rsidRPr="003A6675">
              <w:rPr>
                <w:rStyle w:val="Hyperlink"/>
                <w:i/>
                <w:noProof/>
              </w:rPr>
              <w:t>&lt;Bezeichnung Laufzeitszenario 1&gt;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_Toc513973033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34" w:history="1">
            <w:r w:rsidR="006E5F04" w:rsidRPr="003A6675">
              <w:rPr>
                <w:rStyle w:val="Hyperlink"/>
                <w:i/>
                <w:noProof/>
              </w:rPr>
              <w:t>&lt;Bezeichnung Laufzeitszenario 2&gt;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_Toc513973034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35" w:history="1">
            <w:r w:rsidR="006E5F04" w:rsidRPr="003A6675">
              <w:rPr>
                <w:rStyle w:val="Hyperlink"/>
                <w:i/>
                <w:noProof/>
              </w:rPr>
              <w:t>&lt;Bezeichnung Laufzeitszenario n&gt;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_Toc513973035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36" w:history="1">
            <w:r w:rsidR="006E5F04" w:rsidRPr="003A6675">
              <w:rPr>
                <w:rStyle w:val="Hyperlink"/>
                <w:noProof/>
              </w:rPr>
              <w:t>Verteilungssicht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_Toc513973036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37" w:history="1">
            <w:r w:rsidR="006E5F04" w:rsidRPr="003A6675">
              <w:rPr>
                <w:rStyle w:val="Hyperlink"/>
                <w:noProof/>
              </w:rPr>
              <w:t>Infrastruktur Ebene 1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_Toc513973037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38" w:history="1">
            <w:r w:rsidR="006E5F04" w:rsidRPr="003A6675">
              <w:rPr>
                <w:rStyle w:val="Hyperlink"/>
                <w:noProof/>
              </w:rPr>
              <w:t>Infrastruktur Ebene 2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_Toc513973038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39" w:history="1">
            <w:r w:rsidR="006E5F04" w:rsidRPr="003A6675">
              <w:rPr>
                <w:rStyle w:val="Hyperlink"/>
                <w:i/>
                <w:noProof/>
              </w:rPr>
              <w:t>&lt;Infrastrukturelement 1&gt;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_Toc513973039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40" w:history="1">
            <w:r w:rsidR="006E5F04" w:rsidRPr="003A6675">
              <w:rPr>
                <w:rStyle w:val="Hyperlink"/>
                <w:i/>
                <w:noProof/>
              </w:rPr>
              <w:t>&lt;Infrastrukturelement 2&gt;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_Toc513973040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973041" w:history="1">
            <w:r w:rsidR="006E5F04" w:rsidRPr="003A6675">
              <w:rPr>
                <w:rStyle w:val="Hyperlink"/>
                <w:i/>
                <w:noProof/>
              </w:rPr>
              <w:t>&lt;Infrastrukturelement n&gt;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_Toc513973041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5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42" w:history="1">
            <w:r w:rsidR="006E5F04" w:rsidRPr="003A6675">
              <w:rPr>
                <w:rStyle w:val="Hyperlink"/>
                <w:noProof/>
              </w:rPr>
              <w:t>Querschnittliche Konzepte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_Toc513973042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43" w:history="1">
            <w:r w:rsidR="006E5F04" w:rsidRPr="003A6675">
              <w:rPr>
                <w:rStyle w:val="Hyperlink"/>
                <w:i/>
                <w:noProof/>
              </w:rPr>
              <w:t>&lt;Konzept 1&gt;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_Toc513973043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44" w:history="1">
            <w:r w:rsidR="006E5F04" w:rsidRPr="003A6675">
              <w:rPr>
                <w:rStyle w:val="Hyperlink"/>
                <w:i/>
                <w:noProof/>
              </w:rPr>
              <w:t>&lt;Konzept 2&gt;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_Toc513973044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45" w:history="1">
            <w:r w:rsidR="006E5F04" w:rsidRPr="003A6675">
              <w:rPr>
                <w:rStyle w:val="Hyperlink"/>
                <w:i/>
                <w:noProof/>
              </w:rPr>
              <w:t>&lt;Konzept n&gt;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_Toc513973045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46" w:history="1">
            <w:r w:rsidR="006E5F04" w:rsidRPr="003A6675">
              <w:rPr>
                <w:rStyle w:val="Hyperlink"/>
                <w:noProof/>
              </w:rPr>
              <w:t>Entwurfsentscheidungen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_Toc513973046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47" w:history="1">
            <w:r w:rsidR="006E5F04" w:rsidRPr="003A6675">
              <w:rPr>
                <w:rStyle w:val="Hyperlink"/>
                <w:noProof/>
              </w:rPr>
              <w:t>Qualitätsanforderungen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_Toc513973047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48" w:history="1">
            <w:r w:rsidR="006E5F04" w:rsidRPr="003A6675">
              <w:rPr>
                <w:rStyle w:val="Hyperlink"/>
                <w:noProof/>
              </w:rPr>
              <w:t>Qualitätsbaum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_Toc513973048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973049" w:history="1">
            <w:r w:rsidR="006E5F04" w:rsidRPr="003A6675">
              <w:rPr>
                <w:rStyle w:val="Hyperlink"/>
                <w:noProof/>
              </w:rPr>
              <w:t>Qualitätsszenarien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_Toc513973049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50" w:history="1">
            <w:r w:rsidR="006E5F04" w:rsidRPr="003A6675">
              <w:rPr>
                <w:rStyle w:val="Hyperlink"/>
                <w:noProof/>
              </w:rPr>
              <w:t>Risiken und technische Schulden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_Toc513973050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834A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973051" w:history="1">
            <w:r w:rsidR="006E5F04" w:rsidRPr="003A6675">
              <w:rPr>
                <w:rStyle w:val="Hyperlink"/>
                <w:noProof/>
              </w:rPr>
              <w:t>Glossar</w:t>
            </w:r>
            <w:r w:rsidR="006E5F04">
              <w:rPr>
                <w:noProof/>
                <w:webHidden/>
              </w:rPr>
              <w:tab/>
            </w:r>
            <w:r w:rsidR="006E5F04">
              <w:rPr>
                <w:noProof/>
                <w:webHidden/>
              </w:rPr>
              <w:fldChar w:fldCharType="begin"/>
            </w:r>
            <w:r w:rsidR="006E5F04">
              <w:rPr>
                <w:noProof/>
                <w:webHidden/>
              </w:rPr>
              <w:instrText xml:space="preserve"> PAGEREF _Toc513973051 \h </w:instrText>
            </w:r>
            <w:r w:rsidR="006E5F04">
              <w:rPr>
                <w:noProof/>
                <w:webHidden/>
              </w:rPr>
            </w:r>
            <w:r w:rsidR="006E5F04">
              <w:rPr>
                <w:noProof/>
                <w:webHidden/>
              </w:rPr>
              <w:fldChar w:fldCharType="separate"/>
            </w:r>
            <w:r w:rsidR="006E5F04">
              <w:rPr>
                <w:noProof/>
                <w:webHidden/>
              </w:rPr>
              <w:t>6</w:t>
            </w:r>
            <w:r w:rsidR="006E5F04">
              <w:rPr>
                <w:noProof/>
                <w:webHidden/>
              </w:rPr>
              <w:fldChar w:fldCharType="end"/>
            </w:r>
          </w:hyperlink>
        </w:p>
        <w:p w:rsidR="006E5F04" w:rsidRDefault="006E5F04">
          <w:r>
            <w:rPr>
              <w:b/>
              <w:bCs/>
              <w:noProof/>
            </w:rPr>
            <w:fldChar w:fldCharType="end"/>
          </w:r>
        </w:p>
      </w:sdtContent>
    </w:sdt>
    <w:p w:rsidR="006E5F04" w:rsidRDefault="006E5F04">
      <w:pPr>
        <w:pStyle w:val="Heading1"/>
      </w:pPr>
    </w:p>
    <w:p w:rsidR="006E5F04" w:rsidRDefault="006E5F04">
      <w:pPr>
        <w:pStyle w:val="Heading1"/>
      </w:pPr>
    </w:p>
    <w:p w:rsidR="00864B92" w:rsidRDefault="006E5F04">
      <w:pPr>
        <w:pStyle w:val="Heading1"/>
      </w:pPr>
      <w:bookmarkStart w:id="1" w:name="_Toc513973008"/>
      <w:proofErr w:type="spellStart"/>
      <w:r>
        <w:t>Einführung</w:t>
      </w:r>
      <w:proofErr w:type="spellEnd"/>
      <w:r>
        <w:t xml:space="preserve"> und </w:t>
      </w:r>
      <w:proofErr w:type="spellStart"/>
      <w:r>
        <w:t>Ziele</w:t>
      </w:r>
      <w:bookmarkEnd w:id="1"/>
      <w:proofErr w:type="spellEnd"/>
    </w:p>
    <w:p w:rsidR="006E5F04" w:rsidRDefault="006E5F04" w:rsidP="006E5F04">
      <w:pPr>
        <w:pStyle w:val="BodyText"/>
      </w:pPr>
      <w:proofErr w:type="gramStart"/>
      <w:r>
        <w:t xml:space="preserve">Dieses </w:t>
      </w:r>
      <w:proofErr w:type="spellStart"/>
      <w:r>
        <w:t>Designheft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Sudoku-</w:t>
      </w:r>
      <w:proofErr w:type="spellStart"/>
      <w:r>
        <w:t>Löser</w:t>
      </w:r>
      <w:proofErr w:type="spellEnd"/>
      <w:r>
        <w:t xml:space="preserve"> </w:t>
      </w:r>
      <w:proofErr w:type="spellStart"/>
      <w:r>
        <w:t>erstellt</w:t>
      </w:r>
      <w:proofErr w:type="spellEnd"/>
      <w:r>
        <w:t>.</w:t>
      </w:r>
      <w:proofErr w:type="gramEnd"/>
    </w:p>
    <w:p w:rsidR="00A6293B" w:rsidRPr="006E5F04" w:rsidRDefault="00A6293B" w:rsidP="006E5F04">
      <w:pPr>
        <w:pStyle w:val="BodyText"/>
      </w:pPr>
      <w:proofErr w:type="spellStart"/>
      <w:r>
        <w:t>Es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die </w:t>
      </w:r>
      <w:proofErr w:type="spellStart"/>
      <w:r>
        <w:t>Aufgaben</w:t>
      </w:r>
      <w:proofErr w:type="spellEnd"/>
      <w:r>
        <w:t xml:space="preserve"> und </w:t>
      </w:r>
      <w:proofErr w:type="spellStart"/>
      <w:r>
        <w:t>Architektur</w:t>
      </w:r>
      <w:proofErr w:type="spellEnd"/>
      <w:r>
        <w:t xml:space="preserve"> des Sudoku-</w:t>
      </w:r>
      <w:proofErr w:type="spellStart"/>
      <w:r>
        <w:t>Lösers</w:t>
      </w:r>
      <w:proofErr w:type="spellEnd"/>
      <w:r>
        <w:t xml:space="preserve"> </w:t>
      </w:r>
      <w:proofErr w:type="spellStart"/>
      <w:r>
        <w:t>darstellen</w:t>
      </w:r>
      <w:proofErr w:type="spellEnd"/>
      <w:r>
        <w:t>.</w:t>
      </w:r>
    </w:p>
    <w:p w:rsidR="00A6293B" w:rsidRDefault="006E5F04" w:rsidP="00B30C06">
      <w:pPr>
        <w:pStyle w:val="Heading2"/>
      </w:pPr>
      <w:bookmarkStart w:id="2" w:name="_aufgabenstellung"/>
      <w:bookmarkStart w:id="3" w:name="_Toc513973009"/>
      <w:bookmarkEnd w:id="2"/>
      <w:proofErr w:type="spellStart"/>
      <w:r>
        <w:t>Aufgabenstellung</w:t>
      </w:r>
      <w:bookmarkEnd w:id="3"/>
      <w:proofErr w:type="spellEnd"/>
    </w:p>
    <w:p w:rsidR="009C45E9" w:rsidRPr="009C45E9" w:rsidRDefault="009C45E9" w:rsidP="009C45E9">
      <w:pPr>
        <w:pStyle w:val="BodyText"/>
      </w:pPr>
      <w:r>
        <w:t xml:space="preserve">Die </w:t>
      </w:r>
      <w:proofErr w:type="spellStart"/>
      <w:r>
        <w:t>Anforderungen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den Sudoku-</w:t>
      </w:r>
      <w:proofErr w:type="spellStart"/>
      <w:r>
        <w:t>Löser</w:t>
      </w:r>
      <w:proofErr w:type="spellEnd"/>
      <w:r>
        <w:t xml:space="preserve"> </w:t>
      </w:r>
      <w:proofErr w:type="spellStart"/>
      <w:proofErr w:type="gramStart"/>
      <w:r>
        <w:t>sind</w:t>
      </w:r>
      <w:proofErr w:type="spellEnd"/>
      <w:proofErr w:type="gram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Anforderungsdokument</w:t>
      </w:r>
      <w:proofErr w:type="spellEnd"/>
      <w:r>
        <w:t xml:space="preserve"> in der Version 1.0 </w:t>
      </w:r>
      <w:proofErr w:type="spellStart"/>
      <w:r>
        <w:t>zu</w:t>
      </w:r>
      <w:proofErr w:type="spellEnd"/>
      <w:r>
        <w:t xml:space="preserve"> </w:t>
      </w:r>
      <w:proofErr w:type="spellStart"/>
      <w:r>
        <w:t>entnehmen</w:t>
      </w:r>
      <w:proofErr w:type="spellEnd"/>
      <w:r>
        <w:t>.</w:t>
      </w:r>
    </w:p>
    <w:p w:rsidR="00B30C06" w:rsidRDefault="00B30C06" w:rsidP="00B30C06">
      <w:pPr>
        <w:pStyle w:val="BodyText"/>
      </w:pPr>
      <w:proofErr w:type="gramStart"/>
      <w:r>
        <w:t>Der Sudoku-</w:t>
      </w:r>
      <w:proofErr w:type="spellStart"/>
      <w:r>
        <w:t>Löser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in </w:t>
      </w:r>
      <w:proofErr w:type="spellStart"/>
      <w:r>
        <w:t>erster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Sudokus</w:t>
      </w:r>
      <w:proofErr w:type="spellEnd"/>
      <w:r>
        <w:t xml:space="preserve"> </w:t>
      </w:r>
      <w:proofErr w:type="spellStart"/>
      <w:r>
        <w:t>lösen</w:t>
      </w:r>
      <w:proofErr w:type="spellEnd"/>
      <w:r>
        <w:t>.</w:t>
      </w:r>
      <w:proofErr w:type="gramEnd"/>
      <w:r>
        <w:t xml:space="preserve"> </w:t>
      </w:r>
      <w:proofErr w:type="spellStart"/>
      <w:r>
        <w:t>Zustätzlich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folgende</w:t>
      </w:r>
      <w:proofErr w:type="spellEnd"/>
      <w:r>
        <w:t xml:space="preserve"> Use-Cases </w:t>
      </w:r>
      <w:proofErr w:type="spellStart"/>
      <w:r>
        <w:t>ünterstützen</w:t>
      </w:r>
      <w:proofErr w:type="spellEnd"/>
      <w:r>
        <w:t>:</w:t>
      </w:r>
    </w:p>
    <w:p w:rsidR="00B30C06" w:rsidRDefault="00B30C06" w:rsidP="00B30C06">
      <w:pPr>
        <w:pStyle w:val="BodyText"/>
        <w:numPr>
          <w:ilvl w:val="0"/>
          <w:numId w:val="4"/>
        </w:numPr>
      </w:pPr>
      <w:r>
        <w:t xml:space="preserve">Der </w:t>
      </w:r>
      <w:proofErr w:type="spellStart"/>
      <w:r>
        <w:t>Nutzer</w:t>
      </w:r>
      <w:proofErr w:type="spellEnd"/>
      <w:r>
        <w:t xml:space="preserve"> </w:t>
      </w:r>
      <w:proofErr w:type="spellStart"/>
      <w:r w:rsidR="00376D3D">
        <w:t>gibt</w:t>
      </w:r>
      <w:proofErr w:type="spellEnd"/>
      <w:r w:rsidR="00376D3D">
        <w:t xml:space="preserve"> </w:t>
      </w:r>
      <w:proofErr w:type="spellStart"/>
      <w:r w:rsidR="00376D3D">
        <w:t>zunächst</w:t>
      </w:r>
      <w:proofErr w:type="spellEnd"/>
      <w:r w:rsidR="00376D3D">
        <w:t xml:space="preserve"> </w:t>
      </w:r>
      <w:proofErr w:type="spellStart"/>
      <w:r w:rsidR="00376D3D">
        <w:t>sein</w:t>
      </w:r>
      <w:proofErr w:type="spellEnd"/>
      <w:r w:rsidR="00376D3D">
        <w:t xml:space="preserve"> Sudoku </w:t>
      </w:r>
      <w:proofErr w:type="spellStart"/>
      <w:r w:rsidR="00376D3D">
        <w:t>ein</w:t>
      </w:r>
      <w:proofErr w:type="spellEnd"/>
    </w:p>
    <w:p w:rsidR="00376D3D" w:rsidRDefault="00376D3D" w:rsidP="00376D3D">
      <w:pPr>
        <w:pStyle w:val="BodyText"/>
        <w:numPr>
          <w:ilvl w:val="0"/>
          <w:numId w:val="4"/>
        </w:numPr>
      </w:pPr>
      <w:r>
        <w:t xml:space="preserve">Der </w:t>
      </w:r>
      <w:proofErr w:type="spellStart"/>
      <w:r>
        <w:t>Nutzer</w:t>
      </w:r>
      <w:proofErr w:type="spellEnd"/>
      <w:r>
        <w:t xml:space="preserve"> </w:t>
      </w:r>
      <w:proofErr w:type="spellStart"/>
      <w:r>
        <w:t>wählt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folgenden</w:t>
      </w:r>
      <w:proofErr w:type="spellEnd"/>
      <w:r>
        <w:t xml:space="preserve"> </w:t>
      </w:r>
      <w:proofErr w:type="spellStart"/>
      <w:r>
        <w:t>Optionen</w:t>
      </w:r>
      <w:proofErr w:type="spellEnd"/>
      <w:r>
        <w:t>:</w:t>
      </w:r>
    </w:p>
    <w:p w:rsidR="00376D3D" w:rsidRDefault="00376D3D" w:rsidP="00376D3D">
      <w:pPr>
        <w:pStyle w:val="BodyText"/>
        <w:numPr>
          <w:ilvl w:val="1"/>
          <w:numId w:val="4"/>
        </w:numPr>
      </w:pPr>
      <w:r>
        <w:t xml:space="preserve">Der </w:t>
      </w:r>
      <w:proofErr w:type="spellStart"/>
      <w:r>
        <w:t>Nutzer</w:t>
      </w:r>
      <w:proofErr w:type="spellEnd"/>
      <w:r>
        <w:t xml:space="preserve"> </w:t>
      </w:r>
      <w:proofErr w:type="spellStart"/>
      <w:r>
        <w:t>lässt</w:t>
      </w:r>
      <w:proofErr w:type="spellEnd"/>
      <w:r>
        <w:t xml:space="preserve"> </w:t>
      </w:r>
      <w:proofErr w:type="spellStart"/>
      <w:r>
        <w:t>sch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 </w:t>
      </w:r>
      <w:proofErr w:type="spellStart"/>
      <w:r>
        <w:t>komplettes</w:t>
      </w:r>
      <w:proofErr w:type="spellEnd"/>
      <w:r>
        <w:t xml:space="preserve"> Sudoku </w:t>
      </w:r>
      <w:proofErr w:type="spellStart"/>
      <w:r>
        <w:t>lösen</w:t>
      </w:r>
      <w:proofErr w:type="spellEnd"/>
    </w:p>
    <w:p w:rsidR="00376D3D" w:rsidRDefault="00376D3D" w:rsidP="00376D3D">
      <w:pPr>
        <w:pStyle w:val="BodyText"/>
        <w:numPr>
          <w:ilvl w:val="1"/>
          <w:numId w:val="4"/>
        </w:numPr>
      </w:pPr>
      <w:r>
        <w:t xml:space="preserve">Der </w:t>
      </w:r>
      <w:proofErr w:type="spellStart"/>
      <w:r>
        <w:t>Nutzer</w:t>
      </w:r>
      <w:proofErr w:type="spellEnd"/>
      <w:r>
        <w:t xml:space="preserve"> </w:t>
      </w:r>
      <w:proofErr w:type="spellStart"/>
      <w:r>
        <w:t>markiert</w:t>
      </w:r>
      <w:proofErr w:type="spellEnd"/>
      <w:r>
        <w:t xml:space="preserve"> </w:t>
      </w:r>
      <w:proofErr w:type="spellStart"/>
      <w:r>
        <w:t>mittels</w:t>
      </w:r>
      <w:proofErr w:type="spellEnd"/>
      <w:r>
        <w:t xml:space="preserve"> </w:t>
      </w:r>
      <w:proofErr w:type="spellStart"/>
      <w:r>
        <w:t>Doppelklick</w:t>
      </w:r>
      <w:proofErr w:type="spellEnd"/>
      <w:r>
        <w:t xml:space="preserve"> Felder,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gelöst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möchte</w:t>
      </w:r>
      <w:proofErr w:type="spellEnd"/>
    </w:p>
    <w:p w:rsidR="00376D3D" w:rsidRDefault="00376D3D" w:rsidP="00376D3D">
      <w:pPr>
        <w:pStyle w:val="BodyText"/>
        <w:numPr>
          <w:ilvl w:val="1"/>
          <w:numId w:val="4"/>
        </w:numPr>
      </w:pPr>
      <w:r>
        <w:t xml:space="preserve">Der </w:t>
      </w:r>
      <w:proofErr w:type="spellStart"/>
      <w:r>
        <w:t>Nutzer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Felder </w:t>
      </w:r>
      <w:proofErr w:type="spellStart"/>
      <w:r>
        <w:t>markiert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berechenbar</w:t>
      </w:r>
      <w:proofErr w:type="spellEnd"/>
      <w:r>
        <w:t xml:space="preserve"> </w:t>
      </w:r>
      <w:proofErr w:type="spellStart"/>
      <w:r>
        <w:t>sind</w:t>
      </w:r>
      <w:proofErr w:type="spellEnd"/>
      <w:r>
        <w:br/>
        <w:t>(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berechenbar</w:t>
      </w:r>
      <w:proofErr w:type="spellEnd"/>
      <w:r>
        <w:t xml:space="preserve"> </w:t>
      </w:r>
      <w:proofErr w:type="spellStart"/>
      <w:r>
        <w:t>heißt</w:t>
      </w:r>
      <w:proofErr w:type="spellEnd"/>
      <w:r>
        <w:t xml:space="preserve"> in </w:t>
      </w:r>
      <w:proofErr w:type="spellStart"/>
      <w:r>
        <w:t>diesem</w:t>
      </w:r>
      <w:proofErr w:type="spellEnd"/>
      <w:r>
        <w:t xml:space="preserve"> Fall, </w:t>
      </w:r>
      <w:proofErr w:type="spellStart"/>
      <w:r>
        <w:t>dass</w:t>
      </w:r>
      <w:proofErr w:type="spellEnd"/>
      <w:r>
        <w:t xml:space="preserve"> das Feld </w:t>
      </w:r>
      <w:proofErr w:type="spellStart"/>
      <w:r>
        <w:t>mittels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gängigen</w:t>
      </w:r>
      <w:proofErr w:type="spellEnd"/>
      <w:r>
        <w:t xml:space="preserve"> </w:t>
      </w:r>
      <w:proofErr w:type="spellStart"/>
      <w:r>
        <w:t>Strategie</w:t>
      </w:r>
      <w:proofErr w:type="spellEnd"/>
      <w:r>
        <w:t xml:space="preserve"> in Sudoku direct </w:t>
      </w:r>
      <w:proofErr w:type="spellStart"/>
      <w:r>
        <w:t>errechnet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>)</w:t>
      </w:r>
    </w:p>
    <w:p w:rsidR="00376D3D" w:rsidRPr="00B30C06" w:rsidRDefault="00376D3D" w:rsidP="00376D3D">
      <w:pPr>
        <w:pStyle w:val="BodyText"/>
        <w:numPr>
          <w:ilvl w:val="0"/>
          <w:numId w:val="4"/>
        </w:numPr>
      </w:pPr>
      <w:r>
        <w:t xml:space="preserve">Das </w:t>
      </w:r>
      <w:proofErr w:type="spellStart"/>
      <w:r>
        <w:t>Ergebnis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angezeigt</w:t>
      </w:r>
      <w:proofErr w:type="spellEnd"/>
    </w:p>
    <w:p w:rsidR="00864B92" w:rsidRDefault="006E5F04">
      <w:pPr>
        <w:pStyle w:val="Heading2"/>
      </w:pPr>
      <w:bookmarkStart w:id="4" w:name="_qualit_tsziele"/>
      <w:bookmarkStart w:id="5" w:name="_Toc513973010"/>
      <w:bookmarkEnd w:id="4"/>
      <w:proofErr w:type="spellStart"/>
      <w:r>
        <w:t>Qualitätsziele</w:t>
      </w:r>
      <w:bookmarkEnd w:id="5"/>
      <w:proofErr w:type="spellEnd"/>
    </w:p>
    <w:p w:rsidR="00BC605E" w:rsidRPr="00BC605E" w:rsidRDefault="00BC605E" w:rsidP="00BC605E">
      <w:pPr>
        <w:pStyle w:val="BodyText"/>
      </w:pPr>
      <w:proofErr w:type="spellStart"/>
      <w:r>
        <w:t>Absteigend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Priorität</w:t>
      </w:r>
      <w:proofErr w:type="spellEnd"/>
      <w:r>
        <w:t xml:space="preserve"> </w:t>
      </w:r>
      <w:proofErr w:type="spellStart"/>
      <w:r>
        <w:t>sortiert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605E" w:rsidTr="00BC605E">
        <w:tc>
          <w:tcPr>
            <w:tcW w:w="4788" w:type="dxa"/>
          </w:tcPr>
          <w:p w:rsidR="00BC605E" w:rsidRPr="00EC346B" w:rsidRDefault="00EC346B" w:rsidP="00BC605E">
            <w:pPr>
              <w:pStyle w:val="BodyText"/>
              <w:rPr>
                <w:b/>
              </w:rPr>
            </w:pPr>
            <w:proofErr w:type="spellStart"/>
            <w:r w:rsidRPr="00EC346B">
              <w:rPr>
                <w:b/>
              </w:rPr>
              <w:t>Qualitätsziel</w:t>
            </w:r>
            <w:proofErr w:type="spellEnd"/>
          </w:p>
        </w:tc>
        <w:tc>
          <w:tcPr>
            <w:tcW w:w="4788" w:type="dxa"/>
          </w:tcPr>
          <w:p w:rsidR="00BC605E" w:rsidRPr="00EC346B" w:rsidRDefault="00EC346B" w:rsidP="00BC605E">
            <w:pPr>
              <w:pStyle w:val="BodyText"/>
              <w:rPr>
                <w:b/>
              </w:rPr>
            </w:pPr>
            <w:proofErr w:type="spellStart"/>
            <w:r w:rsidRPr="00EC346B">
              <w:rPr>
                <w:b/>
              </w:rPr>
              <w:t>Kurze</w:t>
            </w:r>
            <w:proofErr w:type="spellEnd"/>
            <w:r w:rsidRPr="00EC346B">
              <w:rPr>
                <w:b/>
              </w:rPr>
              <w:t xml:space="preserve"> </w:t>
            </w:r>
            <w:proofErr w:type="spellStart"/>
            <w:r w:rsidRPr="00EC346B">
              <w:rPr>
                <w:b/>
              </w:rPr>
              <w:t>Beschreibung</w:t>
            </w:r>
            <w:proofErr w:type="spellEnd"/>
          </w:p>
        </w:tc>
      </w:tr>
      <w:tr w:rsidR="00BC605E" w:rsidTr="00BC605E">
        <w:tc>
          <w:tcPr>
            <w:tcW w:w="4788" w:type="dxa"/>
          </w:tcPr>
          <w:p w:rsidR="00BC605E" w:rsidRDefault="00BC605E" w:rsidP="00BC605E">
            <w:pPr>
              <w:pStyle w:val="BodyText"/>
            </w:pPr>
            <w:proofErr w:type="spellStart"/>
            <w:r>
              <w:t>Korrektheit</w:t>
            </w:r>
            <w:proofErr w:type="spellEnd"/>
            <w:r>
              <w:t xml:space="preserve"> der </w:t>
            </w:r>
            <w:proofErr w:type="spellStart"/>
            <w:r>
              <w:t>Lösung</w:t>
            </w:r>
            <w:proofErr w:type="spellEnd"/>
          </w:p>
        </w:tc>
        <w:tc>
          <w:tcPr>
            <w:tcW w:w="4788" w:type="dxa"/>
          </w:tcPr>
          <w:p w:rsidR="00BC605E" w:rsidRDefault="00BC605E" w:rsidP="00BC605E">
            <w:pPr>
              <w:pStyle w:val="BodyText"/>
            </w:pPr>
            <w:r>
              <w:t xml:space="preserve">Das Sudoku </w:t>
            </w:r>
            <w:proofErr w:type="spellStart"/>
            <w:r>
              <w:t>soll</w:t>
            </w:r>
            <w:proofErr w:type="spellEnd"/>
            <w:r>
              <w:t xml:space="preserve"> </w:t>
            </w:r>
            <w:proofErr w:type="spellStart"/>
            <w:r>
              <w:t>korrekt</w:t>
            </w:r>
            <w:proofErr w:type="spellEnd"/>
            <w:r>
              <w:t xml:space="preserve"> </w:t>
            </w:r>
            <w:proofErr w:type="spellStart"/>
            <w:r>
              <w:t>gelöst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</w:p>
        </w:tc>
      </w:tr>
      <w:tr w:rsidR="00BC605E" w:rsidTr="00BC605E">
        <w:tc>
          <w:tcPr>
            <w:tcW w:w="4788" w:type="dxa"/>
          </w:tcPr>
          <w:p w:rsidR="00BC605E" w:rsidRDefault="00BC605E" w:rsidP="00BC605E">
            <w:pPr>
              <w:pStyle w:val="BodyText"/>
            </w:pPr>
            <w:proofErr w:type="spellStart"/>
            <w:r>
              <w:t>Kurze</w:t>
            </w:r>
            <w:proofErr w:type="spellEnd"/>
            <w:r>
              <w:t xml:space="preserve"> </w:t>
            </w:r>
            <w:proofErr w:type="spellStart"/>
            <w:r>
              <w:t>Laufzeiten</w:t>
            </w:r>
            <w:proofErr w:type="spellEnd"/>
          </w:p>
        </w:tc>
        <w:tc>
          <w:tcPr>
            <w:tcW w:w="4788" w:type="dxa"/>
          </w:tcPr>
          <w:p w:rsidR="00BC605E" w:rsidRDefault="00BC605E" w:rsidP="00BC605E">
            <w:pPr>
              <w:pStyle w:val="BodyText"/>
            </w:pPr>
            <w:r>
              <w:t xml:space="preserve">Das </w:t>
            </w:r>
            <w:proofErr w:type="spellStart"/>
            <w:r>
              <w:t>Lösen</w:t>
            </w:r>
            <w:proofErr w:type="spellEnd"/>
            <w:r>
              <w:t xml:space="preserve"> des </w:t>
            </w:r>
            <w:proofErr w:type="spellStart"/>
            <w:r>
              <w:t>Sudokus</w:t>
            </w:r>
            <w:proofErr w:type="spellEnd"/>
            <w:r>
              <w:t xml:space="preserve"> </w:t>
            </w:r>
            <w:proofErr w:type="spellStart"/>
            <w:r>
              <w:t>sollte</w:t>
            </w:r>
            <w:proofErr w:type="spellEnd"/>
            <w:r>
              <w:t xml:space="preserve"> maximal 15s in </w:t>
            </w:r>
            <w:proofErr w:type="spellStart"/>
            <w:r>
              <w:t>Anspruch</w:t>
            </w:r>
            <w:proofErr w:type="spellEnd"/>
            <w:r>
              <w:t xml:space="preserve"> </w:t>
            </w:r>
            <w:proofErr w:type="spellStart"/>
            <w:r>
              <w:t>nehmen</w:t>
            </w:r>
            <w:proofErr w:type="spellEnd"/>
            <w:r>
              <w:t>.</w:t>
            </w:r>
          </w:p>
        </w:tc>
      </w:tr>
    </w:tbl>
    <w:p w:rsidR="00BC605E" w:rsidRPr="00BC605E" w:rsidRDefault="00BC605E" w:rsidP="00BC605E">
      <w:pPr>
        <w:pStyle w:val="BodyText"/>
      </w:pPr>
    </w:p>
    <w:p w:rsidR="00864B92" w:rsidRDefault="006E5F04">
      <w:pPr>
        <w:pStyle w:val="Heading2"/>
      </w:pPr>
      <w:bookmarkStart w:id="6" w:name="_stakeholder"/>
      <w:bookmarkStart w:id="7" w:name="_Toc513973011"/>
      <w:bookmarkEnd w:id="6"/>
      <w:r>
        <w:t>Stakeholder</w:t>
      </w:r>
      <w:bookmarkEnd w:id="7"/>
    </w:p>
    <w:tbl>
      <w:tblPr>
        <w:tblW w:w="5000" w:type="pct"/>
        <w:tblLook w:val="07E0" w:firstRow="1" w:lastRow="1" w:firstColumn="1" w:lastColumn="1" w:noHBand="1" w:noVBand="1"/>
      </w:tblPr>
      <w:tblGrid>
        <w:gridCol w:w="2160"/>
        <w:gridCol w:w="2088"/>
        <w:gridCol w:w="5328"/>
      </w:tblGrid>
      <w:tr w:rsidR="00864B92" w:rsidTr="00225E7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4B92" w:rsidRDefault="006E5F04">
            <w:pPr>
              <w:pStyle w:val="Compact"/>
            </w:pPr>
            <w:proofErr w:type="spellStart"/>
            <w:r>
              <w:t>Rolle</w:t>
            </w:r>
            <w:proofErr w:type="spellEnd"/>
          </w:p>
        </w:tc>
        <w:tc>
          <w:tcPr>
            <w:tcW w:w="1090" w:type="pct"/>
            <w:tcBorders>
              <w:bottom w:val="single" w:sz="0" w:space="0" w:color="auto"/>
            </w:tcBorders>
            <w:vAlign w:val="bottom"/>
          </w:tcPr>
          <w:p w:rsidR="00864B92" w:rsidRDefault="006E5F04">
            <w:pPr>
              <w:pStyle w:val="Compact"/>
            </w:pPr>
            <w:proofErr w:type="spellStart"/>
            <w:r>
              <w:t>Kontakt</w:t>
            </w:r>
            <w:proofErr w:type="spellEnd"/>
          </w:p>
        </w:tc>
        <w:tc>
          <w:tcPr>
            <w:tcW w:w="2782" w:type="pct"/>
            <w:tcBorders>
              <w:bottom w:val="single" w:sz="0" w:space="0" w:color="auto"/>
            </w:tcBorders>
            <w:vAlign w:val="bottom"/>
          </w:tcPr>
          <w:p w:rsidR="00864B92" w:rsidRDefault="006E5F04">
            <w:pPr>
              <w:pStyle w:val="Compact"/>
            </w:pPr>
            <w:proofErr w:type="spellStart"/>
            <w:r>
              <w:t>Erwartungshaltung</w:t>
            </w:r>
            <w:proofErr w:type="spellEnd"/>
          </w:p>
        </w:tc>
      </w:tr>
      <w:tr w:rsidR="00864B92" w:rsidRPr="00A64FB8" w:rsidTr="00225E7D">
        <w:tc>
          <w:tcPr>
            <w:tcW w:w="0" w:type="auto"/>
          </w:tcPr>
          <w:p w:rsidR="00864B92" w:rsidRPr="00A64FB8" w:rsidRDefault="00743F20">
            <w:proofErr w:type="spellStart"/>
            <w:r w:rsidRPr="00A64FB8">
              <w:t>Kunde</w:t>
            </w:r>
            <w:proofErr w:type="spellEnd"/>
            <w:r w:rsidRPr="00A64FB8">
              <w:t xml:space="preserve"> / </w:t>
            </w:r>
            <w:proofErr w:type="spellStart"/>
            <w:r w:rsidRPr="00A64FB8">
              <w:t>Abnehmer</w:t>
            </w:r>
            <w:proofErr w:type="spellEnd"/>
          </w:p>
        </w:tc>
        <w:tc>
          <w:tcPr>
            <w:tcW w:w="1090" w:type="pct"/>
          </w:tcPr>
          <w:p w:rsidR="00864B92" w:rsidRPr="00A64FB8" w:rsidRDefault="00AE36BB">
            <w:r w:rsidRPr="00A64FB8">
              <w:t xml:space="preserve">Alexander </w:t>
            </w:r>
            <w:proofErr w:type="spellStart"/>
            <w:r w:rsidRPr="00A64FB8">
              <w:t>Kosik</w:t>
            </w:r>
            <w:proofErr w:type="spellEnd"/>
          </w:p>
        </w:tc>
        <w:tc>
          <w:tcPr>
            <w:tcW w:w="2782" w:type="pct"/>
          </w:tcPr>
          <w:p w:rsidR="00864B92" w:rsidRPr="00A64FB8" w:rsidRDefault="00743F20" w:rsidP="00743F20">
            <w:r w:rsidRPr="00A64FB8">
              <w:t xml:space="preserve">Das </w:t>
            </w:r>
            <w:proofErr w:type="spellStart"/>
            <w:r w:rsidRPr="00A64FB8">
              <w:t>Projekt</w:t>
            </w:r>
            <w:proofErr w:type="spellEnd"/>
            <w:r w:rsidRPr="00A64FB8">
              <w:t xml:space="preserve"> </w:t>
            </w:r>
            <w:proofErr w:type="spellStart"/>
            <w:r w:rsidRPr="00A64FB8">
              <w:t>soll</w:t>
            </w:r>
            <w:proofErr w:type="spellEnd"/>
            <w:r w:rsidRPr="00A64FB8">
              <w:t xml:space="preserve"> die </w:t>
            </w:r>
            <w:proofErr w:type="spellStart"/>
            <w:r w:rsidRPr="00A64FB8">
              <w:t>Anforderungen</w:t>
            </w:r>
            <w:proofErr w:type="spellEnd"/>
            <w:r w:rsidRPr="00A64FB8">
              <w:t xml:space="preserve"> </w:t>
            </w:r>
            <w:proofErr w:type="spellStart"/>
            <w:r w:rsidRPr="00A64FB8">
              <w:t>aus</w:t>
            </w:r>
            <w:proofErr w:type="spellEnd"/>
            <w:r w:rsidRPr="00A64FB8">
              <w:t xml:space="preserve"> </w:t>
            </w:r>
            <w:proofErr w:type="spellStart"/>
            <w:r w:rsidRPr="00A64FB8">
              <w:t>dem</w:t>
            </w:r>
            <w:proofErr w:type="spellEnd"/>
            <w:r w:rsidRPr="00A64FB8">
              <w:t xml:space="preserve"> </w:t>
            </w:r>
            <w:proofErr w:type="spellStart"/>
            <w:r w:rsidRPr="00A64FB8">
              <w:t>Anforderungsdokument</w:t>
            </w:r>
            <w:proofErr w:type="spellEnd"/>
            <w:r w:rsidRPr="00A64FB8">
              <w:t xml:space="preserve"> </w:t>
            </w:r>
            <w:proofErr w:type="spellStart"/>
            <w:r w:rsidRPr="00A64FB8">
              <w:t>erfüllen</w:t>
            </w:r>
            <w:proofErr w:type="spellEnd"/>
          </w:p>
          <w:p w:rsidR="00A64FB8" w:rsidRPr="00A64FB8" w:rsidRDefault="00A64FB8" w:rsidP="00743F20">
            <w:r w:rsidRPr="00A64FB8">
              <w:t xml:space="preserve">Das </w:t>
            </w:r>
            <w:proofErr w:type="spellStart"/>
            <w:r w:rsidRPr="00A64FB8">
              <w:t>Projekt</w:t>
            </w:r>
            <w:proofErr w:type="spellEnd"/>
            <w:r w:rsidRPr="00A64FB8">
              <w:t xml:space="preserve"> muss </w:t>
            </w:r>
            <w:proofErr w:type="spellStart"/>
            <w:r w:rsidRPr="00A64FB8">
              <w:t>bis</w:t>
            </w:r>
            <w:proofErr w:type="spellEnd"/>
            <w:r w:rsidRPr="00A64FB8">
              <w:t xml:space="preserve"> </w:t>
            </w:r>
            <w:proofErr w:type="spellStart"/>
            <w:r w:rsidRPr="00A64FB8">
              <w:t>zu</w:t>
            </w:r>
            <w:proofErr w:type="spellEnd"/>
            <w:r w:rsidRPr="00A64FB8">
              <w:t xml:space="preserve"> der </w:t>
            </w:r>
            <w:proofErr w:type="spellStart"/>
            <w:r w:rsidRPr="00A64FB8">
              <w:t>Abgabefrist</w:t>
            </w:r>
            <w:proofErr w:type="spellEnd"/>
            <w:r w:rsidRPr="00A64FB8">
              <w:t xml:space="preserve"> </w:t>
            </w:r>
            <w:proofErr w:type="spellStart"/>
            <w:r w:rsidRPr="00A64FB8">
              <w:t>fertig</w:t>
            </w:r>
            <w:proofErr w:type="spellEnd"/>
            <w:r w:rsidRPr="00A64FB8">
              <w:t xml:space="preserve"> </w:t>
            </w:r>
            <w:proofErr w:type="spellStart"/>
            <w:r w:rsidRPr="00A64FB8">
              <w:t>sein</w:t>
            </w:r>
            <w:proofErr w:type="spellEnd"/>
          </w:p>
        </w:tc>
      </w:tr>
    </w:tbl>
    <w:p w:rsidR="00864B92" w:rsidRDefault="006E5F04">
      <w:pPr>
        <w:pStyle w:val="Heading1"/>
      </w:pPr>
      <w:bookmarkStart w:id="8" w:name="section-architecture-constraints"/>
      <w:bookmarkStart w:id="9" w:name="_Toc513973012"/>
      <w:bookmarkEnd w:id="8"/>
      <w:proofErr w:type="spellStart"/>
      <w:r>
        <w:t>Randbedingungen</w:t>
      </w:r>
      <w:bookmarkEnd w:id="9"/>
      <w:proofErr w:type="spellEnd"/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828"/>
      </w:tblGrid>
      <w:tr w:rsidR="00536C29" w:rsidTr="00536C29">
        <w:tc>
          <w:tcPr>
            <w:tcW w:w="9828" w:type="dxa"/>
          </w:tcPr>
          <w:p w:rsidR="00536C29" w:rsidRDefault="00536C29" w:rsidP="00E5374D">
            <w:pPr>
              <w:pStyle w:val="BodyText"/>
            </w:pPr>
            <w:r>
              <w:t>Der Sudoku-</w:t>
            </w:r>
            <w:proofErr w:type="spellStart"/>
            <w:r>
              <w:t>Löser</w:t>
            </w:r>
            <w:proofErr w:type="spellEnd"/>
            <w:r>
              <w:t xml:space="preserve"> </w:t>
            </w:r>
            <w:proofErr w:type="spellStart"/>
            <w:r>
              <w:t>soll</w:t>
            </w:r>
            <w:proofErr w:type="spellEnd"/>
            <w:r>
              <w:t xml:space="preserve"> </w:t>
            </w:r>
            <w:proofErr w:type="spellStart"/>
            <w:r>
              <w:t>platformübergreifend</w:t>
            </w:r>
            <w:proofErr w:type="spellEnd"/>
            <w:r>
              <w:t xml:space="preserve"> (Linux, Windows, </w:t>
            </w:r>
            <w:proofErr w:type="spellStart"/>
            <w:r>
              <w:t>MacOS</w:t>
            </w:r>
            <w:proofErr w:type="spellEnd"/>
            <w:r>
              <w:t xml:space="preserve">) </w:t>
            </w:r>
            <w:proofErr w:type="spellStart"/>
            <w:r>
              <w:t>laufen</w:t>
            </w:r>
            <w:proofErr w:type="spellEnd"/>
          </w:p>
        </w:tc>
      </w:tr>
      <w:tr w:rsidR="00536C29" w:rsidTr="00536C29">
        <w:tc>
          <w:tcPr>
            <w:tcW w:w="9828" w:type="dxa"/>
          </w:tcPr>
          <w:p w:rsidR="00536C29" w:rsidRDefault="00536C29" w:rsidP="00E5374D">
            <w:pPr>
              <w:pStyle w:val="BodyText"/>
            </w:pPr>
            <w:r>
              <w:t>Der Sudoku-</w:t>
            </w:r>
            <w:proofErr w:type="spellStart"/>
            <w:r>
              <w:t>Löser</w:t>
            </w:r>
            <w:proofErr w:type="spellEnd"/>
            <w:r>
              <w:t xml:space="preserve"> </w:t>
            </w:r>
            <w:proofErr w:type="spellStart"/>
            <w:r>
              <w:t>soll</w:t>
            </w:r>
            <w:proofErr w:type="spellEnd"/>
            <w:r>
              <w:t xml:space="preserve"> </w:t>
            </w:r>
            <w:proofErr w:type="spellStart"/>
            <w:r>
              <w:t>dafür</w:t>
            </w:r>
            <w:proofErr w:type="spellEnd"/>
            <w:r>
              <w:t xml:space="preserve"> in Java </w:t>
            </w:r>
            <w:proofErr w:type="spellStart"/>
            <w:r>
              <w:t>implementiert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</w:p>
        </w:tc>
      </w:tr>
      <w:tr w:rsidR="00536C29" w:rsidTr="00536C29">
        <w:tc>
          <w:tcPr>
            <w:tcW w:w="9828" w:type="dxa"/>
          </w:tcPr>
          <w:p w:rsidR="00536C29" w:rsidRDefault="00536C29" w:rsidP="00E5374D">
            <w:pPr>
              <w:pStyle w:val="BodyText"/>
            </w:pPr>
            <w:r>
              <w:t>Der Sudoku-</w:t>
            </w:r>
            <w:proofErr w:type="spellStart"/>
            <w:r>
              <w:t>Löser</w:t>
            </w:r>
            <w:proofErr w:type="spellEnd"/>
            <w:r>
              <w:t xml:space="preserve"> </w:t>
            </w:r>
            <w:proofErr w:type="spellStart"/>
            <w:r>
              <w:t>sollte</w:t>
            </w:r>
            <w:proofErr w:type="spellEnd"/>
            <w:r>
              <w:t xml:space="preserve"> auf </w:t>
            </w:r>
            <w:proofErr w:type="spellStart"/>
            <w:r>
              <w:t>normalen</w:t>
            </w:r>
            <w:proofErr w:type="spellEnd"/>
            <w:r>
              <w:t xml:space="preserve"> </w:t>
            </w:r>
            <w:proofErr w:type="spellStart"/>
            <w:r>
              <w:t>Computern</w:t>
            </w:r>
            <w:proofErr w:type="spellEnd"/>
            <w:r>
              <w:t xml:space="preserve"> </w:t>
            </w:r>
            <w:proofErr w:type="spellStart"/>
            <w:r>
              <w:t>laufen</w:t>
            </w:r>
            <w:proofErr w:type="spellEnd"/>
            <w:r>
              <w:t xml:space="preserve"> </w:t>
            </w:r>
            <w:proofErr w:type="gramStart"/>
            <w:r>
              <w:t>( 4GB</w:t>
            </w:r>
            <w:proofErr w:type="gramEnd"/>
            <w:r>
              <w:t xml:space="preserve"> RAM, i3, Display </w:t>
            </w:r>
            <w:proofErr w:type="spellStart"/>
            <w:r>
              <w:t>mit</w:t>
            </w:r>
            <w:proofErr w:type="spellEnd"/>
            <w:r>
              <w:t xml:space="preserve"> mind. HD-</w:t>
            </w:r>
            <w:proofErr w:type="spellStart"/>
            <w:r>
              <w:t>Auflösung</w:t>
            </w:r>
            <w:proofErr w:type="spellEnd"/>
            <w:r>
              <w:t>)</w:t>
            </w:r>
          </w:p>
        </w:tc>
      </w:tr>
      <w:tr w:rsidR="00536C29" w:rsidTr="00536C29">
        <w:tc>
          <w:tcPr>
            <w:tcW w:w="9828" w:type="dxa"/>
          </w:tcPr>
          <w:p w:rsidR="00536C29" w:rsidRDefault="00536C29" w:rsidP="00D21148">
            <w:pPr>
              <w:pStyle w:val="BodyText"/>
            </w:pPr>
            <w:r>
              <w:t>Der Sudoku-</w:t>
            </w:r>
            <w:proofErr w:type="spellStart"/>
            <w:r>
              <w:t>Löser</w:t>
            </w:r>
            <w:proofErr w:type="spellEnd"/>
            <w:r>
              <w:t xml:space="preserve"> </w:t>
            </w:r>
            <w:proofErr w:type="spellStart"/>
            <w:r>
              <w:t>soll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, </w:t>
            </w:r>
            <w:proofErr w:type="spellStart"/>
            <w:r>
              <w:t>d.h</w:t>
            </w:r>
            <w:proofErr w:type="spellEnd"/>
            <w:r>
              <w:t xml:space="preserve">. </w:t>
            </w:r>
            <w:proofErr w:type="spellStart"/>
            <w:r>
              <w:t>ohne</w:t>
            </w:r>
            <w:proofErr w:type="spellEnd"/>
            <w:r>
              <w:t xml:space="preserve"> </w:t>
            </w:r>
            <w:proofErr w:type="spellStart"/>
            <w:r>
              <w:t>Internetanbindung</w:t>
            </w:r>
            <w:proofErr w:type="spellEnd"/>
            <w:r>
              <w:t xml:space="preserve"> </w:t>
            </w:r>
            <w:proofErr w:type="spellStart"/>
            <w:r w:rsidR="00D21148">
              <w:t>funkionieren</w:t>
            </w:r>
            <w:proofErr w:type="spellEnd"/>
          </w:p>
        </w:tc>
      </w:tr>
    </w:tbl>
    <w:p w:rsidR="00E5374D" w:rsidRPr="00E5374D" w:rsidRDefault="00E5374D" w:rsidP="00E5374D">
      <w:pPr>
        <w:pStyle w:val="BodyText"/>
      </w:pPr>
    </w:p>
    <w:p w:rsidR="00864B92" w:rsidRDefault="006E5F04">
      <w:pPr>
        <w:pStyle w:val="Heading1"/>
      </w:pPr>
      <w:bookmarkStart w:id="10" w:name="section-system-scope-and-context"/>
      <w:bookmarkStart w:id="11" w:name="_Toc513973013"/>
      <w:bookmarkEnd w:id="10"/>
      <w:proofErr w:type="spellStart"/>
      <w:r>
        <w:t>Kontextabgrenzung</w:t>
      </w:r>
      <w:bookmarkEnd w:id="11"/>
      <w:proofErr w:type="spellEnd"/>
    </w:p>
    <w:p w:rsidR="00D4462D" w:rsidRDefault="000F35D3">
      <w:pPr>
        <w:pStyle w:val="Heading1"/>
      </w:pPr>
      <w:bookmarkStart w:id="12" w:name="_fachlicher_kontext"/>
      <w:bookmarkStart w:id="13" w:name="section-solution-strategy"/>
      <w:bookmarkStart w:id="14" w:name="_Toc513973016"/>
      <w:bookmarkEnd w:id="12"/>
      <w:bookmarkEnd w:id="13"/>
      <w:r>
        <w:rPr>
          <w:noProof/>
        </w:rPr>
        <w:drawing>
          <wp:inline distT="0" distB="0" distL="0" distR="0">
            <wp:extent cx="30480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textabgrenzu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92" w:rsidRDefault="006E5F04">
      <w:pPr>
        <w:pStyle w:val="Heading1"/>
      </w:pPr>
      <w:proofErr w:type="spellStart"/>
      <w:r>
        <w:t>Lösungsstrategie</w:t>
      </w:r>
      <w:bookmarkEnd w:id="14"/>
      <w:proofErr w:type="spellEnd"/>
    </w:p>
    <w:p w:rsidR="000F35D3" w:rsidRDefault="000F35D3" w:rsidP="009205E8">
      <w:pPr>
        <w:pStyle w:val="BodyText"/>
        <w:numPr>
          <w:ilvl w:val="0"/>
          <w:numId w:val="6"/>
        </w:numPr>
      </w:pPr>
      <w:r>
        <w:t xml:space="preserve">Das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Maven-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verwaltet</w:t>
      </w:r>
      <w:proofErr w:type="spellEnd"/>
      <w:r>
        <w:t xml:space="preserve">. </w:t>
      </w:r>
      <w:r w:rsidR="009205E8">
        <w:t xml:space="preserve"> Das </w:t>
      </w:r>
      <w:proofErr w:type="spellStart"/>
      <w:r>
        <w:t>erleichtert</w:t>
      </w:r>
      <w:proofErr w:type="spellEnd"/>
      <w:r>
        <w:t xml:space="preserve"> die </w:t>
      </w:r>
      <w:proofErr w:type="spellStart"/>
      <w:r>
        <w:t>Testausführung</w:t>
      </w:r>
      <w:proofErr w:type="spellEnd"/>
      <w:r>
        <w:t xml:space="preserve"> und das </w:t>
      </w:r>
      <w:proofErr w:type="spellStart"/>
      <w:r>
        <w:t>Bauen</w:t>
      </w:r>
      <w:proofErr w:type="spellEnd"/>
      <w:r>
        <w:t xml:space="preserve"> der </w:t>
      </w:r>
      <w:proofErr w:type="spellStart"/>
      <w:r>
        <w:t>ausführbaren</w:t>
      </w:r>
      <w:proofErr w:type="spellEnd"/>
      <w:r>
        <w:t xml:space="preserve"> .jar-</w:t>
      </w:r>
      <w:proofErr w:type="spellStart"/>
      <w:r>
        <w:t>Datei</w:t>
      </w:r>
      <w:proofErr w:type="spellEnd"/>
      <w:r>
        <w:t>.</w:t>
      </w:r>
    </w:p>
    <w:p w:rsidR="009205E8" w:rsidRDefault="009205E8" w:rsidP="009205E8">
      <w:pPr>
        <w:pStyle w:val="BodyText"/>
        <w:numPr>
          <w:ilvl w:val="0"/>
          <w:numId w:val="6"/>
        </w:numPr>
      </w:pPr>
      <w:proofErr w:type="spellStart"/>
      <w:r>
        <w:t>Es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Solver (</w:t>
      </w:r>
      <w:proofErr w:type="spellStart"/>
      <w:r>
        <w:t>Löser</w:t>
      </w:r>
      <w:proofErr w:type="spellEnd"/>
      <w:r>
        <w:t xml:space="preserve">), </w:t>
      </w:r>
      <w:proofErr w:type="spellStart"/>
      <w:r>
        <w:t>welcher</w:t>
      </w:r>
      <w:proofErr w:type="spellEnd"/>
      <w:r>
        <w:t xml:space="preserve"> das </w:t>
      </w:r>
      <w:proofErr w:type="spellStart"/>
      <w:r w:rsidR="00147C72">
        <w:t>k</w:t>
      </w:r>
      <w:r>
        <w:t>omplete</w:t>
      </w:r>
      <w:proofErr w:type="spellEnd"/>
      <w:r>
        <w:t xml:space="preserve"> Sudoku </w:t>
      </w:r>
      <w:proofErr w:type="spellStart"/>
      <w:r>
        <w:t>löst</w:t>
      </w:r>
      <w:proofErr w:type="spellEnd"/>
    </w:p>
    <w:p w:rsidR="009205E8" w:rsidRDefault="009205E8" w:rsidP="009205E8">
      <w:pPr>
        <w:pStyle w:val="BodyText"/>
        <w:numPr>
          <w:ilvl w:val="0"/>
          <w:numId w:val="6"/>
        </w:numPr>
      </w:pPr>
      <w:proofErr w:type="spellStart"/>
      <w:r>
        <w:t>Es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Solver, </w:t>
      </w:r>
      <w:proofErr w:type="spellStart"/>
      <w:r>
        <w:t>welcher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den </w:t>
      </w:r>
      <w:proofErr w:type="spellStart"/>
      <w:r>
        <w:t>Durchlauf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Strategien</w:t>
      </w:r>
      <w:proofErr w:type="spellEnd"/>
      <w:r>
        <w:t xml:space="preserve"> </w:t>
      </w:r>
      <w:proofErr w:type="spellStart"/>
      <w:r>
        <w:t>durchführt</w:t>
      </w:r>
      <w:proofErr w:type="spellEnd"/>
      <w:r>
        <w:t>.</w:t>
      </w:r>
      <w:r>
        <w:br/>
      </w:r>
      <w:proofErr w:type="spellStart"/>
      <w:r>
        <w:t>Dadurch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das Sudoku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Schritt</w:t>
      </w:r>
      <w:proofErr w:type="spellEnd"/>
      <w:r>
        <w:t xml:space="preserve"> </w:t>
      </w:r>
      <w:proofErr w:type="spellStart"/>
      <w:r>
        <w:t>gelöst</w:t>
      </w:r>
      <w:proofErr w:type="spellEnd"/>
      <w:r>
        <w:t>.</w:t>
      </w:r>
    </w:p>
    <w:p w:rsidR="00E8732E" w:rsidRPr="000F35D3" w:rsidRDefault="00E8732E" w:rsidP="00E8732E">
      <w:pPr>
        <w:pStyle w:val="BodyText"/>
        <w:ind w:left="720"/>
      </w:pPr>
      <w:r>
        <w:t xml:space="preserve">=&gt; Die </w:t>
      </w:r>
      <w:proofErr w:type="spellStart"/>
      <w:r>
        <w:t>letzen</w:t>
      </w:r>
      <w:proofErr w:type="spellEnd"/>
      <w:r>
        <w:t xml:space="preserve">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Punkte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aufgrund</w:t>
      </w:r>
      <w:proofErr w:type="spellEnd"/>
      <w:r>
        <w:t xml:space="preserve"> der </w:t>
      </w:r>
      <w:proofErr w:type="spellStart"/>
      <w:r>
        <w:t>komplett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Vorgehensweise</w:t>
      </w:r>
      <w:proofErr w:type="spellEnd"/>
      <w:r>
        <w:t xml:space="preserve"> </w:t>
      </w:r>
      <w:proofErr w:type="spellStart"/>
      <w:r>
        <w:t>festgelegt</w:t>
      </w:r>
      <w:proofErr w:type="spellEnd"/>
      <w:r>
        <w:t>.</w:t>
      </w:r>
      <w:r w:rsidR="00BA7B5C">
        <w:t xml:space="preserve"> </w:t>
      </w:r>
      <w:proofErr w:type="gramStart"/>
      <w:r w:rsidR="00BA7B5C">
        <w:t xml:space="preserve">Der </w:t>
      </w:r>
      <w:proofErr w:type="spellStart"/>
      <w:r w:rsidR="00BA7B5C">
        <w:t>komplette</w:t>
      </w:r>
      <w:proofErr w:type="spellEnd"/>
      <w:r w:rsidR="00BA7B5C">
        <w:t xml:space="preserve"> Solver </w:t>
      </w:r>
      <w:proofErr w:type="spellStart"/>
      <w:r w:rsidR="00BA7B5C">
        <w:t>arbeitet</w:t>
      </w:r>
      <w:proofErr w:type="spellEnd"/>
      <w:r w:rsidR="00BA7B5C">
        <w:t xml:space="preserve"> </w:t>
      </w:r>
      <w:proofErr w:type="spellStart"/>
      <w:r w:rsidR="00BA7B5C">
        <w:t>mittels</w:t>
      </w:r>
      <w:proofErr w:type="spellEnd"/>
      <w:r w:rsidR="00BA7B5C">
        <w:t xml:space="preserve"> </w:t>
      </w:r>
      <w:proofErr w:type="spellStart"/>
      <w:r w:rsidR="00BA7B5C">
        <w:t>einem</w:t>
      </w:r>
      <w:proofErr w:type="spellEnd"/>
      <w:r w:rsidR="00BA7B5C">
        <w:t xml:space="preserve"> Backtrack-</w:t>
      </w:r>
      <w:proofErr w:type="spellStart"/>
      <w:r w:rsidR="00BA7B5C">
        <w:t>Algorithmus</w:t>
      </w:r>
      <w:proofErr w:type="spellEnd"/>
      <w:r w:rsidR="00BA7B5C">
        <w:t xml:space="preserve">, </w:t>
      </w:r>
      <w:proofErr w:type="spellStart"/>
      <w:r w:rsidR="00BA7B5C">
        <w:t>während</w:t>
      </w:r>
      <w:proofErr w:type="spellEnd"/>
      <w:r w:rsidR="00BA7B5C">
        <w:t xml:space="preserve"> der </w:t>
      </w:r>
      <w:proofErr w:type="spellStart"/>
      <w:r w:rsidR="00BA7B5C">
        <w:t>SingleStepSolver</w:t>
      </w:r>
      <w:proofErr w:type="spellEnd"/>
      <w:r w:rsidR="00BA7B5C">
        <w:t xml:space="preserve"> </w:t>
      </w:r>
      <w:proofErr w:type="spellStart"/>
      <w:r w:rsidR="00BA7B5C">
        <w:t>nur</w:t>
      </w:r>
      <w:proofErr w:type="spellEnd"/>
      <w:r w:rsidR="00BA7B5C">
        <w:t xml:space="preserve"> </w:t>
      </w:r>
      <w:proofErr w:type="spellStart"/>
      <w:r w:rsidR="00BA7B5C">
        <w:t>mithilfe</w:t>
      </w:r>
      <w:proofErr w:type="spellEnd"/>
      <w:r w:rsidR="00BA7B5C">
        <w:t xml:space="preserve"> der </w:t>
      </w:r>
      <w:proofErr w:type="spellStart"/>
      <w:r w:rsidR="00BA7B5C">
        <w:t>Strategien</w:t>
      </w:r>
      <w:proofErr w:type="spellEnd"/>
      <w:r w:rsidR="00BA7B5C">
        <w:t xml:space="preserve"> </w:t>
      </w:r>
      <w:proofErr w:type="spellStart"/>
      <w:r w:rsidR="00BA7B5C">
        <w:t>arbeitet</w:t>
      </w:r>
      <w:proofErr w:type="spellEnd"/>
      <w:r w:rsidR="00BA7B5C">
        <w:t>.</w:t>
      </w:r>
      <w:proofErr w:type="gramEnd"/>
    </w:p>
    <w:p w:rsidR="00864B92" w:rsidRDefault="006E5F04">
      <w:pPr>
        <w:pStyle w:val="Heading1"/>
      </w:pPr>
      <w:bookmarkStart w:id="15" w:name="section-building-block-view"/>
      <w:bookmarkStart w:id="16" w:name="_Toc513973017"/>
      <w:bookmarkEnd w:id="15"/>
      <w:proofErr w:type="spellStart"/>
      <w:r>
        <w:t>Bausteinsicht</w:t>
      </w:r>
      <w:bookmarkEnd w:id="16"/>
      <w:proofErr w:type="spellEnd"/>
    </w:p>
    <w:p w:rsidR="00EC0A5E" w:rsidRPr="00EC0A5E" w:rsidRDefault="00372482" w:rsidP="00EC0A5E">
      <w:pPr>
        <w:pStyle w:val="BodyText"/>
      </w:pPr>
      <w:r>
        <w:rPr>
          <w:noProof/>
        </w:rPr>
        <w:drawing>
          <wp:inline distT="0" distB="0" distL="0" distR="0">
            <wp:extent cx="5943600" cy="4109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usteinsic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92" w:rsidRDefault="006E5F04">
      <w:pPr>
        <w:pStyle w:val="Heading1"/>
      </w:pPr>
      <w:bookmarkStart w:id="17" w:name="_whitebox_gesamtsystem"/>
      <w:bookmarkStart w:id="18" w:name="section-runtime-view"/>
      <w:bookmarkStart w:id="19" w:name="_Toc513973032"/>
      <w:bookmarkEnd w:id="17"/>
      <w:bookmarkEnd w:id="18"/>
      <w:proofErr w:type="spellStart"/>
      <w:r>
        <w:t>Laufzeitsicht</w:t>
      </w:r>
      <w:bookmarkEnd w:id="19"/>
      <w:proofErr w:type="spellEnd"/>
    </w:p>
    <w:p w:rsidR="00513E60" w:rsidRPr="00513E60" w:rsidRDefault="009B6F58" w:rsidP="00513E60">
      <w:pPr>
        <w:pStyle w:val="BodyText"/>
      </w:pPr>
      <w:r>
        <w:rPr>
          <w:noProof/>
        </w:rPr>
        <w:drawing>
          <wp:inline distT="0" distB="0" distL="0" distR="0">
            <wp:extent cx="5943600" cy="3618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ufzeit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92" w:rsidRDefault="006E5F04">
      <w:pPr>
        <w:pStyle w:val="Heading1"/>
      </w:pPr>
      <w:bookmarkStart w:id="20" w:name="section-deployment-view"/>
      <w:bookmarkStart w:id="21" w:name="_Toc513973036"/>
      <w:bookmarkStart w:id="22" w:name="_GoBack"/>
      <w:bookmarkEnd w:id="20"/>
      <w:bookmarkEnd w:id="22"/>
      <w:proofErr w:type="spellStart"/>
      <w:r>
        <w:t>Verteilungssicht</w:t>
      </w:r>
      <w:bookmarkEnd w:id="21"/>
      <w:proofErr w:type="spellEnd"/>
    </w:p>
    <w:p w:rsidR="00864B92" w:rsidRDefault="006E5F04">
      <w:pPr>
        <w:pStyle w:val="Heading2"/>
      </w:pPr>
      <w:bookmarkStart w:id="23" w:name="_infrastruktur_ebene_1"/>
      <w:bookmarkStart w:id="24" w:name="_Toc513973037"/>
      <w:bookmarkEnd w:id="23"/>
      <w:proofErr w:type="spellStart"/>
      <w:r>
        <w:t>Infrastruktur</w:t>
      </w:r>
      <w:proofErr w:type="spellEnd"/>
      <w:r>
        <w:t xml:space="preserve"> </w:t>
      </w:r>
      <w:proofErr w:type="spellStart"/>
      <w:r>
        <w:t>Ebene</w:t>
      </w:r>
      <w:proofErr w:type="spellEnd"/>
      <w:r>
        <w:t xml:space="preserve"> 1</w:t>
      </w:r>
      <w:bookmarkEnd w:id="24"/>
    </w:p>
    <w:p w:rsidR="00864B92" w:rsidRDefault="006E5F04">
      <w:pPr>
        <w:pStyle w:val="FirstParagraph"/>
      </w:pPr>
      <w:r>
        <w:rPr>
          <w:b/>
          <w:i/>
        </w:rPr>
        <w:t>&lt;</w:t>
      </w:r>
      <w:proofErr w:type="spellStart"/>
      <w:r>
        <w:rPr>
          <w:b/>
          <w:i/>
        </w:rPr>
        <w:t>Übersichtsdiagramm</w:t>
      </w:r>
      <w:proofErr w:type="spellEnd"/>
      <w:r>
        <w:rPr>
          <w:b/>
          <w:i/>
        </w:rPr>
        <w:t>&gt;</w:t>
      </w:r>
    </w:p>
    <w:p w:rsidR="00864B92" w:rsidRDefault="006E5F04">
      <w:pPr>
        <w:pStyle w:val="DefinitionTerm"/>
      </w:pPr>
      <w:proofErr w:type="spellStart"/>
      <w:r>
        <w:t>Begründung</w:t>
      </w:r>
      <w:proofErr w:type="spellEnd"/>
    </w:p>
    <w:p w:rsidR="00864B92" w:rsidRDefault="006E5F04">
      <w:pPr>
        <w:pStyle w:val="Definition"/>
      </w:pPr>
      <w:r>
        <w:rPr>
          <w:i/>
        </w:rPr>
        <w:t>&lt;</w:t>
      </w:r>
      <w:proofErr w:type="spellStart"/>
      <w:r>
        <w:rPr>
          <w:i/>
        </w:rPr>
        <w:t>Erläuternder</w:t>
      </w:r>
      <w:proofErr w:type="spellEnd"/>
      <w:r>
        <w:rPr>
          <w:i/>
        </w:rPr>
        <w:t xml:space="preserve"> Text&gt;</w:t>
      </w:r>
    </w:p>
    <w:p w:rsidR="00864B92" w:rsidRDefault="006E5F04">
      <w:pPr>
        <w:pStyle w:val="DefinitionTerm"/>
      </w:pPr>
      <w:proofErr w:type="spellStart"/>
      <w:r>
        <w:t>Qualitäts</w:t>
      </w:r>
      <w:proofErr w:type="spellEnd"/>
      <w:r>
        <w:t>- und/</w:t>
      </w:r>
      <w:proofErr w:type="spellStart"/>
      <w:r>
        <w:t>oder</w:t>
      </w:r>
      <w:proofErr w:type="spellEnd"/>
      <w:r>
        <w:t xml:space="preserve"> </w:t>
      </w:r>
      <w:proofErr w:type="spellStart"/>
      <w:r>
        <w:t>Leistungsmerkmale</w:t>
      </w:r>
      <w:proofErr w:type="spellEnd"/>
    </w:p>
    <w:p w:rsidR="00864B92" w:rsidRDefault="006E5F04">
      <w:pPr>
        <w:pStyle w:val="Definition"/>
      </w:pPr>
      <w:r>
        <w:rPr>
          <w:i/>
        </w:rPr>
        <w:t>&lt;</w:t>
      </w:r>
      <w:proofErr w:type="spellStart"/>
      <w:r>
        <w:rPr>
          <w:i/>
        </w:rPr>
        <w:t>Erläuternder</w:t>
      </w:r>
      <w:proofErr w:type="spellEnd"/>
      <w:r>
        <w:rPr>
          <w:i/>
        </w:rPr>
        <w:t xml:space="preserve"> Text&gt;</w:t>
      </w:r>
    </w:p>
    <w:p w:rsidR="00864B92" w:rsidRDefault="006E5F04">
      <w:pPr>
        <w:pStyle w:val="DefinitionTerm"/>
      </w:pPr>
      <w:proofErr w:type="spellStart"/>
      <w:r>
        <w:t>Zuordnung</w:t>
      </w:r>
      <w:proofErr w:type="spellEnd"/>
      <w:r>
        <w:t xml:space="preserve"> von </w:t>
      </w:r>
      <w:proofErr w:type="spellStart"/>
      <w:r>
        <w:t>Bausteinen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Infrastruktur</w:t>
      </w:r>
      <w:proofErr w:type="spellEnd"/>
    </w:p>
    <w:p w:rsidR="00864B92" w:rsidRDefault="006E5F04">
      <w:pPr>
        <w:pStyle w:val="Definition"/>
      </w:pPr>
      <w:r>
        <w:rPr>
          <w:i/>
        </w:rPr>
        <w:t>&lt;</w:t>
      </w:r>
      <w:proofErr w:type="spellStart"/>
      <w:r>
        <w:rPr>
          <w:i/>
        </w:rPr>
        <w:t>Beschreibung</w:t>
      </w:r>
      <w:proofErr w:type="spellEnd"/>
      <w:r>
        <w:rPr>
          <w:i/>
        </w:rPr>
        <w:t xml:space="preserve"> der </w:t>
      </w:r>
      <w:proofErr w:type="spellStart"/>
      <w:r>
        <w:rPr>
          <w:i/>
        </w:rPr>
        <w:t>Zuordnung</w:t>
      </w:r>
      <w:proofErr w:type="spellEnd"/>
      <w:r>
        <w:rPr>
          <w:i/>
        </w:rPr>
        <w:t>&gt;</w:t>
      </w:r>
    </w:p>
    <w:p w:rsidR="00864B92" w:rsidRDefault="006E5F04">
      <w:pPr>
        <w:pStyle w:val="Heading2"/>
      </w:pPr>
      <w:bookmarkStart w:id="25" w:name="_infrastruktur_ebene_2"/>
      <w:bookmarkStart w:id="26" w:name="_Toc513973038"/>
      <w:bookmarkEnd w:id="25"/>
      <w:proofErr w:type="spellStart"/>
      <w:r>
        <w:t>Infrastruktur</w:t>
      </w:r>
      <w:proofErr w:type="spellEnd"/>
      <w:r>
        <w:t xml:space="preserve"> </w:t>
      </w:r>
      <w:proofErr w:type="spellStart"/>
      <w:r>
        <w:t>Ebene</w:t>
      </w:r>
      <w:proofErr w:type="spellEnd"/>
      <w:r>
        <w:t xml:space="preserve"> 2</w:t>
      </w:r>
      <w:bookmarkEnd w:id="26"/>
    </w:p>
    <w:p w:rsidR="00864B92" w:rsidRDefault="006E5F04">
      <w:pPr>
        <w:pStyle w:val="Heading3"/>
      </w:pPr>
      <w:bookmarkStart w:id="27" w:name="__emphasis_infrastrukturelement_1_emphas"/>
      <w:bookmarkStart w:id="28" w:name="_Toc513973039"/>
      <w:bookmarkEnd w:id="27"/>
      <w:r>
        <w:rPr>
          <w:i/>
        </w:rPr>
        <w:t>&lt;</w:t>
      </w:r>
      <w:proofErr w:type="spellStart"/>
      <w:r>
        <w:rPr>
          <w:i/>
        </w:rPr>
        <w:t>Infrastrukturelement</w:t>
      </w:r>
      <w:proofErr w:type="spellEnd"/>
      <w:r>
        <w:rPr>
          <w:i/>
        </w:rPr>
        <w:t xml:space="preserve"> 1&gt;</w:t>
      </w:r>
      <w:bookmarkEnd w:id="28"/>
    </w:p>
    <w:p w:rsidR="00864B92" w:rsidRDefault="006E5F04">
      <w:pPr>
        <w:pStyle w:val="FirstParagraph"/>
      </w:pPr>
      <w:r>
        <w:rPr>
          <w:i/>
        </w:rPr>
        <w:t>&lt;</w:t>
      </w:r>
      <w:proofErr w:type="spellStart"/>
      <w:r>
        <w:rPr>
          <w:i/>
        </w:rPr>
        <w:t>Diagramm</w:t>
      </w:r>
      <w:proofErr w:type="spellEnd"/>
      <w:r>
        <w:rPr>
          <w:i/>
        </w:rPr>
        <w:t xml:space="preserve"> + </w:t>
      </w:r>
      <w:proofErr w:type="spellStart"/>
      <w:r>
        <w:rPr>
          <w:i/>
        </w:rPr>
        <w:t>Erläuterungen</w:t>
      </w:r>
      <w:proofErr w:type="spellEnd"/>
      <w:r>
        <w:rPr>
          <w:i/>
        </w:rPr>
        <w:t>&gt;</w:t>
      </w:r>
    </w:p>
    <w:p w:rsidR="00864B92" w:rsidRDefault="006E5F04">
      <w:pPr>
        <w:pStyle w:val="Heading3"/>
      </w:pPr>
      <w:bookmarkStart w:id="29" w:name="__emphasis_infrastrukturelement_2_emphas"/>
      <w:bookmarkStart w:id="30" w:name="_Toc513973040"/>
      <w:bookmarkEnd w:id="29"/>
      <w:r>
        <w:rPr>
          <w:i/>
        </w:rPr>
        <w:t>&lt;</w:t>
      </w:r>
      <w:proofErr w:type="spellStart"/>
      <w:r>
        <w:rPr>
          <w:i/>
        </w:rPr>
        <w:t>Infrastrukturelement</w:t>
      </w:r>
      <w:proofErr w:type="spellEnd"/>
      <w:r>
        <w:rPr>
          <w:i/>
        </w:rPr>
        <w:t xml:space="preserve"> 2&gt;</w:t>
      </w:r>
      <w:bookmarkEnd w:id="30"/>
    </w:p>
    <w:p w:rsidR="00864B92" w:rsidRDefault="006E5F04">
      <w:pPr>
        <w:pStyle w:val="FirstParagraph"/>
      </w:pPr>
      <w:r>
        <w:rPr>
          <w:i/>
        </w:rPr>
        <w:t>&lt;</w:t>
      </w:r>
      <w:proofErr w:type="spellStart"/>
      <w:r>
        <w:rPr>
          <w:i/>
        </w:rPr>
        <w:t>Diagramm</w:t>
      </w:r>
      <w:proofErr w:type="spellEnd"/>
      <w:r>
        <w:rPr>
          <w:i/>
        </w:rPr>
        <w:t xml:space="preserve"> + </w:t>
      </w:r>
      <w:proofErr w:type="spellStart"/>
      <w:r>
        <w:rPr>
          <w:i/>
        </w:rPr>
        <w:t>Erläuterungen</w:t>
      </w:r>
      <w:proofErr w:type="spellEnd"/>
      <w:r>
        <w:rPr>
          <w:i/>
        </w:rPr>
        <w:t>&gt;</w:t>
      </w:r>
    </w:p>
    <w:p w:rsidR="00864B92" w:rsidRDefault="006E5F04">
      <w:pPr>
        <w:pStyle w:val="BodyText"/>
      </w:pPr>
      <w:r>
        <w:t>…</w:t>
      </w:r>
    </w:p>
    <w:p w:rsidR="00864B92" w:rsidRDefault="006E5F04">
      <w:pPr>
        <w:pStyle w:val="Heading3"/>
      </w:pPr>
      <w:bookmarkStart w:id="31" w:name="__emphasis_infrastrukturelement_n_emphas"/>
      <w:bookmarkStart w:id="32" w:name="_Toc513973041"/>
      <w:bookmarkEnd w:id="31"/>
      <w:r>
        <w:rPr>
          <w:i/>
        </w:rPr>
        <w:t>&lt;</w:t>
      </w:r>
      <w:proofErr w:type="spellStart"/>
      <w:r>
        <w:rPr>
          <w:i/>
        </w:rPr>
        <w:t>Infrastrukturelement</w:t>
      </w:r>
      <w:proofErr w:type="spellEnd"/>
      <w:r>
        <w:rPr>
          <w:i/>
        </w:rPr>
        <w:t xml:space="preserve"> n&gt;</w:t>
      </w:r>
      <w:bookmarkEnd w:id="32"/>
    </w:p>
    <w:p w:rsidR="00864B92" w:rsidRDefault="006E5F04">
      <w:pPr>
        <w:pStyle w:val="FirstParagraph"/>
      </w:pPr>
      <w:r>
        <w:rPr>
          <w:i/>
        </w:rPr>
        <w:t>&lt;</w:t>
      </w:r>
      <w:proofErr w:type="spellStart"/>
      <w:r>
        <w:rPr>
          <w:i/>
        </w:rPr>
        <w:t>Diagramm</w:t>
      </w:r>
      <w:proofErr w:type="spellEnd"/>
      <w:r>
        <w:rPr>
          <w:i/>
        </w:rPr>
        <w:t xml:space="preserve"> + </w:t>
      </w:r>
      <w:proofErr w:type="spellStart"/>
      <w:r>
        <w:rPr>
          <w:i/>
        </w:rPr>
        <w:t>Erläuterungen</w:t>
      </w:r>
      <w:proofErr w:type="spellEnd"/>
      <w:r>
        <w:rPr>
          <w:i/>
        </w:rPr>
        <w:t>&gt;</w:t>
      </w:r>
    </w:p>
    <w:p w:rsidR="00864B92" w:rsidRDefault="006E5F04">
      <w:pPr>
        <w:pStyle w:val="Heading1"/>
      </w:pPr>
      <w:bookmarkStart w:id="33" w:name="section-concepts"/>
      <w:bookmarkStart w:id="34" w:name="_Toc513973042"/>
      <w:bookmarkEnd w:id="33"/>
      <w:proofErr w:type="spellStart"/>
      <w:r>
        <w:t>Querschnittliche</w:t>
      </w:r>
      <w:proofErr w:type="spellEnd"/>
      <w:r>
        <w:t xml:space="preserve"> </w:t>
      </w:r>
      <w:proofErr w:type="spellStart"/>
      <w:r>
        <w:t>Konzepte</w:t>
      </w:r>
      <w:bookmarkEnd w:id="34"/>
      <w:proofErr w:type="spellEnd"/>
    </w:p>
    <w:p w:rsidR="00864B92" w:rsidRDefault="006E5F04">
      <w:pPr>
        <w:pStyle w:val="Heading2"/>
      </w:pPr>
      <w:bookmarkStart w:id="35" w:name="__emphasis_konzept_1_emphasis"/>
      <w:bookmarkStart w:id="36" w:name="_Toc513973043"/>
      <w:bookmarkEnd w:id="35"/>
      <w:r>
        <w:rPr>
          <w:i/>
        </w:rPr>
        <w:t>&lt;</w:t>
      </w:r>
      <w:proofErr w:type="spellStart"/>
      <w:r>
        <w:rPr>
          <w:i/>
        </w:rPr>
        <w:t>Konzept</w:t>
      </w:r>
      <w:proofErr w:type="spellEnd"/>
      <w:r>
        <w:rPr>
          <w:i/>
        </w:rPr>
        <w:t xml:space="preserve"> 1&gt;</w:t>
      </w:r>
      <w:bookmarkEnd w:id="36"/>
    </w:p>
    <w:p w:rsidR="00864B92" w:rsidRDefault="006E5F04">
      <w:pPr>
        <w:pStyle w:val="FirstParagraph"/>
      </w:pPr>
      <w:r>
        <w:rPr>
          <w:i/>
        </w:rPr>
        <w:t>&lt;</w:t>
      </w:r>
      <w:proofErr w:type="spellStart"/>
      <w:r>
        <w:rPr>
          <w:i/>
        </w:rPr>
        <w:t>Erklärung</w:t>
      </w:r>
      <w:proofErr w:type="spellEnd"/>
      <w:r>
        <w:rPr>
          <w:i/>
        </w:rPr>
        <w:t>&gt;</w:t>
      </w:r>
    </w:p>
    <w:p w:rsidR="00864B92" w:rsidRDefault="006E5F04">
      <w:pPr>
        <w:pStyle w:val="Heading2"/>
      </w:pPr>
      <w:bookmarkStart w:id="37" w:name="__emphasis_konzept_2_emphasis"/>
      <w:bookmarkStart w:id="38" w:name="_Toc513973044"/>
      <w:bookmarkEnd w:id="37"/>
      <w:r>
        <w:rPr>
          <w:i/>
        </w:rPr>
        <w:t>&lt;</w:t>
      </w:r>
      <w:proofErr w:type="spellStart"/>
      <w:r>
        <w:rPr>
          <w:i/>
        </w:rPr>
        <w:t>Konzept</w:t>
      </w:r>
      <w:proofErr w:type="spellEnd"/>
      <w:r>
        <w:rPr>
          <w:i/>
        </w:rPr>
        <w:t xml:space="preserve"> 2&gt;</w:t>
      </w:r>
      <w:bookmarkEnd w:id="38"/>
    </w:p>
    <w:p w:rsidR="00864B92" w:rsidRDefault="006E5F04">
      <w:pPr>
        <w:pStyle w:val="FirstParagraph"/>
      </w:pPr>
      <w:r>
        <w:rPr>
          <w:i/>
        </w:rPr>
        <w:t>&lt;</w:t>
      </w:r>
      <w:proofErr w:type="spellStart"/>
      <w:r>
        <w:rPr>
          <w:i/>
        </w:rPr>
        <w:t>Erklärung</w:t>
      </w:r>
      <w:proofErr w:type="spellEnd"/>
      <w:r>
        <w:rPr>
          <w:i/>
        </w:rPr>
        <w:t>&gt;</w:t>
      </w:r>
    </w:p>
    <w:p w:rsidR="00864B92" w:rsidRDefault="006E5F04">
      <w:pPr>
        <w:pStyle w:val="BodyText"/>
      </w:pPr>
      <w:r>
        <w:t>…</w:t>
      </w:r>
    </w:p>
    <w:p w:rsidR="00864B92" w:rsidRDefault="006E5F04">
      <w:pPr>
        <w:pStyle w:val="Heading2"/>
      </w:pPr>
      <w:bookmarkStart w:id="39" w:name="__emphasis_konzept_n_emphasis"/>
      <w:bookmarkStart w:id="40" w:name="_Toc513973045"/>
      <w:bookmarkEnd w:id="39"/>
      <w:r>
        <w:rPr>
          <w:i/>
        </w:rPr>
        <w:t>&lt;</w:t>
      </w:r>
      <w:proofErr w:type="spellStart"/>
      <w:r>
        <w:rPr>
          <w:i/>
        </w:rPr>
        <w:t>Konzept</w:t>
      </w:r>
      <w:proofErr w:type="spellEnd"/>
      <w:r>
        <w:rPr>
          <w:i/>
        </w:rPr>
        <w:t xml:space="preserve"> n&gt;</w:t>
      </w:r>
      <w:bookmarkEnd w:id="40"/>
    </w:p>
    <w:p w:rsidR="00864B92" w:rsidRDefault="006E5F04">
      <w:pPr>
        <w:pStyle w:val="FirstParagraph"/>
      </w:pPr>
      <w:r>
        <w:rPr>
          <w:i/>
        </w:rPr>
        <w:t>&lt;</w:t>
      </w:r>
      <w:proofErr w:type="spellStart"/>
      <w:r>
        <w:rPr>
          <w:i/>
        </w:rPr>
        <w:t>Erklärung</w:t>
      </w:r>
      <w:proofErr w:type="spellEnd"/>
      <w:r>
        <w:rPr>
          <w:i/>
        </w:rPr>
        <w:t>&gt;</w:t>
      </w:r>
    </w:p>
    <w:p w:rsidR="00864B92" w:rsidRDefault="006E5F04">
      <w:pPr>
        <w:pStyle w:val="Heading1"/>
      </w:pPr>
      <w:bookmarkStart w:id="41" w:name="section-design-decisions"/>
      <w:bookmarkStart w:id="42" w:name="_Toc513973046"/>
      <w:bookmarkEnd w:id="41"/>
      <w:proofErr w:type="spellStart"/>
      <w:r>
        <w:t>Entwurfsentscheidungen</w:t>
      </w:r>
      <w:bookmarkEnd w:id="42"/>
      <w:proofErr w:type="spellEnd"/>
    </w:p>
    <w:p w:rsidR="00864B92" w:rsidRDefault="006E5F04">
      <w:pPr>
        <w:pStyle w:val="Heading1"/>
      </w:pPr>
      <w:bookmarkStart w:id="43" w:name="section-quality-scenarios"/>
      <w:bookmarkStart w:id="44" w:name="section-technical-risks"/>
      <w:bookmarkStart w:id="45" w:name="_Toc513973050"/>
      <w:bookmarkEnd w:id="43"/>
      <w:bookmarkEnd w:id="44"/>
      <w:proofErr w:type="spellStart"/>
      <w:r>
        <w:t>Risiken</w:t>
      </w:r>
      <w:proofErr w:type="spellEnd"/>
      <w:r>
        <w:t xml:space="preserve"> und 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Schulden</w:t>
      </w:r>
      <w:bookmarkEnd w:id="45"/>
      <w:proofErr w:type="spellEnd"/>
    </w:p>
    <w:p w:rsidR="007C488D" w:rsidRDefault="001B7CC4" w:rsidP="007C488D">
      <w:pPr>
        <w:pStyle w:val="BodyText"/>
      </w:pPr>
      <w:r>
        <w:t xml:space="preserve">Der </w:t>
      </w:r>
      <w:proofErr w:type="spellStart"/>
      <w:r>
        <w:t>BackTrack</w:t>
      </w:r>
      <w:proofErr w:type="spellEnd"/>
      <w:r>
        <w:t xml:space="preserve">-Solver - der das </w:t>
      </w:r>
      <w:proofErr w:type="spellStart"/>
      <w:r>
        <w:t>komplette</w:t>
      </w:r>
      <w:proofErr w:type="spellEnd"/>
      <w:r>
        <w:t xml:space="preserve"> Sudoku </w:t>
      </w:r>
      <w:proofErr w:type="spellStart"/>
      <w:r>
        <w:t>löst</w:t>
      </w:r>
      <w:proofErr w:type="spellEnd"/>
      <w:r>
        <w:t xml:space="preserve"> –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seltenen</w:t>
      </w:r>
      <w:proofErr w:type="spellEnd"/>
      <w:r>
        <w:t xml:space="preserve"> </w:t>
      </w:r>
      <w:proofErr w:type="spellStart"/>
      <w:r>
        <w:t>Umständen</w:t>
      </w:r>
      <w:proofErr w:type="spellEnd"/>
      <w:r>
        <w:t xml:space="preserve"> </w:t>
      </w:r>
      <w:proofErr w:type="spellStart"/>
      <w:r>
        <w:t>bis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30s </w:t>
      </w:r>
      <w:proofErr w:type="spellStart"/>
      <w:r>
        <w:t>brauchen</w:t>
      </w:r>
      <w:proofErr w:type="spellEnd"/>
      <w:r>
        <w:t xml:space="preserve">. </w:t>
      </w:r>
      <w:proofErr w:type="spellStart"/>
      <w:r>
        <w:t>Allerdings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t xml:space="preserve"> dies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theoretischer</w:t>
      </w:r>
      <w:proofErr w:type="spellEnd"/>
      <w:r>
        <w:t xml:space="preserve"> </w:t>
      </w:r>
      <w:proofErr w:type="spellStart"/>
      <w:r>
        <w:t>Ansatz</w:t>
      </w:r>
      <w:proofErr w:type="spellEnd"/>
      <w:r>
        <w:t>.</w:t>
      </w:r>
    </w:p>
    <w:p w:rsidR="00864B92" w:rsidRDefault="006E5F04">
      <w:pPr>
        <w:pStyle w:val="Heading1"/>
      </w:pPr>
      <w:bookmarkStart w:id="46" w:name="section-glossary"/>
      <w:bookmarkStart w:id="47" w:name="_Toc513973051"/>
      <w:bookmarkEnd w:id="46"/>
      <w:proofErr w:type="spellStart"/>
      <w:r>
        <w:t>Glossar</w:t>
      </w:r>
      <w:bookmarkEnd w:id="47"/>
      <w:proofErr w:type="spellEnd"/>
    </w:p>
    <w:tbl>
      <w:tblPr>
        <w:tblW w:w="5000" w:type="pct"/>
        <w:tblLook w:val="07E0" w:firstRow="1" w:lastRow="1" w:firstColumn="1" w:lastColumn="1" w:noHBand="1" w:noVBand="1"/>
      </w:tblPr>
      <w:tblGrid>
        <w:gridCol w:w="4297"/>
        <w:gridCol w:w="5279"/>
      </w:tblGrid>
      <w:tr w:rsidR="00864B9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4B92" w:rsidRDefault="006E5F04">
            <w:pPr>
              <w:pStyle w:val="Compact"/>
            </w:pPr>
            <w:proofErr w:type="spellStart"/>
            <w:r>
              <w:t>Begriff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4B92" w:rsidRDefault="006E5F04">
            <w:pPr>
              <w:pStyle w:val="Compact"/>
            </w:pPr>
            <w:r>
              <w:t>Definition</w:t>
            </w:r>
          </w:p>
        </w:tc>
      </w:tr>
      <w:tr w:rsidR="00864B92">
        <w:tc>
          <w:tcPr>
            <w:tcW w:w="0" w:type="auto"/>
          </w:tcPr>
          <w:p w:rsidR="00864B92" w:rsidRDefault="006E5F04">
            <w:r>
              <w:rPr>
                <w:i/>
              </w:rPr>
              <w:t>&lt;Begriff-1&gt;</w:t>
            </w:r>
          </w:p>
        </w:tc>
        <w:tc>
          <w:tcPr>
            <w:tcW w:w="0" w:type="auto"/>
          </w:tcPr>
          <w:p w:rsidR="00864B92" w:rsidRDefault="006E5F04">
            <w:r>
              <w:rPr>
                <w:i/>
              </w:rPr>
              <w:t>&lt;Definition-1&gt;</w:t>
            </w:r>
          </w:p>
        </w:tc>
      </w:tr>
      <w:tr w:rsidR="00864B92">
        <w:tc>
          <w:tcPr>
            <w:tcW w:w="0" w:type="auto"/>
          </w:tcPr>
          <w:p w:rsidR="00864B92" w:rsidRDefault="006E5F04">
            <w:r>
              <w:rPr>
                <w:i/>
              </w:rPr>
              <w:t>&lt;Begriff-2</w:t>
            </w:r>
          </w:p>
        </w:tc>
        <w:tc>
          <w:tcPr>
            <w:tcW w:w="0" w:type="auto"/>
          </w:tcPr>
          <w:p w:rsidR="00864B92" w:rsidRDefault="006E5F04">
            <w:r>
              <w:rPr>
                <w:i/>
              </w:rPr>
              <w:t>&lt;Definition-2&gt;</w:t>
            </w:r>
          </w:p>
        </w:tc>
      </w:tr>
    </w:tbl>
    <w:p w:rsidR="006E5F04" w:rsidRDefault="006E5F04"/>
    <w:sectPr w:rsidR="006E5F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A02" w:rsidRDefault="00834A02">
      <w:pPr>
        <w:spacing w:after="0"/>
      </w:pPr>
      <w:r>
        <w:separator/>
      </w:r>
    </w:p>
  </w:endnote>
  <w:endnote w:type="continuationSeparator" w:id="0">
    <w:p w:rsidR="00834A02" w:rsidRDefault="00834A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A02" w:rsidRDefault="00834A02">
      <w:r>
        <w:separator/>
      </w:r>
    </w:p>
  </w:footnote>
  <w:footnote w:type="continuationSeparator" w:id="0">
    <w:p w:rsidR="00834A02" w:rsidRDefault="00834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476FE"/>
    <w:multiLevelType w:val="multilevel"/>
    <w:tmpl w:val="477853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0A22E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378D02"/>
    <w:multiLevelType w:val="multilevel"/>
    <w:tmpl w:val="E52C44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E522A69"/>
    <w:multiLevelType w:val="hybridMultilevel"/>
    <w:tmpl w:val="4E684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F7886"/>
    <w:multiLevelType w:val="hybridMultilevel"/>
    <w:tmpl w:val="F140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934D9"/>
    <w:multiLevelType w:val="hybridMultilevel"/>
    <w:tmpl w:val="6880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F35D3"/>
    <w:rsid w:val="00147C72"/>
    <w:rsid w:val="001B7CC4"/>
    <w:rsid w:val="00225E7D"/>
    <w:rsid w:val="0027383A"/>
    <w:rsid w:val="00372482"/>
    <w:rsid w:val="00376D3D"/>
    <w:rsid w:val="004E29B3"/>
    <w:rsid w:val="00513E60"/>
    <w:rsid w:val="00536C29"/>
    <w:rsid w:val="00590D07"/>
    <w:rsid w:val="006E5F04"/>
    <w:rsid w:val="00743F20"/>
    <w:rsid w:val="00784D58"/>
    <w:rsid w:val="007C488D"/>
    <w:rsid w:val="007E4C4B"/>
    <w:rsid w:val="00834A02"/>
    <w:rsid w:val="00864B92"/>
    <w:rsid w:val="008D6863"/>
    <w:rsid w:val="009205E8"/>
    <w:rsid w:val="009B6F58"/>
    <w:rsid w:val="009C45E9"/>
    <w:rsid w:val="009D62E3"/>
    <w:rsid w:val="00A6293B"/>
    <w:rsid w:val="00A64FB8"/>
    <w:rsid w:val="00AE36BB"/>
    <w:rsid w:val="00B30C06"/>
    <w:rsid w:val="00B86B75"/>
    <w:rsid w:val="00BA7B5C"/>
    <w:rsid w:val="00BC48D5"/>
    <w:rsid w:val="00BC605E"/>
    <w:rsid w:val="00C36279"/>
    <w:rsid w:val="00D21148"/>
    <w:rsid w:val="00D4462D"/>
    <w:rsid w:val="00DD67A0"/>
    <w:rsid w:val="00E315A3"/>
    <w:rsid w:val="00E5374D"/>
    <w:rsid w:val="00E6135A"/>
    <w:rsid w:val="00E8732E"/>
    <w:rsid w:val="00EC0A5E"/>
    <w:rsid w:val="00EC346B"/>
    <w:rsid w:val="00FB54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6E5F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5F0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5F0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5F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6E5F04"/>
    <w:pPr>
      <w:spacing w:after="100"/>
      <w:ind w:left="480"/>
    </w:pPr>
  </w:style>
  <w:style w:type="table" w:styleId="TableGrid">
    <w:name w:val="Table Grid"/>
    <w:basedOn w:val="TableNormal"/>
    <w:rsid w:val="00BC605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6E5F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5F0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5F0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5F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6E5F04"/>
    <w:pPr>
      <w:spacing w:after="100"/>
      <w:ind w:left="480"/>
    </w:pPr>
  </w:style>
  <w:style w:type="table" w:styleId="TableGrid">
    <w:name w:val="Table Grid"/>
    <w:basedOn w:val="TableNormal"/>
    <w:rsid w:val="00BC605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564A2-DDFE-439D-85B9-66CEC2AF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1010</Words>
  <Characters>5763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42</vt:i4>
      </vt:variant>
    </vt:vector>
  </HeadingPairs>
  <TitlesOfParts>
    <vt:vector size="43" baseType="lpstr">
      <vt:lpstr>arc42 Template</vt:lpstr>
      <vt:lpstr/>
      <vt:lpstr/>
      <vt:lpstr>Einführung und Ziele</vt:lpstr>
      <vt:lpstr>    Aufgabenstellung</vt:lpstr>
      <vt:lpstr>    Qualitätsziele</vt:lpstr>
      <vt:lpstr>    Stakeholder</vt:lpstr>
      <vt:lpstr>Randbedingungen</vt:lpstr>
      <vt:lpstr>Kontextabgrenzung</vt:lpstr>
      <vt:lpstr>/</vt:lpstr>
      <vt:lpstr>Lösungsstrategie</vt:lpstr>
      <vt:lpstr>Bausteinsicht</vt:lpstr>
      <vt:lpstr>    Whitebox Gesamtsystem</vt:lpstr>
      <vt:lpstr>        &lt;Name Blackbox 1&gt;</vt:lpstr>
      <vt:lpstr>        &lt;Name Blackbox 2&gt;</vt:lpstr>
      <vt:lpstr>        &lt;Name Blackbox n&gt;</vt:lpstr>
      <vt:lpstr>        &lt;Name Schnittstelle 1&gt;</vt:lpstr>
      <vt:lpstr>        &lt;Name Schnittstelle m&gt;</vt:lpstr>
      <vt:lpstr>    Ebene 2</vt:lpstr>
      <vt:lpstr>        Whitebox &lt;Baustein 1&gt;</vt:lpstr>
      <vt:lpstr>        Whitebox &lt;Baustein 2&gt;</vt:lpstr>
      <vt:lpstr>        Whitebox &lt;Baustein m&gt;</vt:lpstr>
      <vt:lpstr>    Ebene 3</vt:lpstr>
      <vt:lpstr>        Whitebox &lt;_Baustein x.1_&gt;</vt:lpstr>
      <vt:lpstr>        Whitebox &lt;_Baustein x.2_&gt;</vt:lpstr>
      <vt:lpstr>        Whitebox &lt;_Baustein y.1_&gt;</vt:lpstr>
      <vt:lpstr>Laufzeitsicht</vt:lpstr>
      <vt:lpstr>    &lt;Bezeichnung Laufzeitszenario 1&gt;</vt:lpstr>
      <vt:lpstr>    &lt;Bezeichnung Laufzeitszenario 2&gt;</vt:lpstr>
      <vt:lpstr>    &lt;Bezeichnung Laufzeitszenario n&gt;</vt:lpstr>
      <vt:lpstr>Verteilungssicht</vt:lpstr>
      <vt:lpstr>    Infrastruktur Ebene 1</vt:lpstr>
      <vt:lpstr>    Infrastruktur Ebene 2</vt:lpstr>
      <vt:lpstr>        &lt;Infrastrukturelement 1&gt;</vt:lpstr>
      <vt:lpstr>        &lt;Infrastrukturelement 2&gt;</vt:lpstr>
      <vt:lpstr>        &lt;Infrastrukturelement n&gt;</vt:lpstr>
      <vt:lpstr>Querschnittliche Konzepte</vt:lpstr>
      <vt:lpstr>    &lt;Konzept 1&gt;</vt:lpstr>
      <vt:lpstr>    &lt;Konzept 2&gt;</vt:lpstr>
      <vt:lpstr>    &lt;Konzept n&gt;</vt:lpstr>
      <vt:lpstr>Entwurfsentscheidungen</vt:lpstr>
      <vt:lpstr>Risiken und technische Schulden</vt:lpstr>
      <vt:lpstr>Glossar</vt:lpstr>
    </vt:vector>
  </TitlesOfParts>
  <Company/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office</dc:creator>
  <cp:lastModifiedBy>office</cp:lastModifiedBy>
  <cp:revision>27</cp:revision>
  <dcterms:created xsi:type="dcterms:W3CDTF">2018-05-13T11:25:00Z</dcterms:created>
  <dcterms:modified xsi:type="dcterms:W3CDTF">2018-05-13T16:03:00Z</dcterms:modified>
</cp:coreProperties>
</file>