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使用CRM上交作业示范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1：请使用google chrome 浏览器。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2：只允许提交.zip格式的文件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上交流程：</w:t>
      </w:r>
    </w:p>
    <w:p>
      <w:r>
        <w:rPr>
          <w:rFonts w:hint="eastAsia"/>
          <w:lang w:val="en-US" w:eastAsia="zh-CN"/>
        </w:rPr>
        <w:t>1：在浏览器地址栏输入url地址：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"http://crm.oldboyedu.com/stu/"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http://crm.oldboyedu.com/stu/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69865" cy="2687320"/>
            <wp:effectExtent l="0" t="0" r="698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2：如果没有登录过，则会跳转至登录页面，</w:t>
      </w:r>
      <w:bookmarkStart w:id="0" w:name="_GoBack"/>
      <w:bookmarkEnd w:id="0"/>
      <w:r>
        <w:rPr>
          <w:rFonts w:hint="eastAsia"/>
          <w:lang w:val="en-US" w:eastAsia="zh-CN"/>
        </w:rPr>
        <w:t>输入用户名和密码，点击登录</w:t>
      </w:r>
    </w:p>
    <w:p>
      <w:r>
        <w:drawing>
          <wp:inline distT="0" distB="0" distL="114300" distR="114300">
            <wp:extent cx="5272405" cy="2813685"/>
            <wp:effectExtent l="0" t="0" r="444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13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3：选择想要交作业的课程，并点击</w:t>
      </w:r>
    </w:p>
    <w:p>
      <w:r>
        <w:drawing>
          <wp:inline distT="0" distB="0" distL="114300" distR="114300">
            <wp:extent cx="5267960" cy="2866390"/>
            <wp:effectExtent l="0" t="0" r="889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4：选择想要提交作业的课程节次，点击对应的课程管理按钮</w:t>
      </w:r>
    </w:p>
    <w:p>
      <w:r>
        <w:drawing>
          <wp:inline distT="0" distB="0" distL="114300" distR="114300">
            <wp:extent cx="5271770" cy="2288540"/>
            <wp:effectExtent l="0" t="0" r="5080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88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5：点击提交作业按钮，选择要上交的作业</w:t>
      </w:r>
    </w:p>
    <w:p>
      <w:r>
        <w:drawing>
          <wp:inline distT="0" distB="0" distL="114300" distR="114300">
            <wp:extent cx="5272405" cy="2742565"/>
            <wp:effectExtent l="0" t="0" r="444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6：提交作业成功示范</w:t>
      </w:r>
    </w:p>
    <w:p>
      <w:r>
        <w:drawing>
          <wp:inline distT="0" distB="0" distL="114300" distR="114300">
            <wp:extent cx="5266055" cy="2095500"/>
            <wp:effectExtent l="0" t="0" r="1079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7：提交作业失败示范</w:t>
      </w:r>
    </w:p>
    <w:p>
      <w:r>
        <w:drawing>
          <wp:inline distT="0" distB="0" distL="114300" distR="114300">
            <wp:extent cx="5264785" cy="2161540"/>
            <wp:effectExtent l="0" t="0" r="1206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8：如果想要修改提交的内容，可以点击删除按钮删除已经上交的内容重新操作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367915"/>
            <wp:effectExtent l="0" t="0" r="3175" b="133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67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45243"/>
    <w:rsid w:val="40085219"/>
    <w:rsid w:val="68CE3A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乔建龙</dc:creator>
  <cp:lastModifiedBy>乔建龙</cp:lastModifiedBy>
  <dcterms:modified xsi:type="dcterms:W3CDTF">2017-03-03T10:01:27Z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