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45236" w14:textId="77777777" w:rsidR="00085BF8" w:rsidRPr="00085BF8" w:rsidRDefault="00085BF8" w:rsidP="00085BF8">
      <w:p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Software Development Lifecycle (SDLC) Process BPMN Specification</w:t>
      </w:r>
    </w:p>
    <w:p w14:paraId="00A2B731" w14:textId="77777777" w:rsidR="00085BF8" w:rsidRPr="00085BF8" w:rsidRDefault="00085BF8" w:rsidP="00085B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5BF8">
        <w:rPr>
          <w:rFonts w:ascii="Times New Roman" w:eastAsia="Times New Roman" w:hAnsi="Times New Roman" w:cs="Times New Roman"/>
          <w:b/>
          <w:bCs/>
          <w:kern w:val="0"/>
          <w:sz w:val="27"/>
          <w:szCs w:val="27"/>
          <w14:ligatures w14:val="none"/>
        </w:rPr>
        <w:t>Overview:</w:t>
      </w:r>
    </w:p>
    <w:p w14:paraId="119C88F9" w14:textId="4783CBFC" w:rsidR="00085BF8" w:rsidRPr="00085BF8" w:rsidRDefault="00085BF8" w:rsidP="00085BF8">
      <w:p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kern w:val="0"/>
          <w14:ligatures w14:val="none"/>
        </w:rPr>
        <w:t>The Software Development Lifecycle (SDLC) process modeled in this BPMN represents the typical phases of software development, starting from requirements analysis to project closure. It includes feedback loops, decision gateways, and escalations to handle issues at various stages.</w:t>
      </w:r>
    </w:p>
    <w:p w14:paraId="3D3F7CDE" w14:textId="77777777" w:rsidR="00085BF8" w:rsidRPr="00085BF8" w:rsidRDefault="00085BF8" w:rsidP="00085BF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85BF8">
        <w:rPr>
          <w:rFonts w:ascii="Times New Roman" w:eastAsia="Times New Roman" w:hAnsi="Times New Roman" w:cs="Times New Roman"/>
          <w:b/>
          <w:bCs/>
          <w:kern w:val="0"/>
          <w:sz w:val="27"/>
          <w:szCs w:val="27"/>
          <w14:ligatures w14:val="none"/>
        </w:rPr>
        <w:t>Process Details:</w:t>
      </w:r>
    </w:p>
    <w:p w14:paraId="47A62445" w14:textId="77777777" w:rsidR="00085BF8" w:rsidRPr="00085BF8" w:rsidRDefault="00085BF8" w:rsidP="00085BF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Start Event:</w:t>
      </w:r>
    </w:p>
    <w:p w14:paraId="4BCA39D1"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StartEvent_1</w:t>
      </w:r>
    </w:p>
    <w:p w14:paraId="2818DD18"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Start</w:t>
      </w:r>
    </w:p>
    <w:p w14:paraId="5CE6B736" w14:textId="77777777"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process begins with the initiation of the software development project.</w:t>
      </w:r>
    </w:p>
    <w:p w14:paraId="5E33657E" w14:textId="2B196723" w:rsidR="00085BF8" w:rsidRPr="00085BF8" w:rsidRDefault="00085BF8" w:rsidP="00085BF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Flow_1</w:t>
      </w:r>
    </w:p>
    <w:p w14:paraId="74C971A1" w14:textId="77777777" w:rsidR="00085BF8" w:rsidRPr="00085BF8" w:rsidRDefault="00085BF8" w:rsidP="00085BF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Requirements Analysis:</w:t>
      </w:r>
    </w:p>
    <w:p w14:paraId="6F192C0A"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Task_RequirementsAnalysis</w:t>
      </w:r>
      <w:proofErr w:type="spellEnd"/>
    </w:p>
    <w:p w14:paraId="33BB73E5"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Requirements Analysis</w:t>
      </w:r>
    </w:p>
    <w:p w14:paraId="3959E033" w14:textId="77777777"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business analyst gathers user stories and requirements from stakeholders.</w:t>
      </w:r>
    </w:p>
    <w:p w14:paraId="7BA50B2D" w14:textId="432D652D" w:rsidR="00085BF8" w:rsidRPr="00085BF8" w:rsidRDefault="00085BF8" w:rsidP="00085BF8">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Flow_181xx95</w:t>
      </w:r>
    </w:p>
    <w:p w14:paraId="05AAA580" w14:textId="77777777" w:rsidR="00085BF8" w:rsidRPr="00085BF8" w:rsidRDefault="00085BF8" w:rsidP="00085BF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Requirements Clarification Decision:</w:t>
      </w:r>
    </w:p>
    <w:p w14:paraId="7E9BE58E"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Gateway_RequirementsClear</w:t>
      </w:r>
      <w:proofErr w:type="spellEnd"/>
    </w:p>
    <w:p w14:paraId="3DC2726B"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Requirements Clear?</w:t>
      </w:r>
    </w:p>
    <w:p w14:paraId="67AC5A32"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5A0D1C82"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the requirements are clear.</w:t>
      </w:r>
    </w:p>
    <w:p w14:paraId="440B9A17" w14:textId="77777777" w:rsidR="00085BF8" w:rsidRPr="00085BF8" w:rsidRDefault="00085BF8" w:rsidP="00085BF8">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0C234FA8" w14:textId="77777777" w:rsidR="00085BF8" w:rsidRPr="00085BF8" w:rsidRDefault="00085BF8" w:rsidP="00085BF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(Clear):</w:t>
      </w:r>
      <w:r w:rsidRPr="00085BF8">
        <w:rPr>
          <w:rFonts w:ascii="Times New Roman" w:eastAsia="Times New Roman" w:hAnsi="Times New Roman" w:cs="Times New Roman"/>
          <w:kern w:val="0"/>
          <w14:ligatures w14:val="none"/>
        </w:rPr>
        <w:t xml:space="preserve"> Moves to System Design (</w:t>
      </w:r>
      <w:r w:rsidRPr="00085BF8">
        <w:rPr>
          <w:rFonts w:ascii="Courier New" w:eastAsia="Times New Roman" w:hAnsi="Courier New" w:cs="Courier New"/>
          <w:kern w:val="0"/>
          <w:sz w:val="20"/>
          <w:szCs w:val="20"/>
          <w14:ligatures w14:val="none"/>
        </w:rPr>
        <w:t>Flow_3</w:t>
      </w:r>
      <w:r w:rsidRPr="00085BF8">
        <w:rPr>
          <w:rFonts w:ascii="Times New Roman" w:eastAsia="Times New Roman" w:hAnsi="Times New Roman" w:cs="Times New Roman"/>
          <w:kern w:val="0"/>
          <w14:ligatures w14:val="none"/>
        </w:rPr>
        <w:t>)</w:t>
      </w:r>
    </w:p>
    <w:p w14:paraId="21CFACA9" w14:textId="786E6B3B" w:rsidR="00085BF8" w:rsidRPr="00085BF8" w:rsidRDefault="00085BF8" w:rsidP="00085BF8">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(Unclear):</w:t>
      </w:r>
      <w:r w:rsidRPr="00085BF8">
        <w:rPr>
          <w:rFonts w:ascii="Times New Roman" w:eastAsia="Times New Roman" w:hAnsi="Times New Roman" w:cs="Times New Roman"/>
          <w:kern w:val="0"/>
          <w14:ligatures w14:val="none"/>
        </w:rPr>
        <w:t xml:space="preserve"> Moves to Clarify Requirements (</w:t>
      </w:r>
      <w:r w:rsidRPr="00085BF8">
        <w:rPr>
          <w:rFonts w:ascii="Courier New" w:eastAsia="Times New Roman" w:hAnsi="Courier New" w:cs="Courier New"/>
          <w:kern w:val="0"/>
          <w:sz w:val="20"/>
          <w:szCs w:val="20"/>
          <w14:ligatures w14:val="none"/>
        </w:rPr>
        <w:t>Flow_4</w:t>
      </w:r>
      <w:r w:rsidRPr="00085BF8">
        <w:rPr>
          <w:rFonts w:ascii="Times New Roman" w:eastAsia="Times New Roman" w:hAnsi="Times New Roman" w:cs="Times New Roman"/>
          <w:kern w:val="0"/>
          <w14:ligatures w14:val="none"/>
        </w:rPr>
        <w:t>)</w:t>
      </w:r>
    </w:p>
    <w:p w14:paraId="371F81D2" w14:textId="77777777" w:rsidR="00085BF8" w:rsidRPr="00085BF8" w:rsidRDefault="00085BF8" w:rsidP="00085BF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Clarify Requirements (if required):</w:t>
      </w:r>
    </w:p>
    <w:p w14:paraId="4EC4387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Task_ClarifyRequirements</w:t>
      </w:r>
      <w:proofErr w:type="spellEnd"/>
    </w:p>
    <w:p w14:paraId="58B8267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Clarify Requirements</w:t>
      </w:r>
    </w:p>
    <w:p w14:paraId="2BA99F1E" w14:textId="77777777"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Feedback loop to clarify unclear requirements with stakeholders.</w:t>
      </w:r>
    </w:p>
    <w:p w14:paraId="269E38C4" w14:textId="7AC2D301" w:rsidR="00085BF8" w:rsidRPr="00085BF8" w:rsidRDefault="00085BF8" w:rsidP="00085BF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Requirements Analysis (</w:t>
      </w:r>
      <w:r w:rsidRPr="00085BF8">
        <w:rPr>
          <w:rFonts w:ascii="Courier New" w:eastAsia="Times New Roman" w:hAnsi="Courier New" w:cs="Courier New"/>
          <w:kern w:val="0"/>
          <w:sz w:val="20"/>
          <w:szCs w:val="20"/>
          <w14:ligatures w14:val="none"/>
        </w:rPr>
        <w:t>Flow_5</w:t>
      </w:r>
      <w:r w:rsidRPr="00085BF8">
        <w:rPr>
          <w:rFonts w:ascii="Times New Roman" w:eastAsia="Times New Roman" w:hAnsi="Times New Roman" w:cs="Times New Roman"/>
          <w:kern w:val="0"/>
          <w14:ligatures w14:val="none"/>
        </w:rPr>
        <w:t>)</w:t>
      </w:r>
    </w:p>
    <w:p w14:paraId="1EF47DDD" w14:textId="77777777" w:rsidR="00085BF8" w:rsidRPr="00085BF8" w:rsidRDefault="00085BF8" w:rsidP="00085BF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System Design:</w:t>
      </w:r>
    </w:p>
    <w:p w14:paraId="248D45C7"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Task_SystemDesign</w:t>
      </w:r>
      <w:proofErr w:type="spellEnd"/>
    </w:p>
    <w:p w14:paraId="5ABAA980"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System Design</w:t>
      </w:r>
    </w:p>
    <w:p w14:paraId="460574E8" w14:textId="77777777"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System architects develop a detailed system architecture and design.</w:t>
      </w:r>
    </w:p>
    <w:p w14:paraId="1A816824" w14:textId="02908AAF" w:rsidR="00085BF8" w:rsidRPr="00085BF8" w:rsidRDefault="00085BF8" w:rsidP="00085BF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Technical Lead Approval (</w:t>
      </w:r>
      <w:r w:rsidRPr="00085BF8">
        <w:rPr>
          <w:rFonts w:ascii="Courier New" w:eastAsia="Times New Roman" w:hAnsi="Courier New" w:cs="Courier New"/>
          <w:kern w:val="0"/>
          <w:sz w:val="20"/>
          <w:szCs w:val="20"/>
          <w14:ligatures w14:val="none"/>
        </w:rPr>
        <w:t>Flow_6</w:t>
      </w:r>
      <w:r w:rsidRPr="00085BF8">
        <w:rPr>
          <w:rFonts w:ascii="Times New Roman" w:eastAsia="Times New Roman" w:hAnsi="Times New Roman" w:cs="Times New Roman"/>
          <w:kern w:val="0"/>
          <w14:ligatures w14:val="none"/>
        </w:rPr>
        <w:t>)</w:t>
      </w:r>
    </w:p>
    <w:p w14:paraId="7184FAC7" w14:textId="77777777" w:rsidR="00085BF8" w:rsidRPr="00085BF8" w:rsidRDefault="00085BF8" w:rsidP="00085BF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Technical Lead Approval:</w:t>
      </w:r>
    </w:p>
    <w:p w14:paraId="15958BFF"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lastRenderedPageBreak/>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Task_Approval</w:t>
      </w:r>
      <w:proofErr w:type="spellEnd"/>
    </w:p>
    <w:p w14:paraId="2528781A"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Technical Lead Approval</w:t>
      </w:r>
    </w:p>
    <w:p w14:paraId="1C943558" w14:textId="77777777"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system design is reviewed and approved by the technical lead.</w:t>
      </w:r>
    </w:p>
    <w:p w14:paraId="349B99B9" w14:textId="0BAB181D" w:rsidR="00085BF8" w:rsidRPr="00085BF8" w:rsidRDefault="00085BF8" w:rsidP="00085BF8">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Implementation (</w:t>
      </w:r>
      <w:r w:rsidRPr="00085BF8">
        <w:rPr>
          <w:rFonts w:ascii="Courier New" w:eastAsia="Times New Roman" w:hAnsi="Courier New" w:cs="Courier New"/>
          <w:kern w:val="0"/>
          <w:sz w:val="20"/>
          <w:szCs w:val="20"/>
          <w14:ligatures w14:val="none"/>
        </w:rPr>
        <w:t>Flow_7</w:t>
      </w:r>
      <w:r w:rsidRPr="00085BF8">
        <w:rPr>
          <w:rFonts w:ascii="Times New Roman" w:eastAsia="Times New Roman" w:hAnsi="Times New Roman" w:cs="Times New Roman"/>
          <w:kern w:val="0"/>
          <w14:ligatures w14:val="none"/>
        </w:rPr>
        <w:t>)</w:t>
      </w:r>
    </w:p>
    <w:p w14:paraId="50650C2C" w14:textId="77777777" w:rsidR="00085BF8" w:rsidRPr="00085BF8" w:rsidRDefault="00085BF8" w:rsidP="00085BF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Implementation:</w:t>
      </w:r>
    </w:p>
    <w:p w14:paraId="4F90D624"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Task_Implementation</w:t>
      </w:r>
      <w:proofErr w:type="spellEnd"/>
    </w:p>
    <w:p w14:paraId="0273FAF9"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Implementation</w:t>
      </w:r>
    </w:p>
    <w:p w14:paraId="366FD868" w14:textId="7777777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development team writes the code based on the approved design.</w:t>
      </w:r>
    </w:p>
    <w:p w14:paraId="23F9B5EC" w14:textId="6C121AF7" w:rsidR="00085BF8" w:rsidRPr="00085BF8" w:rsidRDefault="00085BF8" w:rsidP="00085BF8">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coding delay check (</w:t>
      </w:r>
      <w:r w:rsidRPr="00085BF8">
        <w:rPr>
          <w:rFonts w:ascii="Courier New" w:eastAsia="Times New Roman" w:hAnsi="Courier New" w:cs="Courier New"/>
          <w:kern w:val="0"/>
          <w:sz w:val="20"/>
          <w:szCs w:val="20"/>
          <w14:ligatures w14:val="none"/>
        </w:rPr>
        <w:t>Flow_8</w:t>
      </w:r>
      <w:r w:rsidRPr="00085BF8">
        <w:rPr>
          <w:rFonts w:ascii="Times New Roman" w:eastAsia="Times New Roman" w:hAnsi="Times New Roman" w:cs="Times New Roman"/>
          <w:kern w:val="0"/>
          <w14:ligatures w14:val="none"/>
        </w:rPr>
        <w:t>)</w:t>
      </w:r>
    </w:p>
    <w:p w14:paraId="3DC4F055" w14:textId="77777777" w:rsidR="00085BF8" w:rsidRPr="00085BF8" w:rsidRDefault="00085BF8" w:rsidP="00085BF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Coding Delay Decision:</w:t>
      </w:r>
    </w:p>
    <w:p w14:paraId="4744BF4D"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Gateway_CodingDelayed</w:t>
      </w:r>
      <w:proofErr w:type="spellEnd"/>
    </w:p>
    <w:p w14:paraId="336BBF52"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Coding Delayed?</w:t>
      </w:r>
    </w:p>
    <w:p w14:paraId="4797782B"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18E9D91F"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there are any coding delays.</w:t>
      </w:r>
    </w:p>
    <w:p w14:paraId="5E3B4962" w14:textId="77777777" w:rsidR="00085BF8" w:rsidRPr="00085BF8" w:rsidRDefault="00085BF8" w:rsidP="00085BF8">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237B2D9D" w14:textId="77777777" w:rsidR="00085BF8" w:rsidRPr="00085BF8" w:rsidRDefault="00085BF8" w:rsidP="00085BF8">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(On Time):</w:t>
      </w:r>
      <w:r w:rsidRPr="00085BF8">
        <w:rPr>
          <w:rFonts w:ascii="Times New Roman" w:eastAsia="Times New Roman" w:hAnsi="Times New Roman" w:cs="Times New Roman"/>
          <w:kern w:val="0"/>
          <w14:ligatures w14:val="none"/>
        </w:rPr>
        <w:t xml:space="preserve"> Moves to Testing (</w:t>
      </w:r>
      <w:r w:rsidRPr="00085BF8">
        <w:rPr>
          <w:rFonts w:ascii="Courier New" w:eastAsia="Times New Roman" w:hAnsi="Courier New" w:cs="Courier New"/>
          <w:kern w:val="0"/>
          <w:sz w:val="20"/>
          <w:szCs w:val="20"/>
          <w14:ligatures w14:val="none"/>
        </w:rPr>
        <w:t>Flow_9</w:t>
      </w:r>
      <w:r w:rsidRPr="00085BF8">
        <w:rPr>
          <w:rFonts w:ascii="Times New Roman" w:eastAsia="Times New Roman" w:hAnsi="Times New Roman" w:cs="Times New Roman"/>
          <w:kern w:val="0"/>
          <w14:ligatures w14:val="none"/>
        </w:rPr>
        <w:t>)</w:t>
      </w:r>
    </w:p>
    <w:p w14:paraId="38D7631D" w14:textId="780E3F1C" w:rsidR="00085BF8" w:rsidRPr="00085BF8" w:rsidRDefault="00085BF8" w:rsidP="00085BF8">
      <w:pPr>
        <w:numPr>
          <w:ilvl w:val="2"/>
          <w:numId w:val="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(Delayed):</w:t>
      </w:r>
      <w:r w:rsidRPr="00085BF8">
        <w:rPr>
          <w:rFonts w:ascii="Times New Roman" w:eastAsia="Times New Roman" w:hAnsi="Times New Roman" w:cs="Times New Roman"/>
          <w:kern w:val="0"/>
          <w14:ligatures w14:val="none"/>
        </w:rPr>
        <w:t xml:space="preserve"> Moves to Manage Delays (</w:t>
      </w:r>
      <w:r w:rsidRPr="00085BF8">
        <w:rPr>
          <w:rFonts w:ascii="Courier New" w:eastAsia="Times New Roman" w:hAnsi="Courier New" w:cs="Courier New"/>
          <w:kern w:val="0"/>
          <w:sz w:val="20"/>
          <w:szCs w:val="20"/>
          <w14:ligatures w14:val="none"/>
        </w:rPr>
        <w:t>Flow_10</w:t>
      </w:r>
      <w:r w:rsidRPr="00085BF8">
        <w:rPr>
          <w:rFonts w:ascii="Times New Roman" w:eastAsia="Times New Roman" w:hAnsi="Times New Roman" w:cs="Times New Roman"/>
          <w:kern w:val="0"/>
          <w14:ligatures w14:val="none"/>
        </w:rPr>
        <w:t>)</w:t>
      </w:r>
    </w:p>
    <w:p w14:paraId="3A022029" w14:textId="77777777" w:rsidR="00085BF8" w:rsidRPr="00085BF8" w:rsidRDefault="00085BF8" w:rsidP="00085BF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Manage Delays (if coding is delayed):</w:t>
      </w:r>
    </w:p>
    <w:p w14:paraId="7E988973"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Task_Escalation</w:t>
      </w:r>
      <w:proofErr w:type="spellEnd"/>
    </w:p>
    <w:p w14:paraId="3CDE08B3"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Manage Delays</w:t>
      </w:r>
    </w:p>
    <w:p w14:paraId="2D0081B0" w14:textId="77777777"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Escalation process to handle coding delays.</w:t>
      </w:r>
    </w:p>
    <w:p w14:paraId="3A69712B" w14:textId="0DD87CBF" w:rsidR="00085BF8" w:rsidRPr="00085BF8" w:rsidRDefault="00085BF8" w:rsidP="00085BF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Coding Delay Decision (</w:t>
      </w:r>
      <w:r w:rsidRPr="00085BF8">
        <w:rPr>
          <w:rFonts w:ascii="Courier New" w:eastAsia="Times New Roman" w:hAnsi="Courier New" w:cs="Courier New"/>
          <w:kern w:val="0"/>
          <w:sz w:val="20"/>
          <w:szCs w:val="20"/>
          <w14:ligatures w14:val="none"/>
        </w:rPr>
        <w:t>Flow_11</w:t>
      </w:r>
      <w:r w:rsidRPr="00085BF8">
        <w:rPr>
          <w:rFonts w:ascii="Times New Roman" w:eastAsia="Times New Roman" w:hAnsi="Times New Roman" w:cs="Times New Roman"/>
          <w:kern w:val="0"/>
          <w14:ligatures w14:val="none"/>
        </w:rPr>
        <w:t>)</w:t>
      </w:r>
    </w:p>
    <w:p w14:paraId="7A276006" w14:textId="77777777" w:rsidR="00085BF8" w:rsidRPr="00085BF8" w:rsidRDefault="00085BF8" w:rsidP="00085BF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Testing:</w:t>
      </w:r>
    </w:p>
    <w:p w14:paraId="539BCB7A"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Task_Testing</w:t>
      </w:r>
      <w:proofErr w:type="spellEnd"/>
    </w:p>
    <w:p w14:paraId="1AD9E68F"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Testing</w:t>
      </w:r>
    </w:p>
    <w:p w14:paraId="346EAA42" w14:textId="77777777"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The QA team performs unit, integration, system, and user acceptance testing.</w:t>
      </w:r>
    </w:p>
    <w:p w14:paraId="02983801" w14:textId="6EB470B0" w:rsidR="00085BF8" w:rsidRPr="00085BF8" w:rsidRDefault="00085BF8" w:rsidP="00085BF8">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Defects Found decision (</w:t>
      </w:r>
      <w:r w:rsidRPr="00085BF8">
        <w:rPr>
          <w:rFonts w:ascii="Courier New" w:eastAsia="Times New Roman" w:hAnsi="Courier New" w:cs="Courier New"/>
          <w:kern w:val="0"/>
          <w:sz w:val="20"/>
          <w:szCs w:val="20"/>
          <w14:ligatures w14:val="none"/>
        </w:rPr>
        <w:t>Flow_12</w:t>
      </w:r>
      <w:r w:rsidRPr="00085BF8">
        <w:rPr>
          <w:rFonts w:ascii="Times New Roman" w:eastAsia="Times New Roman" w:hAnsi="Times New Roman" w:cs="Times New Roman"/>
          <w:kern w:val="0"/>
          <w14:ligatures w14:val="none"/>
        </w:rPr>
        <w:t>)</w:t>
      </w:r>
    </w:p>
    <w:p w14:paraId="24A932BD" w14:textId="77777777" w:rsidR="00085BF8" w:rsidRPr="00085BF8" w:rsidRDefault="00085BF8" w:rsidP="00085BF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Defects Found Decision:</w:t>
      </w:r>
    </w:p>
    <w:p w14:paraId="0A0C553B"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Gateway_DefectsFound</w:t>
      </w:r>
      <w:proofErr w:type="spellEnd"/>
    </w:p>
    <w:p w14:paraId="162E7760"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Defects Found?</w:t>
      </w:r>
    </w:p>
    <w:p w14:paraId="0FA66788"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7DDE9515"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defects were found during testing.</w:t>
      </w:r>
    </w:p>
    <w:p w14:paraId="5F0A4E2C" w14:textId="77777777" w:rsidR="00085BF8" w:rsidRPr="00085BF8" w:rsidRDefault="00085BF8" w:rsidP="00085BF8">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2965DE74" w14:textId="77777777" w:rsidR="00085BF8" w:rsidRPr="00085BF8" w:rsidRDefault="00085BF8" w:rsidP="00085BF8">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(No Defects):</w:t>
      </w:r>
      <w:r w:rsidRPr="00085BF8">
        <w:rPr>
          <w:rFonts w:ascii="Times New Roman" w:eastAsia="Times New Roman" w:hAnsi="Times New Roman" w:cs="Times New Roman"/>
          <w:kern w:val="0"/>
          <w14:ligatures w14:val="none"/>
        </w:rPr>
        <w:t xml:space="preserve"> Moves to Deployment (</w:t>
      </w:r>
      <w:r w:rsidRPr="00085BF8">
        <w:rPr>
          <w:rFonts w:ascii="Courier New" w:eastAsia="Times New Roman" w:hAnsi="Courier New" w:cs="Courier New"/>
          <w:kern w:val="0"/>
          <w:sz w:val="20"/>
          <w:szCs w:val="20"/>
          <w14:ligatures w14:val="none"/>
        </w:rPr>
        <w:t>Flow_13</w:t>
      </w:r>
      <w:r w:rsidRPr="00085BF8">
        <w:rPr>
          <w:rFonts w:ascii="Times New Roman" w:eastAsia="Times New Roman" w:hAnsi="Times New Roman" w:cs="Times New Roman"/>
          <w:kern w:val="0"/>
          <w14:ligatures w14:val="none"/>
        </w:rPr>
        <w:t>)</w:t>
      </w:r>
    </w:p>
    <w:p w14:paraId="47C32386" w14:textId="0532DBC5" w:rsidR="00085BF8" w:rsidRPr="00085BF8" w:rsidRDefault="00085BF8" w:rsidP="00085BF8">
      <w:pPr>
        <w:numPr>
          <w:ilvl w:val="2"/>
          <w:numId w:val="11"/>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(Defects):</w:t>
      </w:r>
      <w:r w:rsidRPr="00085BF8">
        <w:rPr>
          <w:rFonts w:ascii="Times New Roman" w:eastAsia="Times New Roman" w:hAnsi="Times New Roman" w:cs="Times New Roman"/>
          <w:kern w:val="0"/>
          <w14:ligatures w14:val="none"/>
        </w:rPr>
        <w:t xml:space="preserve"> Moves to Fix Defects (</w:t>
      </w:r>
      <w:r w:rsidRPr="00085BF8">
        <w:rPr>
          <w:rFonts w:ascii="Courier New" w:eastAsia="Times New Roman" w:hAnsi="Courier New" w:cs="Courier New"/>
          <w:kern w:val="0"/>
          <w:sz w:val="20"/>
          <w:szCs w:val="20"/>
          <w14:ligatures w14:val="none"/>
        </w:rPr>
        <w:t>Flow_14</w:t>
      </w:r>
      <w:r w:rsidRPr="00085BF8">
        <w:rPr>
          <w:rFonts w:ascii="Times New Roman" w:eastAsia="Times New Roman" w:hAnsi="Times New Roman" w:cs="Times New Roman"/>
          <w:kern w:val="0"/>
          <w14:ligatures w14:val="none"/>
        </w:rPr>
        <w:t>)</w:t>
      </w:r>
    </w:p>
    <w:p w14:paraId="243697F5" w14:textId="77777777" w:rsidR="00085BF8" w:rsidRPr="00085BF8" w:rsidRDefault="00085BF8" w:rsidP="00085BF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Fix Defects (if defects are found):</w:t>
      </w:r>
    </w:p>
    <w:p w14:paraId="5D706865"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Task_FixDefects</w:t>
      </w:r>
      <w:proofErr w:type="spellEnd"/>
    </w:p>
    <w:p w14:paraId="3C61D517"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Fix Defects</w:t>
      </w:r>
    </w:p>
    <w:p w14:paraId="1038AA80" w14:textId="77777777"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lastRenderedPageBreak/>
        <w:t>Description:</w:t>
      </w:r>
      <w:r w:rsidRPr="00085BF8">
        <w:rPr>
          <w:rFonts w:ascii="Times New Roman" w:eastAsia="Times New Roman" w:hAnsi="Times New Roman" w:cs="Times New Roman"/>
          <w:kern w:val="0"/>
          <w14:ligatures w14:val="none"/>
        </w:rPr>
        <w:t xml:space="preserve"> The development team fixes any defects found during testing.</w:t>
      </w:r>
    </w:p>
    <w:p w14:paraId="1A998F12" w14:textId="1F110F15" w:rsidR="00085BF8" w:rsidRPr="00085BF8" w:rsidRDefault="00085BF8" w:rsidP="00085BF8">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Defects Found decision (</w:t>
      </w:r>
      <w:r w:rsidRPr="00085BF8">
        <w:rPr>
          <w:rFonts w:ascii="Courier New" w:eastAsia="Times New Roman" w:hAnsi="Courier New" w:cs="Courier New"/>
          <w:kern w:val="0"/>
          <w:sz w:val="20"/>
          <w:szCs w:val="20"/>
          <w14:ligatures w14:val="none"/>
        </w:rPr>
        <w:t>Flow_15</w:t>
      </w:r>
      <w:r w:rsidRPr="00085BF8">
        <w:rPr>
          <w:rFonts w:ascii="Times New Roman" w:eastAsia="Times New Roman" w:hAnsi="Times New Roman" w:cs="Times New Roman"/>
          <w:kern w:val="0"/>
          <w14:ligatures w14:val="none"/>
        </w:rPr>
        <w:t>)</w:t>
      </w:r>
    </w:p>
    <w:p w14:paraId="10126648" w14:textId="77777777" w:rsidR="00085BF8" w:rsidRPr="00085BF8" w:rsidRDefault="00085BF8" w:rsidP="00085BF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Deployment:</w:t>
      </w:r>
    </w:p>
    <w:p w14:paraId="2CEA893C"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Task_Deployment</w:t>
      </w:r>
      <w:proofErr w:type="spellEnd"/>
    </w:p>
    <w:p w14:paraId="3C9F9BAA"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Deployment</w:t>
      </w:r>
    </w:p>
    <w:p w14:paraId="52238C91" w14:textId="77777777"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Once approved, the software is deployed to the production environment.</w:t>
      </w:r>
    </w:p>
    <w:p w14:paraId="4B239026" w14:textId="11823CF4" w:rsidR="00085BF8" w:rsidRPr="00085BF8" w:rsidRDefault="00085BF8" w:rsidP="00085BF8">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Maintenance (</w:t>
      </w:r>
      <w:r w:rsidRPr="00085BF8">
        <w:rPr>
          <w:rFonts w:ascii="Courier New" w:eastAsia="Times New Roman" w:hAnsi="Courier New" w:cs="Courier New"/>
          <w:kern w:val="0"/>
          <w:sz w:val="20"/>
          <w:szCs w:val="20"/>
          <w14:ligatures w14:val="none"/>
        </w:rPr>
        <w:t>Flow_16</w:t>
      </w:r>
      <w:r w:rsidRPr="00085BF8">
        <w:rPr>
          <w:rFonts w:ascii="Times New Roman" w:eastAsia="Times New Roman" w:hAnsi="Times New Roman" w:cs="Times New Roman"/>
          <w:kern w:val="0"/>
          <w14:ligatures w14:val="none"/>
        </w:rPr>
        <w:t>)</w:t>
      </w:r>
    </w:p>
    <w:p w14:paraId="2E5DD4FA" w14:textId="77777777" w:rsidR="00085BF8" w:rsidRPr="00085BF8" w:rsidRDefault="00085BF8" w:rsidP="00085BF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Maintenance:</w:t>
      </w:r>
    </w:p>
    <w:p w14:paraId="60C0461F"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Task_Maintenance</w:t>
      </w:r>
      <w:proofErr w:type="spellEnd"/>
    </w:p>
    <w:p w14:paraId="4B4F0228"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Maintenance</w:t>
      </w:r>
    </w:p>
    <w:p w14:paraId="31128BC7" w14:textId="77777777"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Post-deployment monitoring and ongoing maintenance to ensure software stability.</w:t>
      </w:r>
    </w:p>
    <w:p w14:paraId="3B263616" w14:textId="223DC316" w:rsidR="00085BF8" w:rsidRPr="00085BF8" w:rsidRDefault="00085BF8" w:rsidP="00085BF8">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Proceeds to Critical Issues decision (</w:t>
      </w:r>
      <w:r w:rsidRPr="00085BF8">
        <w:rPr>
          <w:rFonts w:ascii="Courier New" w:eastAsia="Times New Roman" w:hAnsi="Courier New" w:cs="Courier New"/>
          <w:kern w:val="0"/>
          <w:sz w:val="20"/>
          <w:szCs w:val="20"/>
          <w14:ligatures w14:val="none"/>
        </w:rPr>
        <w:t>Flow_17</w:t>
      </w:r>
      <w:r w:rsidRPr="00085BF8">
        <w:rPr>
          <w:rFonts w:ascii="Times New Roman" w:eastAsia="Times New Roman" w:hAnsi="Times New Roman" w:cs="Times New Roman"/>
          <w:kern w:val="0"/>
          <w14:ligatures w14:val="none"/>
        </w:rPr>
        <w:t>)</w:t>
      </w:r>
    </w:p>
    <w:p w14:paraId="43F5BD9D" w14:textId="77777777" w:rsidR="00085BF8" w:rsidRPr="00085BF8" w:rsidRDefault="00085BF8" w:rsidP="00085BF8">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Critical Issues Decision:</w:t>
      </w:r>
    </w:p>
    <w:p w14:paraId="4577FEC9"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Gateway_CriticalIssues</w:t>
      </w:r>
      <w:proofErr w:type="spellEnd"/>
    </w:p>
    <w:p w14:paraId="27763B30"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Critical Issues?</w:t>
      </w:r>
    </w:p>
    <w:p w14:paraId="7DC975ED"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Type:</w:t>
      </w:r>
      <w:r w:rsidRPr="00085BF8">
        <w:rPr>
          <w:rFonts w:ascii="Times New Roman" w:eastAsia="Times New Roman" w:hAnsi="Times New Roman" w:cs="Times New Roman"/>
          <w:kern w:val="0"/>
          <w14:ligatures w14:val="none"/>
        </w:rPr>
        <w:t xml:space="preserve"> Exclusive Gateway</w:t>
      </w:r>
    </w:p>
    <w:p w14:paraId="34BE0EF7"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A decision point to check if any critical issues are found during maintenance.</w:t>
      </w:r>
    </w:p>
    <w:p w14:paraId="7A50FBF5" w14:textId="77777777" w:rsidR="00085BF8" w:rsidRPr="00085BF8" w:rsidRDefault="00085BF8" w:rsidP="00085BF8">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Flows:</w:t>
      </w:r>
    </w:p>
    <w:p w14:paraId="0FDEEB3B" w14:textId="77777777" w:rsidR="00085BF8" w:rsidRPr="00085BF8" w:rsidRDefault="00085BF8" w:rsidP="00085BF8">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No (No Issues):</w:t>
      </w:r>
      <w:r w:rsidRPr="00085BF8">
        <w:rPr>
          <w:rFonts w:ascii="Times New Roman" w:eastAsia="Times New Roman" w:hAnsi="Times New Roman" w:cs="Times New Roman"/>
          <w:kern w:val="0"/>
          <w14:ligatures w14:val="none"/>
        </w:rPr>
        <w:t xml:space="preserve"> Moves to Final Review (</w:t>
      </w:r>
      <w:r w:rsidRPr="00085BF8">
        <w:rPr>
          <w:rFonts w:ascii="Courier New" w:eastAsia="Times New Roman" w:hAnsi="Courier New" w:cs="Courier New"/>
          <w:kern w:val="0"/>
          <w:sz w:val="20"/>
          <w:szCs w:val="20"/>
          <w14:ligatures w14:val="none"/>
        </w:rPr>
        <w:t>Flow_18</w:t>
      </w:r>
      <w:r w:rsidRPr="00085BF8">
        <w:rPr>
          <w:rFonts w:ascii="Times New Roman" w:eastAsia="Times New Roman" w:hAnsi="Times New Roman" w:cs="Times New Roman"/>
          <w:kern w:val="0"/>
          <w14:ligatures w14:val="none"/>
        </w:rPr>
        <w:t>)</w:t>
      </w:r>
    </w:p>
    <w:p w14:paraId="02CAE3E8" w14:textId="37C3008B" w:rsidR="00085BF8" w:rsidRPr="00085BF8" w:rsidRDefault="00085BF8" w:rsidP="00085BF8">
      <w:pPr>
        <w:numPr>
          <w:ilvl w:val="2"/>
          <w:numId w:val="15"/>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Yes (Issues):</w:t>
      </w:r>
      <w:r w:rsidRPr="00085BF8">
        <w:rPr>
          <w:rFonts w:ascii="Times New Roman" w:eastAsia="Times New Roman" w:hAnsi="Times New Roman" w:cs="Times New Roman"/>
          <w:kern w:val="0"/>
          <w14:ligatures w14:val="none"/>
        </w:rPr>
        <w:t xml:space="preserve"> Moves to Develop Hotfix/Patch (</w:t>
      </w:r>
      <w:r w:rsidRPr="00085BF8">
        <w:rPr>
          <w:rFonts w:ascii="Courier New" w:eastAsia="Times New Roman" w:hAnsi="Courier New" w:cs="Courier New"/>
          <w:kern w:val="0"/>
          <w:sz w:val="20"/>
          <w:szCs w:val="20"/>
          <w14:ligatures w14:val="none"/>
        </w:rPr>
        <w:t>Flow_19</w:t>
      </w:r>
      <w:r w:rsidRPr="00085BF8">
        <w:rPr>
          <w:rFonts w:ascii="Times New Roman" w:eastAsia="Times New Roman" w:hAnsi="Times New Roman" w:cs="Times New Roman"/>
          <w:kern w:val="0"/>
          <w14:ligatures w14:val="none"/>
        </w:rPr>
        <w:t>)</w:t>
      </w:r>
    </w:p>
    <w:p w14:paraId="3C95F427" w14:textId="77777777" w:rsidR="00085BF8" w:rsidRPr="00085BF8" w:rsidRDefault="00085BF8" w:rsidP="00085BF8">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Develop Hotfix/Patch (if critical issues are found):</w:t>
      </w:r>
    </w:p>
    <w:p w14:paraId="5FC450D6"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Task_Hotfix</w:t>
      </w:r>
      <w:proofErr w:type="spellEnd"/>
    </w:p>
    <w:p w14:paraId="095E1C54"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Develop Hotfix/Patch</w:t>
      </w:r>
    </w:p>
    <w:p w14:paraId="7A717C48" w14:textId="77777777"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Development of a hotfix or patch for critical issues found during maintenance.</w:t>
      </w:r>
    </w:p>
    <w:p w14:paraId="6AA37644" w14:textId="5D0066F5" w:rsidR="00085BF8" w:rsidRPr="00085BF8" w:rsidRDefault="00085BF8" w:rsidP="00085BF8">
      <w:pPr>
        <w:numPr>
          <w:ilvl w:val="1"/>
          <w:numId w:val="16"/>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Returns to Maintenance (</w:t>
      </w:r>
      <w:r w:rsidRPr="00085BF8">
        <w:rPr>
          <w:rFonts w:ascii="Courier New" w:eastAsia="Times New Roman" w:hAnsi="Courier New" w:cs="Courier New"/>
          <w:kern w:val="0"/>
          <w:sz w:val="20"/>
          <w:szCs w:val="20"/>
          <w14:ligatures w14:val="none"/>
        </w:rPr>
        <w:t>Flow_20</w:t>
      </w:r>
      <w:r w:rsidRPr="00085BF8">
        <w:rPr>
          <w:rFonts w:ascii="Times New Roman" w:eastAsia="Times New Roman" w:hAnsi="Times New Roman" w:cs="Times New Roman"/>
          <w:kern w:val="0"/>
          <w14:ligatures w14:val="none"/>
        </w:rPr>
        <w:t>)</w:t>
      </w:r>
    </w:p>
    <w:p w14:paraId="1BFD0A6A" w14:textId="77777777" w:rsidR="00085BF8" w:rsidRPr="00085BF8" w:rsidRDefault="00085BF8" w:rsidP="00085BF8">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Final Review and Closure:</w:t>
      </w:r>
    </w:p>
    <w:p w14:paraId="558533B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proofErr w:type="spellStart"/>
      <w:r w:rsidRPr="00085BF8">
        <w:rPr>
          <w:rFonts w:ascii="Courier New" w:eastAsia="Times New Roman" w:hAnsi="Courier New" w:cs="Courier New"/>
          <w:kern w:val="0"/>
          <w:sz w:val="20"/>
          <w:szCs w:val="20"/>
          <w14:ligatures w14:val="none"/>
        </w:rPr>
        <w:t>Task_FinalReview</w:t>
      </w:r>
      <w:proofErr w:type="spellEnd"/>
    </w:p>
    <w:p w14:paraId="721DB79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Final Review and Closure</w:t>
      </w:r>
    </w:p>
    <w:p w14:paraId="7918F9F6" w14:textId="77777777"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Final review of the software post-maintenance. If all major issues are resolved, the project is officially closed.</w:t>
      </w:r>
    </w:p>
    <w:p w14:paraId="2F4D737A" w14:textId="15120B5A" w:rsidR="00085BF8" w:rsidRPr="00085BF8" w:rsidRDefault="00085BF8" w:rsidP="00085BF8">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Outgoing Flow:</w:t>
      </w:r>
      <w:r w:rsidRPr="00085BF8">
        <w:rPr>
          <w:rFonts w:ascii="Times New Roman" w:eastAsia="Times New Roman" w:hAnsi="Times New Roman" w:cs="Times New Roman"/>
          <w:kern w:val="0"/>
          <w14:ligatures w14:val="none"/>
        </w:rPr>
        <w:t xml:space="preserve"> Moves to End (</w:t>
      </w:r>
      <w:r w:rsidRPr="00085BF8">
        <w:rPr>
          <w:rFonts w:ascii="Courier New" w:eastAsia="Times New Roman" w:hAnsi="Courier New" w:cs="Courier New"/>
          <w:kern w:val="0"/>
          <w:sz w:val="20"/>
          <w:szCs w:val="20"/>
          <w14:ligatures w14:val="none"/>
        </w:rPr>
        <w:t>Flow_21</w:t>
      </w:r>
      <w:r w:rsidRPr="00085BF8">
        <w:rPr>
          <w:rFonts w:ascii="Times New Roman" w:eastAsia="Times New Roman" w:hAnsi="Times New Roman" w:cs="Times New Roman"/>
          <w:kern w:val="0"/>
          <w14:ligatures w14:val="none"/>
        </w:rPr>
        <w:t>)</w:t>
      </w:r>
    </w:p>
    <w:p w14:paraId="4953D381" w14:textId="77777777" w:rsidR="00085BF8" w:rsidRPr="00085BF8" w:rsidRDefault="00085BF8" w:rsidP="00085BF8">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End Event:</w:t>
      </w:r>
    </w:p>
    <w:p w14:paraId="2FE5E0F1"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Element ID:</w:t>
      </w:r>
      <w:r w:rsidRPr="00085BF8">
        <w:rPr>
          <w:rFonts w:ascii="Times New Roman" w:eastAsia="Times New Roman" w:hAnsi="Times New Roman" w:cs="Times New Roman"/>
          <w:kern w:val="0"/>
          <w14:ligatures w14:val="none"/>
        </w:rPr>
        <w:t xml:space="preserve"> </w:t>
      </w:r>
      <w:r w:rsidRPr="00085BF8">
        <w:rPr>
          <w:rFonts w:ascii="Courier New" w:eastAsia="Times New Roman" w:hAnsi="Courier New" w:cs="Courier New"/>
          <w:kern w:val="0"/>
          <w:sz w:val="20"/>
          <w:szCs w:val="20"/>
          <w14:ligatures w14:val="none"/>
        </w:rPr>
        <w:t>EndEvent_1</w:t>
      </w:r>
    </w:p>
    <w:p w14:paraId="20F358AA"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Name:</w:t>
      </w:r>
      <w:r w:rsidRPr="00085BF8">
        <w:rPr>
          <w:rFonts w:ascii="Times New Roman" w:eastAsia="Times New Roman" w:hAnsi="Times New Roman" w:cs="Times New Roman"/>
          <w:kern w:val="0"/>
          <w14:ligatures w14:val="none"/>
        </w:rPr>
        <w:t xml:space="preserve"> End</w:t>
      </w:r>
    </w:p>
    <w:p w14:paraId="329D46CD" w14:textId="77777777" w:rsidR="00085BF8" w:rsidRPr="00085BF8" w:rsidRDefault="00085BF8" w:rsidP="00085BF8">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085BF8">
        <w:rPr>
          <w:rFonts w:ascii="Times New Roman" w:eastAsia="Times New Roman" w:hAnsi="Times New Roman" w:cs="Times New Roman"/>
          <w:b/>
          <w:bCs/>
          <w:kern w:val="0"/>
          <w14:ligatures w14:val="none"/>
        </w:rPr>
        <w:t>Description:</w:t>
      </w:r>
      <w:r w:rsidRPr="00085BF8">
        <w:rPr>
          <w:rFonts w:ascii="Times New Roman" w:eastAsia="Times New Roman" w:hAnsi="Times New Roman" w:cs="Times New Roman"/>
          <w:kern w:val="0"/>
          <w14:ligatures w14:val="none"/>
        </w:rPr>
        <w:t xml:space="preserve"> Marks the official closure of the project.</w:t>
      </w:r>
    </w:p>
    <w:p w14:paraId="4019C128" w14:textId="6CB2321B" w:rsidR="005102B3" w:rsidRDefault="00085BF8">
      <w:r>
        <w:rPr>
          <w:noProof/>
        </w:rPr>
        <w:lastRenderedPageBreak/>
        <w:drawing>
          <wp:inline distT="0" distB="0" distL="0" distR="0" wp14:anchorId="0B392887" wp14:editId="5CC0F5FD">
            <wp:extent cx="5943600" cy="2303145"/>
            <wp:effectExtent l="0" t="0" r="0" b="1905"/>
            <wp:docPr id="5533660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66077" name="Picture 1" descr="A diagram of a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03145"/>
                    </a:xfrm>
                    <a:prstGeom prst="rect">
                      <a:avLst/>
                    </a:prstGeom>
                  </pic:spPr>
                </pic:pic>
              </a:graphicData>
            </a:graphic>
          </wp:inline>
        </w:drawing>
      </w:r>
    </w:p>
    <w:p w14:paraId="25442541" w14:textId="77777777" w:rsidR="00802366" w:rsidRDefault="00802366">
      <w:pPr>
        <w:rPr>
          <w:b/>
          <w:bCs/>
        </w:rPr>
      </w:pPr>
      <w:r>
        <w:rPr>
          <w:b/>
          <w:bCs/>
        </w:rPr>
        <w:br w:type="page"/>
      </w:r>
    </w:p>
    <w:p w14:paraId="0F964960" w14:textId="2251555A" w:rsidR="00802366" w:rsidRPr="00802366" w:rsidRDefault="00802366" w:rsidP="00802366">
      <w:pPr>
        <w:jc w:val="center"/>
        <w:rPr>
          <w:b/>
          <w:bCs/>
        </w:rPr>
      </w:pPr>
      <w:r w:rsidRPr="00802366">
        <w:rPr>
          <w:b/>
          <w:bCs/>
        </w:rPr>
        <w:lastRenderedPageBreak/>
        <w:t>Annotated Entity Table</w:t>
      </w:r>
      <w:r w:rsidRPr="00802366">
        <w:rPr>
          <w:b/>
          <w:bCs/>
        </w:rPr>
        <w:t xml:space="preserve"> for Software Development Lifecycle Process</w:t>
      </w:r>
    </w:p>
    <w:tbl>
      <w:tblPr>
        <w:tblStyle w:val="TableGrid"/>
        <w:tblW w:w="10710" w:type="dxa"/>
        <w:tblInd w:w="-275" w:type="dxa"/>
        <w:tblLook w:val="04A0" w:firstRow="1" w:lastRow="0" w:firstColumn="1" w:lastColumn="0" w:noHBand="0" w:noVBand="1"/>
      </w:tblPr>
      <w:tblGrid>
        <w:gridCol w:w="2147"/>
        <w:gridCol w:w="1872"/>
        <w:gridCol w:w="1459"/>
        <w:gridCol w:w="5232"/>
      </w:tblGrid>
      <w:tr w:rsidR="00BE2F48" w:rsidRPr="0085665C" w14:paraId="6D71C292" w14:textId="77777777" w:rsidTr="00895778">
        <w:tc>
          <w:tcPr>
            <w:tcW w:w="2147" w:type="dxa"/>
          </w:tcPr>
          <w:p w14:paraId="5E54F78A" w14:textId="77777777" w:rsidR="00BE2F48" w:rsidRPr="0085665C" w:rsidRDefault="00BE2F48" w:rsidP="00895778">
            <w:r w:rsidRPr="0085665C">
              <w:t xml:space="preserve">Section                   </w:t>
            </w:r>
          </w:p>
        </w:tc>
        <w:tc>
          <w:tcPr>
            <w:tcW w:w="1872" w:type="dxa"/>
          </w:tcPr>
          <w:p w14:paraId="7CA94EE2" w14:textId="77777777" w:rsidR="00BE2F48" w:rsidRPr="0085665C" w:rsidRDefault="00BE2F48" w:rsidP="00895778">
            <w:r w:rsidRPr="0085665C">
              <w:t xml:space="preserve"> Entity                    </w:t>
            </w:r>
          </w:p>
        </w:tc>
        <w:tc>
          <w:tcPr>
            <w:tcW w:w="1459" w:type="dxa"/>
          </w:tcPr>
          <w:p w14:paraId="06442792" w14:textId="77777777" w:rsidR="00BE2F48" w:rsidRPr="0085665C" w:rsidRDefault="00BE2F48" w:rsidP="00895778">
            <w:r w:rsidRPr="0085665C">
              <w:t xml:space="preserve"> Type               </w:t>
            </w:r>
          </w:p>
        </w:tc>
        <w:tc>
          <w:tcPr>
            <w:tcW w:w="5232" w:type="dxa"/>
          </w:tcPr>
          <w:p w14:paraId="7FAEBC11" w14:textId="77777777" w:rsidR="00BE2F48" w:rsidRPr="0085665C" w:rsidRDefault="00BE2F48" w:rsidP="00895778">
            <w:r w:rsidRPr="0085665C">
              <w:t xml:space="preserve"> Description                                                                                         </w:t>
            </w:r>
          </w:p>
        </w:tc>
      </w:tr>
      <w:tr w:rsidR="00BE2F48" w:rsidRPr="0085665C" w14:paraId="34A4C53C" w14:textId="77777777" w:rsidTr="00895778">
        <w:tc>
          <w:tcPr>
            <w:tcW w:w="2147" w:type="dxa"/>
          </w:tcPr>
          <w:p w14:paraId="4042588B" w14:textId="77777777" w:rsidR="00BE2F48" w:rsidRPr="0085665C" w:rsidRDefault="00BE2F48" w:rsidP="00895778">
            <w:r w:rsidRPr="0085665C">
              <w:t xml:space="preserve"> Project Initiation        </w:t>
            </w:r>
          </w:p>
        </w:tc>
        <w:tc>
          <w:tcPr>
            <w:tcW w:w="1872" w:type="dxa"/>
          </w:tcPr>
          <w:p w14:paraId="4C4BAFED" w14:textId="77777777" w:rsidR="00BE2F48" w:rsidRPr="0085665C" w:rsidRDefault="00BE2F48" w:rsidP="00895778">
            <w:r w:rsidRPr="0085665C">
              <w:t xml:space="preserve"> Start                     </w:t>
            </w:r>
          </w:p>
        </w:tc>
        <w:tc>
          <w:tcPr>
            <w:tcW w:w="1459" w:type="dxa"/>
          </w:tcPr>
          <w:p w14:paraId="0EA8F25D" w14:textId="77777777" w:rsidR="00BE2F48" w:rsidRPr="0085665C" w:rsidRDefault="00BE2F48" w:rsidP="00895778">
            <w:r w:rsidRPr="0085665C">
              <w:t xml:space="preserve"> Event              </w:t>
            </w:r>
          </w:p>
        </w:tc>
        <w:tc>
          <w:tcPr>
            <w:tcW w:w="5232" w:type="dxa"/>
          </w:tcPr>
          <w:p w14:paraId="02669668" w14:textId="77777777" w:rsidR="00BE2F48" w:rsidRPr="0085665C" w:rsidRDefault="00BE2F48" w:rsidP="00895778">
            <w:r w:rsidRPr="0085665C">
              <w:t xml:space="preserve"> Marks the initiation of the software development project.                                           </w:t>
            </w:r>
          </w:p>
        </w:tc>
      </w:tr>
      <w:tr w:rsidR="00BE2F48" w:rsidRPr="0085665C" w14:paraId="1ED404E2" w14:textId="77777777" w:rsidTr="00895778">
        <w:tc>
          <w:tcPr>
            <w:tcW w:w="2147" w:type="dxa"/>
          </w:tcPr>
          <w:p w14:paraId="302F6425" w14:textId="77777777" w:rsidR="00BE2F48" w:rsidRPr="0085665C" w:rsidRDefault="00BE2F48" w:rsidP="00895778">
            <w:r w:rsidRPr="0085665C">
              <w:t xml:space="preserve"> Requirements Gathering    </w:t>
            </w:r>
          </w:p>
        </w:tc>
        <w:tc>
          <w:tcPr>
            <w:tcW w:w="1872" w:type="dxa"/>
          </w:tcPr>
          <w:p w14:paraId="2521A5A7" w14:textId="77777777" w:rsidR="00BE2F48" w:rsidRPr="0085665C" w:rsidRDefault="00BE2F48" w:rsidP="00895778">
            <w:r w:rsidRPr="0085665C">
              <w:t xml:space="preserve"> Requirements Analysis     </w:t>
            </w:r>
          </w:p>
        </w:tc>
        <w:tc>
          <w:tcPr>
            <w:tcW w:w="1459" w:type="dxa"/>
          </w:tcPr>
          <w:p w14:paraId="16DCB2B7" w14:textId="77777777" w:rsidR="00BE2F48" w:rsidRPr="0085665C" w:rsidRDefault="00BE2F48" w:rsidP="00895778">
            <w:r w:rsidRPr="0085665C">
              <w:t xml:space="preserve"> Task               </w:t>
            </w:r>
          </w:p>
        </w:tc>
        <w:tc>
          <w:tcPr>
            <w:tcW w:w="5232" w:type="dxa"/>
          </w:tcPr>
          <w:p w14:paraId="2BC0CF0E" w14:textId="77777777" w:rsidR="00BE2F48" w:rsidRPr="0085665C" w:rsidRDefault="00BE2F48" w:rsidP="00895778">
            <w:r w:rsidRPr="0085665C">
              <w:t xml:space="preserve"> A business analyst gathers user stories and requirements from stakeholders.                         </w:t>
            </w:r>
          </w:p>
        </w:tc>
      </w:tr>
      <w:tr w:rsidR="00BE2F48" w:rsidRPr="0085665C" w14:paraId="6F89DBAC" w14:textId="77777777" w:rsidTr="00895778">
        <w:tc>
          <w:tcPr>
            <w:tcW w:w="2147" w:type="dxa"/>
          </w:tcPr>
          <w:p w14:paraId="46CC1FCD" w14:textId="77777777" w:rsidR="00BE2F48" w:rsidRPr="0085665C" w:rsidRDefault="00BE2F48" w:rsidP="00895778">
            <w:r w:rsidRPr="0085665C">
              <w:t xml:space="preserve">                           </w:t>
            </w:r>
          </w:p>
        </w:tc>
        <w:tc>
          <w:tcPr>
            <w:tcW w:w="1872" w:type="dxa"/>
          </w:tcPr>
          <w:p w14:paraId="1FECE32D" w14:textId="77777777" w:rsidR="00BE2F48" w:rsidRPr="0085665C" w:rsidRDefault="00BE2F48" w:rsidP="00895778">
            <w:r w:rsidRPr="0085665C">
              <w:t xml:space="preserve"> Requirements Clear?       </w:t>
            </w:r>
          </w:p>
        </w:tc>
        <w:tc>
          <w:tcPr>
            <w:tcW w:w="1459" w:type="dxa"/>
          </w:tcPr>
          <w:p w14:paraId="5DD3F7CF" w14:textId="77777777" w:rsidR="00BE2F48" w:rsidRPr="0085665C" w:rsidRDefault="00BE2F48" w:rsidP="00895778">
            <w:r w:rsidRPr="0085665C">
              <w:t xml:space="preserve"> Decision           </w:t>
            </w:r>
          </w:p>
        </w:tc>
        <w:tc>
          <w:tcPr>
            <w:tcW w:w="5232" w:type="dxa"/>
          </w:tcPr>
          <w:p w14:paraId="27D69E76" w14:textId="77777777" w:rsidR="00BE2F48" w:rsidRPr="0085665C" w:rsidRDefault="00BE2F48" w:rsidP="00895778">
            <w:r w:rsidRPr="0085665C">
              <w:t xml:space="preserve"> Decision point to check if the requirements are clear.                                              </w:t>
            </w:r>
          </w:p>
        </w:tc>
      </w:tr>
      <w:tr w:rsidR="00BE2F48" w:rsidRPr="0085665C" w14:paraId="49F03C13" w14:textId="77777777" w:rsidTr="00895778">
        <w:tc>
          <w:tcPr>
            <w:tcW w:w="2147" w:type="dxa"/>
          </w:tcPr>
          <w:p w14:paraId="16BD4847" w14:textId="77777777" w:rsidR="00BE2F48" w:rsidRPr="0085665C" w:rsidRDefault="00BE2F48" w:rsidP="00895778">
            <w:r w:rsidRPr="0085665C">
              <w:t xml:space="preserve">                           </w:t>
            </w:r>
          </w:p>
        </w:tc>
        <w:tc>
          <w:tcPr>
            <w:tcW w:w="1872" w:type="dxa"/>
          </w:tcPr>
          <w:p w14:paraId="768A89C1" w14:textId="77777777" w:rsidR="00BE2F48" w:rsidRPr="0085665C" w:rsidRDefault="00BE2F48" w:rsidP="00895778">
            <w:r w:rsidRPr="0085665C">
              <w:t xml:space="preserve"> Clarify Requirements      </w:t>
            </w:r>
          </w:p>
        </w:tc>
        <w:tc>
          <w:tcPr>
            <w:tcW w:w="1459" w:type="dxa"/>
          </w:tcPr>
          <w:p w14:paraId="3BD3B9A2" w14:textId="77777777" w:rsidR="00BE2F48" w:rsidRPr="0085665C" w:rsidRDefault="00BE2F48" w:rsidP="00895778">
            <w:r w:rsidRPr="0085665C">
              <w:t xml:space="preserve"> Task               </w:t>
            </w:r>
          </w:p>
        </w:tc>
        <w:tc>
          <w:tcPr>
            <w:tcW w:w="5232" w:type="dxa"/>
          </w:tcPr>
          <w:p w14:paraId="448553E4" w14:textId="77777777" w:rsidR="00BE2F48" w:rsidRPr="0085665C" w:rsidRDefault="00BE2F48" w:rsidP="00895778">
            <w:r w:rsidRPr="0085665C">
              <w:t xml:space="preserve"> Feedback loop to clarify unclear requirements with stakeholders.                                    </w:t>
            </w:r>
          </w:p>
        </w:tc>
      </w:tr>
      <w:tr w:rsidR="00BE2F48" w:rsidRPr="0085665C" w14:paraId="397E12B2" w14:textId="77777777" w:rsidTr="00895778">
        <w:tc>
          <w:tcPr>
            <w:tcW w:w="2147" w:type="dxa"/>
          </w:tcPr>
          <w:p w14:paraId="203D9479" w14:textId="77777777" w:rsidR="00BE2F48" w:rsidRPr="0085665C" w:rsidRDefault="00BE2F48" w:rsidP="00895778">
            <w:r w:rsidRPr="0085665C">
              <w:t xml:space="preserve"> System Design             </w:t>
            </w:r>
          </w:p>
        </w:tc>
        <w:tc>
          <w:tcPr>
            <w:tcW w:w="1872" w:type="dxa"/>
          </w:tcPr>
          <w:p w14:paraId="7575AB30" w14:textId="77777777" w:rsidR="00BE2F48" w:rsidRPr="0085665C" w:rsidRDefault="00BE2F48" w:rsidP="00895778">
            <w:r w:rsidRPr="0085665C">
              <w:t xml:space="preserve"> System Design             </w:t>
            </w:r>
          </w:p>
        </w:tc>
        <w:tc>
          <w:tcPr>
            <w:tcW w:w="1459" w:type="dxa"/>
          </w:tcPr>
          <w:p w14:paraId="3E354A59" w14:textId="77777777" w:rsidR="00BE2F48" w:rsidRPr="0085665C" w:rsidRDefault="00BE2F48" w:rsidP="00895778">
            <w:r w:rsidRPr="0085665C">
              <w:t xml:space="preserve"> Task               </w:t>
            </w:r>
          </w:p>
        </w:tc>
        <w:tc>
          <w:tcPr>
            <w:tcW w:w="5232" w:type="dxa"/>
          </w:tcPr>
          <w:p w14:paraId="1D720031" w14:textId="77777777" w:rsidR="00BE2F48" w:rsidRPr="0085665C" w:rsidRDefault="00BE2F48" w:rsidP="00895778">
            <w:r w:rsidRPr="0085665C">
              <w:t xml:space="preserve"> System architects develop a detailed system architecture and design.                                </w:t>
            </w:r>
          </w:p>
        </w:tc>
      </w:tr>
      <w:tr w:rsidR="00BE2F48" w:rsidRPr="0085665C" w14:paraId="58254958" w14:textId="77777777" w:rsidTr="00895778">
        <w:tc>
          <w:tcPr>
            <w:tcW w:w="2147" w:type="dxa"/>
          </w:tcPr>
          <w:p w14:paraId="34A007AA" w14:textId="77777777" w:rsidR="00BE2F48" w:rsidRPr="0085665C" w:rsidRDefault="00BE2F48" w:rsidP="00895778">
            <w:r w:rsidRPr="0085665C">
              <w:t xml:space="preserve"> Review and Approval       </w:t>
            </w:r>
          </w:p>
        </w:tc>
        <w:tc>
          <w:tcPr>
            <w:tcW w:w="1872" w:type="dxa"/>
          </w:tcPr>
          <w:p w14:paraId="7A52C5CB" w14:textId="77777777" w:rsidR="00BE2F48" w:rsidRPr="0085665C" w:rsidRDefault="00BE2F48" w:rsidP="00895778">
            <w:r w:rsidRPr="0085665C">
              <w:t xml:space="preserve"> Technical Lead Approval   </w:t>
            </w:r>
          </w:p>
        </w:tc>
        <w:tc>
          <w:tcPr>
            <w:tcW w:w="1459" w:type="dxa"/>
          </w:tcPr>
          <w:p w14:paraId="547AF00F" w14:textId="77777777" w:rsidR="00BE2F48" w:rsidRPr="0085665C" w:rsidRDefault="00BE2F48" w:rsidP="00895778">
            <w:r w:rsidRPr="0085665C">
              <w:t xml:space="preserve"> Task               </w:t>
            </w:r>
          </w:p>
        </w:tc>
        <w:tc>
          <w:tcPr>
            <w:tcW w:w="5232" w:type="dxa"/>
          </w:tcPr>
          <w:p w14:paraId="0B585E46" w14:textId="77777777" w:rsidR="00BE2F48" w:rsidRPr="0085665C" w:rsidRDefault="00BE2F48" w:rsidP="00895778">
            <w:r w:rsidRPr="0085665C">
              <w:t xml:space="preserve"> The system design is reviewed and approved by the technical lead.                                   </w:t>
            </w:r>
          </w:p>
        </w:tc>
      </w:tr>
      <w:tr w:rsidR="00BE2F48" w:rsidRPr="0085665C" w14:paraId="2D227BB9" w14:textId="77777777" w:rsidTr="00895778">
        <w:tc>
          <w:tcPr>
            <w:tcW w:w="2147" w:type="dxa"/>
          </w:tcPr>
          <w:p w14:paraId="297B8B5D" w14:textId="77777777" w:rsidR="00BE2F48" w:rsidRPr="0085665C" w:rsidRDefault="00BE2F48" w:rsidP="00895778">
            <w:r w:rsidRPr="0085665C">
              <w:t xml:space="preserve"> Implementation            </w:t>
            </w:r>
          </w:p>
        </w:tc>
        <w:tc>
          <w:tcPr>
            <w:tcW w:w="1872" w:type="dxa"/>
          </w:tcPr>
          <w:p w14:paraId="039E32D3" w14:textId="77777777" w:rsidR="00BE2F48" w:rsidRPr="0085665C" w:rsidRDefault="00BE2F48" w:rsidP="00895778">
            <w:r w:rsidRPr="0085665C">
              <w:t xml:space="preserve"> Implementation            </w:t>
            </w:r>
          </w:p>
        </w:tc>
        <w:tc>
          <w:tcPr>
            <w:tcW w:w="1459" w:type="dxa"/>
          </w:tcPr>
          <w:p w14:paraId="6710796E" w14:textId="77777777" w:rsidR="00BE2F48" w:rsidRPr="0085665C" w:rsidRDefault="00BE2F48" w:rsidP="00895778">
            <w:r w:rsidRPr="0085665C">
              <w:t xml:space="preserve"> Task               </w:t>
            </w:r>
          </w:p>
        </w:tc>
        <w:tc>
          <w:tcPr>
            <w:tcW w:w="5232" w:type="dxa"/>
          </w:tcPr>
          <w:p w14:paraId="7E0F5450" w14:textId="77777777" w:rsidR="00BE2F48" w:rsidRPr="0085665C" w:rsidRDefault="00BE2F48" w:rsidP="00895778">
            <w:r w:rsidRPr="0085665C">
              <w:t xml:space="preserve"> The development team writes the code based on the approved design.                                  </w:t>
            </w:r>
          </w:p>
        </w:tc>
      </w:tr>
      <w:tr w:rsidR="00BE2F48" w:rsidRPr="0085665C" w14:paraId="36851140" w14:textId="77777777" w:rsidTr="00895778">
        <w:tc>
          <w:tcPr>
            <w:tcW w:w="2147" w:type="dxa"/>
          </w:tcPr>
          <w:p w14:paraId="1EF12906" w14:textId="77777777" w:rsidR="00BE2F48" w:rsidRPr="0085665C" w:rsidRDefault="00BE2F48" w:rsidP="00895778">
            <w:r w:rsidRPr="0085665C">
              <w:t xml:space="preserve">                           </w:t>
            </w:r>
          </w:p>
        </w:tc>
        <w:tc>
          <w:tcPr>
            <w:tcW w:w="1872" w:type="dxa"/>
          </w:tcPr>
          <w:p w14:paraId="24BF833A" w14:textId="77777777" w:rsidR="00BE2F48" w:rsidRPr="0085665C" w:rsidRDefault="00BE2F48" w:rsidP="00895778">
            <w:r w:rsidRPr="0085665C">
              <w:t xml:space="preserve"> Coding Delayed?           </w:t>
            </w:r>
          </w:p>
        </w:tc>
        <w:tc>
          <w:tcPr>
            <w:tcW w:w="1459" w:type="dxa"/>
          </w:tcPr>
          <w:p w14:paraId="621A1CD0" w14:textId="77777777" w:rsidR="00BE2F48" w:rsidRPr="0085665C" w:rsidRDefault="00BE2F48" w:rsidP="00895778">
            <w:r w:rsidRPr="0085665C">
              <w:t xml:space="preserve"> Decision           </w:t>
            </w:r>
          </w:p>
        </w:tc>
        <w:tc>
          <w:tcPr>
            <w:tcW w:w="5232" w:type="dxa"/>
          </w:tcPr>
          <w:p w14:paraId="1ED0421D" w14:textId="77777777" w:rsidR="00BE2F48" w:rsidRPr="0085665C" w:rsidRDefault="00BE2F48" w:rsidP="00895778">
            <w:r w:rsidRPr="0085665C">
              <w:t xml:space="preserve"> Decision point to check if there are any coding delays.                                             </w:t>
            </w:r>
          </w:p>
        </w:tc>
      </w:tr>
      <w:tr w:rsidR="00BE2F48" w:rsidRPr="0085665C" w14:paraId="4BE204C0" w14:textId="77777777" w:rsidTr="00895778">
        <w:tc>
          <w:tcPr>
            <w:tcW w:w="2147" w:type="dxa"/>
          </w:tcPr>
          <w:p w14:paraId="29F39F5D" w14:textId="77777777" w:rsidR="00BE2F48" w:rsidRPr="0085665C" w:rsidRDefault="00BE2F48" w:rsidP="00895778">
            <w:r w:rsidRPr="0085665C">
              <w:t xml:space="preserve">                           </w:t>
            </w:r>
          </w:p>
        </w:tc>
        <w:tc>
          <w:tcPr>
            <w:tcW w:w="1872" w:type="dxa"/>
          </w:tcPr>
          <w:p w14:paraId="023587D5" w14:textId="77777777" w:rsidR="00BE2F48" w:rsidRPr="0085665C" w:rsidRDefault="00BE2F48" w:rsidP="00895778">
            <w:r w:rsidRPr="0085665C">
              <w:t xml:space="preserve"> Manage Delays             </w:t>
            </w:r>
          </w:p>
        </w:tc>
        <w:tc>
          <w:tcPr>
            <w:tcW w:w="1459" w:type="dxa"/>
          </w:tcPr>
          <w:p w14:paraId="5AA8B013" w14:textId="77777777" w:rsidR="00BE2F48" w:rsidRPr="0085665C" w:rsidRDefault="00BE2F48" w:rsidP="00895778">
            <w:r w:rsidRPr="0085665C">
              <w:t xml:space="preserve"> Task               </w:t>
            </w:r>
          </w:p>
        </w:tc>
        <w:tc>
          <w:tcPr>
            <w:tcW w:w="5232" w:type="dxa"/>
          </w:tcPr>
          <w:p w14:paraId="14779D80" w14:textId="77777777" w:rsidR="00BE2F48" w:rsidRPr="0085665C" w:rsidRDefault="00BE2F48" w:rsidP="00895778">
            <w:r w:rsidRPr="0085665C">
              <w:t xml:space="preserve"> Escalation process to handle coding delays.                                                         </w:t>
            </w:r>
          </w:p>
        </w:tc>
      </w:tr>
      <w:tr w:rsidR="00BE2F48" w:rsidRPr="0085665C" w14:paraId="7F67FE43" w14:textId="77777777" w:rsidTr="00895778">
        <w:tc>
          <w:tcPr>
            <w:tcW w:w="2147" w:type="dxa"/>
          </w:tcPr>
          <w:p w14:paraId="38DD1E01" w14:textId="77777777" w:rsidR="00BE2F48" w:rsidRPr="0085665C" w:rsidRDefault="00BE2F48" w:rsidP="00895778">
            <w:r w:rsidRPr="0085665C">
              <w:t xml:space="preserve"> Testing                   </w:t>
            </w:r>
          </w:p>
        </w:tc>
        <w:tc>
          <w:tcPr>
            <w:tcW w:w="1872" w:type="dxa"/>
          </w:tcPr>
          <w:p w14:paraId="15D4E78E" w14:textId="77777777" w:rsidR="00BE2F48" w:rsidRPr="0085665C" w:rsidRDefault="00BE2F48" w:rsidP="00895778">
            <w:r w:rsidRPr="0085665C">
              <w:t xml:space="preserve"> Testing                   </w:t>
            </w:r>
          </w:p>
        </w:tc>
        <w:tc>
          <w:tcPr>
            <w:tcW w:w="1459" w:type="dxa"/>
          </w:tcPr>
          <w:p w14:paraId="23C3E83D" w14:textId="77777777" w:rsidR="00BE2F48" w:rsidRPr="0085665C" w:rsidRDefault="00BE2F48" w:rsidP="00895778">
            <w:r w:rsidRPr="0085665C">
              <w:t xml:space="preserve"> Task               </w:t>
            </w:r>
          </w:p>
        </w:tc>
        <w:tc>
          <w:tcPr>
            <w:tcW w:w="5232" w:type="dxa"/>
          </w:tcPr>
          <w:p w14:paraId="2DB121BC" w14:textId="77777777" w:rsidR="00BE2F48" w:rsidRPr="0085665C" w:rsidRDefault="00BE2F48" w:rsidP="00895778">
            <w:r w:rsidRPr="0085665C">
              <w:t xml:space="preserve"> The QA team performs unit, integration, system, and user acceptance testing.                        </w:t>
            </w:r>
          </w:p>
        </w:tc>
      </w:tr>
      <w:tr w:rsidR="00BE2F48" w:rsidRPr="0085665C" w14:paraId="5913E3C4" w14:textId="77777777" w:rsidTr="00895778">
        <w:tc>
          <w:tcPr>
            <w:tcW w:w="2147" w:type="dxa"/>
          </w:tcPr>
          <w:p w14:paraId="53924FCB" w14:textId="77777777" w:rsidR="00BE2F48" w:rsidRPr="0085665C" w:rsidRDefault="00BE2F48" w:rsidP="00895778">
            <w:r w:rsidRPr="0085665C">
              <w:t xml:space="preserve">                           </w:t>
            </w:r>
          </w:p>
        </w:tc>
        <w:tc>
          <w:tcPr>
            <w:tcW w:w="1872" w:type="dxa"/>
          </w:tcPr>
          <w:p w14:paraId="2F0BF78A" w14:textId="77777777" w:rsidR="00BE2F48" w:rsidRPr="0085665C" w:rsidRDefault="00BE2F48" w:rsidP="00895778">
            <w:r w:rsidRPr="0085665C">
              <w:t xml:space="preserve"> Defects Found?            </w:t>
            </w:r>
          </w:p>
        </w:tc>
        <w:tc>
          <w:tcPr>
            <w:tcW w:w="1459" w:type="dxa"/>
          </w:tcPr>
          <w:p w14:paraId="792425F9" w14:textId="77777777" w:rsidR="00BE2F48" w:rsidRPr="0085665C" w:rsidRDefault="00BE2F48" w:rsidP="00895778">
            <w:r w:rsidRPr="0085665C">
              <w:t xml:space="preserve"> Decision           </w:t>
            </w:r>
          </w:p>
        </w:tc>
        <w:tc>
          <w:tcPr>
            <w:tcW w:w="5232" w:type="dxa"/>
          </w:tcPr>
          <w:p w14:paraId="7AD1AE2D" w14:textId="77777777" w:rsidR="00BE2F48" w:rsidRPr="0085665C" w:rsidRDefault="00BE2F48" w:rsidP="00895778">
            <w:r w:rsidRPr="0085665C">
              <w:t xml:space="preserve"> Decision point to check if defects were found during testing.                                       </w:t>
            </w:r>
          </w:p>
        </w:tc>
      </w:tr>
      <w:tr w:rsidR="00BE2F48" w:rsidRPr="0085665C" w14:paraId="0AF607A7" w14:textId="77777777" w:rsidTr="00895778">
        <w:tc>
          <w:tcPr>
            <w:tcW w:w="2147" w:type="dxa"/>
          </w:tcPr>
          <w:p w14:paraId="6B15B3F0" w14:textId="77777777" w:rsidR="00BE2F48" w:rsidRPr="0085665C" w:rsidRDefault="00BE2F48" w:rsidP="00895778">
            <w:r w:rsidRPr="0085665C">
              <w:t xml:space="preserve">                           </w:t>
            </w:r>
          </w:p>
        </w:tc>
        <w:tc>
          <w:tcPr>
            <w:tcW w:w="1872" w:type="dxa"/>
          </w:tcPr>
          <w:p w14:paraId="3AA4E0F2" w14:textId="77777777" w:rsidR="00BE2F48" w:rsidRPr="0085665C" w:rsidRDefault="00BE2F48" w:rsidP="00895778">
            <w:r w:rsidRPr="0085665C">
              <w:t xml:space="preserve"> Fix Defects               </w:t>
            </w:r>
          </w:p>
        </w:tc>
        <w:tc>
          <w:tcPr>
            <w:tcW w:w="1459" w:type="dxa"/>
          </w:tcPr>
          <w:p w14:paraId="625666F9" w14:textId="77777777" w:rsidR="00BE2F48" w:rsidRPr="0085665C" w:rsidRDefault="00BE2F48" w:rsidP="00895778">
            <w:r w:rsidRPr="0085665C">
              <w:t xml:space="preserve"> Task               </w:t>
            </w:r>
          </w:p>
        </w:tc>
        <w:tc>
          <w:tcPr>
            <w:tcW w:w="5232" w:type="dxa"/>
          </w:tcPr>
          <w:p w14:paraId="27B94E1A" w14:textId="77777777" w:rsidR="00BE2F48" w:rsidRPr="0085665C" w:rsidRDefault="00BE2F48" w:rsidP="00895778">
            <w:r w:rsidRPr="0085665C">
              <w:t xml:space="preserve"> The development team fixes any defects found during testing.                                        </w:t>
            </w:r>
          </w:p>
        </w:tc>
      </w:tr>
      <w:tr w:rsidR="00BE2F48" w:rsidRPr="0085665C" w14:paraId="42B9B4B1" w14:textId="77777777" w:rsidTr="00895778">
        <w:tc>
          <w:tcPr>
            <w:tcW w:w="2147" w:type="dxa"/>
          </w:tcPr>
          <w:p w14:paraId="1B903ABB" w14:textId="77777777" w:rsidR="00BE2F48" w:rsidRPr="0085665C" w:rsidRDefault="00BE2F48" w:rsidP="00895778">
            <w:r w:rsidRPr="0085665C">
              <w:t xml:space="preserve"> Deployment                </w:t>
            </w:r>
          </w:p>
        </w:tc>
        <w:tc>
          <w:tcPr>
            <w:tcW w:w="1872" w:type="dxa"/>
          </w:tcPr>
          <w:p w14:paraId="0729E018" w14:textId="77777777" w:rsidR="00BE2F48" w:rsidRPr="0085665C" w:rsidRDefault="00BE2F48" w:rsidP="00895778">
            <w:r w:rsidRPr="0085665C">
              <w:t xml:space="preserve"> Deployment                </w:t>
            </w:r>
          </w:p>
        </w:tc>
        <w:tc>
          <w:tcPr>
            <w:tcW w:w="1459" w:type="dxa"/>
          </w:tcPr>
          <w:p w14:paraId="6C86A91F" w14:textId="77777777" w:rsidR="00BE2F48" w:rsidRPr="0085665C" w:rsidRDefault="00BE2F48" w:rsidP="00895778">
            <w:r w:rsidRPr="0085665C">
              <w:t xml:space="preserve"> Task               </w:t>
            </w:r>
          </w:p>
        </w:tc>
        <w:tc>
          <w:tcPr>
            <w:tcW w:w="5232" w:type="dxa"/>
          </w:tcPr>
          <w:p w14:paraId="0512F124" w14:textId="77777777" w:rsidR="00BE2F48" w:rsidRPr="0085665C" w:rsidRDefault="00BE2F48" w:rsidP="00895778">
            <w:r w:rsidRPr="0085665C">
              <w:t xml:space="preserve"> Once approved, the software is deployed to the production environment.                              </w:t>
            </w:r>
          </w:p>
        </w:tc>
      </w:tr>
      <w:tr w:rsidR="00BE2F48" w:rsidRPr="0085665C" w14:paraId="2E034C91" w14:textId="77777777" w:rsidTr="00895778">
        <w:tc>
          <w:tcPr>
            <w:tcW w:w="2147" w:type="dxa"/>
          </w:tcPr>
          <w:p w14:paraId="6955B022" w14:textId="77777777" w:rsidR="00BE2F48" w:rsidRPr="0085665C" w:rsidRDefault="00BE2F48" w:rsidP="00895778">
            <w:r w:rsidRPr="0085665C">
              <w:t xml:space="preserve"> Post-Deployment           </w:t>
            </w:r>
          </w:p>
        </w:tc>
        <w:tc>
          <w:tcPr>
            <w:tcW w:w="1872" w:type="dxa"/>
          </w:tcPr>
          <w:p w14:paraId="1752ED48" w14:textId="77777777" w:rsidR="00BE2F48" w:rsidRPr="0085665C" w:rsidRDefault="00BE2F48" w:rsidP="00895778">
            <w:r w:rsidRPr="0085665C">
              <w:t xml:space="preserve"> Maintenance               </w:t>
            </w:r>
          </w:p>
        </w:tc>
        <w:tc>
          <w:tcPr>
            <w:tcW w:w="1459" w:type="dxa"/>
          </w:tcPr>
          <w:p w14:paraId="6365B055" w14:textId="77777777" w:rsidR="00BE2F48" w:rsidRPr="0085665C" w:rsidRDefault="00BE2F48" w:rsidP="00895778">
            <w:r w:rsidRPr="0085665C">
              <w:t xml:space="preserve"> Task               </w:t>
            </w:r>
          </w:p>
        </w:tc>
        <w:tc>
          <w:tcPr>
            <w:tcW w:w="5232" w:type="dxa"/>
          </w:tcPr>
          <w:p w14:paraId="4F2A8A2A" w14:textId="77777777" w:rsidR="00BE2F48" w:rsidRPr="0085665C" w:rsidRDefault="00BE2F48" w:rsidP="00895778">
            <w:r w:rsidRPr="0085665C">
              <w:t xml:space="preserve"> Post-deployment monitoring and ongoing maintenance to ensure software stability.                    </w:t>
            </w:r>
          </w:p>
        </w:tc>
      </w:tr>
      <w:tr w:rsidR="00BE2F48" w:rsidRPr="0085665C" w14:paraId="2FC23753" w14:textId="77777777" w:rsidTr="00895778">
        <w:tc>
          <w:tcPr>
            <w:tcW w:w="2147" w:type="dxa"/>
          </w:tcPr>
          <w:p w14:paraId="4F9D3250" w14:textId="77777777" w:rsidR="00BE2F48" w:rsidRPr="0085665C" w:rsidRDefault="00BE2F48" w:rsidP="00895778">
            <w:r w:rsidRPr="0085665C">
              <w:t xml:space="preserve">                           </w:t>
            </w:r>
          </w:p>
        </w:tc>
        <w:tc>
          <w:tcPr>
            <w:tcW w:w="1872" w:type="dxa"/>
          </w:tcPr>
          <w:p w14:paraId="5CA00685" w14:textId="77777777" w:rsidR="00BE2F48" w:rsidRPr="0085665C" w:rsidRDefault="00BE2F48" w:rsidP="00895778">
            <w:r w:rsidRPr="0085665C">
              <w:t xml:space="preserve"> Critical Issues?          </w:t>
            </w:r>
          </w:p>
        </w:tc>
        <w:tc>
          <w:tcPr>
            <w:tcW w:w="1459" w:type="dxa"/>
          </w:tcPr>
          <w:p w14:paraId="022705E5" w14:textId="77777777" w:rsidR="00BE2F48" w:rsidRPr="0085665C" w:rsidRDefault="00BE2F48" w:rsidP="00895778">
            <w:r w:rsidRPr="0085665C">
              <w:t xml:space="preserve"> Decision           </w:t>
            </w:r>
          </w:p>
        </w:tc>
        <w:tc>
          <w:tcPr>
            <w:tcW w:w="5232" w:type="dxa"/>
          </w:tcPr>
          <w:p w14:paraId="2E19D30C" w14:textId="77777777" w:rsidR="00BE2F48" w:rsidRPr="0085665C" w:rsidRDefault="00BE2F48" w:rsidP="00895778">
            <w:r w:rsidRPr="0085665C">
              <w:t xml:space="preserve"> Decision point to check if any critical issues are found during maintenance.                        </w:t>
            </w:r>
          </w:p>
        </w:tc>
      </w:tr>
      <w:tr w:rsidR="00BE2F48" w:rsidRPr="0085665C" w14:paraId="0ED6D6D3" w14:textId="77777777" w:rsidTr="00895778">
        <w:tc>
          <w:tcPr>
            <w:tcW w:w="2147" w:type="dxa"/>
          </w:tcPr>
          <w:p w14:paraId="48D12BF7" w14:textId="77777777" w:rsidR="00BE2F48" w:rsidRPr="0085665C" w:rsidRDefault="00BE2F48" w:rsidP="00895778">
            <w:r w:rsidRPr="0085665C">
              <w:t xml:space="preserve">                           </w:t>
            </w:r>
          </w:p>
        </w:tc>
        <w:tc>
          <w:tcPr>
            <w:tcW w:w="1872" w:type="dxa"/>
          </w:tcPr>
          <w:p w14:paraId="1B908125" w14:textId="77777777" w:rsidR="00BE2F48" w:rsidRPr="0085665C" w:rsidRDefault="00BE2F48" w:rsidP="00895778">
            <w:r w:rsidRPr="0085665C">
              <w:t xml:space="preserve"> Develop Hotfix/Patch      </w:t>
            </w:r>
          </w:p>
        </w:tc>
        <w:tc>
          <w:tcPr>
            <w:tcW w:w="1459" w:type="dxa"/>
          </w:tcPr>
          <w:p w14:paraId="11B716D3" w14:textId="77777777" w:rsidR="00BE2F48" w:rsidRPr="0085665C" w:rsidRDefault="00BE2F48" w:rsidP="00895778">
            <w:r w:rsidRPr="0085665C">
              <w:t xml:space="preserve"> Task               </w:t>
            </w:r>
          </w:p>
        </w:tc>
        <w:tc>
          <w:tcPr>
            <w:tcW w:w="5232" w:type="dxa"/>
          </w:tcPr>
          <w:p w14:paraId="37F360D7" w14:textId="77777777" w:rsidR="00BE2F48" w:rsidRPr="0085665C" w:rsidRDefault="00BE2F48" w:rsidP="00895778">
            <w:r w:rsidRPr="0085665C">
              <w:t xml:space="preserve"> Development of a hotfix or patch for critical issues found during maintenance.                      </w:t>
            </w:r>
          </w:p>
        </w:tc>
      </w:tr>
      <w:tr w:rsidR="00BE2F48" w:rsidRPr="0085665C" w14:paraId="77EECDA7" w14:textId="77777777" w:rsidTr="00895778">
        <w:tc>
          <w:tcPr>
            <w:tcW w:w="2147" w:type="dxa"/>
          </w:tcPr>
          <w:p w14:paraId="62FC1166" w14:textId="77777777" w:rsidR="00BE2F48" w:rsidRPr="0085665C" w:rsidRDefault="00BE2F48" w:rsidP="00895778">
            <w:r w:rsidRPr="0085665C">
              <w:t xml:space="preserve"> Project Closure           </w:t>
            </w:r>
          </w:p>
        </w:tc>
        <w:tc>
          <w:tcPr>
            <w:tcW w:w="1872" w:type="dxa"/>
          </w:tcPr>
          <w:p w14:paraId="7B347175" w14:textId="77777777" w:rsidR="00BE2F48" w:rsidRPr="0085665C" w:rsidRDefault="00BE2F48" w:rsidP="00895778">
            <w:r w:rsidRPr="0085665C">
              <w:t xml:space="preserve"> Final Review and Closure  </w:t>
            </w:r>
          </w:p>
        </w:tc>
        <w:tc>
          <w:tcPr>
            <w:tcW w:w="1459" w:type="dxa"/>
          </w:tcPr>
          <w:p w14:paraId="25F19BED" w14:textId="77777777" w:rsidR="00BE2F48" w:rsidRPr="0085665C" w:rsidRDefault="00BE2F48" w:rsidP="00895778">
            <w:r w:rsidRPr="0085665C">
              <w:t xml:space="preserve"> Task               </w:t>
            </w:r>
          </w:p>
        </w:tc>
        <w:tc>
          <w:tcPr>
            <w:tcW w:w="5232" w:type="dxa"/>
          </w:tcPr>
          <w:p w14:paraId="40F7A7D8" w14:textId="77777777" w:rsidR="00BE2F48" w:rsidRPr="0085665C" w:rsidRDefault="00BE2F48" w:rsidP="00895778">
            <w:r w:rsidRPr="0085665C">
              <w:t xml:space="preserve"> Final review of the software post-maintenance. If all major issues are resolved, the project is closed. </w:t>
            </w:r>
          </w:p>
        </w:tc>
      </w:tr>
      <w:tr w:rsidR="00BE2F48" w:rsidRPr="0085665C" w14:paraId="2AFF3162" w14:textId="77777777" w:rsidTr="00895778">
        <w:tc>
          <w:tcPr>
            <w:tcW w:w="2147" w:type="dxa"/>
          </w:tcPr>
          <w:p w14:paraId="1F5464C0" w14:textId="77777777" w:rsidR="00BE2F48" w:rsidRPr="0085665C" w:rsidRDefault="00BE2F48" w:rsidP="00895778">
            <w:r w:rsidRPr="0085665C">
              <w:t xml:space="preserve">                           </w:t>
            </w:r>
          </w:p>
        </w:tc>
        <w:tc>
          <w:tcPr>
            <w:tcW w:w="1872" w:type="dxa"/>
          </w:tcPr>
          <w:p w14:paraId="03A9CE94" w14:textId="77777777" w:rsidR="00BE2F48" w:rsidRPr="0085665C" w:rsidRDefault="00BE2F48" w:rsidP="00895778">
            <w:r w:rsidRPr="0085665C">
              <w:t xml:space="preserve"> End                       </w:t>
            </w:r>
          </w:p>
        </w:tc>
        <w:tc>
          <w:tcPr>
            <w:tcW w:w="1459" w:type="dxa"/>
          </w:tcPr>
          <w:p w14:paraId="2466B96B" w14:textId="77777777" w:rsidR="00BE2F48" w:rsidRPr="0085665C" w:rsidRDefault="00BE2F48" w:rsidP="00895778">
            <w:r w:rsidRPr="0085665C">
              <w:t xml:space="preserve"> Event              </w:t>
            </w:r>
          </w:p>
        </w:tc>
        <w:tc>
          <w:tcPr>
            <w:tcW w:w="5232" w:type="dxa"/>
          </w:tcPr>
          <w:p w14:paraId="13E3F373" w14:textId="77777777" w:rsidR="00BE2F48" w:rsidRPr="0085665C" w:rsidRDefault="00BE2F48" w:rsidP="00895778">
            <w:r w:rsidRPr="0085665C">
              <w:t xml:space="preserve"> Marks the official closure of the project.                                                          </w:t>
            </w:r>
          </w:p>
        </w:tc>
      </w:tr>
    </w:tbl>
    <w:p w14:paraId="2A621821" w14:textId="77777777" w:rsidR="00BE2F48" w:rsidRDefault="00BE2F48"/>
    <w:sectPr w:rsidR="00BE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21DD5"/>
    <w:multiLevelType w:val="multilevel"/>
    <w:tmpl w:val="78442D5C"/>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60803"/>
    <w:multiLevelType w:val="multilevel"/>
    <w:tmpl w:val="27A8B47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D66FB"/>
    <w:multiLevelType w:val="multilevel"/>
    <w:tmpl w:val="0D6C47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A5856"/>
    <w:multiLevelType w:val="multilevel"/>
    <w:tmpl w:val="4C863E3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06CE9"/>
    <w:multiLevelType w:val="multilevel"/>
    <w:tmpl w:val="DA28E29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00D71"/>
    <w:multiLevelType w:val="multilevel"/>
    <w:tmpl w:val="AA1EEFA6"/>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E0439"/>
    <w:multiLevelType w:val="multilevel"/>
    <w:tmpl w:val="4432A248"/>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706AD"/>
    <w:multiLevelType w:val="multilevel"/>
    <w:tmpl w:val="9F08750C"/>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033F2B"/>
    <w:multiLevelType w:val="multilevel"/>
    <w:tmpl w:val="0FD828D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0443F"/>
    <w:multiLevelType w:val="multilevel"/>
    <w:tmpl w:val="EC5C109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05892"/>
    <w:multiLevelType w:val="multilevel"/>
    <w:tmpl w:val="28B4CDF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FF4F7D"/>
    <w:multiLevelType w:val="multilevel"/>
    <w:tmpl w:val="7B70E7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830F3C"/>
    <w:multiLevelType w:val="multilevel"/>
    <w:tmpl w:val="3F506B0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22F4E"/>
    <w:multiLevelType w:val="multilevel"/>
    <w:tmpl w:val="165E7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766AA"/>
    <w:multiLevelType w:val="multilevel"/>
    <w:tmpl w:val="A620AEF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42629"/>
    <w:multiLevelType w:val="multilevel"/>
    <w:tmpl w:val="514E88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9E0026"/>
    <w:multiLevelType w:val="multilevel"/>
    <w:tmpl w:val="B89A7BA4"/>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393F79"/>
    <w:multiLevelType w:val="multilevel"/>
    <w:tmpl w:val="864A44F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502201">
    <w:abstractNumId w:val="13"/>
  </w:num>
  <w:num w:numId="2" w16cid:durableId="323094012">
    <w:abstractNumId w:val="2"/>
  </w:num>
  <w:num w:numId="3" w16cid:durableId="962150376">
    <w:abstractNumId w:val="12"/>
  </w:num>
  <w:num w:numId="4" w16cid:durableId="96099125">
    <w:abstractNumId w:val="15"/>
  </w:num>
  <w:num w:numId="5" w16cid:durableId="1227303355">
    <w:abstractNumId w:val="11"/>
  </w:num>
  <w:num w:numId="6" w16cid:durableId="707414475">
    <w:abstractNumId w:val="4"/>
  </w:num>
  <w:num w:numId="7" w16cid:durableId="624195236">
    <w:abstractNumId w:val="8"/>
  </w:num>
  <w:num w:numId="8" w16cid:durableId="1603956169">
    <w:abstractNumId w:val="9"/>
  </w:num>
  <w:num w:numId="9" w16cid:durableId="2129005202">
    <w:abstractNumId w:val="3"/>
  </w:num>
  <w:num w:numId="10" w16cid:durableId="333992131">
    <w:abstractNumId w:val="10"/>
  </w:num>
  <w:num w:numId="11" w16cid:durableId="836768284">
    <w:abstractNumId w:val="1"/>
  </w:num>
  <w:num w:numId="12" w16cid:durableId="247078450">
    <w:abstractNumId w:val="17"/>
  </w:num>
  <w:num w:numId="13" w16cid:durableId="613823637">
    <w:abstractNumId w:val="5"/>
  </w:num>
  <w:num w:numId="14" w16cid:durableId="1160998573">
    <w:abstractNumId w:val="0"/>
  </w:num>
  <w:num w:numId="15" w16cid:durableId="1435784583">
    <w:abstractNumId w:val="7"/>
  </w:num>
  <w:num w:numId="16" w16cid:durableId="1583028926">
    <w:abstractNumId w:val="16"/>
  </w:num>
  <w:num w:numId="17" w16cid:durableId="605356227">
    <w:abstractNumId w:val="6"/>
  </w:num>
  <w:num w:numId="18" w16cid:durableId="2947960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F8"/>
    <w:rsid w:val="00085BF8"/>
    <w:rsid w:val="003506B3"/>
    <w:rsid w:val="005102B3"/>
    <w:rsid w:val="00802366"/>
    <w:rsid w:val="009614B6"/>
    <w:rsid w:val="009F2D8A"/>
    <w:rsid w:val="00BE2F48"/>
    <w:rsid w:val="00F137D4"/>
    <w:rsid w:val="00FF61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BDD8"/>
  <w15:chartTrackingRefBased/>
  <w15:docId w15:val="{A6A1B108-32B2-4F8A-8611-87182844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F8"/>
    <w:rPr>
      <w:rFonts w:eastAsiaTheme="majorEastAsia" w:cstheme="majorBidi"/>
      <w:color w:val="272727" w:themeColor="text1" w:themeTint="D8"/>
    </w:rPr>
  </w:style>
  <w:style w:type="paragraph" w:styleId="Title">
    <w:name w:val="Title"/>
    <w:basedOn w:val="Normal"/>
    <w:next w:val="Normal"/>
    <w:link w:val="TitleChar"/>
    <w:uiPriority w:val="10"/>
    <w:qFormat/>
    <w:rsid w:val="00085B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F8"/>
    <w:pPr>
      <w:spacing w:before="160"/>
      <w:jc w:val="center"/>
    </w:pPr>
    <w:rPr>
      <w:i/>
      <w:iCs/>
      <w:color w:val="404040" w:themeColor="text1" w:themeTint="BF"/>
    </w:rPr>
  </w:style>
  <w:style w:type="character" w:customStyle="1" w:styleId="QuoteChar">
    <w:name w:val="Quote Char"/>
    <w:basedOn w:val="DefaultParagraphFont"/>
    <w:link w:val="Quote"/>
    <w:uiPriority w:val="29"/>
    <w:rsid w:val="00085BF8"/>
    <w:rPr>
      <w:i/>
      <w:iCs/>
      <w:color w:val="404040" w:themeColor="text1" w:themeTint="BF"/>
    </w:rPr>
  </w:style>
  <w:style w:type="paragraph" w:styleId="ListParagraph">
    <w:name w:val="List Paragraph"/>
    <w:basedOn w:val="Normal"/>
    <w:uiPriority w:val="34"/>
    <w:qFormat/>
    <w:rsid w:val="00085BF8"/>
    <w:pPr>
      <w:ind w:left="720"/>
      <w:contextualSpacing/>
    </w:pPr>
  </w:style>
  <w:style w:type="character" w:styleId="IntenseEmphasis">
    <w:name w:val="Intense Emphasis"/>
    <w:basedOn w:val="DefaultParagraphFont"/>
    <w:uiPriority w:val="21"/>
    <w:qFormat/>
    <w:rsid w:val="00085BF8"/>
    <w:rPr>
      <w:i/>
      <w:iCs/>
      <w:color w:val="0F4761" w:themeColor="accent1" w:themeShade="BF"/>
    </w:rPr>
  </w:style>
  <w:style w:type="paragraph" w:styleId="IntenseQuote">
    <w:name w:val="Intense Quote"/>
    <w:basedOn w:val="Normal"/>
    <w:next w:val="Normal"/>
    <w:link w:val="IntenseQuoteChar"/>
    <w:uiPriority w:val="30"/>
    <w:qFormat/>
    <w:rsid w:val="00085B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F8"/>
    <w:rPr>
      <w:i/>
      <w:iCs/>
      <w:color w:val="0F4761" w:themeColor="accent1" w:themeShade="BF"/>
    </w:rPr>
  </w:style>
  <w:style w:type="character" w:styleId="IntenseReference">
    <w:name w:val="Intense Reference"/>
    <w:basedOn w:val="DefaultParagraphFont"/>
    <w:uiPriority w:val="32"/>
    <w:qFormat/>
    <w:rsid w:val="00085BF8"/>
    <w:rPr>
      <w:b/>
      <w:bCs/>
      <w:smallCaps/>
      <w:color w:val="0F4761" w:themeColor="accent1" w:themeShade="BF"/>
      <w:spacing w:val="5"/>
    </w:rPr>
  </w:style>
  <w:style w:type="table" w:styleId="TableGrid">
    <w:name w:val="Table Grid"/>
    <w:basedOn w:val="TableNormal"/>
    <w:uiPriority w:val="39"/>
    <w:rsid w:val="00BE2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Flores, Josue D</dc:creator>
  <cp:keywords/>
  <dc:description/>
  <cp:lastModifiedBy>Garcia Flores, Josue D</cp:lastModifiedBy>
  <cp:revision>3</cp:revision>
  <dcterms:created xsi:type="dcterms:W3CDTF">2024-10-08T18:33:00Z</dcterms:created>
  <dcterms:modified xsi:type="dcterms:W3CDTF">2024-10-29T16:21:00Z</dcterms:modified>
</cp:coreProperties>
</file>