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88" w:rsidRDefault="00A27E88">
      <w:r>
        <w:t>Use Case Testing</w:t>
      </w:r>
      <w:r w:rsidR="00272D8E">
        <w:t xml:space="preserve"> for Superhero</w:t>
      </w:r>
    </w:p>
    <w:tbl>
      <w:tblPr>
        <w:tblStyle w:val="TableGrid"/>
        <w:tblpPr w:leftFromText="180" w:rightFromText="180" w:vertAnchor="text" w:horzAnchor="margin" w:tblpXSpec="center" w:tblpY="225"/>
        <w:tblW w:w="11250" w:type="dxa"/>
        <w:tblLook w:val="04A0" w:firstRow="1" w:lastRow="0" w:firstColumn="1" w:lastColumn="0" w:noHBand="0" w:noVBand="1"/>
      </w:tblPr>
      <w:tblGrid>
        <w:gridCol w:w="11250"/>
      </w:tblGrid>
      <w:tr w:rsidR="00783D1E" w:rsidTr="00627030">
        <w:trPr>
          <w:trHeight w:val="3050"/>
        </w:trPr>
        <w:tc>
          <w:tcPr>
            <w:tcW w:w="11250" w:type="dxa"/>
          </w:tcPr>
          <w:p w:rsidR="00783D1E" w:rsidRPr="00BF0CFA" w:rsidRDefault="00783D1E" w:rsidP="00783D1E">
            <w:pPr>
              <w:tabs>
                <w:tab w:val="left" w:pos="4155"/>
              </w:tabs>
            </w:pPr>
            <w:r w:rsidRPr="00BF0CFA">
              <w:t xml:space="preserve">  Main Success Scenario      </w:t>
            </w:r>
            <w:r w:rsidRPr="00BF0CFA">
              <w:tab/>
              <w:t xml:space="preserve">   Step                                           Description</w:t>
            </w:r>
          </w:p>
          <w:p w:rsidR="00783D1E" w:rsidRDefault="00783D1E" w:rsidP="00783D1E">
            <w:r>
              <w:t>A: Actor                                                                       1.                                                 A</w:t>
            </w:r>
            <w:r w:rsidR="00154F50">
              <w:t xml:space="preserve">: </w:t>
            </w:r>
            <w:r>
              <w:t>Go to the superhero website.</w:t>
            </w:r>
          </w:p>
          <w:p w:rsidR="00783D1E" w:rsidRDefault="00783D1E" w:rsidP="00783D1E"/>
          <w:p w:rsidR="00783D1E" w:rsidRDefault="00783D1E" w:rsidP="00783D1E">
            <w:r>
              <w:t xml:space="preserve">                    </w:t>
            </w:r>
          </w:p>
          <w:p w:rsidR="00783D1E" w:rsidRDefault="00783D1E" w:rsidP="00783D1E">
            <w:r>
              <w:t xml:space="preserve">S: System                                                                     2.                                               </w:t>
            </w:r>
            <w:r w:rsidR="00D8118F">
              <w:t xml:space="preserve"> </w:t>
            </w:r>
            <w:r>
              <w:t>S: Takes you to the websites.</w:t>
            </w:r>
          </w:p>
          <w:p w:rsidR="00783D1E" w:rsidRDefault="00783D1E" w:rsidP="00783D1E"/>
          <w:p w:rsidR="00783D1E" w:rsidRDefault="00783D1E" w:rsidP="00783D1E">
            <w:r>
              <w:t xml:space="preserve">                                                                                      3.                                 </w:t>
            </w:r>
            <w:r w:rsidR="000D59E8">
              <w:t xml:space="preserve">             </w:t>
            </w:r>
            <w:r w:rsidR="00D8118F">
              <w:t xml:space="preserve">  </w:t>
            </w:r>
            <w:r w:rsidR="00C30290">
              <w:t>A</w:t>
            </w:r>
            <w:r w:rsidR="000D59E8">
              <w:t>: Select SuperHero</w:t>
            </w:r>
          </w:p>
          <w:p w:rsidR="00783D1E" w:rsidRDefault="00783D1E" w:rsidP="00783D1E">
            <w:r>
              <w:t xml:space="preserve">                                                                                       </w:t>
            </w:r>
          </w:p>
          <w:p w:rsidR="00783D1E" w:rsidRDefault="00783D1E" w:rsidP="00783D1E">
            <w:r>
              <w:t xml:space="preserve">                                                            </w:t>
            </w:r>
            <w:r w:rsidR="00381729">
              <w:t xml:space="preserve">                          4.</w:t>
            </w:r>
            <w:r>
              <w:t xml:space="preserve">                                            </w:t>
            </w:r>
            <w:r w:rsidR="00D8118F">
              <w:t xml:space="preserve">  </w:t>
            </w:r>
            <w:r w:rsidR="00381729">
              <w:t xml:space="preserve">  </w:t>
            </w:r>
            <w:r>
              <w:t>S: Get all SuperHero names</w:t>
            </w:r>
          </w:p>
          <w:p w:rsidR="00783D1E" w:rsidRDefault="00783D1E" w:rsidP="00783D1E"/>
          <w:p w:rsidR="00407C0F" w:rsidRPr="00407C0F" w:rsidRDefault="00783D1E" w:rsidP="00464B86">
            <w:r>
              <w:t xml:space="preserve">                                                            </w:t>
            </w:r>
            <w:r w:rsidR="006B1165">
              <w:t xml:space="preserve">                          5</w:t>
            </w:r>
            <w:r>
              <w:t xml:space="preserve">.                                           </w:t>
            </w:r>
            <w:r w:rsidR="00D8118F">
              <w:t xml:space="preserve">     S: D</w:t>
            </w:r>
            <w:r>
              <w:t>isplay results.</w:t>
            </w:r>
          </w:p>
        </w:tc>
      </w:tr>
    </w:tbl>
    <w:p w:rsidR="00A27E88" w:rsidRDefault="00A27E88"/>
    <w:tbl>
      <w:tblPr>
        <w:tblStyle w:val="TableGrid"/>
        <w:tblpPr w:leftFromText="180" w:rightFromText="180" w:vertAnchor="text" w:horzAnchor="margin" w:tblpXSpec="center" w:tblpY="79"/>
        <w:tblW w:w="10543" w:type="dxa"/>
        <w:tblLook w:val="04A0" w:firstRow="1" w:lastRow="0" w:firstColumn="1" w:lastColumn="0" w:noHBand="0" w:noVBand="1"/>
      </w:tblPr>
      <w:tblGrid>
        <w:gridCol w:w="10543"/>
      </w:tblGrid>
      <w:tr w:rsidR="000D59E8" w:rsidTr="00154F50">
        <w:trPr>
          <w:trHeight w:val="3320"/>
        </w:trPr>
        <w:tc>
          <w:tcPr>
            <w:tcW w:w="10543" w:type="dxa"/>
          </w:tcPr>
          <w:p w:rsidR="000D59E8" w:rsidRDefault="000D59E8" w:rsidP="000D59E8">
            <w:r>
              <w:t>Main Success Scenario                                   Step                                                 Description</w:t>
            </w:r>
          </w:p>
          <w:p w:rsidR="000D59E8" w:rsidRDefault="000D59E8" w:rsidP="000D59E8">
            <w:r>
              <w:t xml:space="preserve"> </w:t>
            </w:r>
          </w:p>
          <w:p w:rsidR="000D59E8" w:rsidRDefault="000D59E8" w:rsidP="000D59E8">
            <w:r>
              <w:t xml:space="preserve">A: Actor                                                                1.                      </w:t>
            </w:r>
            <w:r w:rsidR="00D8118F">
              <w:t xml:space="preserve">                              A:</w:t>
            </w:r>
            <w:r>
              <w:t xml:space="preserve"> Go to the </w:t>
            </w:r>
            <w:r>
              <w:t>superhero website.</w:t>
            </w:r>
          </w:p>
          <w:p w:rsidR="00EE118A" w:rsidRDefault="00EE118A" w:rsidP="000D59E8"/>
          <w:p w:rsidR="000D59E8" w:rsidRDefault="000D59E8" w:rsidP="000D59E8">
            <w:r>
              <w:t>S: System                                                              2.                                                   S: Directs you to the websites.</w:t>
            </w:r>
          </w:p>
          <w:p w:rsidR="00EE118A" w:rsidRDefault="00EE118A" w:rsidP="000D59E8"/>
          <w:p w:rsidR="000D59E8" w:rsidRDefault="000D59E8" w:rsidP="000D59E8">
            <w:r>
              <w:t xml:space="preserve">                                                                               3.                       </w:t>
            </w:r>
            <w:r w:rsidR="00D8118F">
              <w:t xml:space="preserve">                         </w:t>
            </w:r>
            <w:r>
              <w:t xml:space="preserve"> </w:t>
            </w:r>
            <w:r w:rsidR="00381729">
              <w:t xml:space="preserve"> </w:t>
            </w:r>
            <w:r w:rsidR="00EE118A">
              <w:t>S:</w:t>
            </w:r>
            <w:r>
              <w:t xml:space="preserve">Select </w:t>
            </w:r>
            <w:r w:rsidR="00381729">
              <w:t>Super</w:t>
            </w:r>
            <w:r w:rsidR="007D535F">
              <w:t>Team</w:t>
            </w:r>
          </w:p>
          <w:p w:rsidR="00EE118A" w:rsidRDefault="00EE118A" w:rsidP="000D59E8"/>
          <w:p w:rsidR="000D59E8" w:rsidRDefault="000D59E8" w:rsidP="000D59E8">
            <w:r>
              <w:t xml:space="preserve">                                                  </w:t>
            </w:r>
            <w:r w:rsidR="00381729">
              <w:t xml:space="preserve">                             4.</w:t>
            </w:r>
            <w:r>
              <w:t xml:space="preserve">                 </w:t>
            </w:r>
            <w:r w:rsidR="00D8118F">
              <w:t xml:space="preserve">                                 </w:t>
            </w:r>
            <w:r>
              <w:t>S: Get all Super Team names</w:t>
            </w:r>
          </w:p>
          <w:p w:rsidR="00EE118A" w:rsidRDefault="00EE118A" w:rsidP="000D59E8"/>
          <w:p w:rsidR="000D59E8" w:rsidRDefault="000D59E8" w:rsidP="000D59E8">
            <w:r>
              <w:t xml:space="preserve">                                                  </w:t>
            </w:r>
            <w:r w:rsidR="00381729">
              <w:t xml:space="preserve">                             5.</w:t>
            </w:r>
            <w:r>
              <w:t xml:space="preserve">                                        </w:t>
            </w:r>
            <w:r w:rsidR="00D8118F">
              <w:t xml:space="preserve">     </w:t>
            </w:r>
            <w:r w:rsidR="00381729">
              <w:t xml:space="preserve">  </w:t>
            </w:r>
            <w:r w:rsidR="00D8118F">
              <w:t xml:space="preserve">  S: D</w:t>
            </w:r>
            <w:r>
              <w:t>isplay results.</w:t>
            </w:r>
          </w:p>
          <w:p w:rsidR="000D59E8" w:rsidRDefault="000D59E8" w:rsidP="000D59E8"/>
          <w:p w:rsidR="000D59E8" w:rsidRDefault="000D59E8" w:rsidP="000D59E8">
            <w:r>
              <w:t xml:space="preserve">                                                                                             </w:t>
            </w:r>
          </w:p>
        </w:tc>
      </w:tr>
    </w:tbl>
    <w:p w:rsidR="006644D3" w:rsidRDefault="006644D3"/>
    <w:p w:rsidR="009A5A4F" w:rsidRDefault="009A5A4F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154F50" w:rsidTr="0015435E">
        <w:trPr>
          <w:trHeight w:val="5319"/>
        </w:trPr>
        <w:tc>
          <w:tcPr>
            <w:tcW w:w="10615" w:type="dxa"/>
          </w:tcPr>
          <w:p w:rsidR="00154F50" w:rsidRDefault="00154F50" w:rsidP="00154F50">
            <w:r>
              <w:lastRenderedPageBreak/>
              <w:t>Main Success Scenario                                   Step                                                 Description</w:t>
            </w:r>
          </w:p>
          <w:p w:rsidR="00154F50" w:rsidRDefault="00154F50" w:rsidP="00154F50">
            <w:r>
              <w:t xml:space="preserve"> </w:t>
            </w:r>
          </w:p>
          <w:p w:rsidR="00154F50" w:rsidRDefault="00154F50" w:rsidP="00154F50">
            <w:r>
              <w:t>A: Actor                                                                1.                                                    A: Go to the superhero website.</w:t>
            </w:r>
          </w:p>
          <w:p w:rsidR="00154F50" w:rsidRDefault="00154F50" w:rsidP="00154F50"/>
          <w:p w:rsidR="00154F50" w:rsidRDefault="00154F50" w:rsidP="00154F50">
            <w:r>
              <w:t>S: System                                                              2.                                                   S: Directs you to the websites.</w:t>
            </w:r>
          </w:p>
          <w:p w:rsidR="00154F50" w:rsidRDefault="00154F50" w:rsidP="00154F50"/>
          <w:p w:rsidR="00154F50" w:rsidRDefault="00154F50">
            <w:r>
              <w:t xml:space="preserve">                                                 </w:t>
            </w:r>
            <w:r w:rsidR="00413580">
              <w:t xml:space="preserve">                              </w:t>
            </w:r>
            <w:r>
              <w:t>3.</w:t>
            </w:r>
            <w:r w:rsidR="00413580">
              <w:t xml:space="preserve">                                                  A: Select superheroes by id.</w:t>
            </w:r>
          </w:p>
          <w:p w:rsidR="00413580" w:rsidRDefault="00413580"/>
          <w:p w:rsidR="00413580" w:rsidRDefault="00413580">
            <w:r>
              <w:t xml:space="preserve">                                                                               4.                                                 S: Get all superhero by id.</w:t>
            </w:r>
          </w:p>
          <w:p w:rsidR="00413580" w:rsidRDefault="00413580"/>
          <w:p w:rsidR="0015435E" w:rsidRDefault="00413580">
            <w:r>
              <w:t xml:space="preserve">                                                                                5.                                                 S:</w:t>
            </w:r>
            <w:r w:rsidR="0015435E">
              <w:t xml:space="preserve"> Return superheroes name</w:t>
            </w:r>
          </w:p>
          <w:p w:rsidR="00413580" w:rsidRDefault="00413580" w:rsidP="0015435E">
            <w:pPr>
              <w:tabs>
                <w:tab w:val="left" w:pos="1110"/>
              </w:tabs>
            </w:pPr>
          </w:p>
          <w:p w:rsidR="00413580" w:rsidRDefault="00413580"/>
          <w:p w:rsidR="0015435E" w:rsidRDefault="00413580" w:rsidP="0015435E">
            <w:r>
              <w:t xml:space="preserve">                                                                                </w:t>
            </w:r>
            <w:r w:rsidR="0015435E">
              <w:t>6.                                                 S:Return   Superhero real name</w:t>
            </w:r>
          </w:p>
          <w:p w:rsidR="00413580" w:rsidRDefault="0015435E" w:rsidP="0015435E">
            <w:r>
              <w:t xml:space="preserve">                                                                                  7.                                                S:Return power</w:t>
            </w:r>
          </w:p>
          <w:p w:rsidR="0015435E" w:rsidRDefault="0015435E" w:rsidP="0015435E">
            <w:r>
              <w:t xml:space="preserve">                                                                                   8.                                                S: </w:t>
            </w:r>
            <w:r w:rsidRPr="0015435E">
              <w:t>Display results</w:t>
            </w:r>
          </w:p>
          <w:p w:rsidR="0015435E" w:rsidRDefault="0015435E" w:rsidP="0015435E">
            <w:r>
              <w:t xml:space="preserve">                                                                                    9.                                                S:Click </w:t>
            </w:r>
            <w:r w:rsidR="00354260">
              <w:t>homepage</w:t>
            </w:r>
            <w:r>
              <w:t xml:space="preserve"> it will take you to the </w:t>
            </w:r>
            <w:bookmarkStart w:id="0" w:name="_GoBack"/>
            <w:bookmarkEnd w:id="0"/>
            <w:r>
              <w:t>home</w:t>
            </w:r>
          </w:p>
        </w:tc>
      </w:tr>
    </w:tbl>
    <w:p w:rsidR="009A5A4F" w:rsidRDefault="009A5A4F"/>
    <w:p w:rsidR="009A5A4F" w:rsidRDefault="009A5A4F"/>
    <w:sectPr w:rsidR="009A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F66" w:rsidRDefault="00A66F66" w:rsidP="00AB57CB">
      <w:pPr>
        <w:spacing w:after="0" w:line="240" w:lineRule="auto"/>
      </w:pPr>
      <w:r>
        <w:separator/>
      </w:r>
    </w:p>
  </w:endnote>
  <w:endnote w:type="continuationSeparator" w:id="0">
    <w:p w:rsidR="00A66F66" w:rsidRDefault="00A66F66" w:rsidP="00AB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F66" w:rsidRDefault="00A66F66" w:rsidP="00AB57CB">
      <w:pPr>
        <w:spacing w:after="0" w:line="240" w:lineRule="auto"/>
      </w:pPr>
      <w:r>
        <w:separator/>
      </w:r>
    </w:p>
  </w:footnote>
  <w:footnote w:type="continuationSeparator" w:id="0">
    <w:p w:rsidR="00A66F66" w:rsidRDefault="00A66F66" w:rsidP="00AB5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CB"/>
    <w:rsid w:val="000D59E8"/>
    <w:rsid w:val="0015435E"/>
    <w:rsid w:val="00154F50"/>
    <w:rsid w:val="00223A8D"/>
    <w:rsid w:val="00272D8E"/>
    <w:rsid w:val="00354260"/>
    <w:rsid w:val="00381729"/>
    <w:rsid w:val="00407C0F"/>
    <w:rsid w:val="00413580"/>
    <w:rsid w:val="00464B86"/>
    <w:rsid w:val="00515437"/>
    <w:rsid w:val="00627030"/>
    <w:rsid w:val="006644D3"/>
    <w:rsid w:val="006B1165"/>
    <w:rsid w:val="006C67D0"/>
    <w:rsid w:val="00783D1E"/>
    <w:rsid w:val="00791C8B"/>
    <w:rsid w:val="007D535F"/>
    <w:rsid w:val="009A5A4F"/>
    <w:rsid w:val="00A27E88"/>
    <w:rsid w:val="00A66F66"/>
    <w:rsid w:val="00AB57CB"/>
    <w:rsid w:val="00B202A2"/>
    <w:rsid w:val="00BF0CFA"/>
    <w:rsid w:val="00C30290"/>
    <w:rsid w:val="00C94ADC"/>
    <w:rsid w:val="00D8118F"/>
    <w:rsid w:val="00DE643E"/>
    <w:rsid w:val="00EE118A"/>
    <w:rsid w:val="00F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AC346"/>
  <w15:chartTrackingRefBased/>
  <w15:docId w15:val="{BC010E8C-6229-4B1E-B8F2-DA4D889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Bhattrai, Sachita (Cognizant)</dc:creator>
  <cp:keywords/>
  <dc:description/>
  <cp:lastModifiedBy>Bhattrai, Sachita (Cognizant)</cp:lastModifiedBy>
  <cp:revision>21</cp:revision>
  <dcterms:created xsi:type="dcterms:W3CDTF">2019-07-01T15:10:00Z</dcterms:created>
  <dcterms:modified xsi:type="dcterms:W3CDTF">2019-07-02T13:53:00Z</dcterms:modified>
</cp:coreProperties>
</file>