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A7" w:rsidRDefault="006B6D44">
      <w:pPr>
        <w:pStyle w:val="BodyText"/>
        <w:rPr>
          <w:sz w:val="20"/>
        </w:rPr>
      </w:pPr>
      <w:r>
        <w:pict>
          <v:rect id="_x0000_s1037" style="position:absolute;margin-left:42.85pt;margin-top:28.3pt;width:1.45pt;height:17.15pt;z-index:15729152;mso-position-horizontal-relative:page;mso-position-vertical-relative:page" fillcolor="#5b9bd4" stroked="f">
            <w10:wrap anchorx="page" anchory="page"/>
          </v:rect>
        </w:pict>
      </w:r>
    </w:p>
    <w:p w:rsidR="00B351A7" w:rsidRDefault="00B351A7">
      <w:pPr>
        <w:pStyle w:val="BodyText"/>
        <w:spacing w:before="2"/>
      </w:pPr>
    </w:p>
    <w:p w:rsidR="00B351A7" w:rsidRDefault="006B6D44">
      <w:pPr>
        <w:pStyle w:val="ListParagraph"/>
        <w:numPr>
          <w:ilvl w:val="0"/>
          <w:numId w:val="2"/>
        </w:numPr>
        <w:tabs>
          <w:tab w:val="left" w:pos="1015"/>
        </w:tabs>
        <w:spacing w:before="88" w:line="259" w:lineRule="auto"/>
        <w:ind w:right="638" w:firstLine="0"/>
        <w:jc w:val="both"/>
        <w:rPr>
          <w:sz w:val="26"/>
        </w:rPr>
      </w:pPr>
      <w:r>
        <w:rPr>
          <w:sz w:val="26"/>
        </w:rPr>
        <w:t>Write a program to construct a Bayesian network considering medical data. Use this model</w:t>
      </w:r>
      <w:r>
        <w:rPr>
          <w:spacing w:val="-62"/>
          <w:sz w:val="26"/>
        </w:rPr>
        <w:t xml:space="preserve"> </w:t>
      </w:r>
      <w:r>
        <w:rPr>
          <w:sz w:val="26"/>
        </w:rPr>
        <w:t>to demonstrate the diagnosis of heart patients using standard Heart Disease Data Set. You can</w:t>
      </w:r>
      <w:r>
        <w:rPr>
          <w:spacing w:val="-6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Java/Python</w:t>
      </w:r>
      <w:r>
        <w:rPr>
          <w:spacing w:val="1"/>
          <w:sz w:val="26"/>
        </w:rPr>
        <w:t xml:space="preserve"> </w:t>
      </w:r>
      <w:r>
        <w:rPr>
          <w:sz w:val="26"/>
        </w:rPr>
        <w:t>ML</w:t>
      </w:r>
      <w:r>
        <w:rPr>
          <w:spacing w:val="-1"/>
          <w:sz w:val="26"/>
        </w:rPr>
        <w:t xml:space="preserve"> </w:t>
      </w:r>
      <w:r>
        <w:rPr>
          <w:sz w:val="26"/>
        </w:rPr>
        <w:t>library</w:t>
      </w:r>
      <w:r>
        <w:rPr>
          <w:spacing w:val="-1"/>
          <w:sz w:val="26"/>
        </w:rPr>
        <w:t xml:space="preserve"> </w:t>
      </w:r>
      <w:r>
        <w:rPr>
          <w:sz w:val="26"/>
        </w:rPr>
        <w:t>classes/API</w:t>
      </w:r>
    </w:p>
    <w:p w:rsidR="00B351A7" w:rsidRDefault="00B351A7">
      <w:pPr>
        <w:pStyle w:val="BodyText"/>
        <w:rPr>
          <w:sz w:val="28"/>
        </w:rPr>
      </w:pPr>
    </w:p>
    <w:p w:rsidR="00B351A7" w:rsidRDefault="006B6D44">
      <w:pPr>
        <w:pStyle w:val="Heading1"/>
        <w:spacing w:before="161"/>
        <w:rPr>
          <w:u w:val="none"/>
        </w:rPr>
      </w:pPr>
      <w:r>
        <w:rPr>
          <w:u w:val="thick"/>
        </w:rPr>
        <w:t>Theory</w:t>
      </w:r>
    </w:p>
    <w:p w:rsidR="00B351A7" w:rsidRDefault="006B6D44">
      <w:pPr>
        <w:pStyle w:val="BodyText"/>
        <w:spacing w:before="184" w:line="259" w:lineRule="auto"/>
        <w:ind w:left="752" w:right="630"/>
      </w:pPr>
      <w:r>
        <w:t>A</w:t>
      </w:r>
      <w:r>
        <w:rPr>
          <w:spacing w:val="-15"/>
        </w:rPr>
        <w:t xml:space="preserve"> </w:t>
      </w:r>
      <w:r>
        <w:t>Bayesian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directed</w:t>
      </w:r>
      <w:r>
        <w:rPr>
          <w:spacing w:val="-13"/>
        </w:rPr>
        <w:t xml:space="preserve"> </w:t>
      </w:r>
      <w:r>
        <w:t>acyclic</w:t>
      </w:r>
      <w:r>
        <w:rPr>
          <w:spacing w:val="-14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edge</w:t>
      </w:r>
      <w:r>
        <w:rPr>
          <w:spacing w:val="-14"/>
        </w:rPr>
        <w:t xml:space="preserve"> </w:t>
      </w:r>
      <w:r>
        <w:t>corresponds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conditional</w:t>
      </w:r>
      <w:r>
        <w:rPr>
          <w:spacing w:val="-62"/>
        </w:rPr>
        <w:t xml:space="preserve"> </w:t>
      </w:r>
      <w:r>
        <w:t>dependency,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variable.</w:t>
      </w:r>
    </w:p>
    <w:p w:rsidR="00B351A7" w:rsidRDefault="00B351A7">
      <w:pPr>
        <w:pStyle w:val="BodyText"/>
        <w:spacing w:before="11"/>
        <w:rPr>
          <w:sz w:val="27"/>
        </w:rPr>
      </w:pPr>
    </w:p>
    <w:p w:rsidR="00B351A7" w:rsidRDefault="006B6D44">
      <w:pPr>
        <w:pStyle w:val="BodyText"/>
        <w:spacing w:line="259" w:lineRule="auto"/>
        <w:ind w:left="752" w:right="624"/>
      </w:pPr>
      <w:r>
        <w:t>Bayesian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parts: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acyclic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conditional</w:t>
      </w:r>
      <w:r>
        <w:rPr>
          <w:spacing w:val="-62"/>
        </w:rPr>
        <w:t xml:space="preserve"> </w:t>
      </w:r>
      <w:r>
        <w:t>probability distributions</w:t>
      </w:r>
    </w:p>
    <w:p w:rsidR="00B351A7" w:rsidRDefault="006B6D44">
      <w:pPr>
        <w:pStyle w:val="ListParagraph"/>
        <w:numPr>
          <w:ilvl w:val="1"/>
          <w:numId w:val="2"/>
        </w:numPr>
        <w:tabs>
          <w:tab w:val="left" w:pos="1473"/>
          <w:tab w:val="left" w:pos="1474"/>
        </w:tabs>
        <w:spacing w:before="1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directed</w:t>
      </w:r>
      <w:r>
        <w:rPr>
          <w:spacing w:val="1"/>
          <w:sz w:val="26"/>
        </w:rPr>
        <w:t xml:space="preserve"> </w:t>
      </w:r>
      <w:r>
        <w:rPr>
          <w:sz w:val="26"/>
        </w:rPr>
        <w:t>acyclic</w:t>
      </w:r>
      <w:r>
        <w:rPr>
          <w:spacing w:val="-2"/>
          <w:sz w:val="26"/>
        </w:rPr>
        <w:t xml:space="preserve"> </w:t>
      </w:r>
      <w:r>
        <w:rPr>
          <w:sz w:val="26"/>
        </w:rPr>
        <w:t>graph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set of</w:t>
      </w:r>
      <w:r>
        <w:rPr>
          <w:spacing w:val="-2"/>
          <w:sz w:val="26"/>
        </w:rPr>
        <w:t xml:space="preserve"> </w:t>
      </w:r>
      <w:r>
        <w:rPr>
          <w:sz w:val="26"/>
        </w:rPr>
        <w:t>random variables</w:t>
      </w:r>
      <w:r>
        <w:rPr>
          <w:spacing w:val="-2"/>
          <w:sz w:val="26"/>
        </w:rPr>
        <w:t xml:space="preserve"> </w:t>
      </w:r>
      <w:r>
        <w:rPr>
          <w:sz w:val="26"/>
        </w:rPr>
        <w:t>represented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nodes.</w:t>
      </w:r>
    </w:p>
    <w:p w:rsidR="00B351A7" w:rsidRDefault="006B6D44">
      <w:pPr>
        <w:pStyle w:val="ListParagraph"/>
        <w:numPr>
          <w:ilvl w:val="1"/>
          <w:numId w:val="2"/>
        </w:numPr>
        <w:tabs>
          <w:tab w:val="left" w:pos="1473"/>
          <w:tab w:val="left" w:pos="1474"/>
        </w:tabs>
        <w:spacing w:line="256" w:lineRule="auto"/>
        <w:ind w:right="637"/>
        <w:rPr>
          <w:sz w:val="26"/>
        </w:rPr>
      </w:pP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conditional</w:t>
      </w:r>
      <w:r>
        <w:rPr>
          <w:spacing w:val="-10"/>
          <w:sz w:val="26"/>
        </w:rPr>
        <w:t xml:space="preserve"> </w:t>
      </w:r>
      <w:r>
        <w:rPr>
          <w:sz w:val="26"/>
        </w:rPr>
        <w:t>probability</w:t>
      </w:r>
      <w:r>
        <w:rPr>
          <w:spacing w:val="-12"/>
          <w:sz w:val="26"/>
        </w:rPr>
        <w:t xml:space="preserve"> </w:t>
      </w:r>
      <w:r>
        <w:rPr>
          <w:sz w:val="26"/>
        </w:rPr>
        <w:t>distribution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node</w:t>
      </w:r>
      <w:r>
        <w:rPr>
          <w:spacing w:val="-11"/>
          <w:sz w:val="26"/>
        </w:rPr>
        <w:t xml:space="preserve"> </w:t>
      </w:r>
      <w:r>
        <w:rPr>
          <w:sz w:val="26"/>
        </w:rPr>
        <w:t>(random</w:t>
      </w:r>
      <w:r>
        <w:rPr>
          <w:spacing w:val="-12"/>
          <w:sz w:val="26"/>
        </w:rPr>
        <w:t xml:space="preserve"> </w:t>
      </w:r>
      <w:r>
        <w:rPr>
          <w:sz w:val="26"/>
        </w:rPr>
        <w:t>variable)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defined</w:t>
      </w:r>
      <w:r>
        <w:rPr>
          <w:spacing w:val="-12"/>
          <w:sz w:val="26"/>
        </w:rPr>
        <w:t xml:space="preserve"> </w:t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every</w:t>
      </w:r>
      <w:r>
        <w:rPr>
          <w:spacing w:val="-62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outcome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preceding</w:t>
      </w:r>
      <w:r>
        <w:rPr>
          <w:spacing w:val="-1"/>
          <w:sz w:val="26"/>
        </w:rPr>
        <w:t xml:space="preserve"> </w:t>
      </w:r>
      <w:r>
        <w:rPr>
          <w:sz w:val="26"/>
        </w:rPr>
        <w:t>causal</w:t>
      </w:r>
      <w:r>
        <w:rPr>
          <w:spacing w:val="-1"/>
          <w:sz w:val="26"/>
        </w:rPr>
        <w:t xml:space="preserve"> </w:t>
      </w:r>
      <w:r>
        <w:rPr>
          <w:sz w:val="26"/>
        </w:rPr>
        <w:t>node(s).</w:t>
      </w:r>
    </w:p>
    <w:p w:rsidR="00B351A7" w:rsidRDefault="00B351A7">
      <w:pPr>
        <w:pStyle w:val="BodyText"/>
        <w:spacing w:before="3"/>
        <w:rPr>
          <w:sz w:val="28"/>
        </w:rPr>
      </w:pPr>
    </w:p>
    <w:p w:rsidR="00B351A7" w:rsidRDefault="006B6D44">
      <w:pPr>
        <w:pStyle w:val="BodyText"/>
        <w:spacing w:line="259" w:lineRule="auto"/>
        <w:ind w:left="752" w:right="628"/>
        <w:jc w:val="both"/>
      </w:pPr>
      <w:r>
        <w:t>For</w:t>
      </w:r>
      <w:r>
        <w:rPr>
          <w:spacing w:val="-3"/>
        </w:rPr>
        <w:t xml:space="preserve"> </w:t>
      </w:r>
      <w:r>
        <w:t>illustration,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  <w:r>
        <w:rPr>
          <w:spacing w:val="-3"/>
        </w:rPr>
        <w:t xml:space="preserve"> </w:t>
      </w:r>
      <w:r>
        <w:t>Suppose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attempt 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computer,</w:t>
      </w:r>
      <w:r>
        <w:rPr>
          <w:spacing w:val="-62"/>
        </w:rPr>
        <w:t xml:space="preserve"> </w:t>
      </w:r>
      <w:r>
        <w:t>but the computer does not start (observation/evidence). We would like to know which of the</w:t>
      </w:r>
      <w:r>
        <w:rPr>
          <w:spacing w:val="1"/>
        </w:rPr>
        <w:t xml:space="preserve"> </w:t>
      </w:r>
      <w:r>
        <w:t>possible causes of computer failure is more likely. In this simplified illu</w:t>
      </w:r>
      <w:r>
        <w:t>stration, we assume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possible causes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misfortune:</w:t>
      </w:r>
      <w:r>
        <w:rPr>
          <w:spacing w:val="-2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malfunction.</w:t>
      </w:r>
    </w:p>
    <w:p w:rsidR="00B351A7" w:rsidRDefault="006B6D44">
      <w:pPr>
        <w:pStyle w:val="BodyText"/>
        <w:spacing w:line="299" w:lineRule="exact"/>
        <w:ind w:left="752"/>
        <w:jc w:val="both"/>
      </w:pPr>
      <w:r>
        <w:t>The</w:t>
      </w:r>
      <w:r>
        <w:rPr>
          <w:spacing w:val="-3"/>
        </w:rPr>
        <w:t xml:space="preserve"> </w:t>
      </w:r>
      <w:r>
        <w:t>corresponding directed</w:t>
      </w:r>
      <w:r>
        <w:rPr>
          <w:spacing w:val="-2"/>
        </w:rPr>
        <w:t xml:space="preserve"> </w:t>
      </w:r>
      <w:r>
        <w:t>acyclic</w:t>
      </w:r>
      <w:r>
        <w:rPr>
          <w:spacing w:val="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is depicted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figure.</w:t>
      </w:r>
    </w:p>
    <w:p w:rsidR="00B351A7" w:rsidRDefault="00B351A7">
      <w:pPr>
        <w:pStyle w:val="BodyText"/>
        <w:rPr>
          <w:sz w:val="20"/>
        </w:rPr>
      </w:pPr>
    </w:p>
    <w:p w:rsidR="00B351A7" w:rsidRDefault="006B6D4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1707133</wp:posOffset>
            </wp:positionH>
            <wp:positionV relativeFrom="paragraph">
              <wp:posOffset>134866</wp:posOffset>
            </wp:positionV>
            <wp:extent cx="4206689" cy="2255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8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1A7" w:rsidRDefault="00B351A7">
      <w:pPr>
        <w:pStyle w:val="BodyText"/>
        <w:spacing w:before="7"/>
        <w:rPr>
          <w:sz w:val="36"/>
        </w:rPr>
      </w:pPr>
    </w:p>
    <w:p w:rsidR="00B351A7" w:rsidRDefault="006B6D44">
      <w:pPr>
        <w:pStyle w:val="BodyText"/>
        <w:ind w:left="752"/>
      </w:pPr>
      <w:r>
        <w:t>Fig:</w:t>
      </w:r>
      <w:r>
        <w:rPr>
          <w:spacing w:val="-16"/>
        </w:rPr>
        <w:t xml:space="preserve"> </w:t>
      </w:r>
      <w:r>
        <w:t>Directed</w:t>
      </w:r>
      <w:r>
        <w:rPr>
          <w:spacing w:val="-16"/>
        </w:rPr>
        <w:t xml:space="preserve"> </w:t>
      </w:r>
      <w:r>
        <w:t>acyclic</w:t>
      </w:r>
      <w:r>
        <w:rPr>
          <w:spacing w:val="-13"/>
        </w:rPr>
        <w:t xml:space="preserve"> </w:t>
      </w:r>
      <w:r>
        <w:t>graph</w:t>
      </w:r>
      <w:r>
        <w:rPr>
          <w:spacing w:val="-16"/>
        </w:rPr>
        <w:t xml:space="preserve"> </w:t>
      </w:r>
      <w:r>
        <w:t>representing</w:t>
      </w:r>
      <w:r>
        <w:rPr>
          <w:spacing w:val="-16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independent</w:t>
      </w:r>
      <w:r>
        <w:rPr>
          <w:spacing w:val="-12"/>
        </w:rPr>
        <w:t xml:space="preserve"> </w:t>
      </w:r>
      <w:r>
        <w:t>possible</w:t>
      </w:r>
      <w:r>
        <w:rPr>
          <w:spacing w:val="-16"/>
        </w:rPr>
        <w:t xml:space="preserve"> </w:t>
      </w:r>
      <w:r>
        <w:t>causes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failure.</w:t>
      </w:r>
    </w:p>
    <w:p w:rsidR="00B351A7" w:rsidRDefault="00B351A7">
      <w:pPr>
        <w:pStyle w:val="BodyText"/>
        <w:spacing w:before="2"/>
        <w:rPr>
          <w:sz w:val="30"/>
        </w:rPr>
      </w:pPr>
    </w:p>
    <w:p w:rsidR="00B351A7" w:rsidRDefault="006B6D44">
      <w:pPr>
        <w:pStyle w:val="BodyText"/>
        <w:spacing w:line="259" w:lineRule="auto"/>
        <w:ind w:left="752" w:right="634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possible</w:t>
      </w:r>
      <w:r>
        <w:rPr>
          <w:spacing w:val="-63"/>
        </w:rPr>
        <w:t xml:space="preserve"> </w:t>
      </w:r>
      <w:r>
        <w:t>unobserved</w:t>
      </w:r>
      <w:r>
        <w:rPr>
          <w:spacing w:val="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evidence,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[Cause</w:t>
      </w:r>
      <w:r>
        <w:rPr>
          <w:spacing w:val="-2"/>
        </w:rPr>
        <w:t xml:space="preserve"> </w:t>
      </w:r>
      <w:r>
        <w:t>| Evidence].</w:t>
      </w: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spacing w:before="10"/>
        <w:rPr>
          <w:sz w:val="19"/>
        </w:rPr>
      </w:pPr>
    </w:p>
    <w:p w:rsidR="00B351A7" w:rsidRDefault="00B351A7">
      <w:pPr>
        <w:rPr>
          <w:rFonts w:ascii="Calibri"/>
        </w:rPr>
        <w:sectPr w:rsidR="00B351A7">
          <w:headerReference w:type="default" r:id="rId8"/>
          <w:type w:val="continuous"/>
          <w:pgSz w:w="11910" w:h="16840"/>
          <w:pgMar w:top="880" w:right="360" w:bottom="280" w:left="380" w:header="62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351A7" w:rsidRDefault="006B6D44">
      <w:pPr>
        <w:pStyle w:val="BodyText"/>
        <w:rPr>
          <w:rFonts w:ascii="Calibri"/>
          <w:sz w:val="20"/>
        </w:rPr>
      </w:pPr>
      <w:r>
        <w:lastRenderedPageBreak/>
        <w:pict>
          <v:rect id="_x0000_s1035" style="position:absolute;margin-left:42.85pt;margin-top:28.3pt;width:1.45pt;height:17.15pt;z-index:15730176;mso-position-horizontal-relative:page;mso-position-vertical-relative:page" fillcolor="#5b9bd4" stroked="f">
            <w10:wrap anchorx="page" anchory="page"/>
          </v:rect>
        </w:pict>
      </w:r>
    </w:p>
    <w:p w:rsidR="00B351A7" w:rsidRDefault="00B351A7">
      <w:pPr>
        <w:pStyle w:val="BodyText"/>
        <w:spacing w:before="6"/>
        <w:rPr>
          <w:rFonts w:ascii="Calibri"/>
          <w:sz w:val="23"/>
        </w:rPr>
      </w:pPr>
    </w:p>
    <w:p w:rsidR="00B351A7" w:rsidRDefault="006B6D44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Set:</w:t>
      </w:r>
    </w:p>
    <w:p w:rsidR="00B351A7" w:rsidRDefault="006B6D44">
      <w:pPr>
        <w:spacing w:before="25"/>
        <w:ind w:left="752"/>
        <w:rPr>
          <w:sz w:val="26"/>
        </w:rPr>
      </w:pPr>
      <w:r>
        <w:rPr>
          <w:b/>
          <w:sz w:val="26"/>
          <w:u w:val="thick"/>
        </w:rPr>
        <w:t>Title: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Heart Disease</w:t>
      </w:r>
      <w:r>
        <w:rPr>
          <w:spacing w:val="1"/>
          <w:sz w:val="26"/>
        </w:rPr>
        <w:t xml:space="preserve"> </w:t>
      </w:r>
      <w:r>
        <w:rPr>
          <w:sz w:val="26"/>
        </w:rPr>
        <w:t>Databases</w:t>
      </w:r>
    </w:p>
    <w:p w:rsidR="00B351A7" w:rsidRDefault="006B6D44">
      <w:pPr>
        <w:pStyle w:val="BodyText"/>
        <w:spacing w:before="184" w:line="259" w:lineRule="auto"/>
        <w:ind w:left="752" w:right="631"/>
        <w:jc w:val="both"/>
      </w:pPr>
      <w:r>
        <w:t>The Cleveland database contains 76 attributes, but all published experiments refer to using a</w:t>
      </w:r>
      <w:r>
        <w:rPr>
          <w:spacing w:val="1"/>
        </w:rPr>
        <w:t xml:space="preserve"> </w:t>
      </w:r>
      <w:r>
        <w:t>subset of 14 of them. In particular, the Cleveland database is the only one that has been used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date.</w:t>
      </w:r>
      <w:r>
        <w:rPr>
          <w:spacing w:val="5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Heartdisease</w:t>
      </w:r>
      <w:proofErr w:type="spellEnd"/>
      <w:r>
        <w:t>"</w:t>
      </w:r>
      <w:r>
        <w:rPr>
          <w:spacing w:val="-5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refers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</w:t>
      </w:r>
      <w:r>
        <w:rPr>
          <w:spacing w:val="-6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patient.</w:t>
      </w:r>
      <w:r>
        <w:rPr>
          <w:spacing w:val="6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(no</w:t>
      </w:r>
      <w:r>
        <w:rPr>
          <w:spacing w:val="2"/>
        </w:rPr>
        <w:t xml:space="preserve"> </w:t>
      </w:r>
      <w:r>
        <w:t>presence)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4.</w:t>
      </w:r>
    </w:p>
    <w:p w:rsidR="00B351A7" w:rsidRDefault="006B6D44">
      <w:pPr>
        <w:pStyle w:val="BodyText"/>
        <w:spacing w:before="158"/>
        <w:ind w:left="1473"/>
        <w:jc w:val="both"/>
      </w:pPr>
      <w:r>
        <w:t xml:space="preserve">Database:     </w:t>
      </w:r>
      <w:r>
        <w:rPr>
          <w:spacing w:val="26"/>
        </w:rPr>
        <w:t xml:space="preserve"> </w:t>
      </w:r>
      <w:r>
        <w:t xml:space="preserve">0       </w:t>
      </w:r>
      <w:r>
        <w:rPr>
          <w:spacing w:val="6"/>
        </w:rPr>
        <w:t xml:space="preserve"> </w:t>
      </w:r>
      <w:r>
        <w:t xml:space="preserve">1        </w:t>
      </w:r>
      <w:r>
        <w:rPr>
          <w:spacing w:val="3"/>
        </w:rPr>
        <w:t xml:space="preserve"> </w:t>
      </w:r>
      <w:r>
        <w:t xml:space="preserve">2        </w:t>
      </w:r>
      <w:r>
        <w:rPr>
          <w:spacing w:val="4"/>
        </w:rPr>
        <w:t xml:space="preserve"> </w:t>
      </w:r>
      <w:r>
        <w:t xml:space="preserve">3        </w:t>
      </w:r>
      <w:r>
        <w:rPr>
          <w:spacing w:val="4"/>
        </w:rPr>
        <w:t xml:space="preserve"> </w:t>
      </w:r>
      <w:r>
        <w:t xml:space="preserve">4        </w:t>
      </w:r>
      <w:r>
        <w:rPr>
          <w:spacing w:val="4"/>
        </w:rPr>
        <w:t xml:space="preserve"> </w:t>
      </w:r>
      <w:r>
        <w:t>Total</w:t>
      </w:r>
    </w:p>
    <w:p w:rsidR="00B351A7" w:rsidRDefault="006B6D44">
      <w:pPr>
        <w:pStyle w:val="BodyText"/>
        <w:spacing w:before="183"/>
        <w:ind w:left="1473"/>
        <w:jc w:val="both"/>
      </w:pPr>
      <w:r>
        <w:t xml:space="preserve">Cleveland:   </w:t>
      </w:r>
      <w:r>
        <w:rPr>
          <w:spacing w:val="55"/>
        </w:rPr>
        <w:t xml:space="preserve"> </w:t>
      </w:r>
      <w:r>
        <w:t xml:space="preserve">164    </w:t>
      </w:r>
      <w:r>
        <w:rPr>
          <w:spacing w:val="5"/>
        </w:rPr>
        <w:t xml:space="preserve"> </w:t>
      </w:r>
      <w:r>
        <w:t xml:space="preserve">55     </w:t>
      </w:r>
      <w:r>
        <w:rPr>
          <w:spacing w:val="5"/>
        </w:rPr>
        <w:t xml:space="preserve"> </w:t>
      </w:r>
      <w:r>
        <w:t xml:space="preserve">36      </w:t>
      </w:r>
      <w:r>
        <w:rPr>
          <w:spacing w:val="4"/>
        </w:rPr>
        <w:t xml:space="preserve"> </w:t>
      </w:r>
      <w:r>
        <w:t xml:space="preserve">35      </w:t>
      </w:r>
      <w:r>
        <w:rPr>
          <w:spacing w:val="3"/>
        </w:rPr>
        <w:t xml:space="preserve"> </w:t>
      </w:r>
      <w:r>
        <w:t xml:space="preserve">13      </w:t>
      </w:r>
      <w:r>
        <w:rPr>
          <w:spacing w:val="4"/>
        </w:rPr>
        <w:t xml:space="preserve"> </w:t>
      </w:r>
      <w:r>
        <w:t>303</w:t>
      </w:r>
    </w:p>
    <w:p w:rsidR="00B351A7" w:rsidRDefault="006B6D44">
      <w:pPr>
        <w:spacing w:before="183"/>
        <w:ind w:left="752"/>
        <w:rPr>
          <w:b/>
          <w:sz w:val="26"/>
        </w:rPr>
      </w:pPr>
      <w:r>
        <w:rPr>
          <w:b/>
          <w:sz w:val="26"/>
          <w:u w:val="thick"/>
        </w:rPr>
        <w:t>Attribute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Information: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187"/>
        <w:ind w:hanging="361"/>
        <w:rPr>
          <w:sz w:val="26"/>
        </w:rPr>
      </w:pPr>
      <w:r>
        <w:rPr>
          <w:sz w:val="26"/>
        </w:rPr>
        <w:t>age:</w:t>
      </w:r>
      <w:r>
        <w:rPr>
          <w:spacing w:val="-2"/>
          <w:sz w:val="26"/>
        </w:rPr>
        <w:t xml:space="preserve"> </w:t>
      </w:r>
      <w:r>
        <w:rPr>
          <w:sz w:val="26"/>
        </w:rPr>
        <w:t>age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years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ind w:hanging="361"/>
        <w:rPr>
          <w:sz w:val="26"/>
        </w:rPr>
      </w:pPr>
      <w:r>
        <w:rPr>
          <w:sz w:val="26"/>
        </w:rPr>
        <w:t>sex:</w:t>
      </w:r>
      <w:r>
        <w:rPr>
          <w:spacing w:val="-3"/>
          <w:sz w:val="26"/>
        </w:rPr>
        <w:t xml:space="preserve"> </w:t>
      </w:r>
      <w:r>
        <w:rPr>
          <w:sz w:val="26"/>
        </w:rPr>
        <w:t>sex</w:t>
      </w:r>
      <w:r>
        <w:rPr>
          <w:spacing w:val="-3"/>
          <w:sz w:val="26"/>
        </w:rPr>
        <w:t xml:space="preserve"> </w:t>
      </w:r>
      <w:r>
        <w:rPr>
          <w:sz w:val="26"/>
        </w:rPr>
        <w:t>(1 =</w:t>
      </w:r>
      <w:r>
        <w:rPr>
          <w:spacing w:val="-2"/>
          <w:sz w:val="26"/>
        </w:rPr>
        <w:t xml:space="preserve"> </w:t>
      </w:r>
      <w:r>
        <w:rPr>
          <w:sz w:val="26"/>
        </w:rPr>
        <w:t>male; 0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r>
        <w:rPr>
          <w:sz w:val="26"/>
        </w:rPr>
        <w:t>female)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cp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chest</w:t>
      </w:r>
      <w:r>
        <w:rPr>
          <w:spacing w:val="-2"/>
          <w:sz w:val="26"/>
        </w:rPr>
        <w:t xml:space="preserve"> </w:t>
      </w:r>
      <w:r>
        <w:rPr>
          <w:sz w:val="26"/>
        </w:rPr>
        <w:t>pain</w:t>
      </w:r>
      <w:r>
        <w:rPr>
          <w:spacing w:val="-1"/>
          <w:sz w:val="26"/>
        </w:rPr>
        <w:t xml:space="preserve"> </w:t>
      </w:r>
      <w:r>
        <w:rPr>
          <w:sz w:val="26"/>
        </w:rPr>
        <w:t>type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6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1:</w:t>
      </w:r>
      <w:r>
        <w:rPr>
          <w:spacing w:val="-2"/>
          <w:sz w:val="26"/>
        </w:rPr>
        <w:t xml:space="preserve"> </w:t>
      </w:r>
      <w:r>
        <w:rPr>
          <w:sz w:val="26"/>
        </w:rPr>
        <w:t>typical</w:t>
      </w:r>
      <w:r>
        <w:rPr>
          <w:spacing w:val="-2"/>
          <w:sz w:val="26"/>
        </w:rPr>
        <w:t xml:space="preserve"> </w:t>
      </w:r>
      <w:r>
        <w:rPr>
          <w:sz w:val="26"/>
        </w:rPr>
        <w:t>angina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2:</w:t>
      </w:r>
      <w:r>
        <w:rPr>
          <w:spacing w:val="-2"/>
          <w:sz w:val="26"/>
        </w:rPr>
        <w:t xml:space="preserve"> </w:t>
      </w:r>
      <w:r>
        <w:rPr>
          <w:sz w:val="26"/>
        </w:rPr>
        <w:t>atypical</w:t>
      </w:r>
      <w:r>
        <w:rPr>
          <w:spacing w:val="-2"/>
          <w:sz w:val="26"/>
        </w:rPr>
        <w:t xml:space="preserve"> </w:t>
      </w:r>
      <w:r>
        <w:rPr>
          <w:sz w:val="26"/>
        </w:rPr>
        <w:t>angina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3:</w:t>
      </w:r>
      <w:r>
        <w:rPr>
          <w:spacing w:val="-1"/>
          <w:sz w:val="26"/>
        </w:rPr>
        <w:t xml:space="preserve"> </w:t>
      </w:r>
      <w:r>
        <w:rPr>
          <w:sz w:val="26"/>
        </w:rPr>
        <w:t>non-</w:t>
      </w:r>
      <w:proofErr w:type="spellStart"/>
      <w:r>
        <w:rPr>
          <w:sz w:val="26"/>
        </w:rPr>
        <w:t>anginal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pain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4:</w:t>
      </w:r>
      <w:r>
        <w:rPr>
          <w:spacing w:val="-3"/>
          <w:sz w:val="26"/>
        </w:rPr>
        <w:t xml:space="preserve"> </w:t>
      </w:r>
      <w:r>
        <w:rPr>
          <w:sz w:val="26"/>
        </w:rPr>
        <w:t>asymptomatic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trestbps</w:t>
      </w:r>
      <w:proofErr w:type="spellEnd"/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resting</w:t>
      </w:r>
      <w:r>
        <w:rPr>
          <w:spacing w:val="-6"/>
          <w:sz w:val="26"/>
        </w:rPr>
        <w:t xml:space="preserve"> </w:t>
      </w:r>
      <w:r>
        <w:rPr>
          <w:sz w:val="26"/>
        </w:rPr>
        <w:t>blood</w:t>
      </w:r>
      <w:r>
        <w:rPr>
          <w:spacing w:val="-3"/>
          <w:sz w:val="26"/>
        </w:rPr>
        <w:t xml:space="preserve"> </w:t>
      </w:r>
      <w:r>
        <w:rPr>
          <w:sz w:val="26"/>
        </w:rPr>
        <w:t>pressure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3"/>
          <w:sz w:val="26"/>
        </w:rPr>
        <w:t xml:space="preserve"> </w:t>
      </w:r>
      <w:r>
        <w:rPr>
          <w:sz w:val="26"/>
        </w:rPr>
        <w:t>mm</w:t>
      </w:r>
      <w:r>
        <w:rPr>
          <w:spacing w:val="-6"/>
          <w:sz w:val="26"/>
        </w:rPr>
        <w:t xml:space="preserve"> </w:t>
      </w:r>
      <w:r>
        <w:rPr>
          <w:sz w:val="26"/>
        </w:rPr>
        <w:t>Hg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admission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hospital)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ind w:hanging="361"/>
        <w:rPr>
          <w:sz w:val="26"/>
        </w:rPr>
      </w:pPr>
      <w:proofErr w:type="spellStart"/>
      <w:r>
        <w:rPr>
          <w:sz w:val="26"/>
        </w:rPr>
        <w:t>chol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serum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cholestoral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mg/dl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fbs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(fasting</w:t>
      </w:r>
      <w:r>
        <w:rPr>
          <w:spacing w:val="-2"/>
          <w:sz w:val="26"/>
        </w:rPr>
        <w:t xml:space="preserve"> </w:t>
      </w:r>
      <w:r>
        <w:rPr>
          <w:sz w:val="26"/>
        </w:rPr>
        <w:t>blood</w:t>
      </w:r>
      <w:r>
        <w:rPr>
          <w:spacing w:val="1"/>
          <w:sz w:val="26"/>
        </w:rPr>
        <w:t xml:space="preserve"> </w:t>
      </w:r>
      <w:r>
        <w:rPr>
          <w:sz w:val="26"/>
        </w:rPr>
        <w:t>sugar</w:t>
      </w:r>
      <w:r>
        <w:rPr>
          <w:spacing w:val="-2"/>
          <w:sz w:val="26"/>
        </w:rPr>
        <w:t xml:space="preserve"> </w:t>
      </w:r>
      <w:r>
        <w:rPr>
          <w:sz w:val="26"/>
        </w:rPr>
        <w:t>&gt;</w:t>
      </w:r>
      <w:r>
        <w:rPr>
          <w:spacing w:val="-2"/>
          <w:sz w:val="26"/>
        </w:rPr>
        <w:t xml:space="preserve"> </w:t>
      </w:r>
      <w:r>
        <w:rPr>
          <w:sz w:val="26"/>
        </w:rPr>
        <w:t>120</w:t>
      </w:r>
      <w:r>
        <w:rPr>
          <w:spacing w:val="-1"/>
          <w:sz w:val="26"/>
        </w:rPr>
        <w:t xml:space="preserve"> </w:t>
      </w:r>
      <w:r>
        <w:rPr>
          <w:sz w:val="26"/>
        </w:rPr>
        <w:t>mg/dl)</w:t>
      </w:r>
      <w:r>
        <w:rPr>
          <w:spacing w:val="-2"/>
          <w:sz w:val="26"/>
        </w:rPr>
        <w:t xml:space="preserve"> </w:t>
      </w:r>
      <w:r>
        <w:rPr>
          <w:sz w:val="26"/>
        </w:rPr>
        <w:t>(1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2"/>
          <w:sz w:val="26"/>
        </w:rPr>
        <w:t xml:space="preserve"> </w:t>
      </w:r>
      <w:r>
        <w:rPr>
          <w:sz w:val="26"/>
        </w:rPr>
        <w:t>true;</w:t>
      </w:r>
      <w:r>
        <w:rPr>
          <w:spacing w:val="-2"/>
          <w:sz w:val="26"/>
        </w:rPr>
        <w:t xml:space="preserve"> </w:t>
      </w:r>
      <w:r>
        <w:rPr>
          <w:sz w:val="26"/>
        </w:rPr>
        <w:t>0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false)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restecg</w:t>
      </w:r>
      <w:proofErr w:type="spellEnd"/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resting</w:t>
      </w:r>
      <w:r>
        <w:rPr>
          <w:spacing w:val="-3"/>
          <w:sz w:val="26"/>
        </w:rPr>
        <w:t xml:space="preserve"> </w:t>
      </w:r>
      <w:r>
        <w:rPr>
          <w:sz w:val="26"/>
        </w:rPr>
        <w:t>electrocardiographic</w:t>
      </w:r>
      <w:r>
        <w:rPr>
          <w:spacing w:val="-2"/>
          <w:sz w:val="26"/>
        </w:rPr>
        <w:t xml:space="preserve"> </w:t>
      </w:r>
      <w:r>
        <w:rPr>
          <w:sz w:val="26"/>
        </w:rPr>
        <w:t>results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3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0:</w:t>
      </w:r>
      <w:r>
        <w:rPr>
          <w:spacing w:val="-2"/>
          <w:sz w:val="26"/>
        </w:rPr>
        <w:t xml:space="preserve"> </w:t>
      </w:r>
      <w:r>
        <w:rPr>
          <w:sz w:val="26"/>
        </w:rPr>
        <w:t>normal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5" w:line="256" w:lineRule="auto"/>
        <w:ind w:right="633"/>
        <w:rPr>
          <w:sz w:val="26"/>
        </w:rPr>
      </w:pP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1:</w:t>
      </w:r>
      <w:r>
        <w:rPr>
          <w:spacing w:val="-5"/>
          <w:sz w:val="26"/>
        </w:rPr>
        <w:t xml:space="preserve"> </w:t>
      </w: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ST-T</w:t>
      </w:r>
      <w:r>
        <w:rPr>
          <w:spacing w:val="-2"/>
          <w:sz w:val="26"/>
        </w:rPr>
        <w:t xml:space="preserve"> </w:t>
      </w:r>
      <w:r>
        <w:rPr>
          <w:sz w:val="26"/>
        </w:rPr>
        <w:t>wave</w:t>
      </w:r>
      <w:r>
        <w:rPr>
          <w:spacing w:val="-6"/>
          <w:sz w:val="26"/>
        </w:rPr>
        <w:t xml:space="preserve"> </w:t>
      </w:r>
      <w:r>
        <w:rPr>
          <w:sz w:val="26"/>
        </w:rPr>
        <w:t>abnormality</w:t>
      </w:r>
      <w:r>
        <w:rPr>
          <w:spacing w:val="-6"/>
          <w:sz w:val="26"/>
        </w:rPr>
        <w:t xml:space="preserve"> </w:t>
      </w:r>
      <w:r>
        <w:rPr>
          <w:sz w:val="26"/>
        </w:rPr>
        <w:t>(T</w:t>
      </w:r>
      <w:r>
        <w:rPr>
          <w:spacing w:val="-4"/>
          <w:sz w:val="26"/>
        </w:rPr>
        <w:t xml:space="preserve"> </w:t>
      </w:r>
      <w:r>
        <w:rPr>
          <w:sz w:val="26"/>
        </w:rPr>
        <w:t>wave</w:t>
      </w:r>
      <w:r>
        <w:rPr>
          <w:spacing w:val="-5"/>
          <w:sz w:val="26"/>
        </w:rPr>
        <w:t xml:space="preserve"> </w:t>
      </w:r>
      <w:r>
        <w:rPr>
          <w:sz w:val="26"/>
        </w:rPr>
        <w:t>inversions</w:t>
      </w:r>
      <w:r>
        <w:rPr>
          <w:spacing w:val="-5"/>
          <w:sz w:val="26"/>
        </w:rPr>
        <w:t xml:space="preserve"> </w:t>
      </w:r>
      <w:r>
        <w:rPr>
          <w:sz w:val="26"/>
        </w:rPr>
        <w:t>and/or</w:t>
      </w:r>
      <w:r>
        <w:rPr>
          <w:spacing w:val="-6"/>
          <w:sz w:val="26"/>
        </w:rPr>
        <w:t xml:space="preserve"> </w:t>
      </w:r>
      <w:r>
        <w:rPr>
          <w:sz w:val="26"/>
        </w:rPr>
        <w:t>ST</w:t>
      </w:r>
      <w:r>
        <w:rPr>
          <w:spacing w:val="-5"/>
          <w:sz w:val="26"/>
        </w:rPr>
        <w:t xml:space="preserve"> </w:t>
      </w:r>
      <w:r>
        <w:rPr>
          <w:sz w:val="26"/>
        </w:rPr>
        <w:t>elevation</w:t>
      </w:r>
      <w:r>
        <w:rPr>
          <w:spacing w:val="-6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depression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1"/>
          <w:sz w:val="26"/>
        </w:rPr>
        <w:t xml:space="preserve"> </w:t>
      </w:r>
      <w:r>
        <w:rPr>
          <w:sz w:val="26"/>
        </w:rPr>
        <w:t>0.05</w:t>
      </w:r>
      <w:r>
        <w:rPr>
          <w:spacing w:val="1"/>
          <w:sz w:val="26"/>
        </w:rPr>
        <w:t xml:space="preserve"> </w:t>
      </w:r>
      <w:r>
        <w:rPr>
          <w:sz w:val="26"/>
        </w:rPr>
        <w:t>mV)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" w:line="256" w:lineRule="auto"/>
        <w:ind w:right="635"/>
        <w:rPr>
          <w:sz w:val="26"/>
        </w:rPr>
      </w:pPr>
      <w:r>
        <w:rPr>
          <w:sz w:val="26"/>
        </w:rPr>
        <w:t>Value</w:t>
      </w:r>
      <w:r>
        <w:rPr>
          <w:spacing w:val="43"/>
          <w:sz w:val="26"/>
        </w:rPr>
        <w:t xml:space="preserve"> </w:t>
      </w:r>
      <w:r>
        <w:rPr>
          <w:sz w:val="26"/>
        </w:rPr>
        <w:t>2:</w:t>
      </w:r>
      <w:r>
        <w:rPr>
          <w:spacing w:val="43"/>
          <w:sz w:val="26"/>
        </w:rPr>
        <w:t xml:space="preserve"> </w:t>
      </w:r>
      <w:r>
        <w:rPr>
          <w:sz w:val="26"/>
        </w:rPr>
        <w:t>showing</w:t>
      </w:r>
      <w:r>
        <w:rPr>
          <w:spacing w:val="45"/>
          <w:sz w:val="26"/>
        </w:rPr>
        <w:t xml:space="preserve"> </w:t>
      </w:r>
      <w:r>
        <w:rPr>
          <w:sz w:val="26"/>
        </w:rPr>
        <w:t>probable</w:t>
      </w:r>
      <w:r>
        <w:rPr>
          <w:spacing w:val="44"/>
          <w:sz w:val="26"/>
        </w:rPr>
        <w:t xml:space="preserve"> </w:t>
      </w:r>
      <w:r>
        <w:rPr>
          <w:sz w:val="26"/>
        </w:rPr>
        <w:t>or</w:t>
      </w:r>
      <w:r>
        <w:rPr>
          <w:spacing w:val="45"/>
          <w:sz w:val="26"/>
        </w:rPr>
        <w:t xml:space="preserve"> </w:t>
      </w:r>
      <w:r>
        <w:rPr>
          <w:sz w:val="26"/>
        </w:rPr>
        <w:t>definite</w:t>
      </w:r>
      <w:r>
        <w:rPr>
          <w:spacing w:val="45"/>
          <w:sz w:val="26"/>
        </w:rPr>
        <w:t xml:space="preserve"> </w:t>
      </w:r>
      <w:r>
        <w:rPr>
          <w:sz w:val="26"/>
        </w:rPr>
        <w:t>left</w:t>
      </w:r>
      <w:r>
        <w:rPr>
          <w:spacing w:val="46"/>
          <w:sz w:val="26"/>
        </w:rPr>
        <w:t xml:space="preserve"> </w:t>
      </w:r>
      <w:r>
        <w:rPr>
          <w:sz w:val="26"/>
        </w:rPr>
        <w:t>ventricular</w:t>
      </w:r>
      <w:r>
        <w:rPr>
          <w:spacing w:val="45"/>
          <w:sz w:val="26"/>
        </w:rPr>
        <w:t xml:space="preserve"> </w:t>
      </w:r>
      <w:r>
        <w:rPr>
          <w:sz w:val="26"/>
        </w:rPr>
        <w:t>hypertrophy</w:t>
      </w:r>
      <w:r>
        <w:rPr>
          <w:spacing w:val="43"/>
          <w:sz w:val="26"/>
        </w:rPr>
        <w:t xml:space="preserve"> </w:t>
      </w:r>
      <w:r>
        <w:rPr>
          <w:sz w:val="26"/>
        </w:rPr>
        <w:t>by</w:t>
      </w:r>
      <w:r>
        <w:rPr>
          <w:spacing w:val="46"/>
          <w:sz w:val="26"/>
        </w:rPr>
        <w:t xml:space="preserve"> </w:t>
      </w:r>
      <w:r>
        <w:rPr>
          <w:sz w:val="26"/>
        </w:rPr>
        <w:t>Estes'</w:t>
      </w:r>
      <w:r>
        <w:rPr>
          <w:spacing w:val="-62"/>
          <w:sz w:val="26"/>
        </w:rPr>
        <w:t xml:space="preserve"> </w:t>
      </w:r>
      <w:r>
        <w:rPr>
          <w:sz w:val="26"/>
        </w:rPr>
        <w:t>criteria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3"/>
        <w:ind w:hanging="361"/>
        <w:rPr>
          <w:sz w:val="26"/>
        </w:rPr>
      </w:pPr>
      <w:proofErr w:type="spellStart"/>
      <w:r>
        <w:rPr>
          <w:sz w:val="26"/>
        </w:rPr>
        <w:t>thalach</w:t>
      </w:r>
      <w:proofErr w:type="spellEnd"/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maximum</w:t>
      </w:r>
      <w:r>
        <w:rPr>
          <w:spacing w:val="-3"/>
          <w:sz w:val="26"/>
        </w:rPr>
        <w:t xml:space="preserve"> </w:t>
      </w:r>
      <w:r>
        <w:rPr>
          <w:sz w:val="26"/>
        </w:rPr>
        <w:t>heart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achieved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ind w:hanging="361"/>
        <w:rPr>
          <w:sz w:val="26"/>
        </w:rPr>
      </w:pPr>
      <w:proofErr w:type="spellStart"/>
      <w:r>
        <w:rPr>
          <w:sz w:val="26"/>
        </w:rPr>
        <w:t>exang</w:t>
      </w:r>
      <w:proofErr w:type="spellEnd"/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induced</w:t>
      </w:r>
      <w:r>
        <w:rPr>
          <w:spacing w:val="-1"/>
          <w:sz w:val="26"/>
        </w:rPr>
        <w:t xml:space="preserve"> </w:t>
      </w:r>
      <w:r>
        <w:rPr>
          <w:sz w:val="26"/>
        </w:rPr>
        <w:t>angina</w:t>
      </w:r>
      <w:r>
        <w:rPr>
          <w:spacing w:val="-2"/>
          <w:sz w:val="26"/>
        </w:rPr>
        <w:t xml:space="preserve"> </w:t>
      </w:r>
      <w:r>
        <w:rPr>
          <w:sz w:val="26"/>
        </w:rPr>
        <w:t>(1 =</w:t>
      </w:r>
      <w:r>
        <w:rPr>
          <w:spacing w:val="-1"/>
          <w:sz w:val="26"/>
        </w:rPr>
        <w:t xml:space="preserve"> </w:t>
      </w:r>
      <w:r>
        <w:rPr>
          <w:sz w:val="26"/>
        </w:rPr>
        <w:t>yes;</w:t>
      </w:r>
      <w:r>
        <w:rPr>
          <w:spacing w:val="-1"/>
          <w:sz w:val="26"/>
        </w:rPr>
        <w:t xml:space="preserve"> </w:t>
      </w:r>
      <w:r>
        <w:rPr>
          <w:sz w:val="26"/>
        </w:rPr>
        <w:t>0 =</w:t>
      </w:r>
      <w:r>
        <w:rPr>
          <w:spacing w:val="1"/>
          <w:sz w:val="26"/>
        </w:rPr>
        <w:t xml:space="preserve"> </w:t>
      </w:r>
      <w:r>
        <w:rPr>
          <w:sz w:val="26"/>
        </w:rPr>
        <w:t>no)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oldpeak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ST</w:t>
      </w:r>
      <w:r>
        <w:rPr>
          <w:spacing w:val="-2"/>
          <w:sz w:val="26"/>
        </w:rPr>
        <w:t xml:space="preserve"> </w:t>
      </w:r>
      <w:r>
        <w:rPr>
          <w:sz w:val="26"/>
        </w:rPr>
        <w:t>depression</w:t>
      </w:r>
      <w:r>
        <w:rPr>
          <w:spacing w:val="-1"/>
          <w:sz w:val="26"/>
        </w:rPr>
        <w:t xml:space="preserve"> </w:t>
      </w:r>
      <w:r>
        <w:rPr>
          <w:sz w:val="26"/>
        </w:rPr>
        <w:t>induced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relative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rest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3"/>
        <w:ind w:hanging="361"/>
        <w:rPr>
          <w:sz w:val="26"/>
        </w:rPr>
      </w:pPr>
      <w:r>
        <w:rPr>
          <w:sz w:val="26"/>
        </w:rPr>
        <w:t>slope: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slope</w:t>
      </w:r>
      <w:r>
        <w:rPr>
          <w:spacing w:val="-3"/>
          <w:sz w:val="26"/>
        </w:rPr>
        <w:t xml:space="preserve"> </w:t>
      </w:r>
      <w:r>
        <w:rPr>
          <w:sz w:val="26"/>
        </w:rPr>
        <w:t>of the peak</w:t>
      </w:r>
      <w:r>
        <w:rPr>
          <w:spacing w:val="-3"/>
          <w:sz w:val="26"/>
        </w:rPr>
        <w:t xml:space="preserve"> </w:t>
      </w:r>
      <w:r>
        <w:rPr>
          <w:sz w:val="26"/>
        </w:rPr>
        <w:t>exercise</w:t>
      </w:r>
      <w:r>
        <w:rPr>
          <w:spacing w:val="-1"/>
          <w:sz w:val="26"/>
        </w:rPr>
        <w:t xml:space="preserve"> </w:t>
      </w:r>
      <w:r>
        <w:rPr>
          <w:sz w:val="26"/>
        </w:rPr>
        <w:t>ST</w:t>
      </w:r>
      <w:r>
        <w:rPr>
          <w:spacing w:val="-3"/>
          <w:sz w:val="26"/>
        </w:rPr>
        <w:t xml:space="preserve"> </w:t>
      </w:r>
      <w:r>
        <w:rPr>
          <w:sz w:val="26"/>
        </w:rPr>
        <w:t>segment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5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1: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upsloping</w:t>
      </w:r>
      <w:proofErr w:type="spellEnd"/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spacing w:before="23"/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2:</w:t>
      </w:r>
      <w:r>
        <w:rPr>
          <w:spacing w:val="-2"/>
          <w:sz w:val="26"/>
        </w:rPr>
        <w:t xml:space="preserve"> </w:t>
      </w:r>
      <w:r>
        <w:rPr>
          <w:sz w:val="26"/>
        </w:rPr>
        <w:t>flat</w:t>
      </w:r>
    </w:p>
    <w:p w:rsidR="00B351A7" w:rsidRDefault="006B6D44">
      <w:pPr>
        <w:pStyle w:val="ListParagraph"/>
        <w:numPr>
          <w:ilvl w:val="1"/>
          <w:numId w:val="1"/>
        </w:numPr>
        <w:tabs>
          <w:tab w:val="left" w:pos="2193"/>
          <w:tab w:val="left" w:pos="2194"/>
        </w:tabs>
        <w:ind w:hanging="361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3: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downsloping</w:t>
      </w:r>
      <w:proofErr w:type="spellEnd"/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ind w:hanging="361"/>
        <w:rPr>
          <w:sz w:val="26"/>
        </w:rPr>
      </w:pPr>
      <w:proofErr w:type="spellStart"/>
      <w:r>
        <w:rPr>
          <w:sz w:val="26"/>
        </w:rPr>
        <w:t>thal</w:t>
      </w:r>
      <w:proofErr w:type="spellEnd"/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normal;</w:t>
      </w:r>
      <w:r>
        <w:rPr>
          <w:spacing w:val="-4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fixed</w:t>
      </w:r>
      <w:r>
        <w:rPr>
          <w:spacing w:val="-4"/>
          <w:sz w:val="26"/>
        </w:rPr>
        <w:t xml:space="preserve"> </w:t>
      </w:r>
      <w:r>
        <w:rPr>
          <w:sz w:val="26"/>
        </w:rPr>
        <w:t>defect;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reversable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defect</w:t>
      </w:r>
    </w:p>
    <w:p w:rsidR="00B351A7" w:rsidRDefault="006B6D44">
      <w:pPr>
        <w:pStyle w:val="ListParagraph"/>
        <w:numPr>
          <w:ilvl w:val="0"/>
          <w:numId w:val="1"/>
        </w:numPr>
        <w:tabs>
          <w:tab w:val="left" w:pos="1474"/>
        </w:tabs>
        <w:spacing w:before="25"/>
        <w:ind w:hanging="361"/>
        <w:rPr>
          <w:sz w:val="26"/>
        </w:rPr>
      </w:pPr>
      <w:proofErr w:type="spellStart"/>
      <w:r>
        <w:rPr>
          <w:sz w:val="26"/>
        </w:rPr>
        <w:t>Heartdisease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integer</w:t>
      </w:r>
      <w:r>
        <w:rPr>
          <w:spacing w:val="-2"/>
          <w:sz w:val="26"/>
        </w:rPr>
        <w:t xml:space="preserve"> </w:t>
      </w:r>
      <w:r>
        <w:rPr>
          <w:sz w:val="26"/>
        </w:rPr>
        <w:t>valued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0</w:t>
      </w:r>
      <w:r>
        <w:rPr>
          <w:spacing w:val="-2"/>
          <w:sz w:val="26"/>
        </w:rPr>
        <w:t xml:space="preserve"> </w:t>
      </w:r>
      <w:r>
        <w:rPr>
          <w:sz w:val="26"/>
        </w:rPr>
        <w:t>(no presence)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4.</w:t>
      </w: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rPr>
          <w:sz w:val="20"/>
        </w:rPr>
      </w:pPr>
    </w:p>
    <w:p w:rsidR="00B351A7" w:rsidRDefault="00B351A7">
      <w:pPr>
        <w:pStyle w:val="BodyText"/>
        <w:spacing w:before="1"/>
        <w:rPr>
          <w:sz w:val="18"/>
        </w:rPr>
      </w:pPr>
    </w:p>
    <w:p w:rsidR="00B351A7" w:rsidRDefault="006B6D44">
      <w:pPr>
        <w:spacing w:before="57"/>
        <w:ind w:left="1005"/>
        <w:rPr>
          <w:rFonts w:ascii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524.5pt;margin-top:-2.9pt;width:21.4pt;height:25pt;z-index:15730688;mso-position-horizontal-relative:page" fillcolor="#ec7c30" stroked="f">
            <v:textbox inset="0,0,0,0">
              <w:txbxContent>
                <w:p w:rsidR="00B351A7" w:rsidRDefault="006B6D44">
                  <w:pPr>
                    <w:spacing w:before="115"/>
                    <w:ind w:left="1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2</w:t>
                  </w:r>
                </w:p>
              </w:txbxContent>
            </v:textbox>
            <w10:wrap anchorx="page"/>
          </v:shape>
        </w:pict>
      </w:r>
    </w:p>
    <w:p w:rsidR="00B351A7" w:rsidRDefault="00B351A7">
      <w:pPr>
        <w:rPr>
          <w:rFonts w:ascii="Calibri"/>
        </w:rPr>
        <w:sectPr w:rsidR="00B351A7">
          <w:pgSz w:w="11910" w:h="16840"/>
          <w:pgMar w:top="880" w:right="360" w:bottom="280" w:left="380" w:header="6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543"/>
        <w:gridCol w:w="528"/>
        <w:gridCol w:w="439"/>
        <w:gridCol w:w="1008"/>
        <w:gridCol w:w="617"/>
        <w:gridCol w:w="520"/>
        <w:gridCol w:w="868"/>
        <w:gridCol w:w="880"/>
        <w:gridCol w:w="764"/>
        <w:gridCol w:w="961"/>
        <w:gridCol w:w="705"/>
        <w:gridCol w:w="436"/>
        <w:gridCol w:w="623"/>
        <w:gridCol w:w="1384"/>
      </w:tblGrid>
      <w:tr w:rsidR="00B351A7">
        <w:trPr>
          <w:trHeight w:val="1653"/>
        </w:trPr>
        <w:tc>
          <w:tcPr>
            <w:tcW w:w="10929" w:type="dxa"/>
            <w:gridSpan w:val="15"/>
            <w:tcBorders>
              <w:bottom w:val="nil"/>
            </w:tcBorders>
          </w:tcPr>
          <w:p w:rsidR="00B351A7" w:rsidRDefault="006B6D44">
            <w:pPr>
              <w:pStyle w:val="TableParagraph"/>
              <w:spacing w:before="78"/>
              <w:ind w:left="647"/>
              <w:jc w:val="left"/>
              <w:rPr>
                <w:rFonts w:ascii="Calibri Light"/>
                <w:sz w:val="26"/>
              </w:rPr>
            </w:pPr>
            <w:r>
              <w:rPr>
                <w:rFonts w:ascii="Calibri Light"/>
                <w:color w:val="2D74B5"/>
                <w:sz w:val="26"/>
              </w:rPr>
              <w:lastRenderedPageBreak/>
              <w:t>Machine</w:t>
            </w:r>
            <w:r>
              <w:rPr>
                <w:rFonts w:ascii="Calibri Light"/>
                <w:color w:val="2D74B5"/>
                <w:spacing w:val="-7"/>
                <w:sz w:val="26"/>
              </w:rPr>
              <w:t xml:space="preserve"> </w:t>
            </w:r>
            <w:r>
              <w:rPr>
                <w:rFonts w:ascii="Calibri Light"/>
                <w:color w:val="2D74B5"/>
                <w:sz w:val="26"/>
              </w:rPr>
              <w:t>Learning</w:t>
            </w:r>
            <w:r>
              <w:rPr>
                <w:rFonts w:ascii="Calibri Light"/>
                <w:color w:val="2D74B5"/>
                <w:spacing w:val="-3"/>
                <w:sz w:val="26"/>
              </w:rPr>
              <w:t xml:space="preserve"> </w:t>
            </w:r>
            <w:r>
              <w:rPr>
                <w:rFonts w:ascii="Calibri Light"/>
                <w:color w:val="2D74B5"/>
                <w:sz w:val="26"/>
              </w:rPr>
              <w:t>Laboratory</w:t>
            </w:r>
            <w:r>
              <w:rPr>
                <w:rFonts w:ascii="Calibri Light"/>
                <w:color w:val="2D74B5"/>
                <w:spacing w:val="-5"/>
                <w:sz w:val="26"/>
              </w:rPr>
              <w:t xml:space="preserve"> </w:t>
            </w:r>
            <w:r>
              <w:rPr>
                <w:rFonts w:ascii="Calibri Light"/>
                <w:color w:val="2D74B5"/>
                <w:sz w:val="26"/>
              </w:rPr>
              <w:t>17CSL76</w:t>
            </w: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6"/>
              </w:rPr>
            </w:pPr>
          </w:p>
          <w:p w:rsidR="00B351A7" w:rsidRDefault="00B351A7">
            <w:pPr>
              <w:pStyle w:val="TableParagraph"/>
              <w:spacing w:before="6"/>
              <w:jc w:val="left"/>
              <w:rPr>
                <w:rFonts w:ascii="Calibri"/>
                <w:sz w:val="37"/>
              </w:rPr>
            </w:pPr>
          </w:p>
          <w:p w:rsidR="00B351A7" w:rsidRDefault="006B6D44">
            <w:pPr>
              <w:pStyle w:val="TableParagraph"/>
              <w:spacing w:before="0"/>
              <w:ind w:left="647"/>
              <w:jc w:val="lef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  <w:u w:val="thick"/>
              </w:rPr>
              <w:t>Some</w:t>
            </w:r>
            <w:r>
              <w:rPr>
                <w:rFonts w:ascii="Times New Roman"/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rFonts w:ascii="Times New Roman"/>
                <w:b/>
                <w:sz w:val="26"/>
                <w:u w:val="thick"/>
              </w:rPr>
              <w:t>instance</w:t>
            </w:r>
            <w:r>
              <w:rPr>
                <w:rFonts w:ascii="Times New Roman"/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rFonts w:ascii="Times New Roman"/>
                <w:b/>
                <w:sz w:val="26"/>
                <w:u w:val="thick"/>
              </w:rPr>
              <w:t>from</w:t>
            </w:r>
            <w:r>
              <w:rPr>
                <w:rFonts w:ascii="Times New Roman"/>
                <w:b/>
                <w:spacing w:val="1"/>
                <w:sz w:val="26"/>
                <w:u w:val="thick"/>
              </w:rPr>
              <w:t xml:space="preserve"> </w:t>
            </w:r>
            <w:r>
              <w:rPr>
                <w:rFonts w:ascii="Times New Roman"/>
                <w:b/>
                <w:sz w:val="26"/>
                <w:u w:val="thick"/>
              </w:rPr>
              <w:t>the</w:t>
            </w:r>
            <w:r>
              <w:rPr>
                <w:rFonts w:ascii="Times New Roman"/>
                <w:b/>
                <w:spacing w:val="-2"/>
                <w:sz w:val="26"/>
                <w:u w:val="thick"/>
              </w:rPr>
              <w:t xml:space="preserve"> </w:t>
            </w:r>
            <w:r>
              <w:rPr>
                <w:rFonts w:ascii="Times New Roman"/>
                <w:b/>
                <w:sz w:val="26"/>
                <w:u w:val="thick"/>
              </w:rPr>
              <w:t>dataset:</w:t>
            </w:r>
          </w:p>
        </w:tc>
      </w:tr>
      <w:tr w:rsidR="00B351A7">
        <w:trPr>
          <w:trHeight w:val="330"/>
        </w:trPr>
        <w:tc>
          <w:tcPr>
            <w:tcW w:w="653" w:type="dxa"/>
            <w:vMerge w:val="restart"/>
            <w:tcBorders>
              <w:top w:val="nil"/>
              <w:bottom w:val="nil"/>
            </w:tcBorders>
          </w:tcPr>
          <w:p w:rsidR="00B351A7" w:rsidRDefault="00B351A7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spacing w:before="37"/>
              <w:ind w:left="12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age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spacing w:before="37"/>
              <w:ind w:left="97" w:right="86"/>
              <w:rPr>
                <w:rFonts w:ascii="Times New Roman"/>
              </w:rPr>
            </w:pPr>
            <w:r>
              <w:rPr>
                <w:rFonts w:ascii="Times New Roman"/>
              </w:rPr>
              <w:t>sex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spacing w:before="37"/>
              <w:ind w:left="114"/>
              <w:jc w:val="left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cp</w:t>
            </w:r>
            <w:proofErr w:type="spellEnd"/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spacing w:before="37"/>
              <w:ind w:left="140" w:right="132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trestbps</w:t>
            </w:r>
            <w:proofErr w:type="spellEnd"/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spacing w:before="37"/>
              <w:ind w:left="100" w:right="87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chol</w:t>
            </w:r>
            <w:proofErr w:type="spellEnd"/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spacing w:before="37"/>
              <w:ind w:left="107" w:right="93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fbs</w:t>
            </w:r>
            <w:proofErr w:type="spellEnd"/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spacing w:before="37"/>
              <w:ind w:left="104" w:right="9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restecg</w:t>
            </w:r>
            <w:proofErr w:type="spellEnd"/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spacing w:before="37"/>
              <w:ind w:left="104" w:right="89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thalach</w:t>
            </w:r>
            <w:proofErr w:type="spellEnd"/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spacing w:before="37"/>
              <w:ind w:left="103" w:right="84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exang</w:t>
            </w:r>
            <w:proofErr w:type="spellEnd"/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spacing w:before="37"/>
              <w:ind w:left="119" w:right="95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oldpeak</w:t>
            </w:r>
            <w:proofErr w:type="spellEnd"/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spacing w:before="37"/>
              <w:ind w:left="106" w:right="83"/>
              <w:rPr>
                <w:rFonts w:ascii="Times New Roman"/>
              </w:rPr>
            </w:pPr>
            <w:r>
              <w:rPr>
                <w:rFonts w:ascii="Times New Roman"/>
              </w:rPr>
              <w:t>slope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spacing w:before="37"/>
              <w:ind w:left="109" w:right="80"/>
              <w:rPr>
                <w:rFonts w:ascii="Times New Roman"/>
              </w:rPr>
            </w:pPr>
            <w:r>
              <w:rPr>
                <w:rFonts w:ascii="Times New Roman"/>
              </w:rPr>
              <w:t>ca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spacing w:before="37"/>
              <w:ind w:left="134" w:right="109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thal</w:t>
            </w:r>
            <w:proofErr w:type="spellEnd"/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spacing w:before="37"/>
              <w:ind w:left="118" w:right="89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Heartdisease</w:t>
            </w:r>
            <w:proofErr w:type="spellEnd"/>
          </w:p>
        </w:tc>
      </w:tr>
      <w:tr w:rsidR="00B351A7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63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145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233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2.3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B351A7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67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160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286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108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1.5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B351A7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67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120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229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129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2.6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B351A7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41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130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204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172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1.4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B351A7">
        <w:trPr>
          <w:trHeight w:val="333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268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160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3.6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B351A7">
        <w:trPr>
          <w:trHeight w:val="330"/>
        </w:trPr>
        <w:tc>
          <w:tcPr>
            <w:tcW w:w="653" w:type="dxa"/>
            <w:vMerge/>
            <w:tcBorders>
              <w:top w:val="nil"/>
              <w:bottom w:val="nil"/>
            </w:tcBorders>
          </w:tcPr>
          <w:p w:rsidR="00B351A7" w:rsidRDefault="00B351A7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:rsidR="00B351A7" w:rsidRDefault="006B6D44">
            <w:pPr>
              <w:pStyle w:val="TableParagraph"/>
              <w:spacing w:before="37"/>
              <w:ind w:left="16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528" w:type="dxa"/>
          </w:tcPr>
          <w:p w:rsidR="00B351A7" w:rsidRDefault="006B6D44">
            <w:pPr>
              <w:pStyle w:val="TableParagraph"/>
              <w:spacing w:before="37"/>
              <w:ind w:left="8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439" w:type="dxa"/>
          </w:tcPr>
          <w:p w:rsidR="00B351A7" w:rsidRDefault="006B6D44">
            <w:pPr>
              <w:pStyle w:val="TableParagraph"/>
              <w:spacing w:before="37"/>
              <w:ind w:left="16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008" w:type="dxa"/>
          </w:tcPr>
          <w:p w:rsidR="00B351A7" w:rsidRDefault="006B6D44">
            <w:pPr>
              <w:pStyle w:val="TableParagraph"/>
              <w:spacing w:before="37"/>
              <w:ind w:left="140" w:right="131"/>
              <w:rPr>
                <w:rFonts w:ascii="Times New Roman"/>
              </w:rPr>
            </w:pPr>
            <w:r>
              <w:rPr>
                <w:rFonts w:ascii="Times New Roman"/>
              </w:rPr>
              <w:t>130</w:t>
            </w:r>
          </w:p>
        </w:tc>
        <w:tc>
          <w:tcPr>
            <w:tcW w:w="617" w:type="dxa"/>
          </w:tcPr>
          <w:p w:rsidR="00B351A7" w:rsidRDefault="006B6D44">
            <w:pPr>
              <w:pStyle w:val="TableParagraph"/>
              <w:spacing w:before="37"/>
              <w:ind w:left="99" w:right="87"/>
              <w:rPr>
                <w:rFonts w:ascii="Times New Roman"/>
              </w:rPr>
            </w:pPr>
            <w:r>
              <w:rPr>
                <w:rFonts w:ascii="Times New Roman"/>
              </w:rPr>
              <w:t>206</w:t>
            </w:r>
          </w:p>
        </w:tc>
        <w:tc>
          <w:tcPr>
            <w:tcW w:w="520" w:type="dxa"/>
          </w:tcPr>
          <w:p w:rsidR="00B351A7" w:rsidRDefault="006B6D44">
            <w:pPr>
              <w:pStyle w:val="TableParagraph"/>
              <w:spacing w:before="37"/>
              <w:ind w:left="13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68" w:type="dxa"/>
          </w:tcPr>
          <w:p w:rsidR="00B351A7" w:rsidRDefault="006B6D44">
            <w:pPr>
              <w:pStyle w:val="TableParagraph"/>
              <w:spacing w:before="37"/>
              <w:ind w:left="1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880" w:type="dxa"/>
          </w:tcPr>
          <w:p w:rsidR="00B351A7" w:rsidRDefault="006B6D44">
            <w:pPr>
              <w:pStyle w:val="TableParagraph"/>
              <w:spacing w:before="37"/>
              <w:ind w:left="100" w:right="89"/>
              <w:rPr>
                <w:rFonts w:ascii="Times New Roman"/>
              </w:rPr>
            </w:pPr>
            <w:r>
              <w:rPr>
                <w:rFonts w:ascii="Times New Roman"/>
              </w:rPr>
              <w:t>132</w:t>
            </w:r>
          </w:p>
        </w:tc>
        <w:tc>
          <w:tcPr>
            <w:tcW w:w="764" w:type="dxa"/>
          </w:tcPr>
          <w:p w:rsidR="00B351A7" w:rsidRDefault="006B6D44">
            <w:pPr>
              <w:pStyle w:val="TableParagraph"/>
              <w:spacing w:before="37"/>
              <w:ind w:left="19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61" w:type="dxa"/>
          </w:tcPr>
          <w:p w:rsidR="00B351A7" w:rsidRDefault="006B6D44">
            <w:pPr>
              <w:pStyle w:val="TableParagraph"/>
              <w:spacing w:before="37"/>
              <w:ind w:left="115" w:right="95"/>
              <w:rPr>
                <w:rFonts w:ascii="Times New Roman"/>
              </w:rPr>
            </w:pPr>
            <w:r>
              <w:rPr>
                <w:rFonts w:ascii="Times New Roman"/>
              </w:rPr>
              <w:t>2.4</w:t>
            </w:r>
          </w:p>
        </w:tc>
        <w:tc>
          <w:tcPr>
            <w:tcW w:w="705" w:type="dxa"/>
          </w:tcPr>
          <w:p w:rsidR="00B351A7" w:rsidRDefault="006B6D44">
            <w:pPr>
              <w:pStyle w:val="TableParagraph"/>
              <w:spacing w:before="37"/>
              <w:ind w:left="22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436" w:type="dxa"/>
          </w:tcPr>
          <w:p w:rsidR="00B351A7" w:rsidRDefault="006B6D44">
            <w:pPr>
              <w:pStyle w:val="TableParagraph"/>
              <w:spacing w:before="37"/>
              <w:ind w:left="24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3" w:type="dxa"/>
          </w:tcPr>
          <w:p w:rsidR="00B351A7" w:rsidRDefault="006B6D44">
            <w:pPr>
              <w:pStyle w:val="TableParagraph"/>
              <w:spacing w:before="37"/>
              <w:ind w:left="26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384" w:type="dxa"/>
            <w:tcBorders>
              <w:right w:val="single" w:sz="6" w:space="0" w:color="000000"/>
            </w:tcBorders>
          </w:tcPr>
          <w:p w:rsidR="00B351A7" w:rsidRDefault="006B6D44">
            <w:pPr>
              <w:pStyle w:val="TableParagraph"/>
              <w:spacing w:before="37"/>
              <w:ind w:left="28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B351A7">
        <w:trPr>
          <w:trHeight w:val="11809"/>
        </w:trPr>
        <w:tc>
          <w:tcPr>
            <w:tcW w:w="10929" w:type="dxa"/>
            <w:gridSpan w:val="15"/>
            <w:tcBorders>
              <w:top w:val="nil"/>
            </w:tcBorders>
          </w:tcPr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B351A7">
            <w:pPr>
              <w:pStyle w:val="TableParagraph"/>
              <w:spacing w:before="9"/>
              <w:jc w:val="left"/>
              <w:rPr>
                <w:rFonts w:ascii="Calibri"/>
                <w:sz w:val="21"/>
              </w:rPr>
            </w:pPr>
          </w:p>
          <w:p w:rsidR="00B351A7" w:rsidRDefault="006B6D44">
            <w:pPr>
              <w:pStyle w:val="TableParagraph"/>
              <w:spacing w:before="0"/>
              <w:ind w:left="647"/>
              <w:jc w:val="left"/>
              <w:rPr>
                <w:rFonts w:ascii="Times New Roman"/>
                <w:b/>
                <w:i/>
                <w:sz w:val="26"/>
              </w:rPr>
            </w:pPr>
            <w:r>
              <w:rPr>
                <w:rFonts w:ascii="Times New Roman"/>
                <w:b/>
                <w:i/>
                <w:sz w:val="26"/>
                <w:u w:val="thick"/>
              </w:rPr>
              <w:t>Program:</w:t>
            </w:r>
          </w:p>
          <w:p w:rsidR="00B351A7" w:rsidRDefault="00B351A7">
            <w:pPr>
              <w:pStyle w:val="TableParagraph"/>
              <w:spacing w:before="10"/>
              <w:jc w:val="left"/>
              <w:rPr>
                <w:rFonts w:ascii="Calibri"/>
                <w:sz w:val="27"/>
              </w:rPr>
            </w:pPr>
          </w:p>
          <w:p w:rsidR="00B351A7" w:rsidRDefault="006B6D44">
            <w:pPr>
              <w:pStyle w:val="TableParagraph"/>
              <w:spacing w:before="0" w:line="259" w:lineRule="auto"/>
              <w:ind w:left="647" w:right="7287"/>
              <w:jc w:val="left"/>
              <w:rPr>
                <w:sz w:val="26"/>
              </w:rPr>
            </w:pPr>
            <w:r>
              <w:rPr>
                <w:sz w:val="26"/>
              </w:rPr>
              <w:t xml:space="preserve">import </w:t>
            </w:r>
            <w:proofErr w:type="spellStart"/>
            <w:r>
              <w:rPr>
                <w:sz w:val="26"/>
              </w:rPr>
              <w:t>numpy</w:t>
            </w:r>
            <w:proofErr w:type="spellEnd"/>
            <w:r>
              <w:rPr>
                <w:sz w:val="26"/>
              </w:rPr>
              <w:t xml:space="preserve"> as np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import pandas as </w:t>
            </w:r>
            <w:proofErr w:type="spellStart"/>
            <w:r>
              <w:rPr>
                <w:sz w:val="26"/>
              </w:rPr>
              <w:t>pd</w:t>
            </w:r>
            <w:proofErr w:type="spellEnd"/>
            <w:r>
              <w:rPr>
                <w:spacing w:val="-155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csv</w:t>
            </w:r>
          </w:p>
          <w:p w:rsidR="00B351A7" w:rsidRDefault="006B6D44">
            <w:pPr>
              <w:pStyle w:val="TableParagraph"/>
              <w:spacing w:before="1" w:line="259" w:lineRule="auto"/>
              <w:ind w:left="647" w:right="1110"/>
              <w:jc w:val="left"/>
              <w:rPr>
                <w:sz w:val="26"/>
              </w:rPr>
            </w:pPr>
            <w:r>
              <w:rPr>
                <w:sz w:val="26"/>
              </w:rPr>
              <w:t>from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pgmpy.estimators</w:t>
            </w:r>
            <w:proofErr w:type="spellEnd"/>
            <w:proofErr w:type="gramEnd"/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MaximumLikelihoodEstimator</w:t>
            </w:r>
            <w:proofErr w:type="spellEnd"/>
            <w:r>
              <w:rPr>
                <w:spacing w:val="-15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pgmpy.models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BayesianModel</w:t>
            </w:r>
            <w:proofErr w:type="spellEnd"/>
          </w:p>
          <w:p w:rsidR="00B351A7" w:rsidRDefault="006B6D44">
            <w:pPr>
              <w:pStyle w:val="TableParagraph"/>
              <w:spacing w:before="0"/>
              <w:ind w:left="647"/>
              <w:jc w:val="left"/>
              <w:rPr>
                <w:sz w:val="26"/>
              </w:rPr>
            </w:pP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pgmpy.inference</w:t>
            </w:r>
            <w:proofErr w:type="spellEnd"/>
            <w:proofErr w:type="gram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import</w:t>
            </w:r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VariableElimination</w:t>
            </w:r>
            <w:proofErr w:type="spellEnd"/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B351A7">
            <w:pPr>
              <w:pStyle w:val="TableParagraph"/>
              <w:spacing w:before="11"/>
              <w:jc w:val="left"/>
              <w:rPr>
                <w:rFonts w:ascii="Calibri"/>
                <w:sz w:val="25"/>
              </w:rPr>
            </w:pPr>
          </w:p>
          <w:p w:rsidR="00B351A7" w:rsidRDefault="006B6D44">
            <w:pPr>
              <w:pStyle w:val="TableParagraph"/>
              <w:tabs>
                <w:tab w:val="left" w:pos="10458"/>
              </w:tabs>
              <w:spacing w:before="0" w:line="259" w:lineRule="auto"/>
              <w:ind w:left="647" w:right="458"/>
              <w:jc w:val="left"/>
              <w:rPr>
                <w:sz w:val="26"/>
              </w:rPr>
            </w:pPr>
            <w:r>
              <w:rPr>
                <w:sz w:val="26"/>
                <w:shd w:val="clear" w:color="auto" w:fill="C5DFB3"/>
              </w:rPr>
              <w:t>#read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Cleveland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Heart</w:t>
            </w:r>
            <w:r>
              <w:rPr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Disease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data</w:t>
            </w:r>
            <w:r>
              <w:rPr>
                <w:sz w:val="26"/>
                <w:shd w:val="clear" w:color="auto" w:fill="C5DFB3"/>
              </w:rPr>
              <w:tab/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heartDisease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</w:rPr>
              <w:t>pd.read</w:t>
            </w:r>
            <w:proofErr w:type="gramEnd"/>
            <w:r>
              <w:rPr>
                <w:sz w:val="26"/>
              </w:rPr>
              <w:t>_csv</w:t>
            </w:r>
            <w:proofErr w:type="spellEnd"/>
            <w:r>
              <w:rPr>
                <w:sz w:val="26"/>
              </w:rPr>
              <w:t>('heart.csv')</w:t>
            </w:r>
          </w:p>
          <w:p w:rsidR="00B351A7" w:rsidRDefault="006B6D44">
            <w:pPr>
              <w:pStyle w:val="TableParagraph"/>
              <w:spacing w:before="0"/>
              <w:ind w:left="647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heartDisease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heartDisease.replace</w:t>
            </w:r>
            <w:proofErr w:type="spellEnd"/>
            <w:r>
              <w:rPr>
                <w:sz w:val="26"/>
              </w:rPr>
              <w:t>(</w:t>
            </w:r>
            <w:proofErr w:type="gramStart"/>
            <w:r>
              <w:rPr>
                <w:sz w:val="26"/>
              </w:rPr>
              <w:t>'?',</w:t>
            </w:r>
            <w:proofErr w:type="spellStart"/>
            <w:r>
              <w:rPr>
                <w:sz w:val="26"/>
              </w:rPr>
              <w:t>np.nan</w:t>
            </w:r>
            <w:proofErr w:type="spellEnd"/>
            <w:proofErr w:type="gramEnd"/>
            <w:r>
              <w:rPr>
                <w:sz w:val="26"/>
              </w:rPr>
              <w:t>)</w:t>
            </w: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6B6D44">
            <w:pPr>
              <w:pStyle w:val="TableParagraph"/>
              <w:tabs>
                <w:tab w:val="left" w:pos="10458"/>
              </w:tabs>
              <w:spacing w:before="0" w:line="259" w:lineRule="auto"/>
              <w:ind w:left="647" w:right="458"/>
              <w:jc w:val="left"/>
              <w:rPr>
                <w:sz w:val="26"/>
              </w:rPr>
            </w:pPr>
            <w:r>
              <w:rPr>
                <w:sz w:val="26"/>
                <w:shd w:val="clear" w:color="auto" w:fill="C5DFB3"/>
              </w:rPr>
              <w:t>#display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the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data</w:t>
            </w:r>
            <w:r>
              <w:rPr>
                <w:sz w:val="26"/>
                <w:shd w:val="clear" w:color="auto" w:fill="C5DFB3"/>
              </w:rPr>
              <w:tab/>
            </w:r>
            <w:r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print(</w:t>
            </w:r>
            <w:proofErr w:type="gramEnd"/>
            <w:r>
              <w:rPr>
                <w:sz w:val="26"/>
              </w:rPr>
              <w:t>'Sample instances from the dataset are given below')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print(</w:t>
            </w:r>
            <w:proofErr w:type="spellStart"/>
            <w:r>
              <w:rPr>
                <w:sz w:val="26"/>
              </w:rPr>
              <w:t>heartDisease.head</w:t>
            </w:r>
            <w:proofErr w:type="spellEnd"/>
            <w:r>
              <w:rPr>
                <w:sz w:val="26"/>
              </w:rPr>
              <w:t>())</w:t>
            </w:r>
          </w:p>
          <w:p w:rsidR="00B351A7" w:rsidRDefault="00B351A7">
            <w:pPr>
              <w:pStyle w:val="TableParagraph"/>
              <w:spacing w:before="10"/>
              <w:jc w:val="left"/>
              <w:rPr>
                <w:rFonts w:ascii="Calibri"/>
                <w:sz w:val="25"/>
              </w:rPr>
            </w:pPr>
          </w:p>
          <w:p w:rsidR="00B351A7" w:rsidRDefault="006B6D44">
            <w:pPr>
              <w:pStyle w:val="TableParagraph"/>
              <w:tabs>
                <w:tab w:val="left" w:pos="10458"/>
              </w:tabs>
              <w:spacing w:before="0"/>
              <w:ind w:left="647"/>
              <w:jc w:val="left"/>
              <w:rPr>
                <w:sz w:val="26"/>
              </w:rPr>
            </w:pPr>
            <w:r>
              <w:rPr>
                <w:sz w:val="26"/>
                <w:shd w:val="clear" w:color="auto" w:fill="C5DFB3"/>
              </w:rPr>
              <w:t>#display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the</w:t>
            </w:r>
            <w:r>
              <w:rPr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Attributes</w:t>
            </w:r>
            <w:r>
              <w:rPr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names</w:t>
            </w:r>
            <w:r>
              <w:rPr>
                <w:spacing w:val="-3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and</w:t>
            </w:r>
            <w:r>
              <w:rPr>
                <w:spacing w:val="-3"/>
                <w:sz w:val="26"/>
                <w:shd w:val="clear" w:color="auto" w:fill="C5DFB3"/>
              </w:rPr>
              <w:t xml:space="preserve"> </w:t>
            </w:r>
            <w:proofErr w:type="spellStart"/>
            <w:r>
              <w:rPr>
                <w:sz w:val="26"/>
                <w:shd w:val="clear" w:color="auto" w:fill="C5DFB3"/>
              </w:rPr>
              <w:t>datatyes</w:t>
            </w:r>
            <w:proofErr w:type="spellEnd"/>
            <w:r>
              <w:rPr>
                <w:sz w:val="26"/>
                <w:shd w:val="clear" w:color="auto" w:fill="C5DFB3"/>
              </w:rPr>
              <w:tab/>
            </w: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6B6D44">
            <w:pPr>
              <w:pStyle w:val="TableParagraph"/>
              <w:spacing w:before="0" w:line="259" w:lineRule="auto"/>
              <w:ind w:left="647" w:right="4635"/>
              <w:jc w:val="left"/>
              <w:rPr>
                <w:sz w:val="26"/>
              </w:rPr>
            </w:pPr>
            <w:proofErr w:type="gramStart"/>
            <w:r>
              <w:rPr>
                <w:sz w:val="26"/>
              </w:rPr>
              <w:t>print(</w:t>
            </w:r>
            <w:proofErr w:type="gramEnd"/>
            <w:r>
              <w:rPr>
                <w:sz w:val="26"/>
              </w:rPr>
              <w:t>'\n Attributes and datatypes')</w:t>
            </w:r>
            <w:r>
              <w:rPr>
                <w:spacing w:val="-155"/>
                <w:sz w:val="26"/>
              </w:rPr>
              <w:t xml:space="preserve"> </w:t>
            </w:r>
            <w:r>
              <w:rPr>
                <w:sz w:val="26"/>
              </w:rPr>
              <w:t>print(</w:t>
            </w:r>
            <w:proofErr w:type="spellStart"/>
            <w:r>
              <w:rPr>
                <w:sz w:val="26"/>
              </w:rPr>
              <w:t>heartDisease.dtypes</w:t>
            </w:r>
            <w:proofErr w:type="spellEnd"/>
            <w:r>
              <w:rPr>
                <w:sz w:val="26"/>
              </w:rPr>
              <w:t>)</w:t>
            </w:r>
          </w:p>
          <w:p w:rsidR="00B351A7" w:rsidRDefault="00B351A7">
            <w:pPr>
              <w:pStyle w:val="TableParagraph"/>
              <w:spacing w:before="0"/>
              <w:jc w:val="left"/>
              <w:rPr>
                <w:rFonts w:ascii="Calibri"/>
                <w:sz w:val="28"/>
              </w:rPr>
            </w:pPr>
          </w:p>
          <w:p w:rsidR="00B351A7" w:rsidRDefault="00B351A7">
            <w:pPr>
              <w:pStyle w:val="TableParagraph"/>
              <w:spacing w:before="1"/>
              <w:jc w:val="left"/>
              <w:rPr>
                <w:rFonts w:ascii="Calibri"/>
                <w:sz w:val="24"/>
              </w:rPr>
            </w:pPr>
          </w:p>
          <w:p w:rsidR="00B351A7" w:rsidRDefault="006B6D44">
            <w:pPr>
              <w:pStyle w:val="TableParagraph"/>
              <w:tabs>
                <w:tab w:val="left" w:pos="10458"/>
              </w:tabs>
              <w:spacing w:before="0" w:line="259" w:lineRule="auto"/>
              <w:ind w:left="647" w:right="458"/>
              <w:jc w:val="left"/>
              <w:rPr>
                <w:sz w:val="26"/>
              </w:rPr>
            </w:pPr>
            <w:r>
              <w:rPr>
                <w:sz w:val="26"/>
                <w:shd w:val="clear" w:color="auto" w:fill="C5DFB3"/>
              </w:rPr>
              <w:t>#</w:t>
            </w:r>
            <w:proofErr w:type="spellStart"/>
            <w:r>
              <w:rPr>
                <w:sz w:val="26"/>
                <w:shd w:val="clear" w:color="auto" w:fill="C5DFB3"/>
              </w:rPr>
              <w:t>Creat</w:t>
            </w:r>
            <w:proofErr w:type="spellEnd"/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Model-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Bayesian</w:t>
            </w:r>
            <w:r>
              <w:rPr>
                <w:spacing w:val="-4"/>
                <w:sz w:val="26"/>
                <w:shd w:val="clear" w:color="auto" w:fill="C5DFB3"/>
              </w:rPr>
              <w:t xml:space="preserve"> </w:t>
            </w:r>
            <w:r>
              <w:rPr>
                <w:sz w:val="26"/>
                <w:shd w:val="clear" w:color="auto" w:fill="C5DFB3"/>
              </w:rPr>
              <w:t>Network</w:t>
            </w:r>
            <w:r>
              <w:rPr>
                <w:sz w:val="26"/>
                <w:shd w:val="clear" w:color="auto" w:fill="C5DFB3"/>
              </w:rPr>
              <w:tab/>
            </w:r>
            <w:r>
              <w:rPr>
                <w:sz w:val="26"/>
              </w:rPr>
              <w:t xml:space="preserve"> model =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BayesianModel</w:t>
            </w:r>
            <w:proofErr w:type="spellEnd"/>
            <w:r>
              <w:rPr>
                <w:sz w:val="26"/>
              </w:rPr>
              <w:t>([('age','</w:t>
            </w:r>
            <w:proofErr w:type="spellStart"/>
            <w:r>
              <w:rPr>
                <w:sz w:val="26"/>
              </w:rPr>
              <w:t>heartdisease</w:t>
            </w:r>
            <w:proofErr w:type="spellEnd"/>
            <w:r>
              <w:rPr>
                <w:sz w:val="26"/>
              </w:rPr>
              <w:t>'</w:t>
            </w:r>
            <w:proofErr w:type="gramStart"/>
            <w:r>
              <w:rPr>
                <w:sz w:val="26"/>
              </w:rPr>
              <w:t>),(</w:t>
            </w:r>
            <w:proofErr w:type="gramEnd"/>
            <w:r>
              <w:rPr>
                <w:sz w:val="26"/>
              </w:rPr>
              <w:t>'sex','</w:t>
            </w:r>
            <w:proofErr w:type="spellStart"/>
            <w:r>
              <w:rPr>
                <w:sz w:val="26"/>
              </w:rPr>
              <w:t>heartdisease</w:t>
            </w:r>
            <w:proofErr w:type="spellEnd"/>
            <w:r>
              <w:rPr>
                <w:sz w:val="26"/>
              </w:rPr>
              <w:t>'),(</w:t>
            </w:r>
          </w:p>
          <w:p w:rsidR="00B351A7" w:rsidRDefault="006B6D44">
            <w:pPr>
              <w:pStyle w:val="TableParagraph"/>
              <w:spacing w:before="0" w:line="259" w:lineRule="auto"/>
              <w:ind w:left="647"/>
              <w:jc w:val="left"/>
              <w:rPr>
                <w:sz w:val="26"/>
              </w:rPr>
            </w:pPr>
            <w:r>
              <w:rPr>
                <w:w w:val="95"/>
                <w:sz w:val="26"/>
              </w:rPr>
              <w:t>'</w:t>
            </w:r>
            <w:proofErr w:type="spellStart"/>
            <w:r>
              <w:rPr>
                <w:w w:val="95"/>
                <w:sz w:val="26"/>
              </w:rPr>
              <w:t>exang</w:t>
            </w:r>
            <w:proofErr w:type="spellEnd"/>
            <w:r>
              <w:rPr>
                <w:w w:val="95"/>
                <w:sz w:val="26"/>
              </w:rPr>
              <w:t>','</w:t>
            </w:r>
            <w:proofErr w:type="spellStart"/>
            <w:r>
              <w:rPr>
                <w:w w:val="95"/>
                <w:sz w:val="26"/>
              </w:rPr>
              <w:t>heartdisease</w:t>
            </w:r>
            <w:proofErr w:type="spellEnd"/>
            <w:r>
              <w:rPr>
                <w:w w:val="95"/>
                <w:sz w:val="26"/>
              </w:rPr>
              <w:t>'</w:t>
            </w:r>
            <w:proofErr w:type="gramStart"/>
            <w:r>
              <w:rPr>
                <w:w w:val="95"/>
                <w:sz w:val="26"/>
              </w:rPr>
              <w:t>),(</w:t>
            </w:r>
            <w:proofErr w:type="gramEnd"/>
            <w:r>
              <w:rPr>
                <w:w w:val="95"/>
                <w:sz w:val="26"/>
              </w:rPr>
              <w:t>'</w:t>
            </w:r>
            <w:proofErr w:type="spellStart"/>
            <w:r>
              <w:rPr>
                <w:w w:val="95"/>
                <w:sz w:val="26"/>
              </w:rPr>
              <w:t>cp</w:t>
            </w:r>
            <w:proofErr w:type="spellEnd"/>
            <w:r>
              <w:rPr>
                <w:w w:val="95"/>
                <w:sz w:val="26"/>
              </w:rPr>
              <w:t>','</w:t>
            </w:r>
            <w:proofErr w:type="spellStart"/>
            <w:r>
              <w:rPr>
                <w:w w:val="95"/>
                <w:sz w:val="26"/>
              </w:rPr>
              <w:t>heartdisease</w:t>
            </w:r>
            <w:proofErr w:type="spellEnd"/>
            <w:r>
              <w:rPr>
                <w:w w:val="95"/>
                <w:sz w:val="26"/>
              </w:rPr>
              <w:t>'),('</w:t>
            </w:r>
            <w:proofErr w:type="spellStart"/>
            <w:r>
              <w:rPr>
                <w:w w:val="95"/>
                <w:sz w:val="26"/>
              </w:rPr>
              <w:t>heartdisease</w:t>
            </w:r>
            <w:proofErr w:type="spellEnd"/>
            <w:r>
              <w:rPr>
                <w:w w:val="95"/>
                <w:sz w:val="26"/>
              </w:rPr>
              <w:t>',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'</w:t>
            </w:r>
            <w:proofErr w:type="spellStart"/>
            <w:r>
              <w:rPr>
                <w:sz w:val="26"/>
              </w:rPr>
              <w:t>restecg</w:t>
            </w:r>
            <w:proofErr w:type="spellEnd"/>
            <w:r>
              <w:rPr>
                <w:sz w:val="26"/>
              </w:rPr>
              <w:t>'),('</w:t>
            </w:r>
            <w:proofErr w:type="spellStart"/>
            <w:r>
              <w:rPr>
                <w:sz w:val="26"/>
              </w:rPr>
              <w:t>heartdiseas</w:t>
            </w:r>
            <w:r>
              <w:rPr>
                <w:sz w:val="26"/>
              </w:rPr>
              <w:t>e</w:t>
            </w:r>
            <w:proofErr w:type="spellEnd"/>
            <w:r>
              <w:rPr>
                <w:sz w:val="26"/>
              </w:rPr>
              <w:t>','</w:t>
            </w:r>
            <w:proofErr w:type="spellStart"/>
            <w:r>
              <w:rPr>
                <w:sz w:val="26"/>
              </w:rPr>
              <w:t>chol</w:t>
            </w:r>
            <w:proofErr w:type="spellEnd"/>
            <w:r>
              <w:rPr>
                <w:sz w:val="26"/>
              </w:rPr>
              <w:t>')])</w:t>
            </w:r>
          </w:p>
          <w:p w:rsidR="00B351A7" w:rsidRDefault="00B351A7">
            <w:pPr>
              <w:pStyle w:val="TableParagraph"/>
              <w:tabs>
                <w:tab w:val="right" w:pos="10275"/>
              </w:tabs>
              <w:spacing w:before="944"/>
              <w:ind w:left="900"/>
              <w:jc w:val="left"/>
              <w:rPr>
                <w:rFonts w:ascii="Calibri"/>
              </w:rPr>
            </w:pPr>
          </w:p>
        </w:tc>
      </w:tr>
    </w:tbl>
    <w:p w:rsidR="00B351A7" w:rsidRDefault="006B6D44">
      <w:pPr>
        <w:rPr>
          <w:sz w:val="2"/>
          <w:szCs w:val="2"/>
        </w:rPr>
      </w:pPr>
      <w:r>
        <w:pict>
          <v:rect id="_x0000_s1033" style="position:absolute;margin-left:42.85pt;margin-top:28.3pt;width:1.45pt;height:17.15pt;z-index:-16069632;mso-position-horizontal-relative:page;mso-position-vertical-relative:page" fillcolor="#5b9bd4" stroked="f">
            <w10:wrap anchorx="page" anchory="page"/>
          </v:rect>
        </w:pict>
      </w:r>
      <w:r>
        <w:pict>
          <v:rect id="_x0000_s1032" style="position:absolute;margin-left:524.5pt;margin-top:794.25pt;width:21.35pt;height:25pt;z-index:-16069120;mso-position-horizontal-relative:page;mso-position-vertical-relative:page" fillcolor="#ec7c30" stroked="f">
            <w10:wrap anchorx="page" anchory="page"/>
          </v:rect>
        </w:pict>
      </w:r>
    </w:p>
    <w:p w:rsidR="00B351A7" w:rsidRDefault="00B351A7">
      <w:pPr>
        <w:rPr>
          <w:sz w:val="2"/>
          <w:szCs w:val="2"/>
        </w:rPr>
        <w:sectPr w:rsidR="00B351A7">
          <w:headerReference w:type="default" r:id="rId9"/>
          <w:pgSz w:w="11910" w:h="16840"/>
          <w:pgMar w:top="460" w:right="360" w:bottom="280" w:left="380" w:header="0" w:footer="0" w:gutter="0"/>
          <w:cols w:space="720"/>
        </w:sectPr>
      </w:pPr>
    </w:p>
    <w:p w:rsidR="00B351A7" w:rsidRDefault="006B6D44">
      <w:pPr>
        <w:pStyle w:val="BodyText"/>
        <w:spacing w:before="2"/>
        <w:rPr>
          <w:rFonts w:ascii="Calibri"/>
          <w:sz w:val="16"/>
        </w:rPr>
      </w:pPr>
      <w:r>
        <w:lastRenderedPageBreak/>
        <w:pict>
          <v:rect id="_x0000_s1031" style="position:absolute;margin-left:42.85pt;margin-top:28.3pt;width:1.45pt;height:17.15pt;z-index:15732224;mso-position-horizontal-relative:page;mso-position-vertical-relative:page" fillcolor="#5b9bd4" stroked="f">
            <w10:wrap anchorx="page" anchory="page"/>
          </v:rect>
        </w:pict>
      </w:r>
    </w:p>
    <w:p w:rsidR="00B351A7" w:rsidRDefault="006B6D44">
      <w:pPr>
        <w:pStyle w:val="BodyText"/>
        <w:tabs>
          <w:tab w:val="left" w:pos="10563"/>
        </w:tabs>
        <w:spacing w:before="100"/>
        <w:ind w:left="752"/>
        <w:rPr>
          <w:rFonts w:ascii="Courier New"/>
        </w:rPr>
      </w:pPr>
      <w:r>
        <w:rPr>
          <w:rFonts w:ascii="Courier New"/>
          <w:shd w:val="clear" w:color="auto" w:fill="C5DFB3"/>
        </w:rPr>
        <w:t>#Learning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CPDs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using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Maximum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Likelihood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Estimators</w:t>
      </w:r>
      <w:r>
        <w:rPr>
          <w:rFonts w:ascii="Courier New"/>
          <w:shd w:val="clear" w:color="auto" w:fill="C5DFB3"/>
        </w:rPr>
        <w:tab/>
      </w:r>
    </w:p>
    <w:p w:rsidR="00B351A7" w:rsidRDefault="00B351A7">
      <w:pPr>
        <w:pStyle w:val="BodyText"/>
        <w:spacing w:before="1"/>
        <w:rPr>
          <w:rFonts w:ascii="Courier New"/>
          <w:sz w:val="30"/>
        </w:rPr>
      </w:pPr>
    </w:p>
    <w:p w:rsidR="00B351A7" w:rsidRDefault="006B6D44">
      <w:pPr>
        <w:pStyle w:val="BodyText"/>
        <w:spacing w:before="1" w:line="259" w:lineRule="auto"/>
        <w:ind w:left="752" w:right="1036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'\n Learning CPD using Maximum likelihood estimators')</w:t>
      </w:r>
      <w:r>
        <w:rPr>
          <w:rFonts w:ascii="Courier New"/>
          <w:spacing w:val="-154"/>
        </w:rPr>
        <w:t xml:space="preserve"> </w:t>
      </w:r>
      <w:proofErr w:type="spellStart"/>
      <w:r>
        <w:rPr>
          <w:rFonts w:ascii="Courier New"/>
          <w:w w:val="95"/>
        </w:rPr>
        <w:t>model.fit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heartDisease,estimator</w:t>
      </w:r>
      <w:proofErr w:type="spellEnd"/>
      <w:r>
        <w:rPr>
          <w:rFonts w:ascii="Courier New"/>
          <w:w w:val="95"/>
        </w:rPr>
        <w:t>=</w:t>
      </w:r>
      <w:proofErr w:type="spellStart"/>
      <w:r>
        <w:rPr>
          <w:rFonts w:ascii="Courier New"/>
          <w:w w:val="95"/>
        </w:rPr>
        <w:t>MaximumLikelihoodEstimator</w:t>
      </w:r>
      <w:proofErr w:type="spellEnd"/>
      <w:r>
        <w:rPr>
          <w:rFonts w:ascii="Courier New"/>
          <w:w w:val="95"/>
        </w:rPr>
        <w:t>)</w:t>
      </w: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spacing w:before="1"/>
        <w:rPr>
          <w:rFonts w:ascii="Courier New"/>
          <w:sz w:val="27"/>
        </w:rPr>
      </w:pPr>
    </w:p>
    <w:p w:rsidR="00B351A7" w:rsidRDefault="006B6D44">
      <w:pPr>
        <w:pStyle w:val="BodyText"/>
        <w:tabs>
          <w:tab w:val="left" w:pos="10563"/>
        </w:tabs>
        <w:spacing w:before="100"/>
        <w:ind w:left="752"/>
        <w:rPr>
          <w:rFonts w:ascii="Courier New"/>
        </w:rPr>
      </w:pPr>
      <w:r>
        <w:rPr>
          <w:rFonts w:ascii="Courier New"/>
          <w:w w:val="95"/>
          <w:shd w:val="clear" w:color="auto" w:fill="C5DFB3"/>
        </w:rPr>
        <w:t>#</w:t>
      </w:r>
      <w:r>
        <w:rPr>
          <w:rFonts w:ascii="Courier New"/>
          <w:spacing w:val="-79"/>
          <w:w w:val="95"/>
          <w:shd w:val="clear" w:color="auto" w:fill="C5DFB3"/>
        </w:rPr>
        <w:t xml:space="preserve"> </w:t>
      </w:r>
      <w:r>
        <w:rPr>
          <w:rFonts w:ascii="Courier New"/>
          <w:w w:val="95"/>
          <w:shd w:val="clear" w:color="auto" w:fill="C5DFB3"/>
        </w:rPr>
        <w:t>Inferencing</w:t>
      </w:r>
      <w:r>
        <w:rPr>
          <w:rFonts w:ascii="Courier New"/>
          <w:spacing w:val="67"/>
          <w:w w:val="95"/>
          <w:shd w:val="clear" w:color="auto" w:fill="C5DFB3"/>
        </w:rPr>
        <w:t xml:space="preserve"> </w:t>
      </w:r>
      <w:r>
        <w:rPr>
          <w:rFonts w:ascii="Courier New"/>
          <w:w w:val="95"/>
          <w:shd w:val="clear" w:color="auto" w:fill="C5DFB3"/>
        </w:rPr>
        <w:t>with</w:t>
      </w:r>
      <w:r>
        <w:rPr>
          <w:rFonts w:ascii="Courier New"/>
          <w:spacing w:val="66"/>
          <w:w w:val="95"/>
          <w:shd w:val="clear" w:color="auto" w:fill="C5DFB3"/>
        </w:rPr>
        <w:t xml:space="preserve"> </w:t>
      </w:r>
      <w:r>
        <w:rPr>
          <w:rFonts w:ascii="Courier New"/>
          <w:w w:val="95"/>
          <w:shd w:val="clear" w:color="auto" w:fill="C5DFB3"/>
        </w:rPr>
        <w:t>Bayesian</w:t>
      </w:r>
      <w:r>
        <w:rPr>
          <w:rFonts w:ascii="Courier New"/>
          <w:spacing w:val="66"/>
          <w:w w:val="95"/>
          <w:shd w:val="clear" w:color="auto" w:fill="C5DFB3"/>
        </w:rPr>
        <w:t xml:space="preserve"> </w:t>
      </w:r>
      <w:r>
        <w:rPr>
          <w:rFonts w:ascii="Courier New"/>
          <w:w w:val="95"/>
          <w:shd w:val="clear" w:color="auto" w:fill="C5DFB3"/>
        </w:rPr>
        <w:t>Network</w:t>
      </w:r>
      <w:r>
        <w:rPr>
          <w:rFonts w:ascii="Courier New"/>
          <w:shd w:val="clear" w:color="auto" w:fill="C5DFB3"/>
        </w:rPr>
        <w:tab/>
      </w:r>
    </w:p>
    <w:p w:rsidR="00B351A7" w:rsidRDefault="00B351A7">
      <w:pPr>
        <w:pStyle w:val="BodyText"/>
        <w:spacing w:before="1"/>
        <w:rPr>
          <w:rFonts w:ascii="Courier New"/>
          <w:sz w:val="30"/>
        </w:rPr>
      </w:pPr>
    </w:p>
    <w:p w:rsidR="00B351A7" w:rsidRDefault="006B6D44">
      <w:pPr>
        <w:pStyle w:val="BodyText"/>
        <w:spacing w:line="259" w:lineRule="auto"/>
        <w:ind w:left="752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'\n Inferencing with Bayesian Network:')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HeartDiseasetest_infer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VariableElimination</w:t>
      </w:r>
      <w:proofErr w:type="spellEnd"/>
      <w:r>
        <w:rPr>
          <w:rFonts w:ascii="Courier New"/>
        </w:rPr>
        <w:t>(model)</w:t>
      </w: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spacing w:before="4"/>
        <w:rPr>
          <w:rFonts w:ascii="Courier New"/>
          <w:sz w:val="27"/>
        </w:rPr>
      </w:pPr>
    </w:p>
    <w:p w:rsidR="00B351A7" w:rsidRDefault="006B6D44">
      <w:pPr>
        <w:pStyle w:val="BodyText"/>
        <w:tabs>
          <w:tab w:val="left" w:pos="10563"/>
        </w:tabs>
        <w:spacing w:before="100" w:line="259" w:lineRule="auto"/>
        <w:ind w:left="752" w:right="600"/>
        <w:rPr>
          <w:rFonts w:ascii="Courier New"/>
        </w:rPr>
      </w:pPr>
      <w:r>
        <w:rPr>
          <w:rFonts w:ascii="Courier New"/>
          <w:shd w:val="clear" w:color="auto" w:fill="C5DFB3"/>
        </w:rPr>
        <w:t>#computing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the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Probability</w:t>
      </w:r>
      <w:r>
        <w:rPr>
          <w:rFonts w:ascii="Courier New"/>
          <w:spacing w:val="-5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of</w:t>
      </w:r>
      <w:r>
        <w:rPr>
          <w:rFonts w:ascii="Courier New"/>
          <w:spacing w:val="-4"/>
          <w:shd w:val="clear" w:color="auto" w:fill="C5DFB3"/>
        </w:rPr>
        <w:t xml:space="preserve"> </w:t>
      </w:r>
      <w:proofErr w:type="spellStart"/>
      <w:r>
        <w:rPr>
          <w:rFonts w:ascii="Courier New"/>
          <w:shd w:val="clear" w:color="auto" w:fill="C5DFB3"/>
        </w:rPr>
        <w:t>HeartDisease</w:t>
      </w:r>
      <w:proofErr w:type="spellEnd"/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given</w:t>
      </w:r>
      <w:r>
        <w:rPr>
          <w:rFonts w:ascii="Courier New"/>
          <w:spacing w:val="-4"/>
          <w:shd w:val="clear" w:color="auto" w:fill="C5DFB3"/>
        </w:rPr>
        <w:t xml:space="preserve"> </w:t>
      </w:r>
      <w:proofErr w:type="spellStart"/>
      <w:r>
        <w:rPr>
          <w:rFonts w:ascii="Courier New"/>
          <w:shd w:val="clear" w:color="auto" w:fill="C5DFB3"/>
        </w:rPr>
        <w:t>restecg</w:t>
      </w:r>
      <w:proofErr w:type="spellEnd"/>
      <w:r>
        <w:rPr>
          <w:rFonts w:ascii="Courier New"/>
          <w:shd w:val="clear" w:color="auto" w:fill="C5DFB3"/>
        </w:rPr>
        <w:tab/>
      </w:r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'\n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1.Probability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9"/>
        </w:rPr>
        <w:t xml:space="preserve"> </w:t>
      </w:r>
      <w:proofErr w:type="spellStart"/>
      <w:r>
        <w:rPr>
          <w:rFonts w:ascii="Courier New"/>
        </w:rPr>
        <w:t>HeartDisease</w:t>
      </w:r>
      <w:proofErr w:type="spellEnd"/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evidence=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restecg</w:t>
      </w:r>
      <w:proofErr w:type="spellEnd"/>
      <w:r>
        <w:rPr>
          <w:rFonts w:ascii="Courier New"/>
        </w:rPr>
        <w:t xml:space="preserve"> :1')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q1=</w:t>
      </w:r>
      <w:proofErr w:type="spellStart"/>
      <w:r>
        <w:rPr>
          <w:rFonts w:ascii="Courier New"/>
        </w:rPr>
        <w:t>HeartDiseasetest_infer.query</w:t>
      </w:r>
      <w:proofErr w:type="spellEnd"/>
      <w:r>
        <w:rPr>
          <w:rFonts w:ascii="Courier New"/>
        </w:rPr>
        <w:t>(variables=['</w:t>
      </w:r>
      <w:proofErr w:type="spellStart"/>
      <w:r>
        <w:rPr>
          <w:rFonts w:ascii="Courier New"/>
        </w:rPr>
        <w:t>heartdisease</w:t>
      </w:r>
      <w:proofErr w:type="spellEnd"/>
      <w:r>
        <w:rPr>
          <w:rFonts w:ascii="Courier New"/>
        </w:rPr>
        <w:t>'],</w:t>
      </w:r>
      <w:proofErr w:type="spellStart"/>
      <w:r>
        <w:rPr>
          <w:rFonts w:ascii="Courier New"/>
        </w:rPr>
        <w:t>evi</w:t>
      </w:r>
      <w:proofErr w:type="spellEnd"/>
      <w:r>
        <w:rPr>
          <w:rFonts w:ascii="Courier New"/>
          <w:spacing w:val="-154"/>
        </w:rPr>
        <w:t xml:space="preserve"> </w:t>
      </w:r>
      <w:proofErr w:type="spellStart"/>
      <w:r>
        <w:rPr>
          <w:rFonts w:ascii="Courier New"/>
        </w:rPr>
        <w:t>dence</w:t>
      </w:r>
      <w:proofErr w:type="spellEnd"/>
      <w:r>
        <w:rPr>
          <w:rFonts w:ascii="Courier New"/>
        </w:rPr>
        <w:t>={'restecg':1})</w:t>
      </w:r>
    </w:p>
    <w:p w:rsidR="00B351A7" w:rsidRDefault="006B6D44">
      <w:pPr>
        <w:pStyle w:val="BodyText"/>
        <w:spacing w:line="293" w:lineRule="exact"/>
        <w:ind w:left="752"/>
        <w:rPr>
          <w:rFonts w:ascii="Courier New"/>
        </w:rPr>
      </w:pPr>
      <w:r>
        <w:rPr>
          <w:rFonts w:ascii="Courier New"/>
        </w:rPr>
        <w:t>print(q1)</w:t>
      </w:r>
    </w:p>
    <w:p w:rsidR="00B351A7" w:rsidRDefault="00B351A7">
      <w:pPr>
        <w:pStyle w:val="BodyText"/>
        <w:spacing w:before="4"/>
        <w:rPr>
          <w:rFonts w:ascii="Courier New"/>
          <w:sz w:val="21"/>
        </w:rPr>
      </w:pPr>
    </w:p>
    <w:p w:rsidR="00B351A7" w:rsidRDefault="006B6D44">
      <w:pPr>
        <w:pStyle w:val="BodyText"/>
        <w:tabs>
          <w:tab w:val="left" w:pos="10563"/>
        </w:tabs>
        <w:spacing w:before="99"/>
        <w:ind w:left="752"/>
        <w:rPr>
          <w:rFonts w:ascii="Courier New"/>
        </w:rPr>
      </w:pPr>
      <w:r>
        <w:rPr>
          <w:rFonts w:ascii="Courier New"/>
          <w:shd w:val="clear" w:color="auto" w:fill="C5DFB3"/>
        </w:rPr>
        <w:t>#computing</w:t>
      </w:r>
      <w:r>
        <w:rPr>
          <w:rFonts w:ascii="Courier New"/>
          <w:spacing w:val="-4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the</w:t>
      </w:r>
      <w:r>
        <w:rPr>
          <w:rFonts w:ascii="Courier New"/>
          <w:spacing w:val="-3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Probability</w:t>
      </w:r>
      <w:r>
        <w:rPr>
          <w:rFonts w:ascii="Courier New"/>
          <w:spacing w:val="-3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of</w:t>
      </w:r>
      <w:r>
        <w:rPr>
          <w:rFonts w:ascii="Courier New"/>
          <w:spacing w:val="-4"/>
          <w:shd w:val="clear" w:color="auto" w:fill="C5DFB3"/>
        </w:rPr>
        <w:t xml:space="preserve"> </w:t>
      </w:r>
      <w:proofErr w:type="spellStart"/>
      <w:r>
        <w:rPr>
          <w:rFonts w:ascii="Courier New"/>
          <w:shd w:val="clear" w:color="auto" w:fill="C5DFB3"/>
        </w:rPr>
        <w:t>HeartDisease</w:t>
      </w:r>
      <w:proofErr w:type="spellEnd"/>
      <w:r>
        <w:rPr>
          <w:rFonts w:ascii="Courier New"/>
          <w:spacing w:val="-3"/>
          <w:shd w:val="clear" w:color="auto" w:fill="C5DFB3"/>
        </w:rPr>
        <w:t xml:space="preserve"> </w:t>
      </w:r>
      <w:r>
        <w:rPr>
          <w:rFonts w:ascii="Courier New"/>
          <w:shd w:val="clear" w:color="auto" w:fill="C5DFB3"/>
        </w:rPr>
        <w:t>given</w:t>
      </w:r>
      <w:r>
        <w:rPr>
          <w:rFonts w:ascii="Courier New"/>
          <w:spacing w:val="-3"/>
          <w:shd w:val="clear" w:color="auto" w:fill="C5DFB3"/>
        </w:rPr>
        <w:t xml:space="preserve"> </w:t>
      </w:r>
      <w:proofErr w:type="spellStart"/>
      <w:r>
        <w:rPr>
          <w:rFonts w:ascii="Courier New"/>
          <w:shd w:val="clear" w:color="auto" w:fill="C5DFB3"/>
        </w:rPr>
        <w:t>cp</w:t>
      </w:r>
      <w:proofErr w:type="spellEnd"/>
      <w:r>
        <w:rPr>
          <w:rFonts w:ascii="Courier New"/>
          <w:shd w:val="clear" w:color="auto" w:fill="C5DFB3"/>
        </w:rPr>
        <w:tab/>
      </w:r>
    </w:p>
    <w:p w:rsidR="00B351A7" w:rsidRDefault="00B351A7">
      <w:pPr>
        <w:pStyle w:val="BodyText"/>
        <w:spacing w:before="2"/>
        <w:rPr>
          <w:rFonts w:ascii="Courier New"/>
          <w:sz w:val="30"/>
        </w:rPr>
      </w:pPr>
    </w:p>
    <w:p w:rsidR="00B351A7" w:rsidRDefault="006B6D44">
      <w:pPr>
        <w:pStyle w:val="BodyText"/>
        <w:spacing w:line="259" w:lineRule="auto"/>
        <w:ind w:left="752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'\n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2.Probability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HeartDisease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evidence=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cp:2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')</w:t>
      </w:r>
      <w:r>
        <w:rPr>
          <w:rFonts w:ascii="Courier New"/>
          <w:spacing w:val="-153"/>
        </w:rPr>
        <w:t xml:space="preserve"> </w:t>
      </w:r>
      <w:r>
        <w:rPr>
          <w:rFonts w:ascii="Courier New"/>
        </w:rPr>
        <w:t>q2=</w:t>
      </w:r>
      <w:proofErr w:type="spellStart"/>
      <w:r>
        <w:rPr>
          <w:rFonts w:ascii="Courier New"/>
        </w:rPr>
        <w:t>HeartDiseasetest_infer.query</w:t>
      </w:r>
      <w:proofErr w:type="spellEnd"/>
      <w:r>
        <w:rPr>
          <w:rFonts w:ascii="Courier New"/>
        </w:rPr>
        <w:t>(variables=['</w:t>
      </w:r>
      <w:proofErr w:type="spellStart"/>
      <w:r>
        <w:rPr>
          <w:rFonts w:ascii="Courier New"/>
        </w:rPr>
        <w:t>heartdisease</w:t>
      </w:r>
      <w:proofErr w:type="spellEnd"/>
      <w:r>
        <w:rPr>
          <w:rFonts w:ascii="Courier New"/>
        </w:rPr>
        <w:t>'],</w:t>
      </w:r>
      <w:proofErr w:type="spellStart"/>
      <w:r>
        <w:rPr>
          <w:rFonts w:ascii="Courier New"/>
        </w:rPr>
        <w:t>evi</w:t>
      </w:r>
      <w:proofErr w:type="spellEnd"/>
      <w:r>
        <w:rPr>
          <w:rFonts w:ascii="Courier New"/>
          <w:spacing w:val="-154"/>
        </w:rPr>
        <w:t xml:space="preserve"> </w:t>
      </w:r>
      <w:proofErr w:type="spellStart"/>
      <w:r>
        <w:rPr>
          <w:rFonts w:ascii="Courier New"/>
        </w:rPr>
        <w:t>dence</w:t>
      </w:r>
      <w:proofErr w:type="spellEnd"/>
      <w:r>
        <w:rPr>
          <w:rFonts w:ascii="Courier New"/>
        </w:rPr>
        <w:t>={'cp':2})</w:t>
      </w:r>
    </w:p>
    <w:p w:rsidR="00B351A7" w:rsidRDefault="006B6D44">
      <w:pPr>
        <w:pStyle w:val="BodyText"/>
        <w:spacing w:line="293" w:lineRule="exact"/>
        <w:ind w:left="752"/>
        <w:rPr>
          <w:rFonts w:ascii="Courier New"/>
        </w:rPr>
      </w:pPr>
      <w:r>
        <w:rPr>
          <w:rFonts w:ascii="Courier New"/>
        </w:rPr>
        <w:t>print(q2)</w:t>
      </w: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0"/>
        </w:rPr>
      </w:pPr>
    </w:p>
    <w:p w:rsidR="00B351A7" w:rsidRDefault="00B351A7">
      <w:pPr>
        <w:pStyle w:val="BodyText"/>
        <w:rPr>
          <w:rFonts w:ascii="Courier New"/>
          <w:sz w:val="24"/>
        </w:rPr>
      </w:pPr>
    </w:p>
    <w:p w:rsidR="00B351A7" w:rsidRDefault="00B351A7">
      <w:pPr>
        <w:rPr>
          <w:rFonts w:ascii="Calibri"/>
        </w:rPr>
        <w:sectPr w:rsidR="00B351A7">
          <w:headerReference w:type="default" r:id="rId10"/>
          <w:pgSz w:w="11910" w:h="16840"/>
          <w:pgMar w:top="880" w:right="360" w:bottom="280" w:left="380" w:header="6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351A7" w:rsidRDefault="006B6D44">
      <w:pPr>
        <w:pStyle w:val="BodyText"/>
        <w:rPr>
          <w:rFonts w:ascii="Calibri"/>
          <w:sz w:val="20"/>
        </w:rPr>
      </w:pPr>
      <w:bookmarkStart w:id="0" w:name="_GoBack"/>
      <w:bookmarkEnd w:id="0"/>
      <w:r>
        <w:lastRenderedPageBreak/>
        <w:pict>
          <v:rect id="_x0000_s1029" style="position:absolute;margin-left:42.85pt;margin-top:28.3pt;width:1.45pt;height:17.15pt;z-index:15734272;mso-position-horizontal-relative:page;mso-position-vertical-relative:page" fillcolor="#5b9bd4" stroked="f">
            <w10:wrap anchorx="page" anchory="page"/>
          </v:rect>
        </w:pict>
      </w:r>
    </w:p>
    <w:p w:rsidR="00B351A7" w:rsidRDefault="00B351A7">
      <w:pPr>
        <w:pStyle w:val="BodyText"/>
        <w:spacing w:before="6"/>
        <w:rPr>
          <w:rFonts w:ascii="Calibri"/>
          <w:sz w:val="23"/>
        </w:rPr>
      </w:pPr>
    </w:p>
    <w:p w:rsidR="00B351A7" w:rsidRDefault="006B6D44">
      <w:pPr>
        <w:pStyle w:val="Heading1"/>
        <w:rPr>
          <w:u w:val="none"/>
        </w:rPr>
      </w:pPr>
      <w:r>
        <w:rPr>
          <w:u w:val="thick"/>
        </w:rPr>
        <w:t>Output:</w:t>
      </w:r>
    </w:p>
    <w:p w:rsidR="00B351A7" w:rsidRDefault="006B6D44">
      <w:pPr>
        <w:pStyle w:val="BodyText"/>
        <w:spacing w:before="9"/>
        <w:rPr>
          <w:b/>
          <w:i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881504</wp:posOffset>
            </wp:positionH>
            <wp:positionV relativeFrom="paragraph">
              <wp:posOffset>220550</wp:posOffset>
            </wp:positionV>
            <wp:extent cx="5970216" cy="39542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16" cy="395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1A7" w:rsidRDefault="00B351A7">
      <w:pPr>
        <w:pStyle w:val="BodyText"/>
        <w:rPr>
          <w:b/>
          <w:i/>
          <w:sz w:val="20"/>
        </w:rPr>
      </w:pPr>
    </w:p>
    <w:p w:rsidR="00B351A7" w:rsidRDefault="006B6D44">
      <w:pPr>
        <w:pStyle w:val="BodyText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824864</wp:posOffset>
            </wp:positionH>
            <wp:positionV relativeFrom="paragraph">
              <wp:posOffset>222300</wp:posOffset>
            </wp:positionV>
            <wp:extent cx="5743593" cy="36385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9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1A7" w:rsidRDefault="00B351A7">
      <w:pPr>
        <w:pStyle w:val="BodyText"/>
        <w:rPr>
          <w:b/>
          <w:i/>
          <w:sz w:val="28"/>
        </w:rPr>
      </w:pPr>
    </w:p>
    <w:p w:rsidR="00B351A7" w:rsidRDefault="00B351A7">
      <w:pPr>
        <w:pStyle w:val="BodyText"/>
        <w:rPr>
          <w:b/>
          <w:i/>
          <w:sz w:val="28"/>
        </w:rPr>
      </w:pPr>
    </w:p>
    <w:p w:rsidR="00B351A7" w:rsidRDefault="00B351A7">
      <w:pPr>
        <w:pStyle w:val="BodyText"/>
        <w:rPr>
          <w:b/>
          <w:i/>
          <w:sz w:val="28"/>
        </w:rPr>
      </w:pPr>
    </w:p>
    <w:p w:rsidR="00B351A7" w:rsidRDefault="00B351A7">
      <w:pPr>
        <w:pStyle w:val="BodyText"/>
        <w:spacing w:before="5"/>
        <w:rPr>
          <w:b/>
          <w:i/>
          <w:sz w:val="25"/>
        </w:rPr>
      </w:pPr>
    </w:p>
    <w:p w:rsidR="00B351A7" w:rsidRDefault="00B351A7">
      <w:pPr>
        <w:rPr>
          <w:rFonts w:ascii="Calibri"/>
        </w:rPr>
        <w:sectPr w:rsidR="00B351A7">
          <w:pgSz w:w="11910" w:h="16840"/>
          <w:pgMar w:top="880" w:right="360" w:bottom="280" w:left="380" w:header="62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351A7" w:rsidRDefault="006B6D44">
      <w:pPr>
        <w:pStyle w:val="BodyText"/>
        <w:rPr>
          <w:rFonts w:ascii="Calibri"/>
          <w:sz w:val="20"/>
        </w:rPr>
      </w:pPr>
      <w:r>
        <w:lastRenderedPageBreak/>
        <w:pict>
          <v:rect id="_x0000_s1027" style="position:absolute;margin-left:42.85pt;margin-top:28.3pt;width:1.45pt;height:17.15pt;z-index:15735296;mso-position-horizontal-relative:page;mso-position-vertical-relative:page" fillcolor="#5b9bd4" stroked="f">
            <w10:wrap anchorx="page" anchory="page"/>
          </v:rect>
        </w:pict>
      </w: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spacing w:before="9"/>
        <w:rPr>
          <w:rFonts w:ascii="Calibri"/>
          <w:sz w:val="17"/>
        </w:rPr>
      </w:pPr>
    </w:p>
    <w:p w:rsidR="00B351A7" w:rsidRDefault="006B6D44">
      <w:pPr>
        <w:pStyle w:val="BodyText"/>
        <w:ind w:left="82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124450" cy="2838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p w:rsidR="00B351A7" w:rsidRDefault="00B351A7">
      <w:pPr>
        <w:pStyle w:val="BodyText"/>
        <w:rPr>
          <w:rFonts w:ascii="Calibri"/>
          <w:sz w:val="20"/>
        </w:rPr>
      </w:pPr>
    </w:p>
    <w:sectPr w:rsidR="00B351A7">
      <w:pgSz w:w="11910" w:h="16840"/>
      <w:pgMar w:top="880" w:right="360" w:bottom="280" w:left="380" w:header="62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D44" w:rsidRDefault="006B6D44">
      <w:r>
        <w:separator/>
      </w:r>
    </w:p>
  </w:endnote>
  <w:endnote w:type="continuationSeparator" w:id="0">
    <w:p w:rsidR="006B6D44" w:rsidRDefault="006B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D44" w:rsidRDefault="006B6D44">
      <w:r>
        <w:separator/>
      </w:r>
    </w:p>
  </w:footnote>
  <w:footnote w:type="continuationSeparator" w:id="0">
    <w:p w:rsidR="006B6D44" w:rsidRDefault="006B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A7" w:rsidRDefault="006B6D4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30.1pt;width:202.5pt;height:15pt;z-index:-16072192;mso-position-horizontal-relative:page;mso-position-vertical-relative:page" filled="f" stroked="f">
          <v:textbox inset="0,0,0,0">
            <w:txbxContent>
              <w:p w:rsidR="00B351A7" w:rsidRDefault="006B6D44">
                <w:pPr>
                  <w:pStyle w:val="BodyText"/>
                  <w:spacing w:line="284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  <w:color w:val="2D74B5"/>
                  </w:rPr>
                  <w:t>Machine</w:t>
                </w:r>
                <w:r>
                  <w:rPr>
                    <w:rFonts w:ascii="Calibri Light"/>
                    <w:color w:val="2D74B5"/>
                    <w:spacing w:val="-8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Learning</w:t>
                </w:r>
                <w:r>
                  <w:rPr>
                    <w:rFonts w:ascii="Calibri Light"/>
                    <w:color w:val="2D74B5"/>
                    <w:spacing w:val="-4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Laboratory</w:t>
                </w:r>
                <w:r>
                  <w:rPr>
                    <w:rFonts w:ascii="Calibri Light"/>
                    <w:color w:val="2D74B5"/>
                    <w:spacing w:val="-6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17CSL76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A7" w:rsidRDefault="00B351A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A7" w:rsidRDefault="006B6D4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30.1pt;width:202.5pt;height:15pt;z-index:-16071680;mso-position-horizontal-relative:page;mso-position-vertical-relative:page" filled="f" stroked="f">
          <v:textbox inset="0,0,0,0">
            <w:txbxContent>
              <w:p w:rsidR="00B351A7" w:rsidRDefault="006B6D44">
                <w:pPr>
                  <w:pStyle w:val="BodyText"/>
                  <w:spacing w:line="284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  <w:color w:val="2D74B5"/>
                  </w:rPr>
                  <w:t>Machine</w:t>
                </w:r>
                <w:r>
                  <w:rPr>
                    <w:rFonts w:ascii="Calibri Light"/>
                    <w:color w:val="2D74B5"/>
                    <w:spacing w:val="-8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Learning</w:t>
                </w:r>
                <w:r>
                  <w:rPr>
                    <w:rFonts w:ascii="Calibri Light"/>
                    <w:color w:val="2D74B5"/>
                    <w:spacing w:val="-4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Laboratory</w:t>
                </w:r>
                <w:r>
                  <w:rPr>
                    <w:rFonts w:ascii="Calibri Light"/>
                    <w:color w:val="2D74B5"/>
                    <w:spacing w:val="-6"/>
                  </w:rPr>
                  <w:t xml:space="preserve"> </w:t>
                </w:r>
                <w:r>
                  <w:rPr>
                    <w:rFonts w:ascii="Calibri Light"/>
                    <w:color w:val="2D74B5"/>
                  </w:rPr>
                  <w:t>17CSL76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224BF"/>
    <w:multiLevelType w:val="hybridMultilevel"/>
    <w:tmpl w:val="BB80AA38"/>
    <w:lvl w:ilvl="0" w:tplc="96F48300">
      <w:start w:val="7"/>
      <w:numFmt w:val="decimal"/>
      <w:lvlText w:val="%1."/>
      <w:lvlJc w:val="left"/>
      <w:pPr>
        <w:ind w:left="752" w:hanging="26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88ADC38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F6A6D91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B26EB57A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plc="BE60115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F8F6B080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8C82F570"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7" w:tplc="89BED59E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A7D28DC8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37959"/>
    <w:multiLevelType w:val="hybridMultilevel"/>
    <w:tmpl w:val="53FC6784"/>
    <w:lvl w:ilvl="0" w:tplc="8ECC9888">
      <w:start w:val="1"/>
      <w:numFmt w:val="decimal"/>
      <w:lvlText w:val="%1."/>
      <w:lvlJc w:val="left"/>
      <w:pPr>
        <w:ind w:left="1473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728796A">
      <w:numFmt w:val="bullet"/>
      <w:lvlText w:val=""/>
      <w:lvlJc w:val="left"/>
      <w:pPr>
        <w:ind w:left="2193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57BEA32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CCB4D0B4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3284547C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94E6E934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6" w:tplc="FB5222F6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7" w:tplc="84FA11D6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 w:tplc="9F400166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1A7"/>
    <w:rsid w:val="006B6D44"/>
    <w:rsid w:val="00B351A7"/>
    <w:rsid w:val="00D800C1"/>
    <w:rsid w:val="00E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EC25A0"/>
  <w15:docId w15:val="{5739A205-67F0-4AC2-9809-112BF25B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752"/>
      <w:outlineLvl w:val="0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2"/>
      <w:ind w:left="14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Laboratory 17CSL76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 17CSL76</dc:title>
  <dc:creator>Deepak</dc:creator>
  <cp:lastModifiedBy>Windows User</cp:lastModifiedBy>
  <cp:revision>3</cp:revision>
  <dcterms:created xsi:type="dcterms:W3CDTF">2021-11-03T06:40:00Z</dcterms:created>
  <dcterms:modified xsi:type="dcterms:W3CDTF">2021-11-03T06:44:00Z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2021-11-03T00:00:00Z</vt:filetime>
  </property>
</Properties>
</file>