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91" w:rsidRDefault="00BB0E91">
      <w:pPr>
        <w:pStyle w:val="BodyText"/>
        <w:rPr>
          <w:sz w:val="20"/>
        </w:rPr>
      </w:pPr>
    </w:p>
    <w:p w:rsidR="00BB0E91" w:rsidRDefault="00BB0E91">
      <w:pPr>
        <w:pStyle w:val="BodyText"/>
        <w:spacing w:before="8"/>
        <w:rPr>
          <w:sz w:val="28"/>
        </w:rPr>
      </w:pPr>
    </w:p>
    <w:p w:rsidR="00BB0E91" w:rsidRDefault="004F463B">
      <w:pPr>
        <w:pStyle w:val="Title"/>
      </w:pPr>
      <w:r>
        <w:t>ACME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</w:p>
    <w:p w:rsidR="00BB0E91" w:rsidRDefault="004F463B">
      <w:pPr>
        <w:spacing w:before="195"/>
        <w:ind w:left="3018" w:right="3037"/>
        <w:jc w:val="center"/>
        <w:rPr>
          <w:sz w:val="28"/>
        </w:rPr>
      </w:pPr>
      <w:proofErr w:type="gramStart"/>
      <w:r>
        <w:rPr>
          <w:sz w:val="28"/>
        </w:rPr>
        <w:t>SITAPAILA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KATHMANDU</w:t>
      </w:r>
    </w:p>
    <w:p w:rsidR="00BB0E91" w:rsidRDefault="004F463B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2914650</wp:posOffset>
            </wp:positionH>
            <wp:positionV relativeFrom="paragraph">
              <wp:posOffset>215951</wp:posOffset>
            </wp:positionV>
            <wp:extent cx="1939134" cy="19629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134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E91" w:rsidRDefault="004F463B">
      <w:pPr>
        <w:pStyle w:val="BodyText"/>
        <w:spacing w:before="156"/>
        <w:ind w:left="564" w:right="581"/>
        <w:jc w:val="center"/>
      </w:pPr>
      <w:r>
        <w:t>CASE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ON</w:t>
      </w:r>
    </w:p>
    <w:p w:rsidR="00BB0E91" w:rsidRDefault="004F463B">
      <w:pPr>
        <w:pStyle w:val="BodyText"/>
        <w:spacing w:before="182"/>
        <w:ind w:left="564" w:right="580"/>
        <w:jc w:val="center"/>
      </w:pPr>
      <w:r>
        <w:t>E-GOVERNANCE</w:t>
      </w:r>
      <w:r>
        <w:rPr>
          <w:spacing w:val="-3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NEPAL</w:t>
      </w:r>
    </w:p>
    <w:p w:rsidR="00BB0E91" w:rsidRDefault="00BB0E91">
      <w:pPr>
        <w:pStyle w:val="BodyText"/>
        <w:rPr>
          <w:sz w:val="26"/>
        </w:rPr>
      </w:pPr>
    </w:p>
    <w:p w:rsidR="00BB0E91" w:rsidRDefault="00BB0E91">
      <w:pPr>
        <w:pStyle w:val="BodyText"/>
        <w:spacing w:before="6"/>
        <w:rPr>
          <w:sz w:val="29"/>
        </w:rPr>
      </w:pPr>
    </w:p>
    <w:p w:rsidR="00BB0E91" w:rsidRDefault="004F463B">
      <w:pPr>
        <w:pStyle w:val="BodyText"/>
        <w:tabs>
          <w:tab w:val="left" w:pos="7392"/>
        </w:tabs>
        <w:ind w:left="100"/>
      </w:pPr>
      <w:r>
        <w:t>Submitted</w:t>
      </w:r>
      <w:r>
        <w:rPr>
          <w:spacing w:val="-3"/>
        </w:rPr>
        <w:t xml:space="preserve"> </w:t>
      </w:r>
      <w:r>
        <w:t>by:</w:t>
      </w:r>
      <w:r>
        <w:tab/>
        <w:t>Submitted to:</w:t>
      </w:r>
    </w:p>
    <w:p w:rsidR="00BC3E81" w:rsidRDefault="004F463B" w:rsidP="00BC3E81">
      <w:pPr>
        <w:pStyle w:val="BodyText"/>
        <w:tabs>
          <w:tab w:val="left" w:pos="7421"/>
        </w:tabs>
        <w:spacing w:before="183"/>
        <w:ind w:left="100"/>
      </w:pPr>
      <w:r>
        <w:t>Name:</w:t>
      </w:r>
      <w:r>
        <w:rPr>
          <w:spacing w:val="-1"/>
        </w:rPr>
        <w:t xml:space="preserve"> </w:t>
      </w:r>
      <w:r w:rsidR="00B07477">
        <w:t>BIKASH SHRESTHA</w:t>
      </w:r>
      <w:r>
        <w:tab/>
      </w:r>
      <w:proofErr w:type="spellStart"/>
      <w:r>
        <w:t>Er.Roshani</w:t>
      </w:r>
      <w:proofErr w:type="spellEnd"/>
      <w:r>
        <w:rPr>
          <w:spacing w:val="-1"/>
        </w:rPr>
        <w:t xml:space="preserve"> </w:t>
      </w:r>
      <w:proofErr w:type="spellStart"/>
      <w:r>
        <w:t>Ghimire</w:t>
      </w:r>
      <w:proofErr w:type="spellEnd"/>
    </w:p>
    <w:p w:rsidR="00B07477" w:rsidRDefault="00B07477" w:rsidP="00BC3E81">
      <w:pPr>
        <w:pStyle w:val="BodyText"/>
        <w:tabs>
          <w:tab w:val="left" w:pos="7421"/>
        </w:tabs>
        <w:spacing w:before="183"/>
        <w:ind w:left="100"/>
      </w:pPr>
      <w:bookmarkStart w:id="0" w:name="_GoBack"/>
      <w:bookmarkEnd w:id="0"/>
      <w:r>
        <w:t>Exam Roll No</w:t>
      </w:r>
      <w:r>
        <w:t>:</w:t>
      </w:r>
      <w:r>
        <w:rPr>
          <w:spacing w:val="-1"/>
        </w:rPr>
        <w:t xml:space="preserve"> </w:t>
      </w:r>
      <w:r>
        <w:t>372064</w:t>
      </w:r>
    </w:p>
    <w:p w:rsidR="00B07477" w:rsidRDefault="00B07477">
      <w:pPr>
        <w:pStyle w:val="BodyText"/>
        <w:spacing w:before="182"/>
        <w:ind w:left="100"/>
      </w:pPr>
    </w:p>
    <w:p w:rsidR="00B07477" w:rsidRDefault="00B07477" w:rsidP="00B07477">
      <w:pPr>
        <w:pStyle w:val="BodyText"/>
        <w:spacing w:before="182"/>
      </w:pPr>
    </w:p>
    <w:p w:rsidR="00BB0E91" w:rsidRDefault="00BB0E91">
      <w:pPr>
        <w:pStyle w:val="BodyText"/>
        <w:rPr>
          <w:sz w:val="26"/>
        </w:rPr>
      </w:pPr>
    </w:p>
    <w:p w:rsidR="00BB0E91" w:rsidRDefault="00BB0E91">
      <w:pPr>
        <w:pStyle w:val="BodyText"/>
        <w:rPr>
          <w:sz w:val="26"/>
        </w:rPr>
      </w:pPr>
    </w:p>
    <w:p w:rsidR="00BB0E91" w:rsidRDefault="00BB0E91">
      <w:pPr>
        <w:pStyle w:val="BodyText"/>
        <w:rPr>
          <w:sz w:val="26"/>
        </w:rPr>
      </w:pPr>
    </w:p>
    <w:p w:rsidR="00BB0E91" w:rsidRDefault="00BB0E91">
      <w:pPr>
        <w:pStyle w:val="BodyText"/>
        <w:rPr>
          <w:sz w:val="26"/>
        </w:rPr>
      </w:pPr>
    </w:p>
    <w:p w:rsidR="00BB0E91" w:rsidRDefault="00BB0E91">
      <w:pPr>
        <w:pStyle w:val="BodyText"/>
        <w:spacing w:before="3"/>
        <w:rPr>
          <w:sz w:val="31"/>
        </w:rPr>
      </w:pPr>
    </w:p>
    <w:p w:rsidR="00BB0E91" w:rsidRDefault="004F463B">
      <w:pPr>
        <w:pStyle w:val="BodyText"/>
        <w:ind w:left="564" w:right="586"/>
        <w:jc w:val="center"/>
      </w:pPr>
      <w:r>
        <w:t>DEPARTMENT</w:t>
      </w:r>
      <w:r>
        <w:rPr>
          <w:spacing w:val="5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ELECTRONICS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</w:p>
    <w:p w:rsidR="00BB0E91" w:rsidRDefault="004F463B">
      <w:pPr>
        <w:pStyle w:val="BodyText"/>
        <w:spacing w:before="183"/>
        <w:ind w:left="564" w:right="584"/>
        <w:jc w:val="center"/>
      </w:pPr>
      <w:proofErr w:type="gramStart"/>
      <w:r>
        <w:t>March</w:t>
      </w:r>
      <w:r>
        <w:rPr>
          <w:spacing w:val="-2"/>
        </w:rPr>
        <w:t xml:space="preserve"> </w:t>
      </w:r>
      <w:r>
        <w:t>,</w:t>
      </w:r>
      <w:proofErr w:type="gramEnd"/>
      <w:r>
        <w:t>2022</w:t>
      </w:r>
    </w:p>
    <w:p w:rsidR="00BB0E91" w:rsidRDefault="00BB0E91">
      <w:pPr>
        <w:jc w:val="center"/>
        <w:sectPr w:rsidR="00BB0E91">
          <w:footerReference w:type="default" r:id="rId8"/>
          <w:type w:val="continuous"/>
          <w:pgSz w:w="12240" w:h="15840"/>
          <w:pgMar w:top="1500" w:right="1320" w:bottom="1200" w:left="1340" w:header="720" w:footer="1012" w:gutter="0"/>
          <w:pgNumType w:start="1"/>
          <w:cols w:space="720"/>
        </w:sectPr>
      </w:pPr>
    </w:p>
    <w:p w:rsidR="00BB0E91" w:rsidRDefault="004F463B">
      <w:pPr>
        <w:pStyle w:val="Heading1"/>
        <w:spacing w:before="20" w:line="240" w:lineRule="auto"/>
        <w:ind w:left="100"/>
      </w:pPr>
      <w:r>
        <w:rPr>
          <w:color w:val="2D74B5"/>
        </w:rPr>
        <w:lastRenderedPageBreak/>
        <w:t>Contents</w:t>
      </w:r>
    </w:p>
    <w:p w:rsidR="00BB0E91" w:rsidRDefault="004F463B">
      <w:pPr>
        <w:pStyle w:val="ListParagraph"/>
        <w:numPr>
          <w:ilvl w:val="0"/>
          <w:numId w:val="3"/>
        </w:numPr>
        <w:tabs>
          <w:tab w:val="left" w:pos="821"/>
          <w:tab w:val="right" w:leader="dot" w:pos="9453"/>
        </w:tabs>
        <w:spacing w:before="29"/>
        <w:ind w:hanging="361"/>
      </w:pPr>
      <w:hyperlink w:anchor="_bookmark0" w:history="1">
        <w:r>
          <w:t>Abstract</w:t>
        </w:r>
        <w:r>
          <w:tab/>
          <w:t>3</w:t>
        </w:r>
      </w:hyperlink>
    </w:p>
    <w:p w:rsidR="00BB0E91" w:rsidRDefault="004F463B">
      <w:pPr>
        <w:pStyle w:val="ListParagraph"/>
        <w:numPr>
          <w:ilvl w:val="0"/>
          <w:numId w:val="3"/>
        </w:numPr>
        <w:tabs>
          <w:tab w:val="left" w:pos="821"/>
          <w:tab w:val="right" w:leader="dot" w:pos="9453"/>
        </w:tabs>
        <w:spacing w:before="120"/>
        <w:ind w:hanging="361"/>
      </w:pPr>
      <w:hyperlink w:anchor="_bookmark1" w:history="1">
        <w:r>
          <w:t>Acknowledgement</w:t>
        </w:r>
        <w:r>
          <w:tab/>
          <w:t>4</w:t>
        </w:r>
      </w:hyperlink>
    </w:p>
    <w:p w:rsidR="00BB0E91" w:rsidRDefault="004F463B">
      <w:pPr>
        <w:pStyle w:val="ListParagraph"/>
        <w:numPr>
          <w:ilvl w:val="0"/>
          <w:numId w:val="3"/>
        </w:numPr>
        <w:tabs>
          <w:tab w:val="left" w:pos="821"/>
          <w:tab w:val="right" w:leader="dot" w:pos="9453"/>
        </w:tabs>
        <w:spacing w:before="120"/>
        <w:ind w:hanging="361"/>
      </w:pPr>
      <w:hyperlink w:anchor="_bookmark2" w:history="1">
        <w:r>
          <w:t>Introduction</w:t>
        </w:r>
        <w:r>
          <w:rPr>
            <w:spacing w:val="-2"/>
          </w:rPr>
          <w:t xml:space="preserve"> </w:t>
        </w:r>
        <w:r>
          <w:t>to</w:t>
        </w:r>
        <w:r>
          <w:rPr>
            <w:spacing w:val="1"/>
          </w:rPr>
          <w:t xml:space="preserve"> </w:t>
        </w:r>
        <w:r>
          <w:t>E-governance:</w:t>
        </w:r>
        <w:r>
          <w:tab/>
          <w:t>5</w:t>
        </w:r>
      </w:hyperlink>
    </w:p>
    <w:p w:rsidR="00BB0E91" w:rsidRDefault="004F463B">
      <w:pPr>
        <w:pStyle w:val="ListParagraph"/>
        <w:numPr>
          <w:ilvl w:val="1"/>
          <w:numId w:val="3"/>
        </w:numPr>
        <w:tabs>
          <w:tab w:val="left" w:pos="1041"/>
          <w:tab w:val="left" w:pos="1042"/>
          <w:tab w:val="right" w:leader="dot" w:pos="9453"/>
        </w:tabs>
        <w:spacing w:before="123"/>
        <w:ind w:hanging="474"/>
        <w:jc w:val="left"/>
      </w:pPr>
      <w:hyperlink w:anchor="_bookmark3" w:history="1">
        <w:r>
          <w:t>Past</w:t>
        </w:r>
        <w:r>
          <w:rPr>
            <w:spacing w:val="-3"/>
          </w:rPr>
          <w:t xml:space="preserve"> </w:t>
        </w:r>
        <w:r>
          <w:t>status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E-governance</w:t>
        </w:r>
        <w:r>
          <w:rPr>
            <w:spacing w:val="1"/>
          </w:rPr>
          <w:t xml:space="preserve"> </w:t>
        </w:r>
        <w:r>
          <w:t>in</w:t>
        </w:r>
        <w:r>
          <w:rPr>
            <w:spacing w:val="-1"/>
          </w:rPr>
          <w:t xml:space="preserve"> </w:t>
        </w:r>
        <w:r>
          <w:t>Nepal:</w:t>
        </w:r>
        <w:r>
          <w:tab/>
          <w:t>6</w:t>
        </w:r>
      </w:hyperlink>
    </w:p>
    <w:p w:rsidR="00BB0E91" w:rsidRDefault="004F463B">
      <w:pPr>
        <w:pStyle w:val="ListParagraph"/>
        <w:numPr>
          <w:ilvl w:val="1"/>
          <w:numId w:val="3"/>
        </w:numPr>
        <w:tabs>
          <w:tab w:val="left" w:pos="1041"/>
          <w:tab w:val="left" w:pos="1042"/>
          <w:tab w:val="right" w:leader="dot" w:pos="9453"/>
        </w:tabs>
        <w:spacing w:before="120"/>
        <w:ind w:hanging="529"/>
        <w:jc w:val="left"/>
      </w:pPr>
      <w:hyperlink w:anchor="_bookmark4" w:history="1">
        <w:r>
          <w:t>Present Condition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E-governance in</w:t>
        </w:r>
        <w:r>
          <w:rPr>
            <w:spacing w:val="-1"/>
          </w:rPr>
          <w:t xml:space="preserve"> </w:t>
        </w:r>
        <w:r>
          <w:t>Nepal</w:t>
        </w:r>
        <w:r>
          <w:tab/>
          <w:t>7</w:t>
        </w:r>
      </w:hyperlink>
    </w:p>
    <w:p w:rsidR="00BB0E91" w:rsidRDefault="004F463B">
      <w:pPr>
        <w:pStyle w:val="ListParagraph"/>
        <w:numPr>
          <w:ilvl w:val="1"/>
          <w:numId w:val="3"/>
        </w:numPr>
        <w:tabs>
          <w:tab w:val="left" w:pos="1041"/>
          <w:tab w:val="left" w:pos="1042"/>
          <w:tab w:val="right" w:leader="dot" w:pos="9453"/>
        </w:tabs>
        <w:spacing w:before="123"/>
        <w:ind w:hanging="584"/>
        <w:jc w:val="left"/>
      </w:pPr>
      <w:hyperlink w:anchor="_bookmark5" w:history="1">
        <w:r>
          <w:t>Advantages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E-governance:</w:t>
        </w:r>
        <w:r>
          <w:tab/>
          <w:t>8</w:t>
        </w:r>
      </w:hyperlink>
    </w:p>
    <w:p w:rsidR="00BB0E91" w:rsidRDefault="004F463B">
      <w:pPr>
        <w:pStyle w:val="ListParagraph"/>
        <w:numPr>
          <w:ilvl w:val="1"/>
          <w:numId w:val="3"/>
        </w:numPr>
        <w:tabs>
          <w:tab w:val="left" w:pos="1041"/>
          <w:tab w:val="left" w:pos="1042"/>
          <w:tab w:val="right" w:leader="dot" w:pos="9454"/>
        </w:tabs>
        <w:spacing w:before="120"/>
        <w:ind w:hanging="599"/>
        <w:jc w:val="left"/>
      </w:pPr>
      <w:hyperlink w:anchor="_bookmark6" w:history="1">
        <w:r>
          <w:t>Futur</w:t>
        </w:r>
        <w:r>
          <w:t>e references</w:t>
        </w:r>
        <w:r>
          <w:tab/>
          <w:t>10</w:t>
        </w:r>
      </w:hyperlink>
    </w:p>
    <w:p w:rsidR="00BB0E91" w:rsidRDefault="004F463B">
      <w:pPr>
        <w:pStyle w:val="ListParagraph"/>
        <w:numPr>
          <w:ilvl w:val="1"/>
          <w:numId w:val="3"/>
        </w:numPr>
        <w:tabs>
          <w:tab w:val="left" w:pos="1041"/>
          <w:tab w:val="left" w:pos="1042"/>
          <w:tab w:val="right" w:leader="dot" w:pos="9454"/>
        </w:tabs>
        <w:spacing w:before="123"/>
        <w:ind w:hanging="541"/>
        <w:jc w:val="left"/>
      </w:pPr>
      <w:hyperlink w:anchor="_bookmark7" w:history="1">
        <w:r>
          <w:t>Conclusions</w:t>
        </w:r>
        <w:r>
          <w:tab/>
          <w:t>11</w:t>
        </w:r>
      </w:hyperlink>
    </w:p>
    <w:p w:rsidR="00BB0E91" w:rsidRDefault="004F463B">
      <w:pPr>
        <w:pStyle w:val="ListParagraph"/>
        <w:numPr>
          <w:ilvl w:val="1"/>
          <w:numId w:val="3"/>
        </w:numPr>
        <w:tabs>
          <w:tab w:val="left" w:pos="1041"/>
          <w:tab w:val="left" w:pos="1042"/>
          <w:tab w:val="right" w:leader="dot" w:pos="9454"/>
        </w:tabs>
        <w:spacing w:before="121"/>
        <w:ind w:hanging="599"/>
        <w:jc w:val="left"/>
      </w:pPr>
      <w:hyperlink w:anchor="_bookmark8" w:history="1">
        <w:r>
          <w:t>References</w:t>
        </w:r>
        <w:r>
          <w:tab/>
          <w:t>12</w:t>
        </w:r>
      </w:hyperlink>
    </w:p>
    <w:p w:rsidR="00BB0E91" w:rsidRDefault="00BB0E91">
      <w:pPr>
        <w:sectPr w:rsidR="00BB0E91">
          <w:pgSz w:w="12240" w:h="15840"/>
          <w:pgMar w:top="1420" w:right="1320" w:bottom="1200" w:left="1340" w:header="0" w:footer="1012" w:gutter="0"/>
          <w:cols w:space="720"/>
        </w:sectPr>
      </w:pPr>
    </w:p>
    <w:p w:rsidR="00BB0E91" w:rsidRDefault="00BB0E91">
      <w:pPr>
        <w:pStyle w:val="BodyText"/>
        <w:rPr>
          <w:rFonts w:ascii="Calibri"/>
          <w:sz w:val="26"/>
        </w:rPr>
      </w:pPr>
    </w:p>
    <w:p w:rsidR="00BB0E91" w:rsidRDefault="00BB0E91">
      <w:pPr>
        <w:pStyle w:val="BodyText"/>
        <w:spacing w:before="2"/>
        <w:rPr>
          <w:rFonts w:ascii="Calibri"/>
          <w:sz w:val="23"/>
        </w:rPr>
      </w:pPr>
    </w:p>
    <w:p w:rsidR="00BB0E91" w:rsidRDefault="004F463B">
      <w:pPr>
        <w:pStyle w:val="BodyText"/>
        <w:spacing w:line="360" w:lineRule="auto"/>
        <w:ind w:left="100" w:right="118"/>
        <w:jc w:val="both"/>
      </w:pPr>
      <w:bookmarkStart w:id="1" w:name="_bookmark0"/>
      <w:bookmarkEnd w:id="1"/>
      <w:r>
        <w:t>It is my sheer pleasure to write this foreword for the report of the seminar which I opened. The</w:t>
      </w:r>
      <w:r>
        <w:rPr>
          <w:spacing w:val="1"/>
        </w:rPr>
        <w:t xml:space="preserve"> </w:t>
      </w:r>
      <w:r>
        <w:t>High Level Seminar on E-Governance was able to forge a consensus, among the government</w:t>
      </w:r>
      <w:r>
        <w:rPr>
          <w:spacing w:val="1"/>
        </w:rPr>
        <w:t xml:space="preserve"> </w:t>
      </w:r>
      <w:r>
        <w:t>officials,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major</w:t>
      </w:r>
      <w:r>
        <w:rPr>
          <w:spacing w:val="-14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e-government</w:t>
      </w:r>
      <w:r>
        <w:rPr>
          <w:spacing w:val="-13"/>
        </w:rPr>
        <w:t xml:space="preserve"> </w:t>
      </w:r>
      <w:r>
        <w:t>programs.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participants</w:t>
      </w:r>
      <w:r>
        <w:rPr>
          <w:spacing w:val="-12"/>
        </w:rPr>
        <w:t xml:space="preserve"> </w:t>
      </w:r>
      <w:r>
        <w:t>analyzed</w:t>
      </w:r>
      <w:r>
        <w:rPr>
          <w:spacing w:val="-11"/>
        </w:rPr>
        <w:t xml:space="preserve"> </w:t>
      </w:r>
      <w:r>
        <w:t>advantages</w:t>
      </w:r>
      <w:r>
        <w:rPr>
          <w:spacing w:val="-1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disadvantages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e-government</w:t>
      </w:r>
      <w:r>
        <w:rPr>
          <w:spacing w:val="-11"/>
        </w:rPr>
        <w:t xml:space="preserve"> </w:t>
      </w:r>
      <w:r>
        <w:t>programs,</w:t>
      </w:r>
      <w:r>
        <w:rPr>
          <w:spacing w:val="-11"/>
        </w:rPr>
        <w:t xml:space="preserve"> </w:t>
      </w:r>
      <w:r>
        <w:t>prioritized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e-government</w:t>
      </w:r>
      <w:r>
        <w:rPr>
          <w:spacing w:val="-12"/>
        </w:rPr>
        <w:t xml:space="preserve"> </w:t>
      </w:r>
      <w:r>
        <w:t>se</w:t>
      </w:r>
      <w:r>
        <w:t>rvices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drafted</w:t>
      </w:r>
      <w:r>
        <w:rPr>
          <w:spacing w:val="-12"/>
        </w:rPr>
        <w:t xml:space="preserve"> </w:t>
      </w:r>
      <w:r>
        <w:t>action</w:t>
      </w:r>
      <w:r>
        <w:rPr>
          <w:spacing w:val="-58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for introducing</w:t>
      </w:r>
      <w:r>
        <w:rPr>
          <w:spacing w:val="-3"/>
        </w:rPr>
        <w:t xml:space="preserve"> </w:t>
      </w:r>
      <w:r>
        <w:t>e-government programs in Nepal.</w:t>
      </w:r>
    </w:p>
    <w:p w:rsidR="00BB0E91" w:rsidRDefault="00BB0E91">
      <w:pPr>
        <w:pStyle w:val="BodyText"/>
        <w:spacing w:before="4"/>
      </w:pPr>
    </w:p>
    <w:p w:rsidR="00BB0E91" w:rsidRDefault="004F463B">
      <w:pPr>
        <w:pStyle w:val="BodyText"/>
        <w:spacing w:line="360" w:lineRule="auto"/>
        <w:ind w:left="100" w:right="113" w:firstLine="2460"/>
        <w:jc w:val="both"/>
      </w:pPr>
      <w:r>
        <w:t>All these and the papers presented are included in this report, which</w:t>
      </w:r>
      <w:r>
        <w:rPr>
          <w:spacing w:val="1"/>
        </w:rPr>
        <w:t xml:space="preserve"> </w:t>
      </w:r>
      <w:r>
        <w:t>made it an effective decision support tool for the policymakers and will encourage knowledge</w:t>
      </w:r>
      <w:r>
        <w:rPr>
          <w:spacing w:val="1"/>
        </w:rPr>
        <w:t xml:space="preserve"> </w:t>
      </w:r>
      <w:r>
        <w:t>sharing amon</w:t>
      </w:r>
      <w:r>
        <w:t>gst the stakeholders at ministries and departments. While we live in a world of</w:t>
      </w:r>
      <w:r>
        <w:rPr>
          <w:spacing w:val="1"/>
        </w:rPr>
        <w:t xml:space="preserve"> </w:t>
      </w:r>
      <w:r>
        <w:t>constantly evolving information and communications technology (ICT) and its enabling power,</w:t>
      </w:r>
      <w:r>
        <w:rPr>
          <w:spacing w:val="1"/>
        </w:rPr>
        <w:t xml:space="preserve"> </w:t>
      </w:r>
      <w:r>
        <w:t>the benefits of the ICT revolution have not fully percolated to the everyday life of the common</w:t>
      </w:r>
      <w:r>
        <w:rPr>
          <w:spacing w:val="1"/>
        </w:rPr>
        <w:t xml:space="preserve"> </w:t>
      </w:r>
      <w:r>
        <w:t>people, particularly those in the rural areas. ICT can serve as one of the key enablers of citizen</w:t>
      </w:r>
      <w:r>
        <w:rPr>
          <w:spacing w:val="1"/>
        </w:rPr>
        <w:t xml:space="preserve"> </w:t>
      </w:r>
      <w:r>
        <w:rPr>
          <w:spacing w:val="-1"/>
        </w:rPr>
        <w:t>centric</w:t>
      </w:r>
      <w:r>
        <w:rPr>
          <w:spacing w:val="-8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delivery</w:t>
      </w:r>
      <w:r>
        <w:rPr>
          <w:spacing w:val="-15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easi</w:t>
      </w:r>
      <w:r>
        <w:t>ly</w:t>
      </w:r>
      <w:r>
        <w:rPr>
          <w:spacing w:val="-11"/>
        </w:rPr>
        <w:t xml:space="preserve"> </w:t>
      </w:r>
      <w:r>
        <w:t>accessible</w:t>
      </w:r>
      <w:r>
        <w:rPr>
          <w:spacing w:val="-8"/>
        </w:rPr>
        <w:t xml:space="preserve"> </w:t>
      </w:r>
      <w:r>
        <w:t>interfaces</w:t>
      </w:r>
      <w:r>
        <w:rPr>
          <w:spacing w:val="-10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one-</w:t>
      </w:r>
      <w:r>
        <w:rPr>
          <w:spacing w:val="-57"/>
        </w:rPr>
        <w:t xml:space="preserve"> </w:t>
      </w:r>
      <w:r>
        <w:t>stop,</w:t>
      </w:r>
      <w:r>
        <w:rPr>
          <w:spacing w:val="-7"/>
        </w:rPr>
        <w:t xml:space="preserve"> </w:t>
      </w:r>
      <w:r>
        <w:t>single-window,</w:t>
      </w:r>
      <w:r>
        <w:rPr>
          <w:spacing w:val="-8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outlets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centers,</w:t>
      </w:r>
      <w:r>
        <w:rPr>
          <w:spacing w:val="-7"/>
        </w:rPr>
        <w:t xml:space="preserve"> </w:t>
      </w:r>
      <w:r>
        <w:t>devoid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harassment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corruption,</w:t>
      </w:r>
      <w:r>
        <w:rPr>
          <w:spacing w:val="-9"/>
        </w:rPr>
        <w:t xml:space="preserve"> </w:t>
      </w:r>
      <w:r>
        <w:t>minimizing</w:t>
      </w:r>
      <w:r>
        <w:rPr>
          <w:spacing w:val="-10"/>
        </w:rPr>
        <w:t xml:space="preserve"> </w:t>
      </w:r>
      <w:r>
        <w:t>waiting</w:t>
      </w:r>
      <w:r>
        <w:rPr>
          <w:spacing w:val="-10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inconvenience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public.</w:t>
      </w:r>
      <w:r>
        <w:rPr>
          <w:spacing w:val="-5"/>
        </w:rPr>
        <w:t xml:space="preserve"> </w:t>
      </w:r>
      <w:r>
        <w:t>ICT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used to reduce the paper</w:t>
      </w:r>
      <w:r>
        <w:t>work, improve efficiency, transparency, accountability and expedite the</w:t>
      </w:r>
      <w:r>
        <w:rPr>
          <w:spacing w:val="1"/>
        </w:rPr>
        <w:t xml:space="preserve"> </w:t>
      </w:r>
      <w:r>
        <w:t>decision making process. The march towards e-governance involves several agencies, including</w:t>
      </w:r>
      <w:r>
        <w:rPr>
          <w:spacing w:val="1"/>
        </w:rPr>
        <w:t xml:space="preserve"> </w:t>
      </w:r>
      <w:r>
        <w:t>government ministries and agencies, the financial and banking institutions and the procedures for</w:t>
      </w:r>
      <w:r>
        <w:rPr>
          <w:spacing w:val="-57"/>
        </w:rPr>
        <w:t xml:space="preserve"> </w:t>
      </w:r>
      <w:r>
        <w:t>scrutiny of decisions and audit. Without properly re-engineered administrative procedures in the</w:t>
      </w:r>
      <w:r>
        <w:rPr>
          <w:spacing w:val="1"/>
        </w:rPr>
        <w:t xml:space="preserve"> </w:t>
      </w:r>
      <w:r>
        <w:t>large number of agencies that touch upon the citizen, our “pa</w:t>
      </w:r>
      <w:r>
        <w:t>tchwork” of e-governance could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problems than it could solve.</w:t>
      </w:r>
    </w:p>
    <w:p w:rsidR="00BB0E91" w:rsidRDefault="00BB0E91">
      <w:pPr>
        <w:pStyle w:val="BodyText"/>
        <w:spacing w:before="5"/>
      </w:pPr>
    </w:p>
    <w:p w:rsidR="00BB0E91" w:rsidRDefault="004F463B">
      <w:pPr>
        <w:pStyle w:val="BodyText"/>
        <w:spacing w:line="360" w:lineRule="auto"/>
        <w:ind w:left="100" w:right="118" w:firstLine="1919"/>
        <w:jc w:val="both"/>
      </w:pPr>
      <w:r>
        <w:t>Such re-engineering is possible if only all the government ministries and</w:t>
      </w:r>
      <w:r>
        <w:rPr>
          <w:spacing w:val="1"/>
        </w:rPr>
        <w:t xml:space="preserve"> </w:t>
      </w:r>
      <w:r>
        <w:t>agencies share common e-government objectives. During the seminar we were able to identify</w:t>
      </w:r>
      <w:r>
        <w:rPr>
          <w:spacing w:val="1"/>
        </w:rPr>
        <w:t xml:space="preserve"> </w:t>
      </w:r>
      <w:r>
        <w:t>such common objec</w:t>
      </w:r>
      <w:r>
        <w:t>tives for e-government in Nepal and expressed our collective commitment to</w:t>
      </w:r>
      <w:r>
        <w:rPr>
          <w:spacing w:val="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them within the</w:t>
      </w:r>
      <w:r>
        <w:rPr>
          <w:spacing w:val="-1"/>
        </w:rPr>
        <w:t xml:space="preserve"> </w:t>
      </w:r>
      <w:r>
        <w:t>reasonable time</w:t>
      </w:r>
      <w:r>
        <w:rPr>
          <w:spacing w:val="-1"/>
        </w:rPr>
        <w:t xml:space="preserve"> </w:t>
      </w:r>
      <w:r>
        <w:t>frame</w:t>
      </w:r>
    </w:p>
    <w:p w:rsidR="00BB0E91" w:rsidRDefault="00BB0E91">
      <w:pPr>
        <w:spacing w:line="360" w:lineRule="auto"/>
        <w:jc w:val="both"/>
        <w:sectPr w:rsidR="00BB0E91">
          <w:headerReference w:type="default" r:id="rId9"/>
          <w:footerReference w:type="default" r:id="rId10"/>
          <w:pgSz w:w="12240" w:h="15840"/>
          <w:pgMar w:top="1820" w:right="1320" w:bottom="1200" w:left="1340" w:header="1506" w:footer="1012" w:gutter="0"/>
          <w:pgNumType w:start="3"/>
          <w:cols w:space="720"/>
        </w:sectPr>
      </w:pPr>
    </w:p>
    <w:p w:rsidR="00BB0E91" w:rsidRDefault="00BB0E91">
      <w:pPr>
        <w:pStyle w:val="BodyText"/>
        <w:rPr>
          <w:sz w:val="20"/>
        </w:rPr>
      </w:pPr>
    </w:p>
    <w:p w:rsidR="00BB0E91" w:rsidRDefault="00BB0E91">
      <w:pPr>
        <w:pStyle w:val="BodyText"/>
        <w:spacing w:before="9"/>
        <w:rPr>
          <w:sz w:val="21"/>
        </w:rPr>
      </w:pPr>
    </w:p>
    <w:p w:rsidR="00BB0E91" w:rsidRDefault="004F463B">
      <w:pPr>
        <w:pStyle w:val="BodyText"/>
        <w:spacing w:line="360" w:lineRule="auto"/>
        <w:ind w:left="100" w:right="117"/>
        <w:jc w:val="both"/>
      </w:pPr>
      <w:bookmarkStart w:id="2" w:name="_bookmark1"/>
      <w:bookmarkEnd w:id="2"/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pleasure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Consolidated</w:t>
      </w:r>
      <w:r>
        <w:rPr>
          <w:spacing w:val="-4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of FY</w:t>
      </w:r>
      <w:r>
        <w:rPr>
          <w:spacing w:val="-2"/>
        </w:rPr>
        <w:t xml:space="preserve"> </w:t>
      </w:r>
      <w:r>
        <w:t>2017/18</w:t>
      </w:r>
      <w:r>
        <w:rPr>
          <w:spacing w:val="-5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Nepal.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FCGO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Procedure</w:t>
      </w:r>
      <w:r>
        <w:rPr>
          <w:spacing w:val="-57"/>
        </w:rPr>
        <w:t xml:space="preserve"> </w:t>
      </w:r>
      <w:r>
        <w:t>Acts and Regulation. This report is a part of our sincere commitment towards maintaining</w:t>
      </w:r>
      <w:r>
        <w:rPr>
          <w:spacing w:val="1"/>
        </w:rPr>
        <w:t xml:space="preserve"> </w:t>
      </w:r>
      <w:r>
        <w:t>transparency and accountability in public expen</w:t>
      </w:r>
      <w:r>
        <w:t>ditures and overall PFM system of Nepal. This</w:t>
      </w:r>
      <w:r>
        <w:rPr>
          <w:spacing w:val="1"/>
        </w:rPr>
        <w:t xml:space="preserve"> </w:t>
      </w:r>
      <w:r>
        <w:t>report briefly discloses Macro Financial Scenario of the Government of Nepal. Furthermore, it</w:t>
      </w:r>
      <w:r>
        <w:rPr>
          <w:spacing w:val="1"/>
        </w:rPr>
        <w:t xml:space="preserve"> </w:t>
      </w:r>
      <w:r>
        <w:t>also furnishes overall performance of Public Financial Management (PFM) of the Government of</w:t>
      </w:r>
      <w:r>
        <w:rPr>
          <w:spacing w:val="-57"/>
        </w:rPr>
        <w:t xml:space="preserve"> </w:t>
      </w:r>
      <w:r>
        <w:t>Nepal. The province and</w:t>
      </w:r>
      <w:r>
        <w:t xml:space="preserve"> local level PFM information is stating that as per reported by local level</w:t>
      </w:r>
      <w:r>
        <w:rPr>
          <w:spacing w:val="-57"/>
        </w:rPr>
        <w:t xml:space="preserve"> </w:t>
      </w:r>
      <w:r>
        <w:t>and province government at the reporting time, so the declaring statement of Local and Province</w:t>
      </w:r>
      <w:r>
        <w:rPr>
          <w:spacing w:val="1"/>
        </w:rPr>
        <w:t xml:space="preserve"> </w:t>
      </w:r>
      <w:r>
        <w:t>are limiting up to provided information by those Governments. I believe that this re</w:t>
      </w:r>
      <w:r>
        <w:t>port would be</w:t>
      </w:r>
      <w:r>
        <w:rPr>
          <w:spacing w:val="-57"/>
        </w:rPr>
        <w:t xml:space="preserve"> </w:t>
      </w:r>
      <w:r>
        <w:t>useful to all Development Partners, public entities, Researchers, and who are eager to know the</w:t>
      </w:r>
      <w:r>
        <w:rPr>
          <w:spacing w:val="1"/>
        </w:rPr>
        <w:t xml:space="preserve"> </w:t>
      </w:r>
      <w:r>
        <w:t>facts and figures of Nepalese Public Financial Management System. It also give very fruitful</w:t>
      </w:r>
      <w:r>
        <w:rPr>
          <w:spacing w:val="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policy</w:t>
      </w:r>
      <w:r>
        <w:rPr>
          <w:spacing w:val="-10"/>
        </w:rPr>
        <w:t xml:space="preserve"> </w:t>
      </w:r>
      <w:r>
        <w:t>maker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pol</w:t>
      </w:r>
      <w:r>
        <w:t>icy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PFM</w:t>
      </w:r>
      <w:r>
        <w:rPr>
          <w:spacing w:val="-7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better reforms. This publication has become possible with the usage of the existing IT based</w:t>
      </w:r>
      <w:r>
        <w:rPr>
          <w:spacing w:val="1"/>
        </w:rPr>
        <w:t xml:space="preserve"> </w:t>
      </w:r>
      <w:r>
        <w:t>Financial Management Information System such as Revenue Information Management System</w:t>
      </w:r>
      <w:r>
        <w:rPr>
          <w:spacing w:val="1"/>
        </w:rPr>
        <w:t xml:space="preserve"> </w:t>
      </w:r>
      <w:r>
        <w:t>(RIMS) &amp;</w:t>
      </w:r>
      <w:r>
        <w:t xml:space="preserve"> Treasury Single Account (TSA). There is a need of further strengthening the financial</w:t>
      </w:r>
      <w:r>
        <w:rPr>
          <w:spacing w:val="1"/>
        </w:rPr>
        <w:t xml:space="preserve"> </w:t>
      </w:r>
      <w:r>
        <w:t>management system and TSA system to produce quality and complete report in a timely manner</w:t>
      </w:r>
      <w:r>
        <w:rPr>
          <w:spacing w:val="1"/>
        </w:rPr>
        <w:t xml:space="preserve"> </w:t>
      </w:r>
      <w:r>
        <w:t>where FCGO will work hard in coming days to maintain and archive those quality</w:t>
      </w:r>
      <w:r>
        <w:t xml:space="preserve"> and timely</w:t>
      </w:r>
      <w:r>
        <w:rPr>
          <w:spacing w:val="1"/>
        </w:rPr>
        <w:t xml:space="preserve"> </w:t>
      </w:r>
      <w:r>
        <w:t>required information for dissemination on time. I would highly appreciate any suggestions and</w:t>
      </w:r>
      <w:r>
        <w:rPr>
          <w:spacing w:val="1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help us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fiscal</w:t>
      </w:r>
      <w:r>
        <w:rPr>
          <w:spacing w:val="-58"/>
        </w:rPr>
        <w:t xml:space="preserve"> </w:t>
      </w:r>
      <w:r>
        <w:t>Years.</w:t>
      </w:r>
    </w:p>
    <w:p w:rsidR="00BB0E91" w:rsidRDefault="00BB0E91">
      <w:pPr>
        <w:pStyle w:val="BodyText"/>
        <w:rPr>
          <w:sz w:val="26"/>
        </w:rPr>
      </w:pPr>
    </w:p>
    <w:p w:rsidR="00BB0E91" w:rsidRDefault="00BB0E91">
      <w:pPr>
        <w:pStyle w:val="BodyText"/>
        <w:rPr>
          <w:sz w:val="26"/>
        </w:rPr>
      </w:pPr>
    </w:p>
    <w:p w:rsidR="00BB0E91" w:rsidRDefault="00BB0E91">
      <w:pPr>
        <w:pStyle w:val="BodyText"/>
        <w:spacing w:before="11"/>
        <w:rPr>
          <w:sz w:val="32"/>
        </w:rPr>
      </w:pPr>
    </w:p>
    <w:p w:rsidR="00BB0E91" w:rsidRDefault="004F463B">
      <w:pPr>
        <w:pStyle w:val="BodyText"/>
        <w:ind w:left="100"/>
        <w:jc w:val="both"/>
      </w:pPr>
      <w:r>
        <w:t>March,</w:t>
      </w:r>
      <w:r>
        <w:rPr>
          <w:spacing w:val="-3"/>
        </w:rPr>
        <w:t xml:space="preserve"> </w:t>
      </w:r>
      <w:r>
        <w:t>2022</w:t>
      </w:r>
    </w:p>
    <w:p w:rsidR="00BB0E91" w:rsidRDefault="00BB0E91">
      <w:pPr>
        <w:jc w:val="both"/>
        <w:sectPr w:rsidR="00BB0E91">
          <w:headerReference w:type="default" r:id="rId11"/>
          <w:footerReference w:type="default" r:id="rId12"/>
          <w:pgSz w:w="12240" w:h="15840"/>
          <w:pgMar w:top="1820" w:right="1320" w:bottom="1200" w:left="1340" w:header="1506" w:footer="1012" w:gutter="0"/>
          <w:cols w:space="720"/>
        </w:sectPr>
      </w:pPr>
    </w:p>
    <w:p w:rsidR="00BB0E91" w:rsidRDefault="00BB0E91">
      <w:pPr>
        <w:pStyle w:val="BodyText"/>
        <w:rPr>
          <w:sz w:val="20"/>
        </w:rPr>
      </w:pPr>
    </w:p>
    <w:p w:rsidR="00BB0E91" w:rsidRDefault="00BB0E91">
      <w:pPr>
        <w:pStyle w:val="BodyText"/>
        <w:spacing w:before="9"/>
      </w:pPr>
    </w:p>
    <w:p w:rsidR="00BB0E91" w:rsidRDefault="004F463B">
      <w:pPr>
        <w:pStyle w:val="BodyText"/>
        <w:spacing w:before="90" w:line="360" w:lineRule="auto"/>
        <w:ind w:left="100" w:right="119"/>
        <w:jc w:val="both"/>
      </w:pPr>
      <w:bookmarkStart w:id="3" w:name="_bookmark2"/>
      <w:bookmarkEnd w:id="3"/>
      <w:r>
        <w:rPr>
          <w:color w:val="333333"/>
        </w:rPr>
        <w:t>E-Governance in Nepal has steadily evolved from computerization of Government Departments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initiatives that encapsulate the finer points of Governance, such as citizen centricity, service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orientation and transparency. Lessons </w:t>
      </w:r>
      <w:r>
        <w:rPr>
          <w:color w:val="333333"/>
        </w:rPr>
        <w:t>from previous e-Governance initiatives have played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 role in shaping the progressive e-Governance strategy of the country. Due cognizance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 been taken of the notion that to speed up e-Governance implementation across the various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arms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Govern</w:t>
      </w:r>
      <w:r>
        <w:rPr>
          <w:color w:val="333333"/>
        </w:rPr>
        <w:t>ment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National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levels,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needs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adopted,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guided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vision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strategy.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potential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enabling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huge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savings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costs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through sharing of core and support infrastructure, enabling interoperability through standards,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presenting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seamless view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Government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 citizens.</w:t>
      </w:r>
    </w:p>
    <w:p w:rsidR="00BB0E91" w:rsidRDefault="00BB0E91">
      <w:pPr>
        <w:pStyle w:val="BodyText"/>
        <w:spacing w:before="1"/>
        <w:rPr>
          <w:sz w:val="26"/>
        </w:rPr>
      </w:pPr>
    </w:p>
    <w:p w:rsidR="00BB0E91" w:rsidRDefault="004F463B">
      <w:pPr>
        <w:pStyle w:val="BodyText"/>
        <w:spacing w:line="360" w:lineRule="auto"/>
        <w:ind w:left="100" w:right="118"/>
        <w:jc w:val="both"/>
      </w:pPr>
      <w:r>
        <w:rPr>
          <w:color w:val="333333"/>
        </w:rPr>
        <w:t>E-Governance Master Plan (e-GMP) takes a holistic view of e-Governance initiatives across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country, integrating them into a collective vision, a shared cause. Around this idea, a massive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countrywide infrastructure reaching down to the remotest of villages is evolving, and large-scale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digitization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records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taking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place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enable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easy,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reliable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internet.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ultimate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objective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bring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closer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citizens,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articulated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Vision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Statement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GMP.</w:t>
      </w:r>
    </w:p>
    <w:p w:rsidR="00BB0E91" w:rsidRDefault="00BB0E91">
      <w:pPr>
        <w:pStyle w:val="BodyText"/>
        <w:spacing w:before="2"/>
        <w:rPr>
          <w:sz w:val="26"/>
        </w:rPr>
      </w:pPr>
    </w:p>
    <w:p w:rsidR="00BB0E91" w:rsidRDefault="004F463B">
      <w:pPr>
        <w:pStyle w:val="BodyText"/>
        <w:spacing w:line="360" w:lineRule="auto"/>
        <w:ind w:left="100" w:right="123"/>
        <w:jc w:val="both"/>
      </w:pPr>
      <w:r>
        <w:rPr>
          <w:color w:val="333333"/>
        </w:rPr>
        <w:t>"Make all Government services accessible to the common man in his locality, through common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service delivery outlets, and ensure efficiency, transparency, and reliability of such services 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affordable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costs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realize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basic needs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common man"</w:t>
      </w:r>
    </w:p>
    <w:p w:rsidR="00BB0E91" w:rsidRDefault="00BB0E91">
      <w:pPr>
        <w:spacing w:line="360" w:lineRule="auto"/>
        <w:jc w:val="both"/>
        <w:sectPr w:rsidR="00BB0E91">
          <w:headerReference w:type="default" r:id="rId13"/>
          <w:footerReference w:type="default" r:id="rId14"/>
          <w:pgSz w:w="12240" w:h="15840"/>
          <w:pgMar w:top="1820" w:right="1320" w:bottom="1200" w:left="1340" w:header="1506" w:footer="1012" w:gutter="0"/>
          <w:cols w:space="720"/>
        </w:sectPr>
      </w:pPr>
    </w:p>
    <w:p w:rsidR="00BB0E91" w:rsidRDefault="00BB0E91">
      <w:pPr>
        <w:pStyle w:val="BodyText"/>
        <w:rPr>
          <w:sz w:val="20"/>
        </w:rPr>
      </w:pPr>
    </w:p>
    <w:p w:rsidR="00BB0E91" w:rsidRDefault="00BB0E91">
      <w:pPr>
        <w:pStyle w:val="BodyText"/>
        <w:rPr>
          <w:sz w:val="20"/>
        </w:rPr>
      </w:pPr>
    </w:p>
    <w:p w:rsidR="00BB0E91" w:rsidRDefault="00BB0E91">
      <w:pPr>
        <w:pStyle w:val="BodyText"/>
        <w:spacing w:before="3"/>
        <w:rPr>
          <w:sz w:val="21"/>
        </w:rPr>
      </w:pPr>
    </w:p>
    <w:p w:rsidR="00BB0E91" w:rsidRDefault="004F463B">
      <w:pPr>
        <w:pStyle w:val="BodyText"/>
        <w:spacing w:line="360" w:lineRule="auto"/>
        <w:ind w:left="100" w:right="115"/>
        <w:jc w:val="both"/>
      </w:pPr>
      <w:bookmarkStart w:id="4" w:name="_bookmark3"/>
      <w:bookmarkEnd w:id="4"/>
      <w:r>
        <w:rPr>
          <w:color w:val="333333"/>
        </w:rPr>
        <w:t>Even discussions on electr</w:t>
      </w:r>
      <w:r>
        <w:rPr>
          <w:color w:val="333333"/>
        </w:rPr>
        <w:t>onic governance, or e-governance, might sound like misplaced priority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 present-day Nepal when, in general, the brick-and-mortar governance itself is making a volte-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face. Nepal </w:t>
      </w:r>
      <w:hyperlink r:id="rId15">
        <w:r>
          <w:rPr>
            <w:color w:val="313437"/>
          </w:rPr>
          <w:t xml:space="preserve">ranks 137 among 193 countries </w:t>
        </w:r>
      </w:hyperlink>
      <w:r>
        <w:rPr>
          <w:color w:val="333333"/>
        </w:rPr>
        <w:t>in the e-governance development index (EGDI) in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excelled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e-governance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years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(ICT).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United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defines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e-governance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"the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ICT in government operations, achieving public ends by digital means". Therefore, e-governance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has the twin objectives of paperless and speedy public policy decisions through bureaucratic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processes and operations and eff</w:t>
      </w:r>
      <w:r>
        <w:rPr>
          <w:color w:val="333333"/>
        </w:rPr>
        <w:t>icient and effective service delivery to citizens and businesses.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goal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good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governance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level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government.</w:t>
      </w:r>
    </w:p>
    <w:p w:rsidR="00BB0E91" w:rsidRDefault="00BB0E91">
      <w:pPr>
        <w:pStyle w:val="BodyText"/>
        <w:spacing w:before="1"/>
        <w:rPr>
          <w:sz w:val="36"/>
        </w:rPr>
      </w:pPr>
    </w:p>
    <w:p w:rsidR="00BB0E91" w:rsidRDefault="004F463B">
      <w:pPr>
        <w:pStyle w:val="BodyText"/>
        <w:spacing w:line="360" w:lineRule="auto"/>
        <w:ind w:left="100" w:right="116"/>
        <w:jc w:val="both"/>
      </w:pPr>
      <w:r>
        <w:rPr>
          <w:color w:val="333333"/>
        </w:rPr>
        <w:t>But, for Nepal, e-governance-enabled public service delivery has increasingly become a pipe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dream for all and sundry. Long queues of people in front of the Passport Department, vehicle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registration offices and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about a million across the country to obtain a driving permission are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only a few examples that manifest very inefficient, if any, use</w:t>
      </w:r>
      <w:r>
        <w:rPr>
          <w:color w:val="333333"/>
        </w:rPr>
        <w:t xml:space="preserve"> of ICT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 even resourceful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offices.</w:t>
      </w:r>
    </w:p>
    <w:p w:rsidR="00BB0E91" w:rsidRDefault="00BB0E91">
      <w:pPr>
        <w:pStyle w:val="BodyText"/>
        <w:spacing w:before="4"/>
      </w:pPr>
    </w:p>
    <w:p w:rsidR="00BB0E91" w:rsidRDefault="004F463B">
      <w:pPr>
        <w:pStyle w:val="BodyText"/>
        <w:spacing w:line="360" w:lineRule="auto"/>
        <w:ind w:left="100" w:right="117"/>
        <w:jc w:val="both"/>
      </w:pPr>
      <w:r>
        <w:rPr>
          <w:color w:val="333333"/>
        </w:rPr>
        <w:t xml:space="preserve">It's been two decades since the Asian Development Bank supported Nepal in the </w:t>
      </w:r>
      <w:hyperlink r:id="rId16">
        <w:r>
          <w:rPr>
            <w:color w:val="313437"/>
          </w:rPr>
          <w:t>Governance</w:t>
        </w:r>
      </w:hyperlink>
      <w:r>
        <w:rPr>
          <w:color w:val="313437"/>
          <w:spacing w:val="1"/>
        </w:rPr>
        <w:t xml:space="preserve"> </w:t>
      </w:r>
      <w:hyperlink r:id="rId17">
        <w:r>
          <w:rPr>
            <w:color w:val="313437"/>
          </w:rPr>
          <w:t>Reform</w:t>
        </w:r>
        <w:r>
          <w:rPr>
            <w:color w:val="313437"/>
            <w:spacing w:val="1"/>
          </w:rPr>
          <w:t xml:space="preserve"> </w:t>
        </w:r>
        <w:proofErr w:type="spellStart"/>
        <w:r>
          <w:rPr>
            <w:color w:val="313437"/>
          </w:rPr>
          <w:t>Programme</w:t>
        </w:r>
        <w:proofErr w:type="spellEnd"/>
        <w:r>
          <w:rPr>
            <w:color w:val="313437"/>
            <w:spacing w:val="1"/>
          </w:rPr>
          <w:t xml:space="preserve"> </w:t>
        </w:r>
        <w:r>
          <w:rPr>
            <w:color w:val="313437"/>
          </w:rPr>
          <w:t>(2001</w:t>
        </w:r>
      </w:hyperlink>
      <w:r>
        <w:rPr>
          <w:color w:val="333333"/>
        </w:rPr>
        <w:t>).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rationale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paperless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 was prepared by the then joint secretary in the Ministry of General Administration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Dep</w:t>
      </w:r>
      <w:r>
        <w:rPr>
          <w:color w:val="333333"/>
        </w:rPr>
        <w:t>endra</w:t>
      </w:r>
      <w:proofErr w:type="spellEnd"/>
      <w:r>
        <w:rPr>
          <w:color w:val="333333"/>
        </w:rPr>
        <w:t xml:space="preserve"> Bahadur </w:t>
      </w:r>
      <w:proofErr w:type="spellStart"/>
      <w:r>
        <w:rPr>
          <w:color w:val="333333"/>
        </w:rPr>
        <w:t>Thapa</w:t>
      </w:r>
      <w:proofErr w:type="spellEnd"/>
      <w:r>
        <w:rPr>
          <w:color w:val="333333"/>
        </w:rPr>
        <w:t xml:space="preserve">. Nepal also enacted essential laws required for </w:t>
      </w:r>
      <w:proofErr w:type="spellStart"/>
      <w:r>
        <w:rPr>
          <w:color w:val="333333"/>
        </w:rPr>
        <w:t>operationalising</w:t>
      </w:r>
      <w:proofErr w:type="spellEnd"/>
      <w:r>
        <w:rPr>
          <w:color w:val="333333"/>
        </w:rPr>
        <w:t xml:space="preserve"> e-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governance.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Electronic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2006,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theoretically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legalised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signatures for "some"</w:t>
      </w:r>
      <w:r>
        <w:rPr>
          <w:color w:val="333333"/>
        </w:rPr>
        <w:t xml:space="preserve"> contracts and transactions, and the Information Technology Umbrella 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2014 are key legal breakthroughs. The IT Policy 2010, ICT Policy 2015, e-Governance Master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eGMP</w:t>
      </w:r>
      <w:proofErr w:type="spellEnd"/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2007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eGMP</w:t>
      </w:r>
      <w:proofErr w:type="spellEnd"/>
      <w:r>
        <w:rPr>
          <w:color w:val="333333"/>
        </w:rPr>
        <w:t>-II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2015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Master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2011,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complemented.</w:t>
      </w:r>
    </w:p>
    <w:p w:rsidR="00BB0E91" w:rsidRDefault="00BB0E91">
      <w:pPr>
        <w:spacing w:line="360" w:lineRule="auto"/>
        <w:jc w:val="both"/>
        <w:sectPr w:rsidR="00BB0E91">
          <w:headerReference w:type="default" r:id="rId18"/>
          <w:footerReference w:type="default" r:id="rId19"/>
          <w:pgSz w:w="12240" w:h="15840"/>
          <w:pgMar w:top="1740" w:right="1320" w:bottom="1200" w:left="1340" w:header="1496" w:footer="1012" w:gutter="0"/>
          <w:cols w:space="720"/>
        </w:sectPr>
      </w:pPr>
    </w:p>
    <w:p w:rsidR="00BB0E91" w:rsidRDefault="00BB0E91">
      <w:pPr>
        <w:pStyle w:val="BodyText"/>
        <w:rPr>
          <w:sz w:val="20"/>
        </w:rPr>
      </w:pPr>
    </w:p>
    <w:p w:rsidR="00BB0E91" w:rsidRDefault="00BB0E91">
      <w:pPr>
        <w:pStyle w:val="BodyText"/>
        <w:spacing w:before="2"/>
        <w:rPr>
          <w:sz w:val="21"/>
        </w:rPr>
      </w:pPr>
    </w:p>
    <w:p w:rsidR="00BB0E91" w:rsidRDefault="004F463B">
      <w:pPr>
        <w:pStyle w:val="BodyText"/>
        <w:spacing w:before="1" w:line="360" w:lineRule="auto"/>
        <w:ind w:left="100" w:right="113"/>
        <w:jc w:val="both"/>
      </w:pPr>
      <w:bookmarkStart w:id="5" w:name="_bookmark4"/>
      <w:bookmarkEnd w:id="5"/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(ICTs)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subsequent use on strengthening interaction among public entities, civil societies, communities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citizens has given rise to a new governance paradigm known as e-governance. E-governance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‘the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processes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government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functioning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bring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about simple, moral, accountable, responsive and transparent government. It came as a quest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making the public institutions more transparent, accountable, and efficient for the better delivery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public services. Using the ICT as a tool it helps to impro</w:t>
      </w:r>
      <w:r>
        <w:rPr>
          <w:color w:val="333333"/>
        </w:rPr>
        <w:t>ve governance to be more effective,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transparent,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professional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cost-effective.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Therefore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countries today are found adopting ICTs for making their government efficient, transparent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friendly.</w:t>
      </w:r>
    </w:p>
    <w:p w:rsidR="00BB0E91" w:rsidRDefault="004F463B">
      <w:pPr>
        <w:pStyle w:val="BodyText"/>
        <w:spacing w:before="161" w:line="360" w:lineRule="auto"/>
        <w:ind w:left="100" w:right="119"/>
        <w:jc w:val="both"/>
      </w:pPr>
      <w:r>
        <w:rPr>
          <w:color w:val="333333"/>
        </w:rPr>
        <w:t>Governance start</w:t>
      </w:r>
      <w:r>
        <w:rPr>
          <w:color w:val="333333"/>
        </w:rPr>
        <w:t>ed to attract policy attention and get into development discourses around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period of late 1980s. Governance as a concept came in recent times to the increasing interaction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three actors – state, market and the civil society. It is taken as a process r</w:t>
      </w:r>
      <w:r>
        <w:rPr>
          <w:color w:val="333333"/>
        </w:rPr>
        <w:t>ather than immediate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decision. It is a set of continuous process that usually evolves slowly with use rather than change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dramatically.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Good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governance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started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drive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policy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debates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securing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growth,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predicable.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openness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predictability of government functioning is further echoed at e- governance. Following UN’s five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guiding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principles shows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key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note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e-government</w:t>
      </w:r>
    </w:p>
    <w:p w:rsidR="00BB0E91" w:rsidRDefault="004F463B">
      <w:pPr>
        <w:pStyle w:val="ListParagraph"/>
        <w:numPr>
          <w:ilvl w:val="0"/>
          <w:numId w:val="2"/>
        </w:numPr>
        <w:tabs>
          <w:tab w:val="left" w:pos="281"/>
        </w:tabs>
        <w:spacing w:before="159"/>
        <w:ind w:hanging="18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Building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servicers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around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citizens choices</w:t>
      </w:r>
    </w:p>
    <w:p w:rsidR="00BB0E91" w:rsidRDefault="004F463B">
      <w:pPr>
        <w:pStyle w:val="ListParagraph"/>
        <w:numPr>
          <w:ilvl w:val="0"/>
          <w:numId w:val="2"/>
        </w:numPr>
        <w:tabs>
          <w:tab w:val="left" w:pos="281"/>
        </w:tabs>
        <w:spacing w:before="140"/>
        <w:ind w:hanging="18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Making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government and its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services more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accessible</w:t>
      </w:r>
    </w:p>
    <w:p w:rsidR="00BB0E91" w:rsidRDefault="004F463B">
      <w:pPr>
        <w:pStyle w:val="ListParagraph"/>
        <w:numPr>
          <w:ilvl w:val="0"/>
          <w:numId w:val="2"/>
        </w:numPr>
        <w:tabs>
          <w:tab w:val="left" w:pos="281"/>
        </w:tabs>
        <w:spacing w:before="136"/>
        <w:ind w:hanging="18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Social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inclusion</w:t>
      </w:r>
    </w:p>
    <w:p w:rsidR="00BB0E91" w:rsidRDefault="004F463B">
      <w:pPr>
        <w:pStyle w:val="ListParagraph"/>
        <w:numPr>
          <w:ilvl w:val="0"/>
          <w:numId w:val="2"/>
        </w:numPr>
        <w:tabs>
          <w:tab w:val="left" w:pos="281"/>
        </w:tabs>
        <w:spacing w:before="140"/>
        <w:ind w:hanging="18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Providing</w:t>
      </w:r>
      <w:r>
        <w:rPr>
          <w:rFonts w:ascii="Times New Roman" w:hAnsi="Times New Roman"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information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responsibly, and</w:t>
      </w:r>
    </w:p>
    <w:p w:rsidR="00BB0E91" w:rsidRDefault="004F463B">
      <w:pPr>
        <w:pStyle w:val="ListParagraph"/>
        <w:numPr>
          <w:ilvl w:val="0"/>
          <w:numId w:val="2"/>
        </w:numPr>
        <w:tabs>
          <w:tab w:val="left" w:pos="281"/>
        </w:tabs>
        <w:spacing w:before="137"/>
        <w:ind w:hanging="181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Using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IT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and human resources effectively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and efficiently</w:t>
      </w:r>
    </w:p>
    <w:p w:rsidR="00BB0E91" w:rsidRDefault="00BB0E91">
      <w:pPr>
        <w:rPr>
          <w:sz w:val="24"/>
        </w:rPr>
        <w:sectPr w:rsidR="00BB0E91">
          <w:headerReference w:type="default" r:id="rId20"/>
          <w:footerReference w:type="default" r:id="rId21"/>
          <w:pgSz w:w="12240" w:h="15840"/>
          <w:pgMar w:top="1740" w:right="1320" w:bottom="1200" w:left="1340" w:header="1493" w:footer="1012" w:gutter="0"/>
          <w:cols w:space="720"/>
        </w:sectPr>
      </w:pPr>
    </w:p>
    <w:p w:rsidR="00BB0E91" w:rsidRDefault="00BB0E91">
      <w:pPr>
        <w:pStyle w:val="BodyText"/>
        <w:rPr>
          <w:sz w:val="20"/>
        </w:rPr>
      </w:pPr>
    </w:p>
    <w:p w:rsidR="00BB0E91" w:rsidRDefault="00BB0E91">
      <w:pPr>
        <w:pStyle w:val="BodyText"/>
        <w:rPr>
          <w:sz w:val="20"/>
        </w:rPr>
      </w:pPr>
    </w:p>
    <w:p w:rsidR="00BB0E91" w:rsidRDefault="00BB0E91">
      <w:pPr>
        <w:pStyle w:val="BodyText"/>
        <w:rPr>
          <w:sz w:val="21"/>
        </w:rPr>
      </w:pPr>
    </w:p>
    <w:p w:rsidR="00BB0E91" w:rsidRDefault="004F463B">
      <w:pPr>
        <w:pStyle w:val="BodyText"/>
        <w:spacing w:before="1" w:line="360" w:lineRule="auto"/>
        <w:ind w:left="100" w:right="118"/>
        <w:jc w:val="both"/>
      </w:pPr>
      <w:bookmarkStart w:id="6" w:name="_bookmark5"/>
      <w:bookmarkEnd w:id="6"/>
      <w:r>
        <w:t>Government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democratic</w:t>
      </w:r>
      <w:r>
        <w:rPr>
          <w:spacing w:val="-10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administration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satisfy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citizens.</w:t>
      </w:r>
      <w:r>
        <w:rPr>
          <w:spacing w:val="-8"/>
        </w:rPr>
        <w:t xml:space="preserve"> </w:t>
      </w:r>
      <w:r>
        <w:t>Governance</w:t>
      </w:r>
      <w:r>
        <w:rPr>
          <w:spacing w:val="-7"/>
        </w:rPr>
        <w:t xml:space="preserve"> </w:t>
      </w:r>
      <w:r>
        <w:t>entails</w:t>
      </w:r>
      <w:r>
        <w:rPr>
          <w:spacing w:val="-8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citizens</w:t>
      </w:r>
      <w:r>
        <w:rPr>
          <w:spacing w:val="-58"/>
        </w:rPr>
        <w:t xml:space="preserve"> </w:t>
      </w:r>
      <w:r>
        <w:t>for common good. To achieve that, many governments has come up with e-governance system.</w:t>
      </w:r>
      <w:r>
        <w:rPr>
          <w:spacing w:val="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e-government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whole</w:t>
      </w:r>
      <w:r>
        <w:rPr>
          <w:spacing w:val="-9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benefits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municipalities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citizens.</w:t>
      </w:r>
      <w:r>
        <w:rPr>
          <w:spacing w:val="-8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benefits of e-governance</w:t>
      </w:r>
      <w:r>
        <w:rPr>
          <w:spacing w:val="1"/>
        </w:rPr>
        <w:t xml:space="preserve"> </w:t>
      </w:r>
      <w:r>
        <w:t>are as follows:</w:t>
      </w:r>
    </w:p>
    <w:p w:rsidR="00BB0E91" w:rsidRDefault="00BB0E91">
      <w:pPr>
        <w:pStyle w:val="BodyText"/>
        <w:spacing w:before="6"/>
        <w:rPr>
          <w:sz w:val="34"/>
        </w:rPr>
      </w:pPr>
    </w:p>
    <w:p w:rsidR="00BB0E91" w:rsidRDefault="004F463B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Inclusive</w:t>
      </w:r>
      <w:r>
        <w:rPr>
          <w:spacing w:val="-3"/>
        </w:rPr>
        <w:t xml:space="preserve"> </w:t>
      </w:r>
      <w:r>
        <w:t>Governanc</w:t>
      </w:r>
      <w:r>
        <w:t>e</w:t>
      </w:r>
    </w:p>
    <w:p w:rsidR="00BB0E91" w:rsidRDefault="00BB0E91">
      <w:pPr>
        <w:pStyle w:val="BodyText"/>
        <w:rPr>
          <w:b/>
          <w:sz w:val="28"/>
        </w:rPr>
      </w:pPr>
    </w:p>
    <w:p w:rsidR="00BB0E91" w:rsidRDefault="004F463B">
      <w:pPr>
        <w:pStyle w:val="BodyText"/>
        <w:spacing w:before="201" w:line="360" w:lineRule="auto"/>
        <w:ind w:left="100" w:right="119"/>
        <w:jc w:val="both"/>
      </w:pPr>
      <w:r>
        <w:t>E-governance</w:t>
      </w:r>
      <w:r>
        <w:rPr>
          <w:spacing w:val="-13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building</w:t>
      </w:r>
      <w:r>
        <w:rPr>
          <w:spacing w:val="-14"/>
        </w:rPr>
        <w:t xml:space="preserve"> </w:t>
      </w:r>
      <w:r>
        <w:t>trust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governments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citizens,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essential</w:t>
      </w:r>
      <w:r>
        <w:rPr>
          <w:spacing w:val="-12"/>
        </w:rPr>
        <w:t xml:space="preserve"> </w:t>
      </w:r>
      <w:r>
        <w:t>factor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good</w:t>
      </w:r>
      <w:r>
        <w:rPr>
          <w:spacing w:val="-58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internet-based</w:t>
      </w:r>
      <w:r>
        <w:rPr>
          <w:spacing w:val="-4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citizens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illustrating</w:t>
      </w:r>
      <w:r>
        <w:rPr>
          <w:spacing w:val="-57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transparency</w:t>
      </w:r>
      <w:r>
        <w:rPr>
          <w:spacing w:val="-3"/>
        </w:rPr>
        <w:t xml:space="preserve"> </w:t>
      </w:r>
      <w:r>
        <w:t>and accountability.</w:t>
      </w:r>
    </w:p>
    <w:p w:rsidR="00BB0E91" w:rsidRDefault="00BB0E91">
      <w:pPr>
        <w:pStyle w:val="BodyText"/>
        <w:spacing w:before="3"/>
        <w:rPr>
          <w:sz w:val="34"/>
        </w:rPr>
      </w:pPr>
    </w:p>
    <w:p w:rsidR="00BB0E91" w:rsidRDefault="004F463B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Easy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Implementation</w:t>
      </w:r>
    </w:p>
    <w:p w:rsidR="00BB0E91" w:rsidRDefault="00BB0E91">
      <w:pPr>
        <w:pStyle w:val="BodyText"/>
        <w:rPr>
          <w:b/>
          <w:sz w:val="28"/>
        </w:rPr>
      </w:pPr>
    </w:p>
    <w:p w:rsidR="00BB0E91" w:rsidRDefault="004F463B">
      <w:pPr>
        <w:pStyle w:val="BodyText"/>
        <w:spacing w:before="201" w:line="360" w:lineRule="auto"/>
        <w:ind w:left="100" w:right="115"/>
        <w:jc w:val="both"/>
      </w:pPr>
      <w:r>
        <w:t>With e-government, paperwork has been made so simple and intuitive. This facilitates sharing of</w:t>
      </w:r>
      <w:r>
        <w:rPr>
          <w:spacing w:val="1"/>
        </w:rPr>
        <w:t xml:space="preserve"> </w:t>
      </w:r>
      <w:r>
        <w:t>information and ideas between all government agencies and department to build one mega data</w:t>
      </w:r>
      <w:r>
        <w:rPr>
          <w:spacing w:val="1"/>
        </w:rPr>
        <w:t xml:space="preserve"> </w:t>
      </w:r>
      <w:r>
        <w:t>base.</w:t>
      </w:r>
      <w:r>
        <w:rPr>
          <w:spacing w:val="56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citizens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e-</w:t>
      </w:r>
      <w:r>
        <w:rPr>
          <w:spacing w:val="-57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gives every</w:t>
      </w:r>
      <w:r>
        <w:rPr>
          <w:spacing w:val="-3"/>
        </w:rPr>
        <w:t xml:space="preserve"> </w:t>
      </w:r>
      <w:r>
        <w:t>citizen access to information.</w:t>
      </w:r>
    </w:p>
    <w:p w:rsidR="00BB0E91" w:rsidRDefault="00BB0E91">
      <w:pPr>
        <w:pStyle w:val="BodyText"/>
        <w:spacing w:before="5"/>
        <w:rPr>
          <w:sz w:val="34"/>
        </w:rPr>
      </w:pPr>
    </w:p>
    <w:p w:rsidR="00BB0E91" w:rsidRDefault="004F463B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High</w:t>
      </w:r>
      <w:r>
        <w:rPr>
          <w:spacing w:val="-2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Efficiency</w:t>
      </w:r>
    </w:p>
    <w:p w:rsidR="00BB0E91" w:rsidRDefault="00BB0E91">
      <w:pPr>
        <w:pStyle w:val="BodyText"/>
        <w:rPr>
          <w:b/>
          <w:sz w:val="28"/>
        </w:rPr>
      </w:pPr>
    </w:p>
    <w:p w:rsidR="00BB0E91" w:rsidRDefault="004F463B">
      <w:pPr>
        <w:pStyle w:val="BodyText"/>
        <w:spacing w:before="198" w:line="360" w:lineRule="auto"/>
        <w:ind w:left="100" w:right="117"/>
        <w:jc w:val="both"/>
      </w:pPr>
      <w:r>
        <w:t>What</w:t>
      </w:r>
      <w:r>
        <w:rPr>
          <w:spacing w:val="-3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citizens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provided.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citizens.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processing of</w:t>
      </w:r>
      <w:r>
        <w:rPr>
          <w:spacing w:val="1"/>
        </w:rPr>
        <w:t xml:space="preserve"> </w:t>
      </w:r>
      <w:r>
        <w:t>paperwork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traditional</w:t>
      </w:r>
      <w:r>
        <w:rPr>
          <w:spacing w:val="-12"/>
        </w:rPr>
        <w:t xml:space="preserve"> </w:t>
      </w:r>
      <w:r>
        <w:t>government</w:t>
      </w:r>
      <w:r>
        <w:rPr>
          <w:spacing w:val="-1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difficult</w:t>
      </w:r>
      <w:r>
        <w:rPr>
          <w:spacing w:val="-13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consumes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resources;</w:t>
      </w:r>
      <w:r>
        <w:rPr>
          <w:spacing w:val="-58"/>
        </w:rPr>
        <w:t xml:space="preserve"> </w:t>
      </w:r>
      <w:r>
        <w:t>time spent on paperwork does not create much value for citizens. This issue becomes even more</w:t>
      </w:r>
      <w:r>
        <w:rPr>
          <w:spacing w:val="1"/>
        </w:rPr>
        <w:t xml:space="preserve"> </w:t>
      </w:r>
      <w:r>
        <w:t>relevant when we consider the fact that citizens are demanding more from public services. By the</w:t>
      </w:r>
      <w:r>
        <w:rPr>
          <w:spacing w:val="-57"/>
        </w:rPr>
        <w:t xml:space="preserve"> </w:t>
      </w:r>
      <w:r>
        <w:t xml:space="preserve">establishment of a </w:t>
      </w:r>
      <w:proofErr w:type="spellStart"/>
      <w:r>
        <w:t>centralised</w:t>
      </w:r>
      <w:proofErr w:type="spellEnd"/>
      <w:r>
        <w:t xml:space="preserve"> point of communication through e-g</w:t>
      </w:r>
      <w:r>
        <w:t>overnment, governments can</w:t>
      </w:r>
      <w:r>
        <w:rPr>
          <w:spacing w:val="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high operational</w:t>
      </w:r>
      <w:r>
        <w:rPr>
          <w:spacing w:val="2"/>
        </w:rPr>
        <w:t xml:space="preserve"> </w:t>
      </w:r>
      <w:r>
        <w:t>efficiency.</w:t>
      </w:r>
    </w:p>
    <w:p w:rsidR="00BB0E91" w:rsidRDefault="00BB0E91">
      <w:pPr>
        <w:spacing w:line="360" w:lineRule="auto"/>
        <w:jc w:val="both"/>
        <w:sectPr w:rsidR="00BB0E91">
          <w:headerReference w:type="default" r:id="rId22"/>
          <w:footerReference w:type="default" r:id="rId23"/>
          <w:pgSz w:w="12240" w:h="15840"/>
          <w:pgMar w:top="1740" w:right="1320" w:bottom="1200" w:left="1340" w:header="1496" w:footer="1012" w:gutter="0"/>
          <w:cols w:space="720"/>
        </w:sectPr>
      </w:pPr>
    </w:p>
    <w:p w:rsidR="00BB0E91" w:rsidRDefault="004F463B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spacing w:before="81"/>
        <w:ind w:hanging="361"/>
      </w:pPr>
      <w:r>
        <w:lastRenderedPageBreak/>
        <w:t>High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Government</w:t>
      </w:r>
    </w:p>
    <w:p w:rsidR="00BB0E91" w:rsidRDefault="00BB0E91">
      <w:pPr>
        <w:pStyle w:val="BodyText"/>
        <w:rPr>
          <w:b/>
          <w:sz w:val="28"/>
        </w:rPr>
      </w:pPr>
    </w:p>
    <w:p w:rsidR="00BB0E91" w:rsidRDefault="004F463B">
      <w:pPr>
        <w:pStyle w:val="BodyText"/>
        <w:spacing w:before="201" w:line="360" w:lineRule="auto"/>
        <w:ind w:left="100" w:right="117"/>
        <w:jc w:val="both"/>
      </w:pPr>
      <w:r>
        <w:t>For any government to survive or maintain or keep control of power, such government must win</w:t>
      </w:r>
      <w:r>
        <w:rPr>
          <w:spacing w:val="1"/>
        </w:rPr>
        <w:t xml:space="preserve"> </w:t>
      </w:r>
      <w:r>
        <w:t>the trust of the majority of the citizens. E-government can always afford that for any government</w:t>
      </w:r>
      <w:r>
        <w:rPr>
          <w:spacing w:val="-5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embraces</w:t>
      </w:r>
      <w:r>
        <w:rPr>
          <w:spacing w:val="-2"/>
        </w:rPr>
        <w:t xml:space="preserve"> </w:t>
      </w:r>
      <w:r>
        <w:t>it. It</w:t>
      </w:r>
      <w:r>
        <w:rPr>
          <w:spacing w:val="-2"/>
        </w:rPr>
        <w:t xml:space="preserve"> </w:t>
      </w:r>
      <w:r>
        <w:t>improves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citizens’</w:t>
      </w:r>
      <w:r>
        <w:rPr>
          <w:spacing w:val="-2"/>
        </w:rPr>
        <w:t xml:space="preserve"> </w:t>
      </w:r>
      <w:r>
        <w:t>requirements,</w:t>
      </w:r>
      <w:r>
        <w:rPr>
          <w:spacing w:val="-2"/>
        </w:rPr>
        <w:t xml:space="preserve"> </w:t>
      </w:r>
      <w:r>
        <w:t>thus</w:t>
      </w:r>
      <w:r>
        <w:rPr>
          <w:spacing w:val="-58"/>
        </w:rPr>
        <w:t xml:space="preserve"> </w:t>
      </w:r>
      <w:r>
        <w:t>aiming for seamless online services. That it achieves thro</w:t>
      </w:r>
      <w:r>
        <w:t>ugh improving transparency, 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information transforming</w:t>
      </w:r>
      <w:r>
        <w:rPr>
          <w:spacing w:val="-3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government and citizens.</w:t>
      </w:r>
    </w:p>
    <w:p w:rsidR="00BB0E91" w:rsidRDefault="00BB0E91">
      <w:pPr>
        <w:pStyle w:val="BodyText"/>
        <w:spacing w:before="3"/>
        <w:rPr>
          <w:sz w:val="34"/>
        </w:rPr>
      </w:pPr>
    </w:p>
    <w:p w:rsidR="00BB0E91" w:rsidRDefault="004F463B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Reduces</w:t>
      </w:r>
      <w:r>
        <w:rPr>
          <w:spacing w:val="-2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of Running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Government</w:t>
      </w:r>
    </w:p>
    <w:p w:rsidR="00BB0E91" w:rsidRDefault="00BB0E91">
      <w:pPr>
        <w:pStyle w:val="BodyText"/>
        <w:rPr>
          <w:b/>
          <w:sz w:val="28"/>
        </w:rPr>
      </w:pPr>
    </w:p>
    <w:p w:rsidR="00BB0E91" w:rsidRDefault="004F463B">
      <w:pPr>
        <w:pStyle w:val="BodyText"/>
        <w:spacing w:before="201" w:line="360" w:lineRule="auto"/>
        <w:ind w:left="100" w:right="116"/>
        <w:jc w:val="both"/>
      </w:pPr>
      <w:r>
        <w:rPr>
          <w:spacing w:val="-1"/>
        </w:rPr>
        <w:t>E-government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very</w:t>
      </w:r>
      <w:r>
        <w:rPr>
          <w:spacing w:val="-15"/>
        </w:rPr>
        <w:t xml:space="preserve"> </w:t>
      </w:r>
      <w:r>
        <w:rPr>
          <w:spacing w:val="-1"/>
        </w:rPr>
        <w:t>cost</w:t>
      </w:r>
      <w:r>
        <w:rPr>
          <w:spacing w:val="-9"/>
        </w:rPr>
        <w:t xml:space="preserve"> </w:t>
      </w:r>
      <w:r>
        <w:rPr>
          <w:spacing w:val="-1"/>
        </w:rPr>
        <w:t>effective.</w:t>
      </w:r>
      <w:r>
        <w:rPr>
          <w:spacing w:val="-8"/>
        </w:rPr>
        <w:t xml:space="preserve"> </w:t>
      </w:r>
      <w:r>
        <w:t>Let’s</w:t>
      </w:r>
      <w:r>
        <w:rPr>
          <w:spacing w:val="-9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wants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seek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public</w:t>
      </w:r>
      <w:r>
        <w:rPr>
          <w:spacing w:val="-57"/>
        </w:rPr>
        <w:t xml:space="preserve"> </w:t>
      </w:r>
      <w:r>
        <w:t>opinion on an issue, with e-government system it can take a survey and the opinion very fast at</w:t>
      </w:r>
      <w:r>
        <w:rPr>
          <w:spacing w:val="1"/>
        </w:rPr>
        <w:t xml:space="preserve"> </w:t>
      </w:r>
      <w:r>
        <w:t>extremely</w:t>
      </w:r>
      <w:r>
        <w:rPr>
          <w:spacing w:val="-11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cost.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Thanks</w:t>
      </w:r>
      <w:r>
        <w:rPr>
          <w:spacing w:val="-57"/>
        </w:rPr>
        <w:t xml:space="preserve"> </w:t>
      </w:r>
      <w:r>
        <w:t>to a new innovation called cloud solutions, which helps government</w:t>
      </w:r>
      <w:r>
        <w:t xml:space="preserve">s </w:t>
      </w:r>
      <w:proofErr w:type="spellStart"/>
      <w:r>
        <w:t>realise</w:t>
      </w:r>
      <w:proofErr w:type="spellEnd"/>
      <w:r>
        <w:t xml:space="preserve"> substantial savings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t>needed expensive IT infrastructure</w:t>
      </w:r>
      <w:r>
        <w:rPr>
          <w:spacing w:val="-3"/>
        </w:rPr>
        <w:t xml:space="preserve"> </w:t>
      </w:r>
      <w:r>
        <w:t>and its related</w:t>
      </w:r>
      <w:r>
        <w:rPr>
          <w:spacing w:val="-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costs.</w:t>
      </w:r>
    </w:p>
    <w:p w:rsidR="00BB0E91" w:rsidRDefault="00BB0E91">
      <w:pPr>
        <w:pStyle w:val="BodyText"/>
        <w:spacing w:before="8"/>
        <w:rPr>
          <w:sz w:val="33"/>
        </w:rPr>
      </w:pPr>
    </w:p>
    <w:p w:rsidR="00BB0E91" w:rsidRDefault="004F463B">
      <w:pPr>
        <w:pStyle w:val="BodyText"/>
        <w:spacing w:before="1" w:line="360" w:lineRule="auto"/>
        <w:ind w:left="100" w:right="119"/>
        <w:jc w:val="both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obvious that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 e-government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saves</w:t>
      </w:r>
      <w:r>
        <w:rPr>
          <w:spacing w:val="-1"/>
        </w:rPr>
        <w:t xml:space="preserve"> </w:t>
      </w:r>
      <w:r>
        <w:t>resources,</w:t>
      </w:r>
      <w:r>
        <w:rPr>
          <w:spacing w:val="-1"/>
        </w:rPr>
        <w:t xml:space="preserve"> </w:t>
      </w:r>
      <w:r>
        <w:t>effort and</w:t>
      </w:r>
      <w:r>
        <w:rPr>
          <w:spacing w:val="-1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it can also extensively increase service quality levels and reducing time spent in government</w:t>
      </w:r>
      <w:r>
        <w:rPr>
          <w:spacing w:val="1"/>
        </w:rPr>
        <w:t xml:space="preserve"> </w:t>
      </w:r>
      <w:r>
        <w:t>departments.</w:t>
      </w:r>
    </w:p>
    <w:p w:rsidR="00BB0E91" w:rsidRDefault="00BB0E91">
      <w:pPr>
        <w:spacing w:line="360" w:lineRule="auto"/>
        <w:jc w:val="both"/>
        <w:sectPr w:rsidR="00BB0E91">
          <w:headerReference w:type="default" r:id="rId24"/>
          <w:footerReference w:type="default" r:id="rId25"/>
          <w:pgSz w:w="12240" w:h="15840"/>
          <w:pgMar w:top="1360" w:right="1320" w:bottom="1200" w:left="1340" w:header="0" w:footer="1012" w:gutter="0"/>
          <w:cols w:space="720"/>
        </w:sectPr>
      </w:pPr>
    </w:p>
    <w:p w:rsidR="00BB0E91" w:rsidRDefault="00BB0E91">
      <w:pPr>
        <w:pStyle w:val="BodyText"/>
        <w:rPr>
          <w:sz w:val="20"/>
        </w:rPr>
      </w:pPr>
    </w:p>
    <w:p w:rsidR="00BB0E91" w:rsidRDefault="00BB0E91">
      <w:pPr>
        <w:pStyle w:val="BodyText"/>
      </w:pPr>
    </w:p>
    <w:p w:rsidR="00BB0E91" w:rsidRDefault="004F463B">
      <w:pPr>
        <w:pStyle w:val="BodyText"/>
        <w:spacing w:before="90" w:line="360" w:lineRule="auto"/>
        <w:ind w:left="100" w:right="116"/>
        <w:jc w:val="both"/>
      </w:pPr>
      <w:bookmarkStart w:id="7" w:name="_bookmark6"/>
      <w:bookmarkEnd w:id="7"/>
      <w:r>
        <w:t>Several opportunities for future work remain. The validity of the findings in this study, the</w:t>
      </w:r>
      <w:r>
        <w:rPr>
          <w:spacing w:val="1"/>
        </w:rPr>
        <w:t xml:space="preserve"> </w:t>
      </w:r>
      <w:r>
        <w:t>possibility of EG impl</w:t>
      </w:r>
      <w:r>
        <w:t>ementation in Nepal could be tested in a variety of contexts with the</w:t>
      </w:r>
      <w:r>
        <w:rPr>
          <w:spacing w:val="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wider</w:t>
      </w:r>
      <w:r>
        <w:rPr>
          <w:spacing w:val="-5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technologies.</w:t>
      </w:r>
      <w:r>
        <w:rPr>
          <w:spacing w:val="-6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 EG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facades.</w:t>
      </w:r>
      <w:r>
        <w:rPr>
          <w:spacing w:val="-1"/>
        </w:rPr>
        <w:t xml:space="preserve"> </w:t>
      </w:r>
      <w:r>
        <w:t>Primarily,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conducted to find out the existing barriers to EG implementation in Nepal through the readings</w:t>
      </w:r>
      <w:r>
        <w:rPr>
          <w:spacing w:val="1"/>
        </w:rPr>
        <w:t xml:space="preserve"> </w:t>
      </w:r>
      <w:r>
        <w:t>and ideal exploration of various readers and knowledge workers around the world, whereas there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further research.</w:t>
      </w:r>
      <w:r>
        <w:rPr>
          <w:spacing w:val="-4"/>
        </w:rPr>
        <w:t xml:space="preserve"> </w:t>
      </w:r>
      <w:r>
        <w:t>Possibly,</w:t>
      </w:r>
      <w:r>
        <w:rPr>
          <w:spacing w:val="-2"/>
        </w:rPr>
        <w:t xml:space="preserve"> </w:t>
      </w:r>
      <w:r>
        <w:t>futur</w:t>
      </w:r>
      <w:r>
        <w:t>e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maybe</w:t>
      </w:r>
      <w:r>
        <w:rPr>
          <w:spacing w:val="-58"/>
        </w:rPr>
        <w:t xml:space="preserve"> </w:t>
      </w:r>
      <w:r>
        <w:t>those can be replicated with other technologies and studies. In conclusion, the current study</w:t>
      </w:r>
      <w:r>
        <w:rPr>
          <w:spacing w:val="1"/>
        </w:rPr>
        <w:t xml:space="preserve"> </w:t>
      </w:r>
      <w:r>
        <w:t>suggests that EG system can be implemented in Nepal if we could eliminate the existing barriers</w:t>
      </w:r>
      <w:r>
        <w:rPr>
          <w:spacing w:val="1"/>
        </w:rPr>
        <w:t xml:space="preserve"> </w:t>
      </w:r>
      <w:r>
        <w:t>and add mediums, t</w:t>
      </w:r>
      <w:r>
        <w:t>ools, and technologies to support the erection of EG pillar in the government</w:t>
      </w:r>
      <w:r>
        <w:rPr>
          <w:spacing w:val="1"/>
        </w:rPr>
        <w:t xml:space="preserve"> </w:t>
      </w:r>
      <w:r>
        <w:t>as well as non-government bodies of Nepal, so that the combined effort of both shall aid towards</w:t>
      </w:r>
      <w:r>
        <w:rPr>
          <w:spacing w:val="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implementation of EG.</w:t>
      </w:r>
    </w:p>
    <w:p w:rsidR="00BB0E91" w:rsidRDefault="00BB0E91">
      <w:pPr>
        <w:spacing w:line="360" w:lineRule="auto"/>
        <w:jc w:val="both"/>
        <w:sectPr w:rsidR="00BB0E91">
          <w:headerReference w:type="default" r:id="rId26"/>
          <w:footerReference w:type="default" r:id="rId27"/>
          <w:pgSz w:w="12240" w:h="15840"/>
          <w:pgMar w:top="1740" w:right="1320" w:bottom="1200" w:left="1340" w:header="1496" w:footer="1012" w:gutter="0"/>
          <w:cols w:space="720"/>
        </w:sectPr>
      </w:pPr>
    </w:p>
    <w:p w:rsidR="00BB0E91" w:rsidRDefault="00BB0E91">
      <w:pPr>
        <w:pStyle w:val="BodyText"/>
        <w:rPr>
          <w:sz w:val="20"/>
        </w:rPr>
      </w:pPr>
    </w:p>
    <w:p w:rsidR="00BB0E91" w:rsidRDefault="00BB0E91">
      <w:pPr>
        <w:pStyle w:val="BodyText"/>
        <w:rPr>
          <w:sz w:val="21"/>
        </w:rPr>
      </w:pPr>
    </w:p>
    <w:p w:rsidR="00BB0E91" w:rsidRDefault="004F463B">
      <w:pPr>
        <w:pStyle w:val="BodyText"/>
        <w:spacing w:line="360" w:lineRule="auto"/>
        <w:ind w:left="100" w:right="117"/>
        <w:jc w:val="both"/>
      </w:pPr>
      <w:bookmarkStart w:id="8" w:name="_bookmark7"/>
      <w:bookmarkEnd w:id="8"/>
      <w:r>
        <w:t>The</w:t>
      </w:r>
      <w:r>
        <w:rPr>
          <w:spacing w:val="-7"/>
        </w:rPr>
        <w:t xml:space="preserve"> </w:t>
      </w:r>
      <w:r>
        <w:t>advent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ICT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fleet</w:t>
      </w:r>
      <w:r>
        <w:rPr>
          <w:spacing w:val="-3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world,</w:t>
      </w:r>
      <w:r>
        <w:rPr>
          <w:spacing w:val="-5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intensive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smartphones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Nepal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abundant</w:t>
      </w:r>
      <w:r>
        <w:rPr>
          <w:spacing w:val="-57"/>
        </w:rPr>
        <w:t xml:space="preserve"> </w:t>
      </w:r>
      <w:r>
        <w:t>development and progress in mobile communications with the increased access of internet and</w:t>
      </w:r>
      <w:r>
        <w:rPr>
          <w:spacing w:val="1"/>
        </w:rPr>
        <w:t xml:space="preserve"> </w:t>
      </w:r>
      <w:r>
        <w:rPr>
          <w:spacing w:val="-1"/>
        </w:rPr>
        <w:t>social</w:t>
      </w:r>
      <w:r>
        <w:rPr>
          <w:spacing w:val="-15"/>
        </w:rPr>
        <w:t xml:space="preserve"> </w:t>
      </w:r>
      <w:r>
        <w:t>media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people.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social</w:t>
      </w:r>
      <w:r>
        <w:rPr>
          <w:spacing w:val="-13"/>
        </w:rPr>
        <w:t xml:space="preserve"> </w:t>
      </w:r>
      <w:r>
        <w:t>media</w:t>
      </w:r>
      <w:r>
        <w:rPr>
          <w:spacing w:val="-16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Facebook,</w:t>
      </w:r>
      <w:r>
        <w:rPr>
          <w:spacing w:val="-14"/>
        </w:rPr>
        <w:t xml:space="preserve"> </w:t>
      </w:r>
      <w:r>
        <w:t>YouTube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Nepal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increasingly</w:t>
      </w:r>
      <w:r>
        <w:rPr>
          <w:spacing w:val="-8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mass</w:t>
      </w:r>
      <w:r>
        <w:rPr>
          <w:spacing w:val="-4"/>
        </w:rPr>
        <w:t xml:space="preserve"> </w:t>
      </w:r>
      <w:r>
        <w:t>awareness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enlightened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use of these applications and technologies. The government has introduced few e-based services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very</w:t>
      </w:r>
      <w:r>
        <w:rPr>
          <w:spacing w:val="-17"/>
        </w:rPr>
        <w:t xml:space="preserve"> </w:t>
      </w:r>
      <w:r>
        <w:t>fluently</w:t>
      </w:r>
      <w:r>
        <w:rPr>
          <w:spacing w:val="-1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accessible</w:t>
      </w:r>
      <w:r>
        <w:rPr>
          <w:spacing w:val="-57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touchscreens.</w:t>
      </w:r>
      <w:r>
        <w:rPr>
          <w:spacing w:val="-9"/>
        </w:rPr>
        <w:t xml:space="preserve"> </w:t>
      </w:r>
      <w:r>
        <w:t>Nepal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towards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adoption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EG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near</w:t>
      </w:r>
      <w:r>
        <w:rPr>
          <w:spacing w:val="-10"/>
        </w:rPr>
        <w:t xml:space="preserve"> </w:t>
      </w:r>
      <w:r>
        <w:t>future.</w:t>
      </w:r>
    </w:p>
    <w:p w:rsidR="00BB0E91" w:rsidRDefault="004F463B">
      <w:pPr>
        <w:pStyle w:val="BodyText"/>
        <w:spacing w:before="162" w:line="360" w:lineRule="auto"/>
        <w:ind w:left="100" w:right="116" w:firstLine="60"/>
        <w:jc w:val="both"/>
      </w:pPr>
      <w:r>
        <w:t>Based on the literature review and the gathered data, it is evident that the expectation for the</w:t>
      </w:r>
      <w:r>
        <w:rPr>
          <w:spacing w:val="1"/>
        </w:rPr>
        <w:t xml:space="preserve"> </w:t>
      </w:r>
      <w:r>
        <w:t>adoption of EG is too high, although the ER level is low. Despite the fact, that Ne</w:t>
      </w:r>
      <w:r>
        <w:t>pal’s ranking</w:t>
      </w:r>
      <w:r>
        <w:rPr>
          <w:spacing w:val="1"/>
        </w:rPr>
        <w:t xml:space="preserve"> </w:t>
      </w:r>
      <w:r>
        <w:t>globally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incremental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resultant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satisfactory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implementation, since the country is at its very early stage of adopting EG. The use of e-services</w:t>
      </w:r>
      <w:r>
        <w:rPr>
          <w:spacing w:val="1"/>
        </w:rPr>
        <w:t xml:space="preserve"> </w:t>
      </w:r>
      <w:r>
        <w:t>in government is also increasing</w:t>
      </w:r>
      <w:r>
        <w:rPr>
          <w:spacing w:val="-3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day.</w:t>
      </w:r>
    </w:p>
    <w:p w:rsidR="00BB0E91" w:rsidRDefault="00BB0E91">
      <w:pPr>
        <w:spacing w:line="360" w:lineRule="auto"/>
        <w:jc w:val="both"/>
        <w:sectPr w:rsidR="00BB0E91">
          <w:headerReference w:type="default" r:id="rId28"/>
          <w:footerReference w:type="default" r:id="rId29"/>
          <w:pgSz w:w="12240" w:h="15840"/>
          <w:pgMar w:top="1740" w:right="1320" w:bottom="1200" w:left="1340" w:header="1496" w:footer="1012" w:gutter="0"/>
          <w:cols w:space="720"/>
        </w:sectPr>
      </w:pPr>
    </w:p>
    <w:p w:rsidR="00BB0E91" w:rsidRDefault="00BB0E91">
      <w:pPr>
        <w:pStyle w:val="BodyText"/>
        <w:rPr>
          <w:sz w:val="20"/>
        </w:rPr>
      </w:pPr>
    </w:p>
    <w:p w:rsidR="00BB0E91" w:rsidRDefault="00BB0E91">
      <w:pPr>
        <w:pStyle w:val="BodyText"/>
        <w:spacing w:before="6"/>
        <w:rPr>
          <w:sz w:val="16"/>
        </w:rPr>
      </w:pPr>
    </w:p>
    <w:p w:rsidR="00BB0E91" w:rsidRDefault="004F463B">
      <w:pPr>
        <w:pStyle w:val="ListParagraph"/>
        <w:numPr>
          <w:ilvl w:val="0"/>
          <w:numId w:val="1"/>
        </w:numPr>
        <w:tabs>
          <w:tab w:val="left" w:pos="821"/>
        </w:tabs>
        <w:spacing w:before="57" w:line="360" w:lineRule="auto"/>
        <w:ind w:right="117"/>
      </w:pPr>
      <w:bookmarkStart w:id="9" w:name="_bookmark8"/>
      <w:bookmarkEnd w:id="9"/>
      <w:proofErr w:type="spellStart"/>
      <w:r>
        <w:t>Gautam</w:t>
      </w:r>
      <w:proofErr w:type="spellEnd"/>
      <w:r>
        <w:t>,</w:t>
      </w:r>
      <w:r>
        <w:rPr>
          <w:spacing w:val="11"/>
        </w:rPr>
        <w:t xml:space="preserve"> </w:t>
      </w:r>
      <w:r>
        <w:t>D.</w:t>
      </w:r>
      <w:r>
        <w:rPr>
          <w:spacing w:val="14"/>
        </w:rPr>
        <w:t xml:space="preserve"> </w:t>
      </w:r>
      <w:r>
        <w:t>K.,</w:t>
      </w:r>
      <w:r>
        <w:rPr>
          <w:spacing w:val="14"/>
        </w:rPr>
        <w:t xml:space="preserve"> </w:t>
      </w:r>
      <w:r>
        <w:t>2016.</w:t>
      </w:r>
      <w:r>
        <w:rPr>
          <w:spacing w:val="14"/>
        </w:rPr>
        <w:t xml:space="preserve"> </w:t>
      </w:r>
      <w:r>
        <w:t>NTC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proofErr w:type="spellStart"/>
      <w:r>
        <w:t>Ncell</w:t>
      </w:r>
      <w:proofErr w:type="spellEnd"/>
      <w:r>
        <w:t>:</w:t>
      </w:r>
      <w:r>
        <w:rPr>
          <w:spacing w:val="15"/>
        </w:rPr>
        <w:t xml:space="preserve"> </w:t>
      </w:r>
      <w:r>
        <w:t>Telecommunication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Strategies.</w:t>
      </w:r>
      <w:r>
        <w:rPr>
          <w:spacing w:val="14"/>
        </w:rPr>
        <w:t xml:space="preserve"> </w:t>
      </w:r>
      <w:r>
        <w:t>South</w:t>
      </w:r>
      <w:r>
        <w:rPr>
          <w:spacing w:val="11"/>
        </w:rPr>
        <w:t xml:space="preserve"> </w:t>
      </w:r>
      <w:r>
        <w:t>Asian</w:t>
      </w:r>
      <w:r>
        <w:rPr>
          <w:spacing w:val="16"/>
        </w:rPr>
        <w:t xml:space="preserve"> </w:t>
      </w:r>
      <w:r>
        <w:t>Journal</w:t>
      </w:r>
      <w:r>
        <w:rPr>
          <w:spacing w:val="1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Business and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Cases.</w:t>
      </w:r>
    </w:p>
    <w:p w:rsidR="00BB0E91" w:rsidRDefault="004F463B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5"/>
      </w:pPr>
      <w:proofErr w:type="spellStart"/>
      <w:r>
        <w:t>Adhikari</w:t>
      </w:r>
      <w:proofErr w:type="spellEnd"/>
      <w:r>
        <w:t>,</w:t>
      </w:r>
      <w:r>
        <w:rPr>
          <w:spacing w:val="35"/>
        </w:rPr>
        <w:t xml:space="preserve"> </w:t>
      </w:r>
      <w:r>
        <w:t>G.</w:t>
      </w:r>
      <w:r>
        <w:rPr>
          <w:spacing w:val="35"/>
        </w:rPr>
        <w:t xml:space="preserve"> </w:t>
      </w:r>
      <w:r>
        <w:t>P.,</w:t>
      </w:r>
      <w:r>
        <w:rPr>
          <w:spacing w:val="35"/>
        </w:rPr>
        <w:t xml:space="preserve"> </w:t>
      </w:r>
      <w:r>
        <w:t>2012.</w:t>
      </w:r>
      <w:r>
        <w:rPr>
          <w:spacing w:val="35"/>
        </w:rPr>
        <w:t xml:space="preserve"> </w:t>
      </w:r>
      <w:r>
        <w:t>Evaluation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e-Governance</w:t>
      </w:r>
      <w:r>
        <w:rPr>
          <w:spacing w:val="33"/>
        </w:rPr>
        <w:t xml:space="preserve"> </w:t>
      </w:r>
      <w:r>
        <w:t>Projects</w:t>
      </w:r>
      <w:r>
        <w:rPr>
          <w:spacing w:val="3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Nepal.</w:t>
      </w:r>
      <w:r>
        <w:rPr>
          <w:spacing w:val="35"/>
        </w:rPr>
        <w:t xml:space="preserve"> </w:t>
      </w:r>
      <w:r>
        <w:t>New</w:t>
      </w:r>
      <w:r>
        <w:rPr>
          <w:spacing w:val="33"/>
        </w:rPr>
        <w:t xml:space="preserve"> </w:t>
      </w:r>
      <w:r>
        <w:t>York,</w:t>
      </w:r>
      <w:r>
        <w:rPr>
          <w:spacing w:val="36"/>
        </w:rPr>
        <w:t xml:space="preserve"> </w:t>
      </w:r>
      <w:r>
        <w:t>International</w:t>
      </w:r>
      <w:r>
        <w:rPr>
          <w:spacing w:val="-46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Theory and</w:t>
      </w:r>
      <w:r>
        <w:rPr>
          <w:spacing w:val="-3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of Electronic Governance.</w:t>
      </w:r>
    </w:p>
    <w:p w:rsidR="00BB0E91" w:rsidRDefault="004F463B">
      <w:pPr>
        <w:pStyle w:val="ListParagraph"/>
        <w:numPr>
          <w:ilvl w:val="0"/>
          <w:numId w:val="1"/>
        </w:numPr>
        <w:tabs>
          <w:tab w:val="left" w:pos="821"/>
        </w:tabs>
        <w:spacing w:before="1" w:line="357" w:lineRule="auto"/>
        <w:ind w:right="115"/>
      </w:pPr>
      <w:proofErr w:type="spellStart"/>
      <w:r>
        <w:t>Bekkers</w:t>
      </w:r>
      <w:proofErr w:type="spellEnd"/>
      <w:r>
        <w:t>,</w:t>
      </w:r>
      <w:r>
        <w:rPr>
          <w:spacing w:val="-3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H.,</w:t>
      </w:r>
      <w:r>
        <w:rPr>
          <w:spacing w:val="-4"/>
        </w:rPr>
        <w:t xml:space="preserve"> </w:t>
      </w:r>
      <w:r>
        <w:t>2007.</w:t>
      </w:r>
      <w:r>
        <w:rPr>
          <w:spacing w:val="-3"/>
        </w:rPr>
        <w:t xml:space="preserve"> </w:t>
      </w:r>
      <w:r>
        <w:t>The Myth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E-government:</w:t>
      </w:r>
      <w:r>
        <w:rPr>
          <w:spacing w:val="-4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the Assumptions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New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Better Government. 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Society,</w:t>
      </w:r>
      <w:r>
        <w:rPr>
          <w:spacing w:val="-2"/>
        </w:rPr>
        <w:t xml:space="preserve"> </w:t>
      </w:r>
      <w:r>
        <w:t>1(2), p.</w:t>
      </w:r>
      <w:r>
        <w:rPr>
          <w:spacing w:val="-1"/>
        </w:rPr>
        <w:t xml:space="preserve"> </w:t>
      </w:r>
      <w:r>
        <w:t>373–382.</w:t>
      </w:r>
    </w:p>
    <w:p w:rsidR="00BB0E91" w:rsidRDefault="004F463B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</w:pPr>
      <w:proofErr w:type="spellStart"/>
      <w:r>
        <w:t>Chapagain</w:t>
      </w:r>
      <w:proofErr w:type="spellEnd"/>
      <w:r>
        <w:t>,</w:t>
      </w:r>
      <w:r>
        <w:rPr>
          <w:spacing w:val="-2"/>
        </w:rPr>
        <w:t xml:space="preserve"> </w:t>
      </w:r>
      <w:r>
        <w:t>D.,</w:t>
      </w:r>
      <w:r>
        <w:rPr>
          <w:spacing w:val="-2"/>
        </w:rPr>
        <w:t xml:space="preserve"> </w:t>
      </w:r>
      <w:r>
        <w:t>2006.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PPP</w:t>
      </w:r>
      <w:r>
        <w:rPr>
          <w:spacing w:val="-1"/>
        </w:rPr>
        <w:t xml:space="preserve"> </w:t>
      </w:r>
      <w:r>
        <w:t>LED ICT</w:t>
      </w:r>
      <w:r>
        <w:rPr>
          <w:spacing w:val="-3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RURAL</w:t>
      </w:r>
      <w:r>
        <w:rPr>
          <w:spacing w:val="-2"/>
        </w:rPr>
        <w:t xml:space="preserve"> </w:t>
      </w:r>
      <w:r>
        <w:t>NEPAL,</w:t>
      </w:r>
      <w:r>
        <w:rPr>
          <w:spacing w:val="-1"/>
        </w:rPr>
        <w:t xml:space="preserve"> </w:t>
      </w:r>
      <w:proofErr w:type="spellStart"/>
      <w:r>
        <w:t>s.l.</w:t>
      </w:r>
      <w:proofErr w:type="spellEnd"/>
      <w:r>
        <w:t>:</w:t>
      </w:r>
    </w:p>
    <w:p w:rsidR="00BB0E91" w:rsidRDefault="004F463B">
      <w:pPr>
        <w:pStyle w:val="ListParagraph"/>
        <w:numPr>
          <w:ilvl w:val="0"/>
          <w:numId w:val="1"/>
        </w:numPr>
        <w:tabs>
          <w:tab w:val="left" w:pos="821"/>
        </w:tabs>
        <w:spacing w:before="135" w:line="360" w:lineRule="auto"/>
        <w:ind w:right="120"/>
      </w:pPr>
      <w:r>
        <w:t>F&amp;S, M., 2019. 2019</w:t>
      </w:r>
      <w:r>
        <w:rPr>
          <w:spacing w:val="1"/>
        </w:rPr>
        <w:t xml:space="preserve"> </w:t>
      </w:r>
      <w:r>
        <w:t>Digital Nepal Framework,</w:t>
      </w:r>
      <w:r>
        <w:rPr>
          <w:spacing w:val="1"/>
        </w:rPr>
        <w:t xml:space="preserve"> </w:t>
      </w:r>
      <w:r>
        <w:t>Kathmandu: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Nepal (Ministry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Technology).</w:t>
      </w:r>
    </w:p>
    <w:p w:rsidR="00BB0E91" w:rsidRDefault="004F463B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proofErr w:type="spellStart"/>
      <w:r>
        <w:rPr>
          <w:spacing w:val="-1"/>
        </w:rPr>
        <w:t>Gautam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A.,</w:t>
      </w:r>
      <w:r>
        <w:rPr>
          <w:spacing w:val="-12"/>
        </w:rPr>
        <w:t xml:space="preserve"> </w:t>
      </w:r>
      <w:r>
        <w:rPr>
          <w:spacing w:val="-1"/>
        </w:rPr>
        <w:t>2018.</w:t>
      </w:r>
      <w:r>
        <w:rPr>
          <w:spacing w:val="-10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card</w:t>
      </w:r>
      <w:r>
        <w:rPr>
          <w:spacing w:val="-13"/>
        </w:rPr>
        <w:t xml:space="preserve"> </w:t>
      </w:r>
      <w:r>
        <w:t>issued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Panchthar</w:t>
      </w:r>
      <w:proofErr w:type="spellEnd"/>
      <w:r>
        <w:t>.</w:t>
      </w:r>
      <w:r>
        <w:rPr>
          <w:spacing w:val="-10"/>
        </w:rPr>
        <w:t xml:space="preserve"> </w:t>
      </w:r>
      <w:proofErr w:type="spellStart"/>
      <w:r>
        <w:t>Panchthar</w:t>
      </w:r>
      <w:proofErr w:type="spellEnd"/>
      <w:r>
        <w:t>,</w:t>
      </w:r>
      <w:r>
        <w:rPr>
          <w:spacing w:val="-8"/>
        </w:rPr>
        <w:t xml:space="preserve"> </w:t>
      </w:r>
      <w:r>
        <w:t>Nepal: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Kathmandu</w:t>
      </w:r>
      <w:r>
        <w:rPr>
          <w:spacing w:val="-13"/>
        </w:rPr>
        <w:t xml:space="preserve"> </w:t>
      </w:r>
      <w:r>
        <w:t>Post.</w:t>
      </w:r>
    </w:p>
    <w:sectPr w:rsidR="00BB0E91">
      <w:headerReference w:type="default" r:id="rId30"/>
      <w:footerReference w:type="default" r:id="rId31"/>
      <w:pgSz w:w="12240" w:h="15840"/>
      <w:pgMar w:top="1740" w:right="1320" w:bottom="1200" w:left="1340" w:header="1496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63B" w:rsidRDefault="004F463B">
      <w:r>
        <w:separator/>
      </w:r>
    </w:p>
  </w:endnote>
  <w:endnote w:type="continuationSeparator" w:id="0">
    <w:p w:rsidR="004F463B" w:rsidRDefault="004F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00.3pt;margin-top:730.4pt;width:11.6pt;height:13.05pt;z-index:-15892480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3E81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7.4pt;margin-top:730.4pt;width:17.3pt;height:13.05pt;z-index:-15883776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3E81">
                  <w:rPr>
                    <w:rFonts w:ascii="Calibri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4pt;margin-top:730.4pt;width:17.3pt;height:13.05pt;z-index:-15882752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3E81">
                  <w:rPr>
                    <w:rFonts w:ascii="Calibri"/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00.3pt;margin-top:730.4pt;width:11.6pt;height:13.05pt;z-index:-15891456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3E81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00.3pt;margin-top:730.4pt;width:11.6pt;height:13.05pt;z-index:-15890432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3E81"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00.3pt;margin-top:730.4pt;width:11.6pt;height:13.05pt;z-index:-15889408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3E81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00.3pt;margin-top:730.4pt;width:11.6pt;height:13.05pt;z-index:-15888384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3E81">
                  <w:rPr>
                    <w:rFonts w:ascii="Calibri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00.3pt;margin-top:730.4pt;width:11.6pt;height:13.05pt;z-index:-15887360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3E81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00.3pt;margin-top:730.4pt;width:11.6pt;height:13.05pt;z-index:-15886336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3E81">
                  <w:rPr>
                    <w:rFonts w:ascii="Calibri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0.3pt;margin-top:730.4pt;width:11.6pt;height:13.05pt;z-index:-15885824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3E81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7.4pt;margin-top:730.4pt;width:17.3pt;height:13.05pt;z-index:-15884800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3E81">
                  <w:rPr>
                    <w:rFonts w:ascii="Calibri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63B" w:rsidRDefault="004F463B">
      <w:r>
        <w:separator/>
      </w:r>
    </w:p>
  </w:footnote>
  <w:footnote w:type="continuationSeparator" w:id="0">
    <w:p w:rsidR="004F463B" w:rsidRDefault="004F4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1pt;margin-top:74.3pt;width:60pt;height:18pt;z-index:-15891968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345" w:lineRule="exact"/>
                  <w:ind w:left="20"/>
                  <w:rPr>
                    <w:rFonts w:ascii="Calibri Light"/>
                    <w:sz w:val="32"/>
                  </w:rPr>
                </w:pPr>
                <w:r>
                  <w:rPr>
                    <w:rFonts w:ascii="Calibri Light"/>
                    <w:color w:val="2D74B5"/>
                    <w:sz w:val="32"/>
                  </w:rPr>
                  <w:t>Abstract: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8pt;width:63.6pt;height:15pt;z-index:-15883264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84" w:lineRule="exact"/>
                  <w:ind w:left="20"/>
                  <w:rPr>
                    <w:rFonts w:ascii="Calibri Light"/>
                    <w:sz w:val="26"/>
                  </w:rPr>
                </w:pPr>
                <w:r>
                  <w:rPr>
                    <w:rFonts w:ascii="Calibri Light"/>
                    <w:color w:val="2D74B5"/>
                    <w:sz w:val="26"/>
                  </w:rPr>
                  <w:t>References: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71pt;margin-top:74.3pt;width:126.15pt;height:18pt;z-index:-15890944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345" w:lineRule="exact"/>
                  <w:ind w:left="20"/>
                  <w:rPr>
                    <w:rFonts w:ascii="Calibri Light"/>
                    <w:sz w:val="32"/>
                  </w:rPr>
                </w:pPr>
                <w:r>
                  <w:rPr>
                    <w:rFonts w:ascii="Calibri Light"/>
                    <w:color w:val="2D74B5"/>
                    <w:sz w:val="32"/>
                  </w:rPr>
                  <w:t>Acknowledgement: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pt;margin-top:74.3pt;width:195.25pt;height:18pt;z-index:-15889920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345" w:lineRule="exact"/>
                  <w:ind w:left="20"/>
                  <w:rPr>
                    <w:rFonts w:ascii="Calibri Light"/>
                    <w:sz w:val="32"/>
                  </w:rPr>
                </w:pPr>
                <w:r>
                  <w:rPr>
                    <w:rFonts w:ascii="Calibri Light"/>
                    <w:color w:val="2D74B5"/>
                    <w:sz w:val="32"/>
                  </w:rPr>
                  <w:t>Introduction</w:t>
                </w:r>
                <w:r>
                  <w:rPr>
                    <w:rFonts w:ascii="Calibri Light"/>
                    <w:color w:val="2D74B5"/>
                    <w:spacing w:val="-3"/>
                    <w:sz w:val="32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32"/>
                  </w:rPr>
                  <w:t>to</w:t>
                </w:r>
                <w:r>
                  <w:rPr>
                    <w:rFonts w:ascii="Calibri Light"/>
                    <w:color w:val="2D74B5"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32"/>
                  </w:rPr>
                  <w:t>E-governance: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3.8pt;width:195.65pt;height:15pt;z-index:-15888896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84" w:lineRule="exact"/>
                  <w:ind w:left="20"/>
                  <w:rPr>
                    <w:rFonts w:ascii="Calibri Light"/>
                    <w:sz w:val="26"/>
                  </w:rPr>
                </w:pPr>
                <w:r>
                  <w:rPr>
                    <w:rFonts w:ascii="Calibri Light"/>
                    <w:color w:val="2D74B5"/>
                    <w:sz w:val="26"/>
                  </w:rPr>
                  <w:t>Past</w:t>
                </w:r>
                <w:r>
                  <w:rPr>
                    <w:rFonts w:ascii="Calibri Light"/>
                    <w:color w:val="2D74B5"/>
                    <w:spacing w:val="-5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status</w:t>
                </w:r>
                <w:r>
                  <w:rPr>
                    <w:rFonts w:ascii="Calibri Light"/>
                    <w:color w:val="2D74B5"/>
                    <w:spacing w:val="-1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of</w:t>
                </w:r>
                <w:r>
                  <w:rPr>
                    <w:rFonts w:ascii="Calibri Light"/>
                    <w:color w:val="2D74B5"/>
                    <w:spacing w:val="-3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E-governance</w:t>
                </w:r>
                <w:r>
                  <w:rPr>
                    <w:rFonts w:ascii="Calibri Light"/>
                    <w:color w:val="2D74B5"/>
                    <w:spacing w:val="-4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in</w:t>
                </w:r>
                <w:r>
                  <w:rPr>
                    <w:rFonts w:ascii="Calibri Light"/>
                    <w:color w:val="2D74B5"/>
                    <w:spacing w:val="-4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Nepal: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73.65pt;width:233pt;height:15pt;z-index:-15887872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84" w:lineRule="exact"/>
                  <w:ind w:left="20"/>
                  <w:rPr>
                    <w:rFonts w:ascii="Calibri Light"/>
                    <w:sz w:val="26"/>
                  </w:rPr>
                </w:pPr>
                <w:r>
                  <w:rPr>
                    <w:rFonts w:ascii="Calibri Light"/>
                    <w:color w:val="2D74B5"/>
                    <w:sz w:val="26"/>
                  </w:rPr>
                  <w:t>Present</w:t>
                </w:r>
                <w:r>
                  <w:rPr>
                    <w:rFonts w:ascii="Calibri Light"/>
                    <w:color w:val="2D74B5"/>
                    <w:spacing w:val="-3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Condition</w:t>
                </w:r>
                <w:r>
                  <w:rPr>
                    <w:rFonts w:ascii="Calibri Light"/>
                    <w:color w:val="2D74B5"/>
                    <w:spacing w:val="-4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of</w:t>
                </w:r>
                <w:r>
                  <w:rPr>
                    <w:rFonts w:ascii="Calibri Light"/>
                    <w:color w:val="2D74B5"/>
                    <w:spacing w:val="-3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E-governance</w:t>
                </w:r>
                <w:r>
                  <w:rPr>
                    <w:rFonts w:ascii="Calibri Light"/>
                    <w:color w:val="2D74B5"/>
                    <w:spacing w:val="-3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in</w:t>
                </w:r>
                <w:r>
                  <w:rPr>
                    <w:rFonts w:ascii="Calibri Light"/>
                    <w:color w:val="2D74B5"/>
                    <w:spacing w:val="-4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Nepal: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73.8pt;width:153.95pt;height:15pt;z-index:-15886848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84" w:lineRule="exact"/>
                  <w:ind w:left="20"/>
                  <w:rPr>
                    <w:rFonts w:ascii="Calibri Light"/>
                    <w:sz w:val="26"/>
                  </w:rPr>
                </w:pPr>
                <w:r>
                  <w:rPr>
                    <w:rFonts w:ascii="Calibri Light"/>
                    <w:color w:val="2D74B5"/>
                    <w:sz w:val="26"/>
                  </w:rPr>
                  <w:t>Advantages</w:t>
                </w:r>
                <w:r>
                  <w:rPr>
                    <w:rFonts w:ascii="Calibri Light"/>
                    <w:color w:val="2D74B5"/>
                    <w:spacing w:val="-4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of</w:t>
                </w:r>
                <w:r>
                  <w:rPr>
                    <w:rFonts w:ascii="Calibri Light"/>
                    <w:color w:val="2D74B5"/>
                    <w:spacing w:val="-6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E-governance: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BB0E91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3.8pt;width:98.75pt;height:15pt;z-index:-15885312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84" w:lineRule="exact"/>
                  <w:ind w:left="20"/>
                  <w:rPr>
                    <w:rFonts w:ascii="Calibri Light"/>
                    <w:sz w:val="26"/>
                  </w:rPr>
                </w:pPr>
                <w:r>
                  <w:rPr>
                    <w:rFonts w:ascii="Calibri Light"/>
                    <w:color w:val="2D74B5"/>
                    <w:sz w:val="26"/>
                  </w:rPr>
                  <w:t>Future</w:t>
                </w:r>
                <w:r>
                  <w:rPr>
                    <w:rFonts w:ascii="Calibri Light"/>
                    <w:color w:val="2D74B5"/>
                    <w:spacing w:val="-5"/>
                    <w:sz w:val="26"/>
                  </w:rPr>
                  <w:t xml:space="preserve"> </w:t>
                </w:r>
                <w:r>
                  <w:rPr>
                    <w:rFonts w:ascii="Calibri Light"/>
                    <w:color w:val="2D74B5"/>
                    <w:sz w:val="26"/>
                  </w:rPr>
                  <w:t>references: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91" w:rsidRDefault="004F463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3.8pt;width:67.45pt;height:15pt;z-index:-15884288;mso-position-horizontal-relative:page;mso-position-vertical-relative:page" filled="f" stroked="f">
          <v:textbox inset="0,0,0,0">
            <w:txbxContent>
              <w:p w:rsidR="00BB0E91" w:rsidRDefault="004F463B">
                <w:pPr>
                  <w:spacing w:line="284" w:lineRule="exact"/>
                  <w:ind w:left="20"/>
                  <w:rPr>
                    <w:rFonts w:ascii="Calibri Light"/>
                    <w:sz w:val="26"/>
                  </w:rPr>
                </w:pPr>
                <w:r>
                  <w:rPr>
                    <w:rFonts w:ascii="Calibri Light"/>
                    <w:color w:val="2D74B5"/>
                    <w:sz w:val="26"/>
                  </w:rPr>
                  <w:t>Conclusions: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265CE"/>
    <w:multiLevelType w:val="hybridMultilevel"/>
    <w:tmpl w:val="A2762100"/>
    <w:lvl w:ilvl="0" w:tplc="82B24F40">
      <w:numFmt w:val="bullet"/>
      <w:lvlText w:val="–"/>
      <w:lvlJc w:val="left"/>
      <w:pPr>
        <w:ind w:left="280" w:hanging="18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BCB627F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E6A2EBE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BB5EBCF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E73A317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E5D4805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E4D2FAD0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A5041C5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582A9AE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37181E"/>
    <w:multiLevelType w:val="hybridMultilevel"/>
    <w:tmpl w:val="BFE40674"/>
    <w:lvl w:ilvl="0" w:tplc="12F8003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3B8349A">
      <w:start w:val="1"/>
      <w:numFmt w:val="upperRoman"/>
      <w:lvlText w:val="%2."/>
      <w:lvlJc w:val="left"/>
      <w:pPr>
        <w:ind w:left="1041" w:hanging="473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7F460222">
      <w:numFmt w:val="bullet"/>
      <w:lvlText w:val="•"/>
      <w:lvlJc w:val="left"/>
      <w:pPr>
        <w:ind w:left="1988" w:hanging="473"/>
      </w:pPr>
      <w:rPr>
        <w:rFonts w:hint="default"/>
        <w:lang w:val="en-US" w:eastAsia="en-US" w:bidi="ar-SA"/>
      </w:rPr>
    </w:lvl>
    <w:lvl w:ilvl="3" w:tplc="4868387C">
      <w:numFmt w:val="bullet"/>
      <w:lvlText w:val="•"/>
      <w:lvlJc w:val="left"/>
      <w:pPr>
        <w:ind w:left="2937" w:hanging="473"/>
      </w:pPr>
      <w:rPr>
        <w:rFonts w:hint="default"/>
        <w:lang w:val="en-US" w:eastAsia="en-US" w:bidi="ar-SA"/>
      </w:rPr>
    </w:lvl>
    <w:lvl w:ilvl="4" w:tplc="7EF86980">
      <w:numFmt w:val="bullet"/>
      <w:lvlText w:val="•"/>
      <w:lvlJc w:val="left"/>
      <w:pPr>
        <w:ind w:left="3886" w:hanging="473"/>
      </w:pPr>
      <w:rPr>
        <w:rFonts w:hint="default"/>
        <w:lang w:val="en-US" w:eastAsia="en-US" w:bidi="ar-SA"/>
      </w:rPr>
    </w:lvl>
    <w:lvl w:ilvl="5" w:tplc="BC7C6A16">
      <w:numFmt w:val="bullet"/>
      <w:lvlText w:val="•"/>
      <w:lvlJc w:val="left"/>
      <w:pPr>
        <w:ind w:left="4835" w:hanging="473"/>
      </w:pPr>
      <w:rPr>
        <w:rFonts w:hint="default"/>
        <w:lang w:val="en-US" w:eastAsia="en-US" w:bidi="ar-SA"/>
      </w:rPr>
    </w:lvl>
    <w:lvl w:ilvl="6" w:tplc="61440B6A">
      <w:numFmt w:val="bullet"/>
      <w:lvlText w:val="•"/>
      <w:lvlJc w:val="left"/>
      <w:pPr>
        <w:ind w:left="5784" w:hanging="473"/>
      </w:pPr>
      <w:rPr>
        <w:rFonts w:hint="default"/>
        <w:lang w:val="en-US" w:eastAsia="en-US" w:bidi="ar-SA"/>
      </w:rPr>
    </w:lvl>
    <w:lvl w:ilvl="7" w:tplc="4C4ED142">
      <w:numFmt w:val="bullet"/>
      <w:lvlText w:val="•"/>
      <w:lvlJc w:val="left"/>
      <w:pPr>
        <w:ind w:left="6733" w:hanging="473"/>
      </w:pPr>
      <w:rPr>
        <w:rFonts w:hint="default"/>
        <w:lang w:val="en-US" w:eastAsia="en-US" w:bidi="ar-SA"/>
      </w:rPr>
    </w:lvl>
    <w:lvl w:ilvl="8" w:tplc="70A86CF8">
      <w:numFmt w:val="bullet"/>
      <w:lvlText w:val="•"/>
      <w:lvlJc w:val="left"/>
      <w:pPr>
        <w:ind w:left="7682" w:hanging="473"/>
      </w:pPr>
      <w:rPr>
        <w:rFonts w:hint="default"/>
        <w:lang w:val="en-US" w:eastAsia="en-US" w:bidi="ar-SA"/>
      </w:rPr>
    </w:lvl>
  </w:abstractNum>
  <w:abstractNum w:abstractNumId="2" w15:restartNumberingAfterBreak="0">
    <w:nsid w:val="17572555"/>
    <w:multiLevelType w:val="hybridMultilevel"/>
    <w:tmpl w:val="D49A920E"/>
    <w:lvl w:ilvl="0" w:tplc="CE8E9B4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57A31B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5D2853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32CFE5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110D6A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646F5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DBE3C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418706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7DC733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0E91"/>
    <w:rsid w:val="004F463B"/>
    <w:rsid w:val="00B07477"/>
    <w:rsid w:val="00BB0E91"/>
    <w:rsid w:val="00BC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5:docId w15:val="{7AB46581-1133-45C3-A45B-339B4098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45" w:lineRule="exact"/>
      <w:ind w:left="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1"/>
      <w:ind w:left="561" w:right="586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yperlink" Target="https://www.adb.org/sites/default/files/project-document/71346/rrp-32238.pdf" TargetMode="External"/><Relationship Id="rId25" Type="http://schemas.openxmlformats.org/officeDocument/2006/relationships/footer" Target="footer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db.org/sites/default/files/project-document/71346/rrp-32238.pdf" TargetMode="External"/><Relationship Id="rId20" Type="http://schemas.openxmlformats.org/officeDocument/2006/relationships/header" Target="header5.xm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ublicadministration.un.org/egovkb/en-us/Data/Country-Information/id/120-Nepal" TargetMode="Externa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6.xml"/><Relationship Id="rId27" Type="http://schemas.openxmlformats.org/officeDocument/2006/relationships/footer" Target="footer9.xml"/><Relationship Id="rId30" Type="http://schemas.openxmlformats.org/officeDocument/2006/relationships/header" Target="header10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2433</Words>
  <Characters>13872</Characters>
  <Application>Microsoft Office Word</Application>
  <DocSecurity>0</DocSecurity>
  <Lines>115</Lines>
  <Paragraphs>32</Paragraphs>
  <ScaleCrop>false</ScaleCrop>
  <Company/>
  <LinksUpToDate>false</LinksUpToDate>
  <CharactersWithSpaces>16273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 joshi</dc:creator>
  <cp:lastModifiedBy>Microsoft account</cp:lastModifiedBy>
  <cp:revision>6</cp:revision>
  <dcterms:created xsi:type="dcterms:W3CDTF">2023-01-31T12:50:00Z</dcterms:created>
  <dcterms:modified xsi:type="dcterms:W3CDTF">2023-01-31T12:53:00Z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2023-01-31T00:00:00Z</vt:filetime>
  </property>
</Properties>
</file>