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F91" w:rsidRDefault="00BD6F91" w:rsidP="00712A5E">
      <w:pPr>
        <w:jc w:val="both"/>
      </w:pPr>
    </w:p>
    <w:p w:rsidR="00BD6F91" w:rsidRDefault="00BD6F91" w:rsidP="00712A5E">
      <w:pPr>
        <w:jc w:val="both"/>
      </w:pPr>
    </w:p>
    <w:p w:rsidR="00BD6F91" w:rsidRDefault="00BD6F91" w:rsidP="00712A5E">
      <w:pPr>
        <w:jc w:val="both"/>
      </w:pPr>
    </w:p>
    <w:p w:rsidR="00BD6F91" w:rsidRDefault="00BD6F91" w:rsidP="00712A5E">
      <w:pPr>
        <w:jc w:val="both"/>
      </w:pPr>
    </w:p>
    <w:p w:rsidR="00BD6F91" w:rsidRDefault="00BD6F91" w:rsidP="00712A5E">
      <w:pPr>
        <w:jc w:val="both"/>
      </w:pPr>
    </w:p>
    <w:p w:rsidR="00AF6636" w:rsidRPr="00BD6F91" w:rsidRDefault="00AF6636" w:rsidP="00712A5E">
      <w:pPr>
        <w:jc w:val="both"/>
      </w:pPr>
    </w:p>
    <w:p w:rsidR="003569A7" w:rsidRDefault="003569A7" w:rsidP="00712A5E">
      <w:pPr>
        <w:jc w:val="both"/>
      </w:pPr>
    </w:p>
    <w:p w:rsidR="00BD6F91" w:rsidRDefault="00BD6F91" w:rsidP="00712A5E">
      <w:pPr>
        <w:jc w:val="both"/>
      </w:pPr>
    </w:p>
    <w:p w:rsidR="00BD6F91" w:rsidRDefault="00BD6F91" w:rsidP="00712A5E">
      <w:pPr>
        <w:jc w:val="both"/>
      </w:pPr>
    </w:p>
    <w:p w:rsidR="00BD6F91" w:rsidRDefault="00BD6F91" w:rsidP="00712A5E">
      <w:pPr>
        <w:jc w:val="both"/>
      </w:pPr>
    </w:p>
    <w:p w:rsidR="00BD6F91" w:rsidRPr="00BD6F91" w:rsidRDefault="00BD6F91" w:rsidP="00712A5E">
      <w:pPr>
        <w:jc w:val="both"/>
      </w:pPr>
    </w:p>
    <w:p w:rsidR="003569A7" w:rsidRPr="002C4DF7" w:rsidRDefault="003569A7" w:rsidP="00712A5E">
      <w:pPr>
        <w:jc w:val="both"/>
      </w:pPr>
    </w:p>
    <w:p w:rsidR="003569A7" w:rsidRPr="002C4DF7" w:rsidRDefault="003569A7" w:rsidP="00712A5E">
      <w:pPr>
        <w:jc w:val="both"/>
      </w:pPr>
    </w:p>
    <w:p w:rsidR="003569A7" w:rsidRPr="002C4DF7" w:rsidRDefault="003569A7" w:rsidP="00712A5E">
      <w:pPr>
        <w:jc w:val="both"/>
      </w:pPr>
    </w:p>
    <w:p w:rsidR="003569A7" w:rsidRPr="002C4DF7" w:rsidRDefault="003569A7" w:rsidP="00712A5E">
      <w:pPr>
        <w:jc w:val="both"/>
      </w:pPr>
    </w:p>
    <w:p w:rsidR="00BD6F91" w:rsidRPr="002C4DF7" w:rsidRDefault="00BD6F91" w:rsidP="00712A5E">
      <w:pPr>
        <w:jc w:val="both"/>
      </w:pPr>
    </w:p>
    <w:p w:rsidR="009915F9" w:rsidRPr="00A34FE0" w:rsidRDefault="00A34FE0" w:rsidP="00712A5E">
      <w:pPr>
        <w:jc w:val="both"/>
        <w:rPr>
          <w:rFonts w:ascii="Tahoma" w:hAnsi="Tahoma" w:cs="Tahoma"/>
          <w:b/>
          <w:bCs/>
          <w:sz w:val="52"/>
          <w:szCs w:val="52"/>
        </w:rPr>
      </w:pPr>
      <w:bookmarkStart w:id="0" w:name="TDocumentHistory"/>
      <w:r w:rsidRPr="00A34FE0">
        <w:rPr>
          <w:rFonts w:ascii="Tahoma" w:hAnsi="Tahoma" w:cs="Tahoma"/>
          <w:b/>
          <w:bCs/>
          <w:sz w:val="52"/>
          <w:szCs w:val="52"/>
        </w:rPr>
        <w:t>Analysis of Medicare Plans</w:t>
      </w:r>
    </w:p>
    <w:p w:rsidR="00204650" w:rsidRPr="00BD6F91" w:rsidRDefault="00204650" w:rsidP="00712A5E">
      <w:pPr>
        <w:jc w:val="both"/>
      </w:pPr>
    </w:p>
    <w:p w:rsidR="00204650" w:rsidRPr="00BD6F91" w:rsidRDefault="00204650" w:rsidP="00712A5E">
      <w:pPr>
        <w:jc w:val="both"/>
      </w:pPr>
    </w:p>
    <w:p w:rsidR="00204650" w:rsidRPr="00BD6F91" w:rsidRDefault="00204650" w:rsidP="00712A5E">
      <w:pPr>
        <w:jc w:val="both"/>
      </w:pPr>
    </w:p>
    <w:p w:rsidR="00204650" w:rsidRPr="00BD6F91" w:rsidRDefault="00204650" w:rsidP="00712A5E">
      <w:pPr>
        <w:jc w:val="both"/>
      </w:pPr>
    </w:p>
    <w:p w:rsidR="00204650" w:rsidRPr="00BD6F91" w:rsidRDefault="00204650" w:rsidP="00712A5E">
      <w:pPr>
        <w:jc w:val="both"/>
      </w:pPr>
    </w:p>
    <w:p w:rsidR="00204650" w:rsidRPr="00BD6F91" w:rsidRDefault="00204650" w:rsidP="00712A5E">
      <w:pPr>
        <w:jc w:val="both"/>
      </w:pPr>
    </w:p>
    <w:p w:rsidR="00204650" w:rsidRPr="00BD6F91" w:rsidRDefault="00204650" w:rsidP="00712A5E">
      <w:pPr>
        <w:jc w:val="both"/>
      </w:pPr>
    </w:p>
    <w:p w:rsidR="00204650" w:rsidRPr="00BD6F91" w:rsidRDefault="00204650" w:rsidP="00712A5E">
      <w:pPr>
        <w:jc w:val="both"/>
      </w:pPr>
    </w:p>
    <w:p w:rsidR="00204650" w:rsidRPr="00BD6F91" w:rsidRDefault="00204650" w:rsidP="00712A5E">
      <w:pPr>
        <w:jc w:val="both"/>
      </w:pPr>
    </w:p>
    <w:p w:rsidR="00204650" w:rsidRPr="00BD6F91" w:rsidRDefault="00204650" w:rsidP="00712A5E">
      <w:pPr>
        <w:jc w:val="both"/>
      </w:pPr>
    </w:p>
    <w:p w:rsidR="00204650" w:rsidRPr="002C4DF7" w:rsidRDefault="00204650" w:rsidP="00712A5E">
      <w:pPr>
        <w:jc w:val="both"/>
        <w:rPr>
          <w:rFonts w:ascii="Tahoma" w:hAnsi="Tahoma" w:cs="Tahoma"/>
          <w:i/>
          <w:iCs/>
          <w:sz w:val="24"/>
          <w:szCs w:val="24"/>
        </w:rPr>
      </w:pPr>
      <w:bookmarkStart w:id="1" w:name="LAuthor"/>
      <w:r w:rsidRPr="002C4DF7">
        <w:rPr>
          <w:rFonts w:ascii="Tahoma" w:hAnsi="Tahoma" w:cs="Tahoma"/>
          <w:i/>
          <w:iCs/>
          <w:sz w:val="24"/>
          <w:szCs w:val="24"/>
        </w:rPr>
        <w:t>Author:</w:t>
      </w:r>
      <w:bookmarkEnd w:id="1"/>
      <w:r w:rsidR="00721A99">
        <w:rPr>
          <w:rFonts w:ascii="Tahoma" w:hAnsi="Tahoma" w:cs="Tahoma"/>
          <w:i/>
          <w:iCs/>
          <w:sz w:val="24"/>
          <w:szCs w:val="24"/>
        </w:rPr>
        <w:t xml:space="preserve"> Prashanth Shantigrama</w:t>
      </w:r>
    </w:p>
    <w:p w:rsidR="003569A7" w:rsidRPr="00C83B51" w:rsidRDefault="003F0B6D" w:rsidP="00712A5E">
      <w:pPr>
        <w:jc w:val="both"/>
        <w:rPr>
          <w:rFonts w:ascii="Tahoma" w:hAnsi="Tahoma" w:cs="Tahoma"/>
          <w:b/>
          <w:sz w:val="32"/>
          <w:szCs w:val="32"/>
        </w:rPr>
      </w:pPr>
      <w:r w:rsidRPr="002C4DF7">
        <w:rPr>
          <w:rFonts w:ascii="Tahoma" w:hAnsi="Tahoma" w:cs="Tahoma"/>
          <w:i/>
          <w:iCs/>
          <w:sz w:val="24"/>
          <w:szCs w:val="24"/>
        </w:rPr>
        <w:t xml:space="preserve">Owner:  </w:t>
      </w:r>
      <w:r w:rsidR="00721A99">
        <w:rPr>
          <w:rFonts w:ascii="Tahoma" w:hAnsi="Tahoma" w:cs="Tahoma"/>
          <w:i/>
          <w:iCs/>
          <w:sz w:val="24"/>
          <w:szCs w:val="24"/>
        </w:rPr>
        <w:t>Prashanth Shantigrama</w:t>
      </w:r>
      <w:r w:rsidR="00FF23F6">
        <w:rPr>
          <w:rFonts w:ascii="Tahoma" w:hAnsi="Tahoma" w:cs="Tahoma"/>
          <w:b/>
          <w:sz w:val="32"/>
          <w:szCs w:val="32"/>
        </w:rPr>
        <w:br w:type="page"/>
      </w:r>
      <w:r w:rsidR="003569A7" w:rsidRPr="00C83B51">
        <w:rPr>
          <w:rFonts w:ascii="Tahoma" w:hAnsi="Tahoma" w:cs="Tahoma"/>
          <w:b/>
          <w:sz w:val="32"/>
          <w:szCs w:val="32"/>
        </w:rPr>
        <w:lastRenderedPageBreak/>
        <w:t>Document History</w:t>
      </w:r>
      <w:bookmarkEnd w:id="0"/>
    </w:p>
    <w:p w:rsidR="00C83B51" w:rsidRPr="00C83B51" w:rsidRDefault="00C83B51" w:rsidP="00712A5E">
      <w:pPr>
        <w:ind w:left="360"/>
        <w:jc w:val="both"/>
        <w:rPr>
          <w:rFonts w:ascii="Tahoma" w:hAnsi="Tahoma" w:cs="Tahoma"/>
        </w:rPr>
      </w:pPr>
    </w:p>
    <w:p w:rsidR="003569A7" w:rsidRPr="00C83B51" w:rsidRDefault="003569A7" w:rsidP="00712A5E">
      <w:pPr>
        <w:ind w:left="360"/>
        <w:jc w:val="both"/>
        <w:rPr>
          <w:rFonts w:ascii="Tahoma" w:hAnsi="Tahoma" w:cs="Tahoma"/>
          <w:b/>
          <w:sz w:val="28"/>
          <w:szCs w:val="28"/>
        </w:rPr>
      </w:pPr>
      <w:bookmarkStart w:id="2" w:name="TRevisionHistory"/>
      <w:r w:rsidRPr="00C83B51">
        <w:rPr>
          <w:rFonts w:ascii="Tahoma" w:hAnsi="Tahoma" w:cs="Tahoma"/>
          <w:b/>
          <w:sz w:val="28"/>
          <w:szCs w:val="28"/>
        </w:rPr>
        <w:t>Revision History</w:t>
      </w:r>
      <w:bookmarkEnd w:id="2"/>
    </w:p>
    <w:tbl>
      <w:tblPr>
        <w:tblW w:w="9090" w:type="dxa"/>
        <w:tblInd w:w="3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0"/>
        <w:gridCol w:w="1350"/>
        <w:gridCol w:w="4590"/>
        <w:gridCol w:w="2160"/>
      </w:tblGrid>
      <w:tr w:rsidR="003569A7" w:rsidRPr="003A5E02" w:rsidTr="005A7DB4">
        <w:tc>
          <w:tcPr>
            <w:tcW w:w="990" w:type="dxa"/>
          </w:tcPr>
          <w:p w:rsidR="003569A7" w:rsidRPr="003A5E02" w:rsidRDefault="003569A7" w:rsidP="00712A5E">
            <w:pPr>
              <w:pStyle w:val="TableText"/>
              <w:jc w:val="both"/>
              <w:rPr>
                <w:rFonts w:ascii="Tahoma" w:hAnsi="Tahoma" w:cs="Tahoma"/>
                <w:lang w:val="en-GB"/>
              </w:rPr>
            </w:pPr>
            <w:bookmarkStart w:id="3" w:name="TRevisionNumber"/>
            <w:r w:rsidRPr="003A5E02">
              <w:rPr>
                <w:rFonts w:ascii="Tahoma" w:hAnsi="Tahoma" w:cs="Tahoma"/>
                <w:lang w:val="en-GB"/>
              </w:rPr>
              <w:t>Revision Number</w:t>
            </w:r>
            <w:bookmarkEnd w:id="3"/>
          </w:p>
        </w:tc>
        <w:tc>
          <w:tcPr>
            <w:tcW w:w="1350" w:type="dxa"/>
          </w:tcPr>
          <w:p w:rsidR="008E23A5" w:rsidRDefault="008E23A5" w:rsidP="00712A5E">
            <w:pPr>
              <w:pStyle w:val="TableText"/>
              <w:jc w:val="both"/>
              <w:rPr>
                <w:rFonts w:ascii="Tahoma" w:hAnsi="Tahoma" w:cs="Tahoma"/>
                <w:lang w:val="en-GB"/>
              </w:rPr>
            </w:pPr>
            <w:bookmarkStart w:id="4" w:name="TRevisionDate"/>
          </w:p>
          <w:p w:rsidR="003569A7" w:rsidRPr="003A5E02" w:rsidRDefault="003569A7" w:rsidP="00712A5E">
            <w:pPr>
              <w:pStyle w:val="TableText"/>
              <w:jc w:val="both"/>
              <w:rPr>
                <w:rFonts w:ascii="Tahoma" w:hAnsi="Tahoma" w:cs="Tahoma"/>
                <w:lang w:val="en-GB"/>
              </w:rPr>
            </w:pPr>
            <w:r w:rsidRPr="003A5E02">
              <w:rPr>
                <w:rFonts w:ascii="Tahoma" w:hAnsi="Tahoma" w:cs="Tahoma"/>
                <w:lang w:val="en-GB"/>
              </w:rPr>
              <w:t>Revision Date</w:t>
            </w:r>
            <w:bookmarkEnd w:id="4"/>
          </w:p>
        </w:tc>
        <w:tc>
          <w:tcPr>
            <w:tcW w:w="4590" w:type="dxa"/>
          </w:tcPr>
          <w:p w:rsidR="008E23A5" w:rsidRDefault="008E23A5" w:rsidP="00712A5E">
            <w:pPr>
              <w:pStyle w:val="TableText"/>
              <w:jc w:val="both"/>
              <w:rPr>
                <w:rFonts w:ascii="Tahoma" w:hAnsi="Tahoma" w:cs="Tahoma"/>
                <w:lang w:val="en-GB"/>
              </w:rPr>
            </w:pPr>
            <w:bookmarkStart w:id="5" w:name="TSummaryOfChanges"/>
          </w:p>
          <w:p w:rsidR="003569A7" w:rsidRPr="003A5E02" w:rsidRDefault="003569A7" w:rsidP="00712A5E">
            <w:pPr>
              <w:pStyle w:val="TableText"/>
              <w:jc w:val="both"/>
              <w:rPr>
                <w:rFonts w:ascii="Tahoma" w:hAnsi="Tahoma" w:cs="Tahoma"/>
                <w:lang w:val="en-GB"/>
              </w:rPr>
            </w:pPr>
            <w:r w:rsidRPr="003A5E02">
              <w:rPr>
                <w:rFonts w:ascii="Tahoma" w:hAnsi="Tahoma" w:cs="Tahoma"/>
                <w:lang w:val="en-GB"/>
              </w:rPr>
              <w:t>Summary of Changes</w:t>
            </w:r>
            <w:bookmarkEnd w:id="5"/>
          </w:p>
        </w:tc>
        <w:tc>
          <w:tcPr>
            <w:tcW w:w="2160" w:type="dxa"/>
          </w:tcPr>
          <w:p w:rsidR="008E23A5" w:rsidRDefault="008E23A5" w:rsidP="00712A5E">
            <w:pPr>
              <w:pStyle w:val="TableText"/>
              <w:jc w:val="both"/>
              <w:rPr>
                <w:rFonts w:ascii="Tahoma" w:hAnsi="Tahoma" w:cs="Tahoma"/>
                <w:lang w:val="en-GB"/>
              </w:rPr>
            </w:pPr>
          </w:p>
          <w:p w:rsidR="003569A7" w:rsidRPr="003A5E02" w:rsidRDefault="00BA784C" w:rsidP="00712A5E">
            <w:pPr>
              <w:pStyle w:val="TableText"/>
              <w:jc w:val="both"/>
              <w:rPr>
                <w:rFonts w:ascii="Tahoma" w:hAnsi="Tahoma" w:cs="Tahoma"/>
                <w:lang w:val="en-GB"/>
              </w:rPr>
            </w:pPr>
            <w:r w:rsidRPr="003A5E02">
              <w:rPr>
                <w:rFonts w:ascii="Tahoma" w:hAnsi="Tahoma" w:cs="Tahoma"/>
                <w:lang w:val="en-GB"/>
              </w:rPr>
              <w:t>Revised By</w:t>
            </w:r>
          </w:p>
        </w:tc>
      </w:tr>
      <w:tr w:rsidR="00EC3758" w:rsidRPr="003A5E02" w:rsidTr="005A7DB4">
        <w:tc>
          <w:tcPr>
            <w:tcW w:w="990" w:type="dxa"/>
          </w:tcPr>
          <w:p w:rsidR="00EC3758" w:rsidRPr="00280623" w:rsidRDefault="00C83B51" w:rsidP="00712A5E">
            <w:pPr>
              <w:pStyle w:val="TableText"/>
              <w:jc w:val="both"/>
              <w:rPr>
                <w:rFonts w:ascii="Tahoma" w:hAnsi="Tahoma" w:cs="Tahoma"/>
                <w:lang w:val="en-GB"/>
              </w:rPr>
            </w:pPr>
            <w:r w:rsidRPr="00280623">
              <w:rPr>
                <w:rFonts w:ascii="Tahoma" w:hAnsi="Tahoma" w:cs="Tahoma"/>
                <w:lang w:val="en-GB"/>
              </w:rPr>
              <w:t>1.0</w:t>
            </w:r>
          </w:p>
        </w:tc>
        <w:tc>
          <w:tcPr>
            <w:tcW w:w="1350" w:type="dxa"/>
          </w:tcPr>
          <w:p w:rsidR="009552EA" w:rsidRPr="00280623" w:rsidRDefault="00A34FE0" w:rsidP="00712A5E">
            <w:pPr>
              <w:pStyle w:val="TableText"/>
              <w:jc w:val="both"/>
              <w:rPr>
                <w:rFonts w:ascii="Tahoma" w:hAnsi="Tahoma" w:cs="Tahoma"/>
                <w:lang w:val="en-GB"/>
              </w:rPr>
            </w:pPr>
            <w:r>
              <w:rPr>
                <w:rFonts w:ascii="Tahoma" w:hAnsi="Tahoma" w:cs="Tahoma"/>
                <w:lang w:val="en-GB"/>
              </w:rPr>
              <w:t>6/30</w:t>
            </w:r>
            <w:r w:rsidR="004C430D" w:rsidRPr="00280623">
              <w:rPr>
                <w:rFonts w:ascii="Tahoma" w:hAnsi="Tahoma" w:cs="Tahoma"/>
                <w:lang w:val="en-GB"/>
              </w:rPr>
              <w:t>/201</w:t>
            </w:r>
            <w:r>
              <w:rPr>
                <w:rFonts w:ascii="Tahoma" w:hAnsi="Tahoma" w:cs="Tahoma"/>
                <w:lang w:val="en-GB"/>
              </w:rPr>
              <w:t>5</w:t>
            </w:r>
          </w:p>
        </w:tc>
        <w:tc>
          <w:tcPr>
            <w:tcW w:w="4590" w:type="dxa"/>
          </w:tcPr>
          <w:p w:rsidR="00EC3758" w:rsidRPr="00280623" w:rsidRDefault="00EC3758" w:rsidP="00712A5E">
            <w:pPr>
              <w:pStyle w:val="TableText"/>
              <w:jc w:val="both"/>
              <w:rPr>
                <w:rFonts w:ascii="Tahoma" w:hAnsi="Tahoma" w:cs="Tahoma"/>
                <w:lang w:val="en-GB"/>
              </w:rPr>
            </w:pPr>
            <w:r w:rsidRPr="00280623">
              <w:rPr>
                <w:rFonts w:ascii="Tahoma" w:hAnsi="Tahoma" w:cs="Tahoma"/>
                <w:lang w:val="en-GB"/>
              </w:rPr>
              <w:t>Document Creation</w:t>
            </w:r>
          </w:p>
        </w:tc>
        <w:tc>
          <w:tcPr>
            <w:tcW w:w="2160" w:type="dxa"/>
          </w:tcPr>
          <w:p w:rsidR="00EC3758" w:rsidRPr="00280623" w:rsidRDefault="00A34FE0" w:rsidP="00681EBA">
            <w:pPr>
              <w:pStyle w:val="TableText"/>
              <w:jc w:val="both"/>
              <w:rPr>
                <w:rFonts w:ascii="Tahoma" w:hAnsi="Tahoma" w:cs="Tahoma"/>
                <w:lang w:val="en-GB"/>
              </w:rPr>
            </w:pPr>
            <w:r>
              <w:rPr>
                <w:rFonts w:ascii="Tahoma" w:hAnsi="Tahoma" w:cs="Tahoma"/>
                <w:lang w:val="en-GB"/>
              </w:rPr>
              <w:t>Prashanth</w:t>
            </w:r>
            <w:r w:rsidR="00681EBA">
              <w:rPr>
                <w:rFonts w:ascii="Tahoma" w:hAnsi="Tahoma" w:cs="Tahoma"/>
                <w:lang w:val="en-GB"/>
              </w:rPr>
              <w:t xml:space="preserve"> Shantigrama</w:t>
            </w:r>
          </w:p>
        </w:tc>
      </w:tr>
      <w:tr w:rsidR="00546673" w:rsidRPr="003A5E02" w:rsidTr="005A7DB4">
        <w:tc>
          <w:tcPr>
            <w:tcW w:w="990" w:type="dxa"/>
          </w:tcPr>
          <w:p w:rsidR="00546673" w:rsidRPr="00280623" w:rsidRDefault="00D64A5B" w:rsidP="00712A5E">
            <w:pPr>
              <w:pStyle w:val="TableText"/>
              <w:jc w:val="both"/>
              <w:rPr>
                <w:rFonts w:ascii="Tahoma" w:hAnsi="Tahoma" w:cs="Tahoma"/>
                <w:lang w:val="en-GB"/>
              </w:rPr>
            </w:pPr>
            <w:r>
              <w:rPr>
                <w:rFonts w:ascii="Tahoma" w:hAnsi="Tahoma" w:cs="Tahoma"/>
                <w:lang w:val="en-GB"/>
              </w:rPr>
              <w:t>1.1</w:t>
            </w:r>
          </w:p>
        </w:tc>
        <w:tc>
          <w:tcPr>
            <w:tcW w:w="1350" w:type="dxa"/>
          </w:tcPr>
          <w:p w:rsidR="00546673" w:rsidRDefault="00D64A5B" w:rsidP="00712A5E">
            <w:pPr>
              <w:pStyle w:val="TableText"/>
              <w:jc w:val="both"/>
              <w:rPr>
                <w:rFonts w:ascii="Tahoma" w:hAnsi="Tahoma" w:cs="Tahoma"/>
                <w:lang w:val="en-GB"/>
              </w:rPr>
            </w:pPr>
            <w:r>
              <w:rPr>
                <w:rFonts w:ascii="Tahoma" w:hAnsi="Tahoma" w:cs="Tahoma"/>
                <w:lang w:val="en-GB"/>
              </w:rPr>
              <w:t>09/29/2017</w:t>
            </w:r>
          </w:p>
        </w:tc>
        <w:tc>
          <w:tcPr>
            <w:tcW w:w="4590" w:type="dxa"/>
          </w:tcPr>
          <w:p w:rsidR="00546673" w:rsidRPr="00280623" w:rsidRDefault="00D64A5B" w:rsidP="00712A5E">
            <w:pPr>
              <w:pStyle w:val="TableText"/>
              <w:jc w:val="both"/>
              <w:rPr>
                <w:rFonts w:ascii="Tahoma" w:hAnsi="Tahoma" w:cs="Tahoma"/>
                <w:lang w:val="en-GB"/>
              </w:rPr>
            </w:pPr>
            <w:r>
              <w:rPr>
                <w:rFonts w:ascii="Tahoma" w:hAnsi="Tahoma" w:cs="Tahoma"/>
                <w:lang w:val="en-GB"/>
              </w:rPr>
              <w:t>Work Done for IBM Certification in Hadoop</w:t>
            </w:r>
          </w:p>
        </w:tc>
        <w:tc>
          <w:tcPr>
            <w:tcW w:w="2160" w:type="dxa"/>
          </w:tcPr>
          <w:p w:rsidR="00D652A9" w:rsidRDefault="00D64A5B" w:rsidP="00712A5E">
            <w:pPr>
              <w:pStyle w:val="TableText"/>
              <w:jc w:val="both"/>
              <w:rPr>
                <w:rFonts w:ascii="Tahoma" w:hAnsi="Tahoma" w:cs="Tahoma"/>
                <w:lang w:val="en-GB"/>
              </w:rPr>
            </w:pPr>
            <w:r>
              <w:rPr>
                <w:rFonts w:ascii="Tahoma" w:hAnsi="Tahoma" w:cs="Tahoma"/>
                <w:lang w:val="en-GB"/>
              </w:rPr>
              <w:t>Srinivas Bikki</w:t>
            </w:r>
          </w:p>
        </w:tc>
      </w:tr>
      <w:tr w:rsidR="00D652A9" w:rsidRPr="003A5E02" w:rsidTr="005A7DB4">
        <w:tc>
          <w:tcPr>
            <w:tcW w:w="990" w:type="dxa"/>
          </w:tcPr>
          <w:p w:rsidR="00D652A9" w:rsidRDefault="00D652A9" w:rsidP="00712A5E">
            <w:pPr>
              <w:pStyle w:val="TableText"/>
              <w:jc w:val="both"/>
              <w:rPr>
                <w:rFonts w:ascii="Tahoma" w:hAnsi="Tahoma" w:cs="Tahoma"/>
                <w:lang w:val="en-GB"/>
              </w:rPr>
            </w:pPr>
          </w:p>
        </w:tc>
        <w:tc>
          <w:tcPr>
            <w:tcW w:w="1350" w:type="dxa"/>
          </w:tcPr>
          <w:p w:rsidR="00D652A9" w:rsidRDefault="00D652A9" w:rsidP="00712A5E">
            <w:pPr>
              <w:pStyle w:val="TableText"/>
              <w:jc w:val="both"/>
              <w:rPr>
                <w:rFonts w:ascii="Tahoma" w:hAnsi="Tahoma" w:cs="Tahoma"/>
                <w:lang w:val="en-GB"/>
              </w:rPr>
            </w:pPr>
          </w:p>
        </w:tc>
        <w:tc>
          <w:tcPr>
            <w:tcW w:w="4590" w:type="dxa"/>
          </w:tcPr>
          <w:p w:rsidR="00D652A9" w:rsidRDefault="00D652A9" w:rsidP="00712A5E">
            <w:pPr>
              <w:pStyle w:val="TableText"/>
              <w:jc w:val="both"/>
              <w:rPr>
                <w:rFonts w:ascii="Tahoma" w:hAnsi="Tahoma" w:cs="Tahoma"/>
                <w:lang w:val="en-GB"/>
              </w:rPr>
            </w:pPr>
          </w:p>
        </w:tc>
        <w:tc>
          <w:tcPr>
            <w:tcW w:w="2160" w:type="dxa"/>
          </w:tcPr>
          <w:p w:rsidR="00D652A9" w:rsidRDefault="00D652A9" w:rsidP="00712A5E">
            <w:pPr>
              <w:pStyle w:val="TableText"/>
              <w:jc w:val="both"/>
              <w:rPr>
                <w:rFonts w:ascii="Tahoma" w:hAnsi="Tahoma" w:cs="Tahoma"/>
                <w:lang w:val="en-GB"/>
              </w:rPr>
            </w:pPr>
          </w:p>
        </w:tc>
      </w:tr>
      <w:tr w:rsidR="000150DA" w:rsidRPr="003A5E02" w:rsidTr="005A7DB4">
        <w:tc>
          <w:tcPr>
            <w:tcW w:w="990" w:type="dxa"/>
          </w:tcPr>
          <w:p w:rsidR="000150DA" w:rsidRDefault="000150DA" w:rsidP="00712A5E">
            <w:pPr>
              <w:pStyle w:val="TableText"/>
              <w:jc w:val="both"/>
              <w:rPr>
                <w:rFonts w:ascii="Tahoma" w:hAnsi="Tahoma" w:cs="Tahoma"/>
                <w:lang w:val="en-GB"/>
              </w:rPr>
            </w:pPr>
          </w:p>
        </w:tc>
        <w:tc>
          <w:tcPr>
            <w:tcW w:w="1350" w:type="dxa"/>
          </w:tcPr>
          <w:p w:rsidR="000150DA" w:rsidRDefault="000150DA" w:rsidP="00712A5E">
            <w:pPr>
              <w:pStyle w:val="TableText"/>
              <w:jc w:val="both"/>
              <w:rPr>
                <w:rFonts w:ascii="Tahoma" w:hAnsi="Tahoma" w:cs="Tahoma"/>
                <w:lang w:val="en-GB"/>
              </w:rPr>
            </w:pPr>
          </w:p>
        </w:tc>
        <w:tc>
          <w:tcPr>
            <w:tcW w:w="4590" w:type="dxa"/>
          </w:tcPr>
          <w:p w:rsidR="000150DA" w:rsidRDefault="000150DA" w:rsidP="00712A5E">
            <w:pPr>
              <w:pStyle w:val="TableText"/>
              <w:jc w:val="both"/>
              <w:rPr>
                <w:rFonts w:ascii="Tahoma" w:hAnsi="Tahoma" w:cs="Tahoma"/>
                <w:lang w:val="en-GB"/>
              </w:rPr>
            </w:pPr>
          </w:p>
        </w:tc>
        <w:tc>
          <w:tcPr>
            <w:tcW w:w="2160" w:type="dxa"/>
          </w:tcPr>
          <w:p w:rsidR="000150DA" w:rsidRDefault="000150DA" w:rsidP="00712A5E">
            <w:pPr>
              <w:pStyle w:val="TableText"/>
              <w:jc w:val="both"/>
              <w:rPr>
                <w:rFonts w:ascii="Tahoma" w:hAnsi="Tahoma" w:cs="Tahoma"/>
                <w:lang w:val="en-GB"/>
              </w:rPr>
            </w:pPr>
          </w:p>
        </w:tc>
      </w:tr>
      <w:tr w:rsidR="006C0B74" w:rsidRPr="003A5E02" w:rsidTr="005A7DB4">
        <w:tc>
          <w:tcPr>
            <w:tcW w:w="990" w:type="dxa"/>
          </w:tcPr>
          <w:p w:rsidR="006C0B74" w:rsidRDefault="006C0B74" w:rsidP="00712A5E">
            <w:pPr>
              <w:pStyle w:val="TableText"/>
              <w:jc w:val="both"/>
              <w:rPr>
                <w:rFonts w:ascii="Tahoma" w:hAnsi="Tahoma" w:cs="Tahoma"/>
                <w:lang w:val="en-GB"/>
              </w:rPr>
            </w:pPr>
          </w:p>
        </w:tc>
        <w:tc>
          <w:tcPr>
            <w:tcW w:w="1350" w:type="dxa"/>
          </w:tcPr>
          <w:p w:rsidR="006C0B74" w:rsidRDefault="006C0B74" w:rsidP="00712A5E">
            <w:pPr>
              <w:pStyle w:val="TableText"/>
              <w:jc w:val="both"/>
              <w:rPr>
                <w:rFonts w:ascii="Tahoma" w:hAnsi="Tahoma" w:cs="Tahoma"/>
                <w:lang w:val="en-GB"/>
              </w:rPr>
            </w:pPr>
          </w:p>
        </w:tc>
        <w:tc>
          <w:tcPr>
            <w:tcW w:w="4590" w:type="dxa"/>
          </w:tcPr>
          <w:p w:rsidR="006C0B74" w:rsidRDefault="006C0B74" w:rsidP="00712A5E">
            <w:pPr>
              <w:pStyle w:val="TableText"/>
              <w:jc w:val="both"/>
              <w:rPr>
                <w:rFonts w:ascii="Tahoma" w:hAnsi="Tahoma" w:cs="Tahoma"/>
                <w:lang w:val="en-GB"/>
              </w:rPr>
            </w:pPr>
          </w:p>
        </w:tc>
        <w:tc>
          <w:tcPr>
            <w:tcW w:w="2160" w:type="dxa"/>
          </w:tcPr>
          <w:p w:rsidR="006C0B74" w:rsidRDefault="006C0B74" w:rsidP="00712A5E">
            <w:pPr>
              <w:pStyle w:val="TableText"/>
              <w:jc w:val="both"/>
              <w:rPr>
                <w:rFonts w:ascii="Tahoma" w:hAnsi="Tahoma" w:cs="Tahoma"/>
                <w:lang w:val="en-GB"/>
              </w:rPr>
            </w:pPr>
          </w:p>
        </w:tc>
      </w:tr>
      <w:tr w:rsidR="00363FD1" w:rsidRPr="003A5E02" w:rsidTr="005A7DB4">
        <w:tc>
          <w:tcPr>
            <w:tcW w:w="990" w:type="dxa"/>
          </w:tcPr>
          <w:p w:rsidR="00363FD1" w:rsidRDefault="00363FD1" w:rsidP="00712A5E">
            <w:pPr>
              <w:pStyle w:val="TableText"/>
              <w:jc w:val="both"/>
              <w:rPr>
                <w:rFonts w:ascii="Tahoma" w:hAnsi="Tahoma" w:cs="Tahoma"/>
                <w:lang w:val="en-GB"/>
              </w:rPr>
            </w:pPr>
          </w:p>
        </w:tc>
        <w:tc>
          <w:tcPr>
            <w:tcW w:w="1350" w:type="dxa"/>
          </w:tcPr>
          <w:p w:rsidR="00363FD1" w:rsidRDefault="00363FD1" w:rsidP="00712A5E">
            <w:pPr>
              <w:pStyle w:val="TableText"/>
              <w:jc w:val="both"/>
              <w:rPr>
                <w:rFonts w:ascii="Tahoma" w:hAnsi="Tahoma" w:cs="Tahoma"/>
                <w:lang w:val="en-GB"/>
              </w:rPr>
            </w:pPr>
          </w:p>
        </w:tc>
        <w:tc>
          <w:tcPr>
            <w:tcW w:w="4590" w:type="dxa"/>
          </w:tcPr>
          <w:p w:rsidR="00363FD1" w:rsidRDefault="00363FD1" w:rsidP="00712A5E">
            <w:pPr>
              <w:pStyle w:val="TableText"/>
              <w:jc w:val="both"/>
              <w:rPr>
                <w:rFonts w:ascii="Tahoma" w:hAnsi="Tahoma" w:cs="Tahoma"/>
                <w:lang w:val="en-GB"/>
              </w:rPr>
            </w:pPr>
          </w:p>
        </w:tc>
        <w:tc>
          <w:tcPr>
            <w:tcW w:w="2160" w:type="dxa"/>
          </w:tcPr>
          <w:p w:rsidR="00363FD1" w:rsidRDefault="00363FD1" w:rsidP="00712A5E">
            <w:pPr>
              <w:pStyle w:val="TableText"/>
              <w:jc w:val="both"/>
              <w:rPr>
                <w:rFonts w:ascii="Tahoma" w:hAnsi="Tahoma" w:cs="Tahoma"/>
                <w:lang w:val="en-GB"/>
              </w:rPr>
            </w:pPr>
          </w:p>
        </w:tc>
      </w:tr>
    </w:tbl>
    <w:p w:rsidR="008E23A5" w:rsidRDefault="008E23A5" w:rsidP="00712A5E">
      <w:pPr>
        <w:jc w:val="both"/>
        <w:rPr>
          <w:rFonts w:ascii="Tahoma" w:hAnsi="Tahoma" w:cs="Tahoma"/>
          <w:sz w:val="28"/>
          <w:szCs w:val="28"/>
        </w:rPr>
      </w:pPr>
      <w:bookmarkStart w:id="6" w:name="TApprovals"/>
    </w:p>
    <w:p w:rsidR="00C83B51" w:rsidRPr="00A34FE0" w:rsidRDefault="00C83B51" w:rsidP="00712A5E">
      <w:pPr>
        <w:ind w:left="360"/>
        <w:jc w:val="both"/>
        <w:rPr>
          <w:rFonts w:ascii="Tahoma" w:hAnsi="Tahoma" w:cs="Tahoma"/>
          <w:b/>
          <w:sz w:val="28"/>
          <w:szCs w:val="28"/>
        </w:rPr>
      </w:pPr>
      <w:bookmarkStart w:id="7" w:name="TContents"/>
      <w:bookmarkEnd w:id="6"/>
    </w:p>
    <w:p w:rsidR="003569A7" w:rsidRPr="003A5E02" w:rsidRDefault="00BB1FD2" w:rsidP="00712A5E">
      <w:pPr>
        <w:pStyle w:val="HeadingA"/>
        <w:numPr>
          <w:ilvl w:val="0"/>
          <w:numId w:val="0"/>
        </w:numPr>
        <w:pBdr>
          <w:top w:val="none" w:sz="0" w:space="0" w:color="auto"/>
        </w:pBdr>
        <w:ind w:left="652" w:hanging="652"/>
      </w:pPr>
      <w:r>
        <w:lastRenderedPageBreak/>
        <w:t xml:space="preserve">Table of </w:t>
      </w:r>
      <w:r w:rsidR="003569A7" w:rsidRPr="003A5E02">
        <w:t>Contents</w:t>
      </w:r>
      <w:bookmarkEnd w:id="7"/>
    </w:p>
    <w:bookmarkStart w:id="8" w:name="INSERT_HERE"/>
    <w:bookmarkStart w:id="9" w:name="_Toc121711592"/>
    <w:bookmarkStart w:id="10" w:name="_Toc122231644"/>
    <w:bookmarkStart w:id="11" w:name="_Toc206303891"/>
    <w:bookmarkEnd w:id="8"/>
    <w:p w:rsidR="002C4748" w:rsidRPr="006D0C2A" w:rsidRDefault="00EE6822">
      <w:pPr>
        <w:pStyle w:val="TOC1"/>
        <w:tabs>
          <w:tab w:val="left" w:pos="600"/>
        </w:tabs>
        <w:rPr>
          <w:rFonts w:ascii="Calibri" w:hAnsi="Calibri"/>
          <w:noProof/>
          <w:sz w:val="22"/>
          <w:szCs w:val="22"/>
        </w:rPr>
      </w:pPr>
      <w:r w:rsidRPr="008B6A03">
        <w:rPr>
          <w:rFonts w:ascii="Tahoma" w:hAnsi="Tahoma" w:cs="Tahoma"/>
          <w:b/>
          <w:lang w:val="en-GB"/>
        </w:rPr>
        <w:fldChar w:fldCharType="begin"/>
      </w:r>
      <w:r w:rsidR="00490CDB">
        <w:rPr>
          <w:rFonts w:ascii="Tahoma" w:hAnsi="Tahoma" w:cs="Tahoma"/>
          <w:b/>
          <w:lang w:val="en-GB"/>
        </w:rPr>
        <w:instrText xml:space="preserve"> TOC \o "1-4" </w:instrText>
      </w:r>
      <w:r w:rsidRPr="008B6A03">
        <w:rPr>
          <w:rFonts w:ascii="Tahoma" w:hAnsi="Tahoma" w:cs="Tahoma"/>
          <w:b/>
          <w:lang w:val="en-GB"/>
        </w:rPr>
        <w:fldChar w:fldCharType="separate"/>
      </w:r>
      <w:r w:rsidR="002C4748">
        <w:rPr>
          <w:noProof/>
        </w:rPr>
        <w:t>1.</w:t>
      </w:r>
      <w:r w:rsidR="002C4748" w:rsidRPr="006D0C2A">
        <w:rPr>
          <w:rFonts w:ascii="Calibri" w:hAnsi="Calibri"/>
          <w:noProof/>
          <w:sz w:val="22"/>
          <w:szCs w:val="22"/>
        </w:rPr>
        <w:tab/>
      </w:r>
      <w:r w:rsidR="002C4748">
        <w:rPr>
          <w:noProof/>
        </w:rPr>
        <w:t>Introduction</w:t>
      </w:r>
      <w:r w:rsidR="002C4748">
        <w:rPr>
          <w:noProof/>
        </w:rPr>
        <w:tab/>
      </w:r>
      <w:r>
        <w:rPr>
          <w:noProof/>
        </w:rPr>
        <w:fldChar w:fldCharType="begin"/>
      </w:r>
      <w:r w:rsidR="002C4748">
        <w:rPr>
          <w:noProof/>
        </w:rPr>
        <w:instrText xml:space="preserve"> PAGEREF _Toc423449199 \h </w:instrText>
      </w:r>
      <w:r>
        <w:rPr>
          <w:noProof/>
        </w:rPr>
      </w:r>
      <w:r>
        <w:rPr>
          <w:noProof/>
        </w:rPr>
        <w:fldChar w:fldCharType="separate"/>
      </w:r>
      <w:r w:rsidR="002C4748">
        <w:rPr>
          <w:noProof/>
        </w:rPr>
        <w:t>4</w:t>
      </w:r>
      <w:r>
        <w:rPr>
          <w:noProof/>
        </w:rPr>
        <w:fldChar w:fldCharType="end"/>
      </w:r>
    </w:p>
    <w:p w:rsidR="002C4748" w:rsidRPr="006D0C2A" w:rsidRDefault="002C4748">
      <w:pPr>
        <w:pStyle w:val="TOC2"/>
        <w:tabs>
          <w:tab w:val="left" w:pos="800"/>
        </w:tabs>
        <w:rPr>
          <w:rFonts w:ascii="Calibri" w:hAnsi="Calibri"/>
          <w:noProof/>
          <w:sz w:val="22"/>
          <w:szCs w:val="22"/>
        </w:rPr>
      </w:pPr>
      <w:r w:rsidRPr="00BC4BB3">
        <w:rPr>
          <w:rFonts w:ascii="Tahoma" w:hAnsi="Tahoma"/>
          <w:noProof/>
        </w:rPr>
        <w:t>1.1</w:t>
      </w:r>
      <w:r w:rsidRPr="006D0C2A">
        <w:rPr>
          <w:rFonts w:ascii="Calibri" w:hAnsi="Calibri"/>
          <w:noProof/>
          <w:sz w:val="22"/>
          <w:szCs w:val="22"/>
        </w:rPr>
        <w:tab/>
      </w:r>
      <w:r w:rsidRPr="00BC4BB3">
        <w:rPr>
          <w:rFonts w:ascii="Tahoma" w:hAnsi="Tahoma"/>
          <w:noProof/>
        </w:rPr>
        <w:t>Problem Statment</w:t>
      </w:r>
      <w:r>
        <w:rPr>
          <w:noProof/>
        </w:rPr>
        <w:tab/>
      </w:r>
      <w:r w:rsidR="00EE6822">
        <w:rPr>
          <w:noProof/>
        </w:rPr>
        <w:fldChar w:fldCharType="begin"/>
      </w:r>
      <w:r>
        <w:rPr>
          <w:noProof/>
        </w:rPr>
        <w:instrText xml:space="preserve"> PAGEREF _Toc423449200 \h </w:instrText>
      </w:r>
      <w:r w:rsidR="00EE6822">
        <w:rPr>
          <w:noProof/>
        </w:rPr>
      </w:r>
      <w:r w:rsidR="00EE6822">
        <w:rPr>
          <w:noProof/>
        </w:rPr>
        <w:fldChar w:fldCharType="separate"/>
      </w:r>
      <w:r>
        <w:rPr>
          <w:noProof/>
        </w:rPr>
        <w:t>4</w:t>
      </w:r>
      <w:r w:rsidR="00EE6822">
        <w:rPr>
          <w:noProof/>
        </w:rPr>
        <w:fldChar w:fldCharType="end"/>
      </w:r>
    </w:p>
    <w:p w:rsidR="002C4748" w:rsidRPr="006D0C2A" w:rsidRDefault="002C4748">
      <w:pPr>
        <w:pStyle w:val="TOC2"/>
        <w:tabs>
          <w:tab w:val="left" w:pos="800"/>
        </w:tabs>
        <w:rPr>
          <w:rFonts w:ascii="Calibri" w:hAnsi="Calibri"/>
          <w:noProof/>
          <w:sz w:val="22"/>
          <w:szCs w:val="22"/>
        </w:rPr>
      </w:pPr>
      <w:r w:rsidRPr="00BC4BB3">
        <w:rPr>
          <w:rFonts w:ascii="Tahoma" w:hAnsi="Tahoma"/>
          <w:noProof/>
        </w:rPr>
        <w:t>1.2</w:t>
      </w:r>
      <w:r w:rsidRPr="006D0C2A">
        <w:rPr>
          <w:rFonts w:ascii="Calibri" w:hAnsi="Calibri"/>
          <w:noProof/>
          <w:sz w:val="22"/>
          <w:szCs w:val="22"/>
        </w:rPr>
        <w:tab/>
      </w:r>
      <w:r w:rsidRPr="00BC4BB3">
        <w:rPr>
          <w:rFonts w:ascii="Tahoma" w:hAnsi="Tahoma"/>
          <w:noProof/>
        </w:rPr>
        <w:t>Motivation</w:t>
      </w:r>
      <w:r>
        <w:rPr>
          <w:noProof/>
        </w:rPr>
        <w:tab/>
      </w:r>
      <w:r w:rsidR="00EE6822">
        <w:rPr>
          <w:noProof/>
        </w:rPr>
        <w:fldChar w:fldCharType="begin"/>
      </w:r>
      <w:r>
        <w:rPr>
          <w:noProof/>
        </w:rPr>
        <w:instrText xml:space="preserve"> PAGEREF _Toc423449201 \h </w:instrText>
      </w:r>
      <w:r w:rsidR="00EE6822">
        <w:rPr>
          <w:noProof/>
        </w:rPr>
      </w:r>
      <w:r w:rsidR="00EE6822">
        <w:rPr>
          <w:noProof/>
        </w:rPr>
        <w:fldChar w:fldCharType="separate"/>
      </w:r>
      <w:r>
        <w:rPr>
          <w:noProof/>
        </w:rPr>
        <w:t>4</w:t>
      </w:r>
      <w:r w:rsidR="00EE6822">
        <w:rPr>
          <w:noProof/>
        </w:rPr>
        <w:fldChar w:fldCharType="end"/>
      </w:r>
    </w:p>
    <w:p w:rsidR="002C4748" w:rsidRPr="006D0C2A" w:rsidRDefault="002C4748">
      <w:pPr>
        <w:pStyle w:val="TOC2"/>
        <w:tabs>
          <w:tab w:val="left" w:pos="800"/>
        </w:tabs>
        <w:rPr>
          <w:rFonts w:ascii="Calibri" w:hAnsi="Calibri"/>
          <w:noProof/>
          <w:sz w:val="22"/>
          <w:szCs w:val="22"/>
        </w:rPr>
      </w:pPr>
      <w:r w:rsidRPr="00BC4BB3">
        <w:rPr>
          <w:rFonts w:ascii="Tahoma" w:hAnsi="Tahoma"/>
          <w:noProof/>
        </w:rPr>
        <w:t>1.3</w:t>
      </w:r>
      <w:r w:rsidRPr="006D0C2A">
        <w:rPr>
          <w:rFonts w:ascii="Calibri" w:hAnsi="Calibri"/>
          <w:noProof/>
          <w:sz w:val="22"/>
          <w:szCs w:val="22"/>
        </w:rPr>
        <w:tab/>
      </w:r>
      <w:r w:rsidRPr="00BC4BB3">
        <w:rPr>
          <w:rFonts w:ascii="Tahoma" w:hAnsi="Tahoma"/>
          <w:noProof/>
        </w:rPr>
        <w:t>Objectives</w:t>
      </w:r>
      <w:r>
        <w:rPr>
          <w:noProof/>
        </w:rPr>
        <w:tab/>
      </w:r>
      <w:r w:rsidR="00EE6822">
        <w:rPr>
          <w:noProof/>
        </w:rPr>
        <w:fldChar w:fldCharType="begin"/>
      </w:r>
      <w:r>
        <w:rPr>
          <w:noProof/>
        </w:rPr>
        <w:instrText xml:space="preserve"> PAGEREF _Toc423449202 \h </w:instrText>
      </w:r>
      <w:r w:rsidR="00EE6822">
        <w:rPr>
          <w:noProof/>
        </w:rPr>
      </w:r>
      <w:r w:rsidR="00EE6822">
        <w:rPr>
          <w:noProof/>
        </w:rPr>
        <w:fldChar w:fldCharType="separate"/>
      </w:r>
      <w:r>
        <w:rPr>
          <w:noProof/>
        </w:rPr>
        <w:t>4</w:t>
      </w:r>
      <w:r w:rsidR="00EE6822">
        <w:rPr>
          <w:noProof/>
        </w:rPr>
        <w:fldChar w:fldCharType="end"/>
      </w:r>
    </w:p>
    <w:p w:rsidR="002C4748" w:rsidRPr="006D0C2A" w:rsidRDefault="002C4748">
      <w:pPr>
        <w:pStyle w:val="TOC2"/>
        <w:tabs>
          <w:tab w:val="left" w:pos="800"/>
        </w:tabs>
        <w:rPr>
          <w:rFonts w:ascii="Calibri" w:hAnsi="Calibri"/>
          <w:noProof/>
          <w:sz w:val="22"/>
          <w:szCs w:val="22"/>
        </w:rPr>
      </w:pPr>
      <w:r w:rsidRPr="00BC4BB3">
        <w:rPr>
          <w:rFonts w:ascii="Tahoma" w:hAnsi="Tahoma"/>
          <w:noProof/>
        </w:rPr>
        <w:t>1.4</w:t>
      </w:r>
      <w:r w:rsidRPr="006D0C2A">
        <w:rPr>
          <w:rFonts w:ascii="Calibri" w:hAnsi="Calibri"/>
          <w:noProof/>
          <w:sz w:val="22"/>
          <w:szCs w:val="22"/>
        </w:rPr>
        <w:tab/>
      </w:r>
      <w:r w:rsidRPr="00BC4BB3">
        <w:rPr>
          <w:rFonts w:ascii="Tahoma" w:hAnsi="Tahoma"/>
          <w:noProof/>
        </w:rPr>
        <w:t>Analysis Required for this project</w:t>
      </w:r>
      <w:r>
        <w:rPr>
          <w:noProof/>
        </w:rPr>
        <w:tab/>
      </w:r>
      <w:r w:rsidR="00EE6822">
        <w:rPr>
          <w:noProof/>
        </w:rPr>
        <w:fldChar w:fldCharType="begin"/>
      </w:r>
      <w:r>
        <w:rPr>
          <w:noProof/>
        </w:rPr>
        <w:instrText xml:space="preserve"> PAGEREF _Toc423449203 \h </w:instrText>
      </w:r>
      <w:r w:rsidR="00EE6822">
        <w:rPr>
          <w:noProof/>
        </w:rPr>
      </w:r>
      <w:r w:rsidR="00EE6822">
        <w:rPr>
          <w:noProof/>
        </w:rPr>
        <w:fldChar w:fldCharType="separate"/>
      </w:r>
      <w:r>
        <w:rPr>
          <w:noProof/>
        </w:rPr>
        <w:t>4</w:t>
      </w:r>
      <w:r w:rsidR="00EE6822">
        <w:rPr>
          <w:noProof/>
        </w:rPr>
        <w:fldChar w:fldCharType="end"/>
      </w:r>
    </w:p>
    <w:p w:rsidR="002C4748" w:rsidRPr="006D0C2A" w:rsidRDefault="002C4748">
      <w:pPr>
        <w:pStyle w:val="TOC1"/>
        <w:tabs>
          <w:tab w:val="left" w:pos="600"/>
        </w:tabs>
        <w:rPr>
          <w:rFonts w:ascii="Calibri" w:hAnsi="Calibri"/>
          <w:noProof/>
          <w:sz w:val="22"/>
          <w:szCs w:val="22"/>
        </w:rPr>
      </w:pPr>
      <w:r>
        <w:rPr>
          <w:noProof/>
        </w:rPr>
        <w:t>2.</w:t>
      </w:r>
      <w:r w:rsidRPr="006D0C2A">
        <w:rPr>
          <w:rFonts w:ascii="Calibri" w:hAnsi="Calibri"/>
          <w:noProof/>
          <w:sz w:val="22"/>
          <w:szCs w:val="22"/>
        </w:rPr>
        <w:tab/>
      </w:r>
      <w:r>
        <w:rPr>
          <w:noProof/>
        </w:rPr>
        <w:t>Solution Architecture</w:t>
      </w:r>
      <w:r>
        <w:rPr>
          <w:noProof/>
        </w:rPr>
        <w:tab/>
      </w:r>
      <w:r w:rsidR="00EE6822">
        <w:rPr>
          <w:noProof/>
        </w:rPr>
        <w:fldChar w:fldCharType="begin"/>
      </w:r>
      <w:r>
        <w:rPr>
          <w:noProof/>
        </w:rPr>
        <w:instrText xml:space="preserve"> PAGEREF _Toc423449204 \h </w:instrText>
      </w:r>
      <w:r w:rsidR="00EE6822">
        <w:rPr>
          <w:noProof/>
        </w:rPr>
      </w:r>
      <w:r w:rsidR="00EE6822">
        <w:rPr>
          <w:noProof/>
        </w:rPr>
        <w:fldChar w:fldCharType="separate"/>
      </w:r>
      <w:r>
        <w:rPr>
          <w:noProof/>
        </w:rPr>
        <w:t>6</w:t>
      </w:r>
      <w:r w:rsidR="00EE6822">
        <w:rPr>
          <w:noProof/>
        </w:rPr>
        <w:fldChar w:fldCharType="end"/>
      </w:r>
    </w:p>
    <w:p w:rsidR="002C4748" w:rsidRPr="006D0C2A" w:rsidRDefault="002C4748">
      <w:pPr>
        <w:pStyle w:val="TOC2"/>
        <w:tabs>
          <w:tab w:val="left" w:pos="800"/>
        </w:tabs>
        <w:rPr>
          <w:rFonts w:ascii="Calibri" w:hAnsi="Calibri"/>
          <w:noProof/>
          <w:sz w:val="22"/>
          <w:szCs w:val="22"/>
        </w:rPr>
      </w:pPr>
      <w:r w:rsidRPr="00BC4BB3">
        <w:rPr>
          <w:rFonts w:ascii="Tahoma" w:hAnsi="Tahoma"/>
          <w:noProof/>
        </w:rPr>
        <w:t>2.1</w:t>
      </w:r>
      <w:r w:rsidRPr="006D0C2A">
        <w:rPr>
          <w:rFonts w:ascii="Calibri" w:hAnsi="Calibri"/>
          <w:noProof/>
          <w:sz w:val="22"/>
          <w:szCs w:val="22"/>
        </w:rPr>
        <w:tab/>
      </w:r>
      <w:r w:rsidRPr="00BC4BB3">
        <w:rPr>
          <w:rFonts w:ascii="Tahoma" w:hAnsi="Tahoma"/>
          <w:noProof/>
        </w:rPr>
        <w:t>Architecture Components</w:t>
      </w:r>
      <w:r>
        <w:rPr>
          <w:noProof/>
        </w:rPr>
        <w:tab/>
      </w:r>
      <w:r w:rsidR="00EE6822">
        <w:rPr>
          <w:noProof/>
        </w:rPr>
        <w:fldChar w:fldCharType="begin"/>
      </w:r>
      <w:r>
        <w:rPr>
          <w:noProof/>
        </w:rPr>
        <w:instrText xml:space="preserve"> PAGEREF _Toc423449205 \h </w:instrText>
      </w:r>
      <w:r w:rsidR="00EE6822">
        <w:rPr>
          <w:noProof/>
        </w:rPr>
      </w:r>
      <w:r w:rsidR="00EE6822">
        <w:rPr>
          <w:noProof/>
        </w:rPr>
        <w:fldChar w:fldCharType="separate"/>
      </w:r>
      <w:r>
        <w:rPr>
          <w:noProof/>
        </w:rPr>
        <w:t>6</w:t>
      </w:r>
      <w:r w:rsidR="00EE6822">
        <w:rPr>
          <w:noProof/>
        </w:rPr>
        <w:fldChar w:fldCharType="end"/>
      </w:r>
    </w:p>
    <w:p w:rsidR="002C4748" w:rsidRPr="006D0C2A" w:rsidRDefault="002C4748">
      <w:pPr>
        <w:pStyle w:val="TOC2"/>
        <w:tabs>
          <w:tab w:val="left" w:pos="800"/>
        </w:tabs>
        <w:rPr>
          <w:rFonts w:ascii="Calibri" w:hAnsi="Calibri"/>
          <w:noProof/>
          <w:sz w:val="22"/>
          <w:szCs w:val="22"/>
        </w:rPr>
      </w:pPr>
      <w:r>
        <w:rPr>
          <w:noProof/>
        </w:rPr>
        <w:t>2.2</w:t>
      </w:r>
      <w:r w:rsidRPr="006D0C2A">
        <w:rPr>
          <w:rFonts w:ascii="Calibri" w:hAnsi="Calibri"/>
          <w:noProof/>
          <w:sz w:val="22"/>
          <w:szCs w:val="22"/>
        </w:rPr>
        <w:tab/>
      </w:r>
      <w:r w:rsidRPr="00BC4BB3">
        <w:rPr>
          <w:rFonts w:ascii="Tahoma" w:hAnsi="Tahoma"/>
          <w:noProof/>
        </w:rPr>
        <w:t>System Requirements</w:t>
      </w:r>
      <w:r>
        <w:rPr>
          <w:noProof/>
        </w:rPr>
        <w:tab/>
      </w:r>
      <w:r w:rsidR="00EE6822">
        <w:rPr>
          <w:noProof/>
        </w:rPr>
        <w:fldChar w:fldCharType="begin"/>
      </w:r>
      <w:r>
        <w:rPr>
          <w:noProof/>
        </w:rPr>
        <w:instrText xml:space="preserve"> PAGEREF _Toc423449206 \h </w:instrText>
      </w:r>
      <w:r w:rsidR="00EE6822">
        <w:rPr>
          <w:noProof/>
        </w:rPr>
      </w:r>
      <w:r w:rsidR="00EE6822">
        <w:rPr>
          <w:noProof/>
        </w:rPr>
        <w:fldChar w:fldCharType="separate"/>
      </w:r>
      <w:r>
        <w:rPr>
          <w:noProof/>
        </w:rPr>
        <w:t>7</w:t>
      </w:r>
      <w:r w:rsidR="00EE6822">
        <w:rPr>
          <w:noProof/>
        </w:rPr>
        <w:fldChar w:fldCharType="end"/>
      </w:r>
    </w:p>
    <w:p w:rsidR="002C4748" w:rsidRPr="006D0C2A" w:rsidRDefault="002C4748">
      <w:pPr>
        <w:pStyle w:val="TOC2"/>
        <w:tabs>
          <w:tab w:val="left" w:pos="800"/>
        </w:tabs>
        <w:rPr>
          <w:rFonts w:ascii="Calibri" w:hAnsi="Calibri"/>
          <w:noProof/>
          <w:sz w:val="22"/>
          <w:szCs w:val="22"/>
        </w:rPr>
      </w:pPr>
      <w:r w:rsidRPr="00BC4BB3">
        <w:rPr>
          <w:rFonts w:ascii="Tahoma" w:hAnsi="Tahoma"/>
          <w:noProof/>
        </w:rPr>
        <w:t>2.3</w:t>
      </w:r>
      <w:r w:rsidRPr="006D0C2A">
        <w:rPr>
          <w:rFonts w:ascii="Calibri" w:hAnsi="Calibri"/>
          <w:noProof/>
          <w:sz w:val="22"/>
          <w:szCs w:val="22"/>
        </w:rPr>
        <w:tab/>
      </w:r>
      <w:r w:rsidRPr="00BC4BB3">
        <w:rPr>
          <w:rFonts w:ascii="Tahoma" w:hAnsi="Tahoma"/>
          <w:noProof/>
        </w:rPr>
        <w:t>Data Source</w:t>
      </w:r>
      <w:r>
        <w:rPr>
          <w:noProof/>
        </w:rPr>
        <w:tab/>
      </w:r>
      <w:r w:rsidR="00EE6822">
        <w:rPr>
          <w:noProof/>
        </w:rPr>
        <w:fldChar w:fldCharType="begin"/>
      </w:r>
      <w:r>
        <w:rPr>
          <w:noProof/>
        </w:rPr>
        <w:instrText xml:space="preserve"> PAGEREF _Toc423449207 \h </w:instrText>
      </w:r>
      <w:r w:rsidR="00EE6822">
        <w:rPr>
          <w:noProof/>
        </w:rPr>
      </w:r>
      <w:r w:rsidR="00EE6822">
        <w:rPr>
          <w:noProof/>
        </w:rPr>
        <w:fldChar w:fldCharType="separate"/>
      </w:r>
      <w:r>
        <w:rPr>
          <w:noProof/>
        </w:rPr>
        <w:t>7</w:t>
      </w:r>
      <w:r w:rsidR="00EE6822">
        <w:rPr>
          <w:noProof/>
        </w:rPr>
        <w:fldChar w:fldCharType="end"/>
      </w:r>
    </w:p>
    <w:p w:rsidR="002C4748" w:rsidRPr="006D0C2A" w:rsidRDefault="002C4748">
      <w:pPr>
        <w:pStyle w:val="TOC1"/>
        <w:tabs>
          <w:tab w:val="left" w:pos="600"/>
        </w:tabs>
        <w:rPr>
          <w:rFonts w:ascii="Calibri" w:hAnsi="Calibri"/>
          <w:noProof/>
          <w:sz w:val="22"/>
          <w:szCs w:val="22"/>
        </w:rPr>
      </w:pPr>
      <w:r>
        <w:rPr>
          <w:noProof/>
        </w:rPr>
        <w:t>3.</w:t>
      </w:r>
      <w:r w:rsidRPr="006D0C2A">
        <w:rPr>
          <w:rFonts w:ascii="Calibri" w:hAnsi="Calibri"/>
          <w:noProof/>
          <w:sz w:val="22"/>
          <w:szCs w:val="22"/>
        </w:rPr>
        <w:tab/>
      </w:r>
      <w:r>
        <w:rPr>
          <w:noProof/>
        </w:rPr>
        <w:t>Project Work Flow</w:t>
      </w:r>
      <w:r>
        <w:rPr>
          <w:noProof/>
        </w:rPr>
        <w:tab/>
      </w:r>
      <w:r w:rsidR="00EE6822">
        <w:rPr>
          <w:noProof/>
        </w:rPr>
        <w:fldChar w:fldCharType="begin"/>
      </w:r>
      <w:r>
        <w:rPr>
          <w:noProof/>
        </w:rPr>
        <w:instrText xml:space="preserve"> PAGEREF _Toc423449208 \h </w:instrText>
      </w:r>
      <w:r w:rsidR="00EE6822">
        <w:rPr>
          <w:noProof/>
        </w:rPr>
      </w:r>
      <w:r w:rsidR="00EE6822">
        <w:rPr>
          <w:noProof/>
        </w:rPr>
        <w:fldChar w:fldCharType="separate"/>
      </w:r>
      <w:r>
        <w:rPr>
          <w:noProof/>
        </w:rPr>
        <w:t>10</w:t>
      </w:r>
      <w:r w:rsidR="00EE6822">
        <w:rPr>
          <w:noProof/>
        </w:rPr>
        <w:fldChar w:fldCharType="end"/>
      </w:r>
    </w:p>
    <w:p w:rsidR="002C4748" w:rsidRPr="006D0C2A" w:rsidRDefault="002C4748">
      <w:pPr>
        <w:pStyle w:val="TOC1"/>
        <w:tabs>
          <w:tab w:val="left" w:pos="600"/>
        </w:tabs>
        <w:rPr>
          <w:rFonts w:ascii="Calibri" w:hAnsi="Calibri"/>
          <w:noProof/>
          <w:sz w:val="22"/>
          <w:szCs w:val="22"/>
        </w:rPr>
      </w:pPr>
      <w:r>
        <w:rPr>
          <w:noProof/>
        </w:rPr>
        <w:t>4.</w:t>
      </w:r>
      <w:r w:rsidRPr="006D0C2A">
        <w:rPr>
          <w:rFonts w:ascii="Calibri" w:hAnsi="Calibri"/>
          <w:noProof/>
          <w:sz w:val="22"/>
          <w:szCs w:val="22"/>
        </w:rPr>
        <w:tab/>
      </w:r>
      <w:r>
        <w:rPr>
          <w:noProof/>
        </w:rPr>
        <w:t>Analysis Performed</w:t>
      </w:r>
      <w:r>
        <w:rPr>
          <w:noProof/>
        </w:rPr>
        <w:tab/>
      </w:r>
      <w:r w:rsidR="00EE6822">
        <w:rPr>
          <w:noProof/>
        </w:rPr>
        <w:fldChar w:fldCharType="begin"/>
      </w:r>
      <w:r>
        <w:rPr>
          <w:noProof/>
        </w:rPr>
        <w:instrText xml:space="preserve"> PAGEREF _Toc423449209 \h </w:instrText>
      </w:r>
      <w:r w:rsidR="00EE6822">
        <w:rPr>
          <w:noProof/>
        </w:rPr>
      </w:r>
      <w:r w:rsidR="00EE6822">
        <w:rPr>
          <w:noProof/>
        </w:rPr>
        <w:fldChar w:fldCharType="separate"/>
      </w:r>
      <w:r>
        <w:rPr>
          <w:noProof/>
        </w:rPr>
        <w:t>11</w:t>
      </w:r>
      <w:r w:rsidR="00EE6822">
        <w:rPr>
          <w:noProof/>
        </w:rPr>
        <w:fldChar w:fldCharType="end"/>
      </w:r>
    </w:p>
    <w:p w:rsidR="002C4748" w:rsidRPr="006D0C2A" w:rsidRDefault="002C4748">
      <w:pPr>
        <w:pStyle w:val="TOC1"/>
        <w:tabs>
          <w:tab w:val="left" w:pos="600"/>
        </w:tabs>
        <w:rPr>
          <w:rFonts w:ascii="Calibri" w:hAnsi="Calibri"/>
          <w:noProof/>
          <w:sz w:val="22"/>
          <w:szCs w:val="22"/>
        </w:rPr>
      </w:pPr>
      <w:r>
        <w:rPr>
          <w:noProof/>
        </w:rPr>
        <w:t>5.</w:t>
      </w:r>
      <w:r w:rsidRPr="006D0C2A">
        <w:rPr>
          <w:rFonts w:ascii="Calibri" w:hAnsi="Calibri"/>
          <w:noProof/>
          <w:sz w:val="22"/>
          <w:szCs w:val="22"/>
        </w:rPr>
        <w:tab/>
      </w:r>
      <w:r>
        <w:rPr>
          <w:noProof/>
        </w:rPr>
        <w:t>Code</w:t>
      </w:r>
      <w:r>
        <w:rPr>
          <w:noProof/>
        </w:rPr>
        <w:tab/>
      </w:r>
      <w:r w:rsidR="00EE6822">
        <w:rPr>
          <w:noProof/>
        </w:rPr>
        <w:fldChar w:fldCharType="begin"/>
      </w:r>
      <w:r>
        <w:rPr>
          <w:noProof/>
        </w:rPr>
        <w:instrText xml:space="preserve"> PAGEREF _Toc423449210 \h </w:instrText>
      </w:r>
      <w:r w:rsidR="00EE6822">
        <w:rPr>
          <w:noProof/>
        </w:rPr>
      </w:r>
      <w:r w:rsidR="00EE6822">
        <w:rPr>
          <w:noProof/>
        </w:rPr>
        <w:fldChar w:fldCharType="separate"/>
      </w:r>
      <w:r>
        <w:rPr>
          <w:noProof/>
        </w:rPr>
        <w:t>12</w:t>
      </w:r>
      <w:r w:rsidR="00EE6822">
        <w:rPr>
          <w:noProof/>
        </w:rPr>
        <w:fldChar w:fldCharType="end"/>
      </w:r>
    </w:p>
    <w:p w:rsidR="002C4748" w:rsidRPr="006D0C2A" w:rsidRDefault="002C4748">
      <w:pPr>
        <w:pStyle w:val="TOC2"/>
        <w:tabs>
          <w:tab w:val="left" w:pos="800"/>
        </w:tabs>
        <w:rPr>
          <w:rFonts w:ascii="Calibri" w:hAnsi="Calibri"/>
          <w:noProof/>
          <w:sz w:val="22"/>
          <w:szCs w:val="22"/>
        </w:rPr>
      </w:pPr>
      <w:r w:rsidRPr="00BC4BB3">
        <w:rPr>
          <w:rFonts w:ascii="Tahoma" w:hAnsi="Tahoma"/>
          <w:noProof/>
        </w:rPr>
        <w:t>5.1</w:t>
      </w:r>
      <w:r w:rsidRPr="006D0C2A">
        <w:rPr>
          <w:rFonts w:ascii="Calibri" w:hAnsi="Calibri"/>
          <w:noProof/>
          <w:sz w:val="22"/>
          <w:szCs w:val="22"/>
        </w:rPr>
        <w:tab/>
      </w:r>
      <w:r w:rsidRPr="00BC4BB3">
        <w:rPr>
          <w:rFonts w:ascii="Tahoma" w:hAnsi="Tahoma"/>
          <w:noProof/>
        </w:rPr>
        <w:t>Pig Latin Scripts</w:t>
      </w:r>
      <w:r>
        <w:rPr>
          <w:noProof/>
        </w:rPr>
        <w:tab/>
      </w:r>
      <w:r w:rsidR="00EE6822">
        <w:rPr>
          <w:noProof/>
        </w:rPr>
        <w:fldChar w:fldCharType="begin"/>
      </w:r>
      <w:r>
        <w:rPr>
          <w:noProof/>
        </w:rPr>
        <w:instrText xml:space="preserve"> PAGEREF _Toc423449211 \h </w:instrText>
      </w:r>
      <w:r w:rsidR="00EE6822">
        <w:rPr>
          <w:noProof/>
        </w:rPr>
      </w:r>
      <w:r w:rsidR="00EE6822">
        <w:rPr>
          <w:noProof/>
        </w:rPr>
        <w:fldChar w:fldCharType="separate"/>
      </w:r>
      <w:r>
        <w:rPr>
          <w:noProof/>
        </w:rPr>
        <w:t>12</w:t>
      </w:r>
      <w:r w:rsidR="00EE6822">
        <w:rPr>
          <w:noProof/>
        </w:rPr>
        <w:fldChar w:fldCharType="end"/>
      </w:r>
    </w:p>
    <w:p w:rsidR="002C4748" w:rsidRPr="006D0C2A" w:rsidRDefault="002C4748">
      <w:pPr>
        <w:pStyle w:val="TOC2"/>
        <w:tabs>
          <w:tab w:val="left" w:pos="800"/>
        </w:tabs>
        <w:rPr>
          <w:rFonts w:ascii="Calibri" w:hAnsi="Calibri"/>
          <w:noProof/>
          <w:sz w:val="22"/>
          <w:szCs w:val="22"/>
        </w:rPr>
      </w:pPr>
      <w:r w:rsidRPr="00BC4BB3">
        <w:rPr>
          <w:rFonts w:ascii="Tahoma" w:hAnsi="Tahoma"/>
          <w:noProof/>
        </w:rPr>
        <w:t>5.2</w:t>
      </w:r>
      <w:r w:rsidRPr="006D0C2A">
        <w:rPr>
          <w:rFonts w:ascii="Calibri" w:hAnsi="Calibri"/>
          <w:noProof/>
          <w:sz w:val="22"/>
          <w:szCs w:val="22"/>
        </w:rPr>
        <w:tab/>
      </w:r>
      <w:r w:rsidRPr="00BC4BB3">
        <w:rPr>
          <w:rFonts w:ascii="Tahoma" w:hAnsi="Tahoma"/>
          <w:noProof/>
        </w:rPr>
        <w:t>HIVE Scripts</w:t>
      </w:r>
      <w:r>
        <w:rPr>
          <w:noProof/>
        </w:rPr>
        <w:tab/>
      </w:r>
      <w:r w:rsidR="00EE6822">
        <w:rPr>
          <w:noProof/>
        </w:rPr>
        <w:fldChar w:fldCharType="begin"/>
      </w:r>
      <w:r>
        <w:rPr>
          <w:noProof/>
        </w:rPr>
        <w:instrText xml:space="preserve"> PAGEREF _Toc423449212 \h </w:instrText>
      </w:r>
      <w:r w:rsidR="00EE6822">
        <w:rPr>
          <w:noProof/>
        </w:rPr>
      </w:r>
      <w:r w:rsidR="00EE6822">
        <w:rPr>
          <w:noProof/>
        </w:rPr>
        <w:fldChar w:fldCharType="separate"/>
      </w:r>
      <w:r>
        <w:rPr>
          <w:noProof/>
        </w:rPr>
        <w:t>13</w:t>
      </w:r>
      <w:r w:rsidR="00EE6822">
        <w:rPr>
          <w:noProof/>
        </w:rPr>
        <w:fldChar w:fldCharType="end"/>
      </w:r>
    </w:p>
    <w:p w:rsidR="002C4748" w:rsidRPr="006D0C2A" w:rsidRDefault="002C4748">
      <w:pPr>
        <w:pStyle w:val="TOC1"/>
        <w:tabs>
          <w:tab w:val="left" w:pos="600"/>
        </w:tabs>
        <w:rPr>
          <w:rFonts w:ascii="Calibri" w:hAnsi="Calibri"/>
          <w:noProof/>
          <w:sz w:val="22"/>
          <w:szCs w:val="22"/>
        </w:rPr>
      </w:pPr>
      <w:r>
        <w:rPr>
          <w:noProof/>
        </w:rPr>
        <w:t>6.</w:t>
      </w:r>
      <w:r w:rsidRPr="006D0C2A">
        <w:rPr>
          <w:rFonts w:ascii="Calibri" w:hAnsi="Calibri"/>
          <w:noProof/>
          <w:sz w:val="22"/>
          <w:szCs w:val="22"/>
        </w:rPr>
        <w:tab/>
      </w:r>
      <w:r>
        <w:rPr>
          <w:noProof/>
        </w:rPr>
        <w:t>Issues &amp; Workarounds</w:t>
      </w:r>
      <w:r>
        <w:rPr>
          <w:noProof/>
        </w:rPr>
        <w:tab/>
      </w:r>
      <w:r w:rsidR="00EE6822">
        <w:rPr>
          <w:noProof/>
        </w:rPr>
        <w:fldChar w:fldCharType="begin"/>
      </w:r>
      <w:r>
        <w:rPr>
          <w:noProof/>
        </w:rPr>
        <w:instrText xml:space="preserve"> PAGEREF _Toc423449213 \h </w:instrText>
      </w:r>
      <w:r w:rsidR="00EE6822">
        <w:rPr>
          <w:noProof/>
        </w:rPr>
      </w:r>
      <w:r w:rsidR="00EE6822">
        <w:rPr>
          <w:noProof/>
        </w:rPr>
        <w:fldChar w:fldCharType="separate"/>
      </w:r>
      <w:r>
        <w:rPr>
          <w:noProof/>
        </w:rPr>
        <w:t>25</w:t>
      </w:r>
      <w:r w:rsidR="00EE6822">
        <w:rPr>
          <w:noProof/>
        </w:rPr>
        <w:fldChar w:fldCharType="end"/>
      </w:r>
    </w:p>
    <w:p w:rsidR="008B6A03" w:rsidRPr="008B6A03" w:rsidRDefault="00EE6822" w:rsidP="00712A5E">
      <w:pPr>
        <w:pStyle w:val="Heading1"/>
      </w:pPr>
      <w:r w:rsidRPr="008B6A03">
        <w:rPr>
          <w:b w:val="0"/>
          <w:kern w:val="0"/>
          <w:sz w:val="24"/>
        </w:rPr>
        <w:lastRenderedPageBreak/>
        <w:fldChar w:fldCharType="end"/>
      </w:r>
      <w:bookmarkStart w:id="12" w:name="_Toc423449199"/>
      <w:r w:rsidR="002B6D23" w:rsidRPr="008B6A03">
        <w:t>Int</w:t>
      </w:r>
      <w:bookmarkEnd w:id="9"/>
      <w:bookmarkEnd w:id="10"/>
      <w:bookmarkEnd w:id="11"/>
      <w:r w:rsidR="007977B9" w:rsidRPr="008B6A03">
        <w:t>roduction</w:t>
      </w:r>
      <w:bookmarkEnd w:id="12"/>
    </w:p>
    <w:p w:rsidR="008B6A03" w:rsidRPr="008B6A03" w:rsidRDefault="008B6A03" w:rsidP="00712A5E">
      <w:pPr>
        <w:pStyle w:val="Heading2"/>
        <w:numPr>
          <w:ilvl w:val="1"/>
          <w:numId w:val="2"/>
        </w:numPr>
        <w:pBdr>
          <w:top w:val="none" w:sz="0" w:space="0" w:color="auto"/>
        </w:pBdr>
        <w:tabs>
          <w:tab w:val="left" w:pos="2160"/>
          <w:tab w:val="right" w:pos="9360"/>
        </w:tabs>
        <w:overflowPunct/>
        <w:autoSpaceDE/>
        <w:autoSpaceDN/>
        <w:adjustRightInd/>
        <w:spacing w:before="240" w:after="120" w:line="240" w:lineRule="atLeast"/>
        <w:jc w:val="both"/>
        <w:textAlignment w:val="auto"/>
        <w:rPr>
          <w:rFonts w:ascii="Tahoma" w:hAnsi="Tahoma"/>
          <w:sz w:val="24"/>
          <w:szCs w:val="24"/>
        </w:rPr>
      </w:pPr>
      <w:bookmarkStart w:id="13" w:name="_Toc423449200"/>
      <w:r w:rsidRPr="008B6A03">
        <w:rPr>
          <w:rFonts w:ascii="Tahoma" w:hAnsi="Tahoma"/>
          <w:sz w:val="24"/>
          <w:szCs w:val="24"/>
        </w:rPr>
        <w:t>Problem Statment</w:t>
      </w:r>
      <w:bookmarkEnd w:id="13"/>
    </w:p>
    <w:p w:rsidR="000B3E43" w:rsidRDefault="007977B9" w:rsidP="00712A5E">
      <w:pPr>
        <w:jc w:val="both"/>
        <w:rPr>
          <w:rFonts w:ascii="Latha" w:eastAsia="Arial Unicode MS" w:hAnsi="Latha" w:cs="Latha"/>
          <w:sz w:val="22"/>
          <w:szCs w:val="22"/>
        </w:rPr>
      </w:pPr>
      <w:r w:rsidRPr="007977B9">
        <w:rPr>
          <w:rFonts w:ascii="Latha" w:eastAsia="Arial Unicode MS" w:hAnsi="Latha" w:cs="Latha"/>
          <w:sz w:val="22"/>
          <w:szCs w:val="22"/>
        </w:rPr>
        <w:t>Several Medicare plans are available for senior citizens and other qualified members to enrol into every year, that are offered by different health insurance companies offering these plans. While a lot of information regarding individual plans exist, it is difficult to compare plans based on various criteria to make an informed choice to suit unique situations of individual members as well as for plan benefit designers to compare plans and design benefits that meets unique requirements and are competitive in different markets. The purpose of this document is to detail the analysis of the medica</w:t>
      </w:r>
      <w:r>
        <w:rPr>
          <w:rFonts w:ascii="Latha" w:eastAsia="Arial Unicode MS" w:hAnsi="Latha" w:cs="Latha"/>
          <w:sz w:val="22"/>
          <w:szCs w:val="22"/>
        </w:rPr>
        <w:t>r</w:t>
      </w:r>
      <w:r w:rsidRPr="007977B9">
        <w:rPr>
          <w:rFonts w:ascii="Latha" w:eastAsia="Arial Unicode MS" w:hAnsi="Latha" w:cs="Latha"/>
          <w:sz w:val="22"/>
          <w:szCs w:val="22"/>
        </w:rPr>
        <w:t>e plans data acr</w:t>
      </w:r>
      <w:r>
        <w:rPr>
          <w:rFonts w:ascii="Latha" w:eastAsia="Arial Unicode MS" w:hAnsi="Latha" w:cs="Latha"/>
          <w:sz w:val="22"/>
          <w:szCs w:val="22"/>
        </w:rPr>
        <w:t>oss US and provide useful summary details.</w:t>
      </w:r>
    </w:p>
    <w:p w:rsidR="008B6A03" w:rsidRPr="008B6A03" w:rsidRDefault="008B6A03" w:rsidP="00712A5E">
      <w:pPr>
        <w:pStyle w:val="Heading2"/>
        <w:numPr>
          <w:ilvl w:val="1"/>
          <w:numId w:val="2"/>
        </w:numPr>
        <w:pBdr>
          <w:top w:val="none" w:sz="0" w:space="0" w:color="auto"/>
        </w:pBdr>
        <w:tabs>
          <w:tab w:val="left" w:pos="2160"/>
          <w:tab w:val="right" w:pos="9360"/>
        </w:tabs>
        <w:overflowPunct/>
        <w:autoSpaceDE/>
        <w:autoSpaceDN/>
        <w:adjustRightInd/>
        <w:spacing w:before="240" w:after="120" w:line="240" w:lineRule="atLeast"/>
        <w:jc w:val="both"/>
        <w:textAlignment w:val="auto"/>
        <w:rPr>
          <w:rFonts w:ascii="Tahoma" w:hAnsi="Tahoma"/>
          <w:sz w:val="24"/>
          <w:szCs w:val="24"/>
        </w:rPr>
      </w:pPr>
      <w:bookmarkStart w:id="14" w:name="_Toc423449201"/>
      <w:r w:rsidRPr="008B6A03">
        <w:rPr>
          <w:rFonts w:ascii="Tahoma" w:hAnsi="Tahoma"/>
          <w:sz w:val="24"/>
          <w:szCs w:val="24"/>
        </w:rPr>
        <w:t>Motivation</w:t>
      </w:r>
      <w:bookmarkEnd w:id="14"/>
    </w:p>
    <w:p w:rsidR="008B6A03" w:rsidRDefault="008B6A03" w:rsidP="00D94002">
      <w:pPr>
        <w:numPr>
          <w:ilvl w:val="0"/>
          <w:numId w:val="11"/>
        </w:numPr>
        <w:jc w:val="both"/>
        <w:rPr>
          <w:rFonts w:ascii="Latha" w:eastAsia="Arial Unicode MS" w:hAnsi="Latha" w:cs="Latha"/>
          <w:sz w:val="22"/>
          <w:szCs w:val="22"/>
        </w:rPr>
      </w:pPr>
      <w:r w:rsidRPr="008B6A03">
        <w:rPr>
          <w:rFonts w:ascii="Latha" w:eastAsia="Arial Unicode MS" w:hAnsi="Latha" w:cs="Latha"/>
          <w:sz w:val="22"/>
          <w:szCs w:val="22"/>
        </w:rPr>
        <w:t>The primary purpose of this project is to facilitate analysis of Medicare plans to provide meaningful insights that help in choosing appropriate medicare plans by comparing all relevant details regarding these plans that are available in each counties throughout the country.</w:t>
      </w:r>
    </w:p>
    <w:p w:rsidR="000B3E43" w:rsidRPr="008B6A03" w:rsidRDefault="008B6A03" w:rsidP="00D94002">
      <w:pPr>
        <w:numPr>
          <w:ilvl w:val="0"/>
          <w:numId w:val="11"/>
        </w:numPr>
        <w:jc w:val="both"/>
        <w:rPr>
          <w:rFonts w:ascii="Latha" w:eastAsia="Arial Unicode MS" w:hAnsi="Latha" w:cs="Latha"/>
          <w:sz w:val="22"/>
          <w:szCs w:val="22"/>
        </w:rPr>
      </w:pPr>
      <w:r w:rsidRPr="008B6A03">
        <w:rPr>
          <w:rFonts w:ascii="Latha" w:eastAsia="Arial Unicode MS" w:hAnsi="Latha" w:cs="Latha"/>
          <w:sz w:val="22"/>
          <w:szCs w:val="22"/>
        </w:rPr>
        <w:t>While CMS provides rich details on all the plans that are offered county wise, it makes better analysis when each plans that are offered are compared  on the finer descriptions of its cost and coverage details</w:t>
      </w:r>
    </w:p>
    <w:p w:rsidR="008B6A03" w:rsidRDefault="008B6A03" w:rsidP="00712A5E">
      <w:pPr>
        <w:pStyle w:val="Heading2"/>
        <w:numPr>
          <w:ilvl w:val="1"/>
          <w:numId w:val="2"/>
        </w:numPr>
        <w:pBdr>
          <w:top w:val="none" w:sz="0" w:space="0" w:color="auto"/>
        </w:pBdr>
        <w:tabs>
          <w:tab w:val="left" w:pos="2160"/>
          <w:tab w:val="right" w:pos="9360"/>
        </w:tabs>
        <w:overflowPunct/>
        <w:autoSpaceDE/>
        <w:autoSpaceDN/>
        <w:adjustRightInd/>
        <w:spacing w:before="240" w:after="120" w:line="240" w:lineRule="atLeast"/>
        <w:jc w:val="both"/>
        <w:textAlignment w:val="auto"/>
        <w:rPr>
          <w:rFonts w:ascii="Tahoma" w:hAnsi="Tahoma"/>
          <w:sz w:val="24"/>
          <w:szCs w:val="24"/>
        </w:rPr>
      </w:pPr>
      <w:bookmarkStart w:id="15" w:name="_Toc423449202"/>
      <w:r w:rsidRPr="008B6A03">
        <w:rPr>
          <w:rFonts w:ascii="Tahoma" w:hAnsi="Tahoma"/>
          <w:sz w:val="24"/>
          <w:szCs w:val="24"/>
        </w:rPr>
        <w:t>Objectives</w:t>
      </w:r>
      <w:bookmarkEnd w:id="15"/>
    </w:p>
    <w:p w:rsidR="000B3E43" w:rsidRPr="008B6A03" w:rsidRDefault="008B6A03" w:rsidP="00D94002">
      <w:pPr>
        <w:numPr>
          <w:ilvl w:val="0"/>
          <w:numId w:val="11"/>
        </w:numPr>
        <w:jc w:val="both"/>
        <w:rPr>
          <w:rFonts w:ascii="Latha" w:eastAsia="Arial Unicode MS" w:hAnsi="Latha" w:cs="Latha"/>
          <w:sz w:val="22"/>
          <w:szCs w:val="22"/>
        </w:rPr>
      </w:pPr>
      <w:r w:rsidRPr="008B6A03">
        <w:rPr>
          <w:rFonts w:ascii="Latha" w:eastAsia="Arial Unicode MS" w:hAnsi="Latha" w:cs="Latha"/>
          <w:sz w:val="22"/>
          <w:szCs w:val="22"/>
        </w:rPr>
        <w:t>To implement an efficient system to extract , load and transform all data related to Medicare plans to perform analytics.</w:t>
      </w:r>
    </w:p>
    <w:p w:rsidR="000B3E43" w:rsidRPr="008B6A03" w:rsidRDefault="008B6A03" w:rsidP="00D94002">
      <w:pPr>
        <w:numPr>
          <w:ilvl w:val="0"/>
          <w:numId w:val="11"/>
        </w:numPr>
        <w:jc w:val="both"/>
        <w:rPr>
          <w:rFonts w:ascii="Latha" w:eastAsia="Arial Unicode MS" w:hAnsi="Latha" w:cs="Latha"/>
          <w:sz w:val="22"/>
          <w:szCs w:val="22"/>
        </w:rPr>
      </w:pPr>
      <w:r w:rsidRPr="008B6A03">
        <w:rPr>
          <w:rFonts w:ascii="Latha" w:eastAsia="Arial Unicode MS" w:hAnsi="Latha" w:cs="Latha"/>
          <w:sz w:val="22"/>
          <w:szCs w:val="22"/>
        </w:rPr>
        <w:t>Analysis of Medicare plans to compare plan offerings by various criteria’s to select suitable plan for the Members</w:t>
      </w:r>
    </w:p>
    <w:p w:rsidR="000B3E43" w:rsidRDefault="008B6A03" w:rsidP="00D94002">
      <w:pPr>
        <w:numPr>
          <w:ilvl w:val="0"/>
          <w:numId w:val="11"/>
        </w:numPr>
        <w:jc w:val="both"/>
        <w:rPr>
          <w:rFonts w:ascii="Latha" w:eastAsia="Arial Unicode MS" w:hAnsi="Latha" w:cs="Latha"/>
          <w:sz w:val="22"/>
          <w:szCs w:val="22"/>
        </w:rPr>
      </w:pPr>
      <w:r w:rsidRPr="008B6A03">
        <w:rPr>
          <w:rFonts w:ascii="Latha" w:eastAsia="Arial Unicode MS" w:hAnsi="Latha" w:cs="Latha"/>
          <w:sz w:val="22"/>
          <w:szCs w:val="22"/>
        </w:rPr>
        <w:t>Analysis of Medicare plans to compare plan offerings to design suitable benefit plan for different regions</w:t>
      </w:r>
    </w:p>
    <w:p w:rsidR="008B6A03" w:rsidRPr="008B6A03" w:rsidRDefault="008B6A03" w:rsidP="00712A5E">
      <w:pPr>
        <w:pStyle w:val="Heading2"/>
        <w:numPr>
          <w:ilvl w:val="1"/>
          <w:numId w:val="2"/>
        </w:numPr>
        <w:pBdr>
          <w:top w:val="none" w:sz="0" w:space="0" w:color="auto"/>
        </w:pBdr>
        <w:tabs>
          <w:tab w:val="left" w:pos="2160"/>
          <w:tab w:val="right" w:pos="9360"/>
        </w:tabs>
        <w:overflowPunct/>
        <w:autoSpaceDE/>
        <w:autoSpaceDN/>
        <w:adjustRightInd/>
        <w:spacing w:before="240" w:after="120" w:line="240" w:lineRule="atLeast"/>
        <w:jc w:val="both"/>
        <w:textAlignment w:val="auto"/>
        <w:rPr>
          <w:rFonts w:ascii="Tahoma" w:hAnsi="Tahoma"/>
          <w:sz w:val="24"/>
          <w:szCs w:val="24"/>
        </w:rPr>
      </w:pPr>
      <w:bookmarkStart w:id="16" w:name="_Toc423449203"/>
      <w:r w:rsidRPr="008B6A03">
        <w:rPr>
          <w:rFonts w:ascii="Tahoma" w:hAnsi="Tahoma"/>
          <w:sz w:val="24"/>
          <w:szCs w:val="24"/>
        </w:rPr>
        <w:t>Analysis Required for this project</w:t>
      </w:r>
      <w:bookmarkEnd w:id="16"/>
    </w:p>
    <w:p w:rsidR="008B6A03" w:rsidRDefault="008B6A03" w:rsidP="00712A5E">
      <w:pPr>
        <w:jc w:val="both"/>
      </w:pPr>
    </w:p>
    <w:p w:rsidR="008B6A03" w:rsidRPr="008B6A03" w:rsidRDefault="008B6A03" w:rsidP="00D94002">
      <w:pPr>
        <w:numPr>
          <w:ilvl w:val="0"/>
          <w:numId w:val="12"/>
        </w:numPr>
        <w:shd w:val="clear" w:color="auto" w:fill="FFFFFF"/>
        <w:overflowPunct/>
        <w:autoSpaceDE/>
        <w:autoSpaceDN/>
        <w:adjustRightInd/>
        <w:spacing w:after="0"/>
        <w:jc w:val="both"/>
        <w:textAlignment w:val="auto"/>
        <w:rPr>
          <w:rFonts w:ascii="Latha" w:eastAsia="Arial Unicode MS" w:hAnsi="Latha" w:cs="Latha"/>
          <w:sz w:val="22"/>
          <w:szCs w:val="22"/>
        </w:rPr>
      </w:pPr>
      <w:r w:rsidRPr="008B6A03">
        <w:rPr>
          <w:rFonts w:ascii="Latha" w:eastAsia="Arial Unicode MS" w:hAnsi="Latha" w:cs="Latha"/>
          <w:sz w:val="22"/>
          <w:szCs w:val="22"/>
        </w:rPr>
        <w:t xml:space="preserve">Identify top 5 plans with lowest premiums for a given county across the </w:t>
      </w:r>
      <w:r w:rsidRPr="008B6A03">
        <w:rPr>
          <w:rFonts w:ascii="Calibri" w:eastAsia="Arial Unicode MS" w:hAnsi="Calibri" w:cs="Calibri"/>
          <w:sz w:val="22"/>
          <w:szCs w:val="22"/>
        </w:rPr>
        <w:t> </w:t>
      </w:r>
      <w:r w:rsidRPr="008B6A03">
        <w:rPr>
          <w:rFonts w:ascii="Latha" w:eastAsia="Arial Unicode MS" w:hAnsi="Latha" w:cs="Latha"/>
          <w:sz w:val="22"/>
          <w:szCs w:val="22"/>
        </w:rPr>
        <w:t>US</w:t>
      </w:r>
    </w:p>
    <w:p w:rsidR="008B6A03" w:rsidRPr="008B6A03" w:rsidRDefault="008B6A03" w:rsidP="00D94002">
      <w:pPr>
        <w:numPr>
          <w:ilvl w:val="0"/>
          <w:numId w:val="12"/>
        </w:numPr>
        <w:shd w:val="clear" w:color="auto" w:fill="FFFFFF"/>
        <w:overflowPunct/>
        <w:autoSpaceDE/>
        <w:autoSpaceDN/>
        <w:adjustRightInd/>
        <w:spacing w:after="0"/>
        <w:jc w:val="both"/>
        <w:textAlignment w:val="auto"/>
        <w:rPr>
          <w:rFonts w:ascii="Latha" w:eastAsia="Arial Unicode MS" w:hAnsi="Latha" w:cs="Latha"/>
          <w:sz w:val="22"/>
          <w:szCs w:val="22"/>
        </w:rPr>
      </w:pPr>
      <w:r w:rsidRPr="008B6A03">
        <w:rPr>
          <w:rFonts w:ascii="Latha" w:eastAsia="Arial Unicode MS" w:hAnsi="Latha" w:cs="Latha"/>
          <w:sz w:val="22"/>
          <w:szCs w:val="22"/>
        </w:rPr>
        <w:t>To find plans that have highest co-pays for doctors in a given county</w:t>
      </w:r>
    </w:p>
    <w:p w:rsidR="008B6A03" w:rsidRPr="008B6A03" w:rsidRDefault="008B6A03" w:rsidP="00D94002">
      <w:pPr>
        <w:numPr>
          <w:ilvl w:val="0"/>
          <w:numId w:val="12"/>
        </w:numPr>
        <w:shd w:val="clear" w:color="auto" w:fill="FFFFFF"/>
        <w:overflowPunct/>
        <w:autoSpaceDE/>
        <w:autoSpaceDN/>
        <w:adjustRightInd/>
        <w:spacing w:after="0"/>
        <w:jc w:val="both"/>
        <w:textAlignment w:val="auto"/>
        <w:rPr>
          <w:rFonts w:ascii="Latha" w:eastAsia="Arial Unicode MS" w:hAnsi="Latha" w:cs="Latha"/>
          <w:sz w:val="22"/>
          <w:szCs w:val="22"/>
        </w:rPr>
      </w:pPr>
      <w:r w:rsidRPr="008B6A03">
        <w:rPr>
          <w:rFonts w:ascii="Latha" w:eastAsia="Arial Unicode MS" w:hAnsi="Latha" w:cs="Latha"/>
          <w:sz w:val="22"/>
          <w:szCs w:val="22"/>
        </w:rPr>
        <w:t>To compare plans based on features like plans that offer free ambulance services</w:t>
      </w:r>
    </w:p>
    <w:p w:rsidR="008B6A03" w:rsidRPr="008B6A03" w:rsidRDefault="008B6A03" w:rsidP="00D94002">
      <w:pPr>
        <w:numPr>
          <w:ilvl w:val="0"/>
          <w:numId w:val="12"/>
        </w:numPr>
        <w:shd w:val="clear" w:color="auto" w:fill="FFFFFF"/>
        <w:overflowPunct/>
        <w:autoSpaceDE/>
        <w:autoSpaceDN/>
        <w:adjustRightInd/>
        <w:spacing w:after="0"/>
        <w:jc w:val="both"/>
        <w:textAlignment w:val="auto"/>
        <w:rPr>
          <w:rFonts w:ascii="Latha" w:eastAsia="Arial Unicode MS" w:hAnsi="Latha" w:cs="Latha"/>
          <w:sz w:val="22"/>
          <w:szCs w:val="22"/>
        </w:rPr>
      </w:pPr>
      <w:r w:rsidRPr="008B6A03">
        <w:rPr>
          <w:rFonts w:ascii="Latha" w:eastAsia="Arial Unicode MS" w:hAnsi="Latha" w:cs="Latha"/>
          <w:sz w:val="22"/>
          <w:szCs w:val="22"/>
        </w:rPr>
        <w:t xml:space="preserve">To compare plans based on </w:t>
      </w:r>
      <w:r w:rsidRPr="008B6A03">
        <w:rPr>
          <w:rFonts w:ascii="Calibri" w:eastAsia="Arial Unicode MS" w:hAnsi="Calibri" w:cs="Calibri"/>
          <w:sz w:val="22"/>
          <w:szCs w:val="22"/>
        </w:rPr>
        <w:t> </w:t>
      </w:r>
      <w:r w:rsidRPr="008B6A03">
        <w:rPr>
          <w:rFonts w:ascii="Latha" w:eastAsia="Arial Unicode MS" w:hAnsi="Latha" w:cs="Latha"/>
          <w:sz w:val="22"/>
          <w:szCs w:val="22"/>
        </w:rPr>
        <w:t>features like the benefits available for diabetes under specific plan</w:t>
      </w:r>
    </w:p>
    <w:p w:rsidR="008B6A03" w:rsidRPr="008B6A03" w:rsidRDefault="008B6A03" w:rsidP="00D94002">
      <w:pPr>
        <w:numPr>
          <w:ilvl w:val="0"/>
          <w:numId w:val="12"/>
        </w:numPr>
        <w:shd w:val="clear" w:color="auto" w:fill="FFFFFF"/>
        <w:overflowPunct/>
        <w:autoSpaceDE/>
        <w:autoSpaceDN/>
        <w:adjustRightInd/>
        <w:spacing w:after="0"/>
        <w:jc w:val="both"/>
        <w:textAlignment w:val="auto"/>
        <w:rPr>
          <w:rFonts w:ascii="Latha" w:eastAsia="Arial Unicode MS" w:hAnsi="Latha" w:cs="Latha"/>
          <w:sz w:val="22"/>
          <w:szCs w:val="22"/>
        </w:rPr>
      </w:pPr>
      <w:r w:rsidRPr="008B6A03">
        <w:rPr>
          <w:rFonts w:ascii="Latha" w:eastAsia="Arial Unicode MS" w:hAnsi="Latha" w:cs="Latha"/>
          <w:sz w:val="22"/>
          <w:szCs w:val="22"/>
        </w:rPr>
        <w:t>To compare plan benefits on diabetes and mental healthcare offered by all companies in a particular county</w:t>
      </w:r>
    </w:p>
    <w:p w:rsidR="0079252E" w:rsidRDefault="00C22000" w:rsidP="00712A5E">
      <w:pPr>
        <w:pStyle w:val="Heading1"/>
      </w:pPr>
      <w:bookmarkStart w:id="17" w:name="_Toc423449204"/>
      <w:r>
        <w:lastRenderedPageBreak/>
        <w:t>Solution Architecture</w:t>
      </w:r>
      <w:bookmarkEnd w:id="17"/>
    </w:p>
    <w:p w:rsidR="00C22000" w:rsidRDefault="00C22000" w:rsidP="00712A5E">
      <w:pPr>
        <w:jc w:val="both"/>
        <w:rPr>
          <w:lang w:val="en-GB"/>
        </w:rPr>
      </w:pPr>
    </w:p>
    <w:p w:rsidR="00C22000" w:rsidRDefault="009452EC" w:rsidP="00712A5E">
      <w:pPr>
        <w:jc w:val="both"/>
      </w:pPr>
      <w:r>
        <w:object w:dxaOrig="14670" w:dyaOrig="9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2pt;height:325.8pt" o:ole="">
            <v:imagedata r:id="rId10" o:title=""/>
          </v:shape>
          <o:OLEObject Type="Embed" ProgID="Visio.Drawing.15" ShapeID="_x0000_i1025" DrawAspect="Content" ObjectID="_1568186463" r:id="rId11"/>
        </w:object>
      </w:r>
    </w:p>
    <w:p w:rsidR="00C22000" w:rsidRDefault="00C22000" w:rsidP="00712A5E">
      <w:pPr>
        <w:jc w:val="both"/>
      </w:pPr>
    </w:p>
    <w:p w:rsidR="00C22000" w:rsidRDefault="00C22000" w:rsidP="00712A5E">
      <w:pPr>
        <w:pStyle w:val="Heading2"/>
        <w:numPr>
          <w:ilvl w:val="1"/>
          <w:numId w:val="2"/>
        </w:numPr>
        <w:pBdr>
          <w:top w:val="none" w:sz="0" w:space="0" w:color="auto"/>
        </w:pBdr>
        <w:tabs>
          <w:tab w:val="left" w:pos="2160"/>
          <w:tab w:val="right" w:pos="9360"/>
        </w:tabs>
        <w:overflowPunct/>
        <w:autoSpaceDE/>
        <w:autoSpaceDN/>
        <w:adjustRightInd/>
        <w:spacing w:before="240" w:after="120" w:line="240" w:lineRule="atLeast"/>
        <w:jc w:val="both"/>
        <w:textAlignment w:val="auto"/>
        <w:rPr>
          <w:rFonts w:ascii="Tahoma" w:hAnsi="Tahoma"/>
          <w:sz w:val="24"/>
          <w:szCs w:val="24"/>
        </w:rPr>
      </w:pPr>
      <w:bookmarkStart w:id="18" w:name="_Toc423449205"/>
      <w:r w:rsidRPr="00C22000">
        <w:rPr>
          <w:rFonts w:ascii="Tahoma" w:hAnsi="Tahoma"/>
          <w:sz w:val="24"/>
          <w:szCs w:val="24"/>
        </w:rPr>
        <w:t>Architecture Components</w:t>
      </w:r>
      <w:bookmarkEnd w:id="18"/>
    </w:p>
    <w:p w:rsidR="000B3E43" w:rsidRPr="00C22000" w:rsidRDefault="00C22000" w:rsidP="00712A5E">
      <w:pPr>
        <w:jc w:val="both"/>
        <w:rPr>
          <w:rFonts w:ascii="Latha" w:eastAsia="Arial Unicode MS" w:hAnsi="Latha" w:cs="Latha"/>
          <w:sz w:val="22"/>
          <w:szCs w:val="22"/>
        </w:rPr>
      </w:pPr>
      <w:r w:rsidRPr="00C22000">
        <w:rPr>
          <w:rFonts w:ascii="Latha" w:eastAsia="Arial Unicode MS" w:hAnsi="Latha" w:cs="Latha"/>
          <w:sz w:val="22"/>
          <w:szCs w:val="22"/>
        </w:rPr>
        <w:t>The proposed solution uses Hadoop framework and its eco-system tools to implement a distributed storage and processing of all data to perform the analysis.</w:t>
      </w:r>
    </w:p>
    <w:p w:rsidR="00C22000" w:rsidRDefault="00C22000" w:rsidP="00712A5E">
      <w:pPr>
        <w:jc w:val="both"/>
        <w:rPr>
          <w:rFonts w:ascii="Latha" w:eastAsia="Arial Unicode MS" w:hAnsi="Latha" w:cs="Latha"/>
          <w:sz w:val="22"/>
          <w:szCs w:val="22"/>
        </w:rPr>
      </w:pPr>
      <w:r w:rsidRPr="00A52B95">
        <w:rPr>
          <w:rFonts w:ascii="Latha" w:eastAsia="Arial Unicode MS" w:hAnsi="Latha" w:cs="Latha"/>
          <w:b/>
          <w:sz w:val="22"/>
          <w:szCs w:val="22"/>
        </w:rPr>
        <w:t>Client Machine:</w:t>
      </w:r>
      <w:r>
        <w:rPr>
          <w:rFonts w:ascii="Latha" w:eastAsia="Arial Unicode MS" w:hAnsi="Latha" w:cs="Latha"/>
          <w:sz w:val="22"/>
          <w:szCs w:val="22"/>
        </w:rPr>
        <w:t xml:space="preserve"> The medicare files will be downloaded from medicare internet location onto client machine.</w:t>
      </w:r>
    </w:p>
    <w:p w:rsidR="00C22000" w:rsidRDefault="00C22000" w:rsidP="00712A5E">
      <w:pPr>
        <w:jc w:val="both"/>
        <w:rPr>
          <w:rFonts w:ascii="Latha" w:eastAsia="Arial Unicode MS" w:hAnsi="Latha" w:cs="Latha"/>
          <w:sz w:val="22"/>
          <w:szCs w:val="22"/>
        </w:rPr>
      </w:pPr>
      <w:r w:rsidRPr="00A52B95">
        <w:rPr>
          <w:rFonts w:ascii="Latha" w:eastAsia="Arial Unicode MS" w:hAnsi="Latha" w:cs="Latha"/>
          <w:b/>
          <w:sz w:val="22"/>
          <w:szCs w:val="22"/>
        </w:rPr>
        <w:t>HDFS:</w:t>
      </w:r>
      <w:r>
        <w:rPr>
          <w:rFonts w:ascii="Latha" w:eastAsia="Arial Unicode MS" w:hAnsi="Latha" w:cs="Latha"/>
          <w:sz w:val="22"/>
          <w:szCs w:val="22"/>
        </w:rPr>
        <w:t xml:space="preserve"> The downaloded files will be uploaded onto Hadoop Distributed Files System.  The files are uploaded onto Cloudera VM ware which runs in Psudonode mode.</w:t>
      </w:r>
    </w:p>
    <w:p w:rsidR="000B3E43" w:rsidRPr="00C22000" w:rsidRDefault="00C22000" w:rsidP="00712A5E">
      <w:pPr>
        <w:jc w:val="both"/>
        <w:rPr>
          <w:rFonts w:ascii="Latha" w:eastAsia="Arial Unicode MS" w:hAnsi="Latha" w:cs="Latha"/>
          <w:sz w:val="22"/>
          <w:szCs w:val="22"/>
        </w:rPr>
      </w:pPr>
      <w:r w:rsidRPr="00A52B95">
        <w:rPr>
          <w:rFonts w:ascii="Latha" w:eastAsia="Arial Unicode MS" w:hAnsi="Latha" w:cs="Latha"/>
          <w:b/>
          <w:sz w:val="22"/>
          <w:szCs w:val="22"/>
        </w:rPr>
        <w:t>PIG</w:t>
      </w:r>
      <w:r w:rsidR="00A52B95" w:rsidRPr="00A52B95">
        <w:rPr>
          <w:rFonts w:ascii="Latha" w:eastAsia="Arial Unicode MS" w:hAnsi="Latha" w:cs="Latha"/>
          <w:b/>
          <w:sz w:val="22"/>
          <w:szCs w:val="22"/>
        </w:rPr>
        <w:t>:</w:t>
      </w:r>
      <w:r w:rsidR="00A52B95">
        <w:rPr>
          <w:rFonts w:ascii="Latha" w:eastAsia="Arial Unicode MS" w:hAnsi="Latha" w:cs="Latha"/>
          <w:sz w:val="22"/>
          <w:szCs w:val="22"/>
        </w:rPr>
        <w:t xml:space="preserve"> The raw medicare files </w:t>
      </w:r>
      <w:r>
        <w:rPr>
          <w:rFonts w:ascii="Latha" w:eastAsia="Arial Unicode MS" w:hAnsi="Latha" w:cs="Latha"/>
          <w:sz w:val="22"/>
          <w:szCs w:val="22"/>
        </w:rPr>
        <w:t>on the HDFS will be cleansed</w:t>
      </w:r>
      <w:r w:rsidR="00A52B95">
        <w:rPr>
          <w:rFonts w:ascii="Latha" w:eastAsia="Arial Unicode MS" w:hAnsi="Latha" w:cs="Latha"/>
          <w:sz w:val="22"/>
          <w:szCs w:val="22"/>
        </w:rPr>
        <w:t xml:space="preserve"> and transformed on HDFS and spooled into CSV files on HDFS location using Pig Latin Scripts.</w:t>
      </w:r>
    </w:p>
    <w:p w:rsidR="000B3E43" w:rsidRDefault="00C22000" w:rsidP="00712A5E">
      <w:pPr>
        <w:jc w:val="both"/>
        <w:rPr>
          <w:rFonts w:ascii="Latha" w:eastAsia="Arial Unicode MS" w:hAnsi="Latha" w:cs="Latha"/>
          <w:sz w:val="22"/>
          <w:szCs w:val="22"/>
        </w:rPr>
      </w:pPr>
      <w:r w:rsidRPr="00A52B95">
        <w:rPr>
          <w:rFonts w:ascii="Latha" w:eastAsia="Arial Unicode MS" w:hAnsi="Latha" w:cs="Latha"/>
          <w:b/>
          <w:sz w:val="22"/>
          <w:szCs w:val="22"/>
        </w:rPr>
        <w:t>HIVE</w:t>
      </w:r>
      <w:r w:rsidR="00A52B95" w:rsidRPr="00A52B95">
        <w:rPr>
          <w:rFonts w:ascii="Latha" w:eastAsia="Arial Unicode MS" w:hAnsi="Latha" w:cs="Latha"/>
          <w:b/>
          <w:sz w:val="22"/>
          <w:szCs w:val="22"/>
        </w:rPr>
        <w:t>:</w:t>
      </w:r>
      <w:r w:rsidR="00A52B95">
        <w:rPr>
          <w:rFonts w:ascii="Latha" w:eastAsia="Arial Unicode MS" w:hAnsi="Latha" w:cs="Latha"/>
          <w:sz w:val="22"/>
          <w:szCs w:val="22"/>
        </w:rPr>
        <w:t xml:space="preserve"> The Partioned HIVE tables are built over the cleansed medicare plan info and plan services CSV files that are stored in HDFS which were generated by pig latin scripts.</w:t>
      </w:r>
    </w:p>
    <w:p w:rsidR="00C22000" w:rsidRDefault="00C22000" w:rsidP="00712A5E">
      <w:pPr>
        <w:jc w:val="both"/>
        <w:rPr>
          <w:rFonts w:ascii="Latha" w:eastAsia="Arial Unicode MS" w:hAnsi="Latha" w:cs="Latha"/>
          <w:sz w:val="22"/>
          <w:szCs w:val="22"/>
        </w:rPr>
      </w:pPr>
    </w:p>
    <w:p w:rsidR="00A52B95" w:rsidRDefault="00A52B95" w:rsidP="00712A5E">
      <w:pPr>
        <w:jc w:val="both"/>
        <w:rPr>
          <w:rFonts w:ascii="Latha" w:eastAsia="Arial Unicode MS" w:hAnsi="Latha" w:cs="Latha"/>
          <w:sz w:val="22"/>
          <w:szCs w:val="22"/>
        </w:rPr>
      </w:pPr>
      <w:r w:rsidRPr="00A52B95">
        <w:rPr>
          <w:rFonts w:ascii="Latha" w:eastAsia="Arial Unicode MS" w:hAnsi="Latha" w:cs="Latha"/>
          <w:b/>
          <w:sz w:val="22"/>
          <w:szCs w:val="22"/>
        </w:rPr>
        <w:t>SQOOP:</w:t>
      </w:r>
      <w:r>
        <w:rPr>
          <w:rFonts w:ascii="Latha" w:eastAsia="Arial Unicode MS" w:hAnsi="Latha" w:cs="Latha"/>
          <w:sz w:val="22"/>
          <w:szCs w:val="22"/>
        </w:rPr>
        <w:t>Squoop can be used to export out the Analyzed summary data stored in HIVE tables to traditional RDBMS.</w:t>
      </w:r>
    </w:p>
    <w:p w:rsidR="008400B5" w:rsidRDefault="008400B5" w:rsidP="00712A5E">
      <w:pPr>
        <w:jc w:val="both"/>
        <w:rPr>
          <w:rFonts w:ascii="Latha" w:eastAsia="Arial Unicode MS" w:hAnsi="Latha" w:cs="Latha"/>
          <w:sz w:val="22"/>
          <w:szCs w:val="22"/>
        </w:rPr>
      </w:pPr>
    </w:p>
    <w:p w:rsidR="008400B5" w:rsidRDefault="008400B5" w:rsidP="00712A5E">
      <w:pPr>
        <w:pStyle w:val="Heading2"/>
        <w:numPr>
          <w:ilvl w:val="1"/>
          <w:numId w:val="2"/>
        </w:numPr>
        <w:pBdr>
          <w:top w:val="none" w:sz="0" w:space="0" w:color="auto"/>
        </w:pBdr>
        <w:tabs>
          <w:tab w:val="left" w:pos="2160"/>
          <w:tab w:val="right" w:pos="9360"/>
        </w:tabs>
        <w:overflowPunct/>
        <w:autoSpaceDE/>
        <w:autoSpaceDN/>
        <w:adjustRightInd/>
        <w:spacing w:before="240" w:after="120" w:line="240" w:lineRule="atLeast"/>
        <w:jc w:val="both"/>
        <w:textAlignment w:val="auto"/>
      </w:pPr>
      <w:bookmarkStart w:id="19" w:name="_Toc423449206"/>
      <w:r w:rsidRPr="007E6291">
        <w:rPr>
          <w:rFonts w:ascii="Tahoma" w:hAnsi="Tahoma"/>
          <w:sz w:val="24"/>
          <w:szCs w:val="24"/>
        </w:rPr>
        <w:t>System Requirements</w:t>
      </w:r>
      <w:bookmarkEnd w:id="19"/>
    </w:p>
    <w:p w:rsidR="008400B5" w:rsidRPr="008400B5" w:rsidRDefault="008400B5" w:rsidP="00712A5E">
      <w:pPr>
        <w:ind w:firstLine="720"/>
        <w:jc w:val="both"/>
        <w:rPr>
          <w:rFonts w:ascii="Latha" w:eastAsia="Arial Unicode MS" w:hAnsi="Latha" w:cs="Latha"/>
          <w:b/>
          <w:sz w:val="22"/>
          <w:szCs w:val="22"/>
        </w:rPr>
      </w:pPr>
      <w:r w:rsidRPr="008400B5">
        <w:rPr>
          <w:rFonts w:ascii="Latha" w:eastAsia="Arial Unicode MS" w:hAnsi="Latha" w:cs="Latha"/>
          <w:b/>
          <w:sz w:val="22"/>
          <w:szCs w:val="22"/>
        </w:rPr>
        <w:t xml:space="preserve">Softwares: </w:t>
      </w:r>
      <w:r w:rsidR="007E6291">
        <w:rPr>
          <w:rFonts w:ascii="Latha" w:eastAsia="Arial Unicode MS" w:hAnsi="Latha" w:cs="Latha"/>
          <w:sz w:val="22"/>
          <w:szCs w:val="22"/>
        </w:rPr>
        <w:t xml:space="preserve">Pig Latin, HIVE, </w:t>
      </w:r>
      <w:r w:rsidRPr="008400B5">
        <w:rPr>
          <w:rFonts w:ascii="Latha" w:eastAsia="Arial Unicode MS" w:hAnsi="Latha" w:cs="Latha"/>
          <w:sz w:val="22"/>
          <w:szCs w:val="22"/>
        </w:rPr>
        <w:t>Sqoop</w:t>
      </w:r>
      <w:r w:rsidR="007E6291">
        <w:rPr>
          <w:rFonts w:ascii="Latha" w:eastAsia="Arial Unicode MS" w:hAnsi="Latha" w:cs="Latha"/>
          <w:sz w:val="22"/>
          <w:szCs w:val="22"/>
        </w:rPr>
        <w:t xml:space="preserve"> and WINSCP</w:t>
      </w:r>
    </w:p>
    <w:p w:rsidR="008400B5" w:rsidRPr="008400B5" w:rsidRDefault="008400B5" w:rsidP="00712A5E">
      <w:pPr>
        <w:ind w:firstLine="720"/>
        <w:jc w:val="both"/>
        <w:rPr>
          <w:rFonts w:ascii="Latha" w:eastAsia="Arial Unicode MS" w:hAnsi="Latha" w:cs="Latha"/>
          <w:b/>
          <w:sz w:val="22"/>
          <w:szCs w:val="22"/>
        </w:rPr>
      </w:pPr>
      <w:r w:rsidRPr="008400B5">
        <w:rPr>
          <w:rFonts w:ascii="Latha" w:eastAsia="Arial Unicode MS" w:hAnsi="Latha" w:cs="Latha"/>
          <w:b/>
          <w:sz w:val="22"/>
          <w:szCs w:val="22"/>
        </w:rPr>
        <w:t xml:space="preserve">Hardware: </w:t>
      </w:r>
      <w:r w:rsidRPr="008400B5">
        <w:rPr>
          <w:rFonts w:ascii="Latha" w:eastAsia="Arial Unicode MS" w:hAnsi="Latha" w:cs="Latha"/>
          <w:sz w:val="22"/>
          <w:szCs w:val="22"/>
        </w:rPr>
        <w:t>Cloudera VM ware</w:t>
      </w:r>
    </w:p>
    <w:p w:rsidR="008400B5" w:rsidRPr="008400B5" w:rsidRDefault="008400B5" w:rsidP="00712A5E">
      <w:pPr>
        <w:ind w:firstLine="720"/>
        <w:jc w:val="both"/>
        <w:rPr>
          <w:rFonts w:ascii="Latha" w:eastAsia="Arial Unicode MS" w:hAnsi="Latha" w:cs="Latha"/>
          <w:b/>
          <w:sz w:val="22"/>
          <w:szCs w:val="22"/>
        </w:rPr>
      </w:pPr>
      <w:r w:rsidRPr="008400B5">
        <w:rPr>
          <w:rFonts w:ascii="Latha" w:eastAsia="Arial Unicode MS" w:hAnsi="Latha" w:cs="Latha"/>
          <w:b/>
          <w:sz w:val="22"/>
          <w:szCs w:val="22"/>
        </w:rPr>
        <w:t xml:space="preserve">Cluster: </w:t>
      </w:r>
      <w:r w:rsidRPr="008400B5">
        <w:rPr>
          <w:rFonts w:ascii="Latha" w:eastAsia="Arial Unicode MS" w:hAnsi="Latha" w:cs="Latha"/>
          <w:sz w:val="22"/>
          <w:szCs w:val="22"/>
        </w:rPr>
        <w:t>Psudo mode Cluster</w:t>
      </w:r>
    </w:p>
    <w:p w:rsidR="008400B5" w:rsidRPr="008400B5" w:rsidRDefault="008400B5" w:rsidP="00712A5E">
      <w:pPr>
        <w:ind w:firstLine="720"/>
        <w:jc w:val="both"/>
      </w:pPr>
      <w:r w:rsidRPr="008400B5">
        <w:rPr>
          <w:rFonts w:ascii="Latha" w:eastAsia="Arial Unicode MS" w:hAnsi="Latha" w:cs="Latha"/>
          <w:b/>
          <w:sz w:val="22"/>
          <w:szCs w:val="22"/>
        </w:rPr>
        <w:t>Libraries:</w:t>
      </w:r>
    </w:p>
    <w:p w:rsidR="0030618E" w:rsidRDefault="007E6291" w:rsidP="00712A5E">
      <w:pPr>
        <w:pStyle w:val="Heading2"/>
        <w:numPr>
          <w:ilvl w:val="1"/>
          <w:numId w:val="2"/>
        </w:numPr>
        <w:pBdr>
          <w:top w:val="none" w:sz="0" w:space="0" w:color="auto"/>
        </w:pBdr>
        <w:tabs>
          <w:tab w:val="left" w:pos="2160"/>
          <w:tab w:val="right" w:pos="9360"/>
        </w:tabs>
        <w:overflowPunct/>
        <w:autoSpaceDE/>
        <w:autoSpaceDN/>
        <w:adjustRightInd/>
        <w:spacing w:before="240" w:after="120" w:line="240" w:lineRule="atLeast"/>
        <w:jc w:val="both"/>
        <w:textAlignment w:val="auto"/>
        <w:rPr>
          <w:rFonts w:ascii="Tahoma" w:hAnsi="Tahoma"/>
          <w:sz w:val="24"/>
          <w:szCs w:val="24"/>
        </w:rPr>
      </w:pPr>
      <w:bookmarkStart w:id="20" w:name="_Toc423449207"/>
      <w:r w:rsidRPr="007E6291">
        <w:rPr>
          <w:rFonts w:ascii="Tahoma" w:hAnsi="Tahoma"/>
          <w:sz w:val="24"/>
          <w:szCs w:val="24"/>
        </w:rPr>
        <w:t>Data Source</w:t>
      </w:r>
      <w:bookmarkEnd w:id="20"/>
    </w:p>
    <w:p w:rsidR="007E6291" w:rsidRPr="007E6291" w:rsidRDefault="007E6291" w:rsidP="00712A5E">
      <w:pPr>
        <w:jc w:val="both"/>
        <w:rPr>
          <w:rFonts w:ascii="Latha" w:eastAsia="Arial Unicode MS" w:hAnsi="Latha" w:cs="Latha"/>
          <w:sz w:val="22"/>
          <w:szCs w:val="22"/>
        </w:rPr>
      </w:pPr>
      <w:r w:rsidRPr="007E6291">
        <w:rPr>
          <w:rFonts w:ascii="Latha" w:eastAsia="Arial Unicode MS" w:hAnsi="Latha" w:cs="Latha"/>
          <w:sz w:val="22"/>
          <w:szCs w:val="22"/>
        </w:rPr>
        <w:t>The medicare data can be downloaded from medicare government website from the following location:</w:t>
      </w:r>
    </w:p>
    <w:p w:rsidR="007E6291" w:rsidRPr="007E6291" w:rsidRDefault="00427DDD" w:rsidP="00712A5E">
      <w:pPr>
        <w:jc w:val="both"/>
        <w:rPr>
          <w:rFonts w:ascii="Latha" w:eastAsia="Arial Unicode MS" w:hAnsi="Latha" w:cs="Latha"/>
          <w:sz w:val="22"/>
          <w:szCs w:val="22"/>
        </w:rPr>
      </w:pPr>
      <w:hyperlink r:id="rId12" w:tgtFrame="_blank" w:history="1">
        <w:r w:rsidR="007E6291" w:rsidRPr="007E6291">
          <w:rPr>
            <w:rFonts w:ascii="Latha" w:eastAsia="Arial Unicode MS" w:hAnsi="Latha" w:cs="Latha"/>
            <w:sz w:val="22"/>
            <w:szCs w:val="22"/>
          </w:rPr>
          <w:t>https://www.medicare.gov/download/downloaddb.asp</w:t>
        </w:r>
      </w:hyperlink>
    </w:p>
    <w:p w:rsidR="007E6291" w:rsidRPr="007E6291" w:rsidRDefault="007E6291" w:rsidP="00712A5E">
      <w:pPr>
        <w:jc w:val="both"/>
        <w:rPr>
          <w:rFonts w:ascii="Latha" w:eastAsia="Arial Unicode MS" w:hAnsi="Latha" w:cs="Latha"/>
          <w:sz w:val="22"/>
          <w:szCs w:val="22"/>
        </w:rPr>
      </w:pPr>
      <w:r w:rsidRPr="007E6291">
        <w:rPr>
          <w:rFonts w:ascii="Latha" w:eastAsia="Arial Unicode MS" w:hAnsi="Latha" w:cs="Latha"/>
          <w:sz w:val="22"/>
          <w:szCs w:val="22"/>
        </w:rPr>
        <w:t>Specifically the following two CSV files consists of the plan information and plan services data from where the analysis of the data can be performed:</w:t>
      </w:r>
    </w:p>
    <w:p w:rsidR="007E6291" w:rsidRPr="00725048" w:rsidRDefault="007E6291" w:rsidP="00D94002">
      <w:pPr>
        <w:numPr>
          <w:ilvl w:val="0"/>
          <w:numId w:val="13"/>
        </w:numPr>
        <w:jc w:val="both"/>
        <w:rPr>
          <w:b/>
        </w:rPr>
      </w:pPr>
      <w:r w:rsidRPr="00725048">
        <w:rPr>
          <w:b/>
        </w:rPr>
        <w:t>PlanInfoCounty_FipsCodeMoreThan30000</w:t>
      </w:r>
    </w:p>
    <w:p w:rsidR="00B534BC" w:rsidRDefault="00B534BC" w:rsidP="00712A5E">
      <w:pPr>
        <w:ind w:left="720"/>
        <w:jc w:val="both"/>
      </w:pPr>
      <w:r>
        <w:t>This file contains the contractid, planid, segmented, planname and county ID where the county ID is more than 30000.  The sample of the plan info table:</w:t>
      </w:r>
    </w:p>
    <w:p w:rsidR="00725048" w:rsidRDefault="00725048" w:rsidP="00712A5E">
      <w:pPr>
        <w:ind w:left="720"/>
        <w:jc w:val="both"/>
      </w:pPr>
      <w:r>
        <w:t>"H0022","001","0","2015","Buckeye Health Plan - MyCareOhio","Buckeye Health Plan - MyCareOhio (Medicare-Medicaid Plan)","","Cleveland  Dayton  Toledo and surrounding counties","1","For Profit","Con Fines de Lucro","48","Medicare-Medicaid Plan","http://mmp.bchpohio.com","","www.bchpohio.com","www.bchpohio.com","Approved by Medicare and Medicaid","Aprobadopor Medicare y Medicaid","FALSE","TRUE","FALSE","88","&amp;nbsp;","","","&lt;ul&gt;&lt;li&gt;This is a Medicare-Medicaid plan for people with both Medicare and Medicaid.  Contact the plan for details.&lt;/li&gt;&lt;/ul&gt;","","","","BUCKEYE COMMUNITY HEALTH PLAN  INC.","","","","","4349 Easton Way  Suite 200","Columbus","OH","43219","nslee@centene.com","1-866-549-8289","1-866-549-8289","711","711","nslee@centene.com","1-866-549-8289","1-866-549-8289","711","711","","4349 Easton Way  Suite 200","Columbus","OH","43219","nslee@centene.com","1-866-549-8289","1-866-549-8289","711","711","nslee@centene.com","1-866-549-8289","1-866-549-8289","711","711","FALSE","FALSE","0","Not SNP","No hay planes para necesidades especiales","$0.00","$0.00","$0.00","$0.00","FALSE","39023"</w:t>
      </w:r>
    </w:p>
    <w:p w:rsidR="00725048" w:rsidRDefault="00725048" w:rsidP="00712A5E">
      <w:pPr>
        <w:ind w:left="720"/>
        <w:jc w:val="both"/>
      </w:pPr>
      <w:r>
        <w:t xml:space="preserve">"H0022","001","0","2015","Buckeye Health Plan - MyCareOhio","Buckeye Health Plan - MyCareOhio (Medicare-Medicaid Plan)","","Cleveland  Dayton  Toledo and surrounding counties","1","For Profit","Con Fines de Lucro","48","Medicare-Medicaid Plan","http://mmp.bchpohio.com","","www.bchpohio.com","www.bchpohio.com","Approved by Medicare and Medicaid","Aprobadopor Medicare y Medicaid","FALSE","TRUE","FALSE","88","&amp;nbsp;","","","&lt;ul&gt;&lt;li&gt;This is a Medicare-Medicaid plan for people with both Medicare and Medicaid.  Contact the plan for details.&lt;/li&gt;&lt;/ul&gt;","","","","BUCKEYE COMMUNITY HEALTH PLAN  INC.","","","","","4349 Easton Way  Suite </w:t>
      </w:r>
      <w:r>
        <w:lastRenderedPageBreak/>
        <w:t>200","Columbus","OH","43219","nslee@centene.com","1-866-549-8289","1-866-549-8289","711","711","nslee@centene.com","1-866-549-8289","1-866-549-8289","711","711","","4349 Easton Way  Suite 200","Columbus","OH","43219","nslee@centene.com","1-866-549-8289","1-866-549-8289","711","711","nslee@centene.com","1-866-549-8289","1-866-549-8289","711","711","FALSE","FALSE","0","Not SNP","No hay planes para necesidades especiales","$0.00","$0.00","$0.00","$0.00","FALSE","39035"</w:t>
      </w:r>
    </w:p>
    <w:p w:rsidR="007E6291" w:rsidRPr="00725048" w:rsidRDefault="007E6291" w:rsidP="00D94002">
      <w:pPr>
        <w:numPr>
          <w:ilvl w:val="0"/>
          <w:numId w:val="13"/>
        </w:numPr>
        <w:jc w:val="both"/>
        <w:rPr>
          <w:b/>
        </w:rPr>
      </w:pPr>
      <w:r w:rsidRPr="00725048">
        <w:rPr>
          <w:b/>
        </w:rPr>
        <w:t>PlanInfoCounty_FipsCodeLessThan30000</w:t>
      </w:r>
    </w:p>
    <w:p w:rsidR="00725048" w:rsidRDefault="00725048" w:rsidP="00712A5E">
      <w:pPr>
        <w:ind w:left="720"/>
        <w:jc w:val="both"/>
      </w:pPr>
      <w:r>
        <w:t>This file contains the contractid, planid, segmented, planname and county ID where the county ID is less than 30000.  The sample data of the plan info table:</w:t>
      </w:r>
    </w:p>
    <w:p w:rsidR="00725048" w:rsidRDefault="00725048" w:rsidP="00712A5E">
      <w:pPr>
        <w:ind w:left="720"/>
        <w:jc w:val="both"/>
      </w:pPr>
      <w:r>
        <w:t>"H0028","001","0","2015","CHA HMO  Inc.","Humana Gold Plus H0028-001 (HMO)","","Cedar Rapids Metro Area","1","For Profit","Con Fines de Lucro","1","HMO","www.humana-medicare.com","www.humana.com","https://www.humana.com/pharmacy/medicare/tools/druglist/","https://www.humana.com/pharmacy/medicare/","Approved by Medicare","Aprobadopor Medicare","FALSE","TRUE","FALSE","88","&amp;nbsp;","","","&lt;ul&gt;&lt;li&gt;This plan does not charge an annual deductible for all drugs.  The $320 annual deductible only applies to drugs on certain tiers.&lt;/li&gt;&lt;/ul&gt;","","","","CHA HMO  INC.","","1501-2000 physicians and providers.","1501-2000 médicos y proveedores.","","500 West Main Street","Louisville","KY","40202","HumanaOCS@humana.com","1-800-833-2364","1-800-833-2364","711","711","","1-800-457-4708","1-800-457-4708","711","711","","500 West Main Street","Louisville","KY","40202","HumanaOCS@humana.com","1-800-833-2364","1-800-833-2364","711","711","","1-800-457-4708","1-800-457-4708","711","711","FALSE","FALSE","0","Not SNP","No hay planes para necesidades especiales","$0.00","$0.00","$0.00","$0.00","FALSE","19011"</w:t>
      </w:r>
    </w:p>
    <w:p w:rsidR="00725048" w:rsidRDefault="00725048" w:rsidP="00712A5E">
      <w:pPr>
        <w:ind w:left="720"/>
        <w:jc w:val="both"/>
      </w:pPr>
      <w:r>
        <w:t>"H0028","001","0","2015","CHA HMO  Inc.","Humana Gold Plus H0028-001 (HMO)","","Cedar Rapids Metro Area","1","For Profit","Con Fines de Lucro","1","HMO","www.humana-medicare.com","www.humana.com","https://www.humana.com/pharmacy/medicare/tools/druglist/","https://www.humana.com/pharmacy/medicare/","Approved by Medicare","Aprobadopor Medicare","FALSE","TRUE","FALSE","88","&amp;nbsp;","","","&lt;ul&gt;&lt;li&gt;This plan does not charge an annual deductible for all drugs.  The $320 annual deductible only applies to drugs on certain tiers.&lt;/li&gt;&lt;/ul&gt;","","","","CHA HMO  INC.","","1501-2000 physicians and providers.","1501-2000 médicos y proveedores.","","500 West Main Street","Louisville","KY","40202","HumanaOCS@humana.com","1-800-833-2364","1-800-833-2364","711","711","","1-800-457-4708","1-800-457-4708","711","711","","500 West Main Street","Louisville","KY","40202","HumanaOCS@humana.com","1-800-833-2364","1-800-833-2364","711","711","","1-800-457-4708","1-800-457-4708","711","711","FALSE","FALSE","0","Not SNP","No hay planes para necesidades especiales","$0.00","$0.00","$0.00","$0.00","FALSE","19019"</w:t>
      </w:r>
    </w:p>
    <w:p w:rsidR="00725048" w:rsidRDefault="00725048" w:rsidP="00712A5E">
      <w:pPr>
        <w:ind w:left="720"/>
        <w:jc w:val="both"/>
      </w:pPr>
    </w:p>
    <w:p w:rsidR="00725048" w:rsidRDefault="00725048" w:rsidP="00712A5E">
      <w:pPr>
        <w:ind w:left="720"/>
        <w:jc w:val="both"/>
      </w:pPr>
    </w:p>
    <w:p w:rsidR="007E6291" w:rsidRPr="00725048" w:rsidRDefault="007E6291" w:rsidP="00D94002">
      <w:pPr>
        <w:numPr>
          <w:ilvl w:val="0"/>
          <w:numId w:val="13"/>
        </w:numPr>
        <w:jc w:val="both"/>
        <w:rPr>
          <w:b/>
        </w:rPr>
      </w:pPr>
      <w:r w:rsidRPr="00725048">
        <w:rPr>
          <w:b/>
        </w:rPr>
        <w:t>vwPlanServices</w:t>
      </w:r>
    </w:p>
    <w:p w:rsidR="00725048" w:rsidRDefault="00725048" w:rsidP="00712A5E">
      <w:pPr>
        <w:ind w:left="720"/>
        <w:jc w:val="both"/>
      </w:pPr>
      <w:r>
        <w:t>This file contains the contractid, category description, category code and benefit information.  The sample data of the plan services table:</w:t>
      </w:r>
    </w:p>
    <w:p w:rsidR="00725048" w:rsidRDefault="00725048" w:rsidP="00712A5E">
      <w:pPr>
        <w:ind w:left="720"/>
        <w:jc w:val="both"/>
      </w:pPr>
      <w:r>
        <w:t>English,2015,H0001,001,0,Monthly Premium  Deductible  and Limits on How Much You Pay for Covered Services,1,In 2015 the monthly Part B Standard Premium is &lt;b&gt;$104.90&lt;/b&gt;,Base Plan,000,1</w:t>
      </w:r>
    </w:p>
    <w:p w:rsidR="00725048" w:rsidRDefault="00725048" w:rsidP="00712A5E">
      <w:pPr>
        <w:ind w:left="720"/>
        <w:jc w:val="both"/>
      </w:pPr>
      <w:r>
        <w:t>Spanish,2015,H0001,001,0,Prima Mensual  Deducible y Límites a la Cantidad que UstedPagaporlosServicios Cubiertos,1,La prima estándar que pagapor la Parte B en el 2015 es&lt;b&gt;$104.90&lt;/b&gt;,Plan Básico,000,1</w:t>
      </w:r>
    </w:p>
    <w:p w:rsidR="00725048" w:rsidRPr="007E6291" w:rsidRDefault="00725048" w:rsidP="00712A5E">
      <w:pPr>
        <w:ind w:left="720"/>
        <w:jc w:val="both"/>
      </w:pPr>
    </w:p>
    <w:p w:rsidR="007E6291" w:rsidRPr="007E6291" w:rsidRDefault="007E6291" w:rsidP="00712A5E">
      <w:pPr>
        <w:jc w:val="both"/>
      </w:pPr>
    </w:p>
    <w:p w:rsidR="008B6A03" w:rsidRDefault="00794BDE" w:rsidP="00712A5E">
      <w:pPr>
        <w:pStyle w:val="Heading1"/>
      </w:pPr>
      <w:bookmarkStart w:id="21" w:name="_Toc423449208"/>
      <w:r>
        <w:lastRenderedPageBreak/>
        <w:t>Project Work Flow</w:t>
      </w:r>
      <w:bookmarkEnd w:id="21"/>
    </w:p>
    <w:p w:rsidR="00DD0A62" w:rsidRDefault="00DD0A62" w:rsidP="00712A5E">
      <w:pPr>
        <w:jc w:val="both"/>
        <w:rPr>
          <w:lang w:val="en-GB"/>
        </w:rPr>
      </w:pPr>
    </w:p>
    <w:p w:rsidR="00DD0A62" w:rsidRPr="00712A5E" w:rsidRDefault="00112D51" w:rsidP="00712A5E">
      <w:pPr>
        <w:jc w:val="both"/>
        <w:rPr>
          <w:rFonts w:ascii="Latha" w:eastAsia="Arial Unicode MS" w:hAnsi="Latha" w:cs="Latha"/>
          <w:b/>
          <w:sz w:val="22"/>
          <w:szCs w:val="22"/>
          <w:u w:val="single"/>
        </w:rPr>
      </w:pPr>
      <w:r w:rsidRPr="00712A5E">
        <w:rPr>
          <w:rFonts w:ascii="Latha" w:eastAsia="Arial Unicode MS" w:hAnsi="Latha" w:cs="Latha"/>
          <w:b/>
          <w:sz w:val="22"/>
          <w:szCs w:val="22"/>
          <w:u w:val="single"/>
        </w:rPr>
        <w:t>Source Files</w:t>
      </w:r>
    </w:p>
    <w:p w:rsidR="00112D51" w:rsidRPr="00712A5E" w:rsidRDefault="00112D51" w:rsidP="00712A5E">
      <w:pPr>
        <w:jc w:val="both"/>
        <w:rPr>
          <w:rFonts w:ascii="Latha" w:eastAsia="Arial Unicode MS" w:hAnsi="Latha" w:cs="Latha"/>
          <w:sz w:val="22"/>
          <w:szCs w:val="22"/>
        </w:rPr>
      </w:pPr>
      <w:r w:rsidRPr="00712A5E">
        <w:rPr>
          <w:rFonts w:ascii="Latha" w:eastAsia="Arial Unicode MS" w:hAnsi="Latha" w:cs="Latha"/>
          <w:sz w:val="22"/>
          <w:szCs w:val="22"/>
        </w:rPr>
        <w:t>The source files were downloaded from the medicare government website on to the client machine and decompressed to CSV files.</w:t>
      </w:r>
    </w:p>
    <w:p w:rsidR="00112D51" w:rsidRPr="00712A5E" w:rsidRDefault="00112D51" w:rsidP="00712A5E">
      <w:pPr>
        <w:jc w:val="both"/>
        <w:rPr>
          <w:rFonts w:ascii="Latha" w:eastAsia="Arial Unicode MS" w:hAnsi="Latha" w:cs="Latha"/>
          <w:b/>
          <w:sz w:val="22"/>
          <w:szCs w:val="22"/>
          <w:u w:val="single"/>
        </w:rPr>
      </w:pPr>
      <w:r w:rsidRPr="00712A5E">
        <w:rPr>
          <w:rFonts w:ascii="Latha" w:eastAsia="Arial Unicode MS" w:hAnsi="Latha" w:cs="Latha"/>
          <w:b/>
          <w:sz w:val="22"/>
          <w:szCs w:val="22"/>
          <w:u w:val="single"/>
        </w:rPr>
        <w:t>HDFS</w:t>
      </w:r>
    </w:p>
    <w:p w:rsidR="00112D51" w:rsidRPr="00712A5E" w:rsidRDefault="00112D51" w:rsidP="00712A5E">
      <w:pPr>
        <w:jc w:val="both"/>
        <w:rPr>
          <w:rFonts w:ascii="Latha" w:eastAsia="Arial Unicode MS" w:hAnsi="Latha" w:cs="Latha"/>
          <w:sz w:val="22"/>
          <w:szCs w:val="22"/>
        </w:rPr>
      </w:pPr>
      <w:r w:rsidRPr="00712A5E">
        <w:rPr>
          <w:rFonts w:ascii="Latha" w:eastAsia="Arial Unicode MS" w:hAnsi="Latha" w:cs="Latha"/>
          <w:sz w:val="22"/>
          <w:szCs w:val="22"/>
        </w:rPr>
        <w:t>The files from the client machine are uploaded onto HDFS using the Hadoop FS commands.  As the files are sample medicare files and uploaded onto psudo mode of cloudera VM ware all the files are stored on a single data node on HDFS.</w:t>
      </w:r>
    </w:p>
    <w:p w:rsidR="00DD0A62" w:rsidRPr="00712A5E" w:rsidRDefault="00DD0A62" w:rsidP="00712A5E">
      <w:pPr>
        <w:jc w:val="both"/>
        <w:rPr>
          <w:rFonts w:ascii="Latha" w:eastAsia="Arial Unicode MS" w:hAnsi="Latha" w:cs="Latha"/>
          <w:b/>
          <w:sz w:val="22"/>
          <w:szCs w:val="22"/>
          <w:u w:val="single"/>
        </w:rPr>
      </w:pPr>
      <w:r w:rsidRPr="00712A5E">
        <w:rPr>
          <w:rFonts w:ascii="Latha" w:eastAsia="Arial Unicode MS" w:hAnsi="Latha" w:cs="Latha"/>
          <w:b/>
          <w:sz w:val="22"/>
          <w:szCs w:val="22"/>
          <w:u w:val="single"/>
        </w:rPr>
        <w:t>Clean u</w:t>
      </w:r>
      <w:r w:rsidR="00112D51" w:rsidRPr="00712A5E">
        <w:rPr>
          <w:rFonts w:ascii="Latha" w:eastAsia="Arial Unicode MS" w:hAnsi="Latha" w:cs="Latha"/>
          <w:b/>
          <w:sz w:val="22"/>
          <w:szCs w:val="22"/>
          <w:u w:val="single"/>
        </w:rPr>
        <w:t>p files using PIG Latin Scripts</w:t>
      </w:r>
    </w:p>
    <w:p w:rsidR="00112D51" w:rsidRPr="00712A5E" w:rsidRDefault="00112D51" w:rsidP="00D94002">
      <w:pPr>
        <w:numPr>
          <w:ilvl w:val="0"/>
          <w:numId w:val="14"/>
        </w:numPr>
        <w:jc w:val="both"/>
        <w:rPr>
          <w:rFonts w:ascii="Latha" w:eastAsia="Arial Unicode MS" w:hAnsi="Latha" w:cs="Latha"/>
          <w:sz w:val="22"/>
          <w:szCs w:val="22"/>
        </w:rPr>
      </w:pPr>
      <w:r w:rsidRPr="00712A5E">
        <w:rPr>
          <w:rFonts w:ascii="Latha" w:eastAsia="Arial Unicode MS" w:hAnsi="Latha" w:cs="Latha"/>
          <w:sz w:val="22"/>
          <w:szCs w:val="22"/>
        </w:rPr>
        <w:t>The data in the plan info and plan services files had double quotes enclosed around each field.  The files were cleaned using the pig scripts which will be listed in next section.</w:t>
      </w:r>
    </w:p>
    <w:p w:rsidR="00112D51" w:rsidRPr="00712A5E" w:rsidRDefault="00112D51" w:rsidP="00D94002">
      <w:pPr>
        <w:numPr>
          <w:ilvl w:val="0"/>
          <w:numId w:val="14"/>
        </w:numPr>
        <w:jc w:val="both"/>
        <w:rPr>
          <w:rFonts w:ascii="Latha" w:eastAsia="Arial Unicode MS" w:hAnsi="Latha" w:cs="Latha"/>
          <w:sz w:val="22"/>
          <w:szCs w:val="22"/>
        </w:rPr>
      </w:pPr>
      <w:r w:rsidRPr="00712A5E">
        <w:rPr>
          <w:rFonts w:ascii="Latha" w:eastAsia="Arial Unicode MS" w:hAnsi="Latha" w:cs="Latha"/>
          <w:sz w:val="22"/>
          <w:szCs w:val="22"/>
        </w:rPr>
        <w:t>The data in the plan services file had 2 rows for each record one in English and other in Spanish.  The files was cleaned using a separate relation in the pig script.</w:t>
      </w:r>
    </w:p>
    <w:p w:rsidR="00112D51" w:rsidRDefault="00712A5E" w:rsidP="00D94002">
      <w:pPr>
        <w:numPr>
          <w:ilvl w:val="0"/>
          <w:numId w:val="14"/>
        </w:numPr>
        <w:jc w:val="both"/>
        <w:rPr>
          <w:rFonts w:ascii="Latha" w:eastAsia="Arial Unicode MS" w:hAnsi="Latha" w:cs="Latha"/>
          <w:sz w:val="22"/>
          <w:szCs w:val="22"/>
        </w:rPr>
      </w:pPr>
      <w:r w:rsidRPr="00712A5E">
        <w:rPr>
          <w:rFonts w:ascii="Latha" w:eastAsia="Arial Unicode MS" w:hAnsi="Latha" w:cs="Latha"/>
          <w:sz w:val="22"/>
          <w:szCs w:val="22"/>
        </w:rPr>
        <w:t>Plan Info &amp; Plan services files were filtered with records where contractId, SegmentId, PlanId&amp;CountyId were null using pig scripts.  The details will be listed in next section.</w:t>
      </w:r>
    </w:p>
    <w:p w:rsidR="00DD0A62" w:rsidRDefault="00DD0A62" w:rsidP="00712A5E">
      <w:pPr>
        <w:jc w:val="both"/>
        <w:rPr>
          <w:rFonts w:ascii="Latha" w:eastAsia="Arial Unicode MS" w:hAnsi="Latha" w:cs="Latha"/>
          <w:b/>
          <w:sz w:val="22"/>
          <w:szCs w:val="22"/>
          <w:u w:val="single"/>
        </w:rPr>
      </w:pPr>
      <w:r w:rsidRPr="00712A5E">
        <w:rPr>
          <w:rFonts w:ascii="Latha" w:eastAsia="Arial Unicode MS" w:hAnsi="Latha" w:cs="Latha"/>
          <w:b/>
          <w:sz w:val="22"/>
          <w:szCs w:val="22"/>
          <w:u w:val="single"/>
        </w:rPr>
        <w:t>HIVE tables to analy</w:t>
      </w:r>
      <w:r w:rsidR="00712A5E">
        <w:rPr>
          <w:rFonts w:ascii="Latha" w:eastAsia="Arial Unicode MS" w:hAnsi="Latha" w:cs="Latha"/>
          <w:b/>
          <w:sz w:val="22"/>
          <w:szCs w:val="22"/>
          <w:u w:val="single"/>
        </w:rPr>
        <w:t>z</w:t>
      </w:r>
      <w:r w:rsidRPr="00712A5E">
        <w:rPr>
          <w:rFonts w:ascii="Latha" w:eastAsia="Arial Unicode MS" w:hAnsi="Latha" w:cs="Latha"/>
          <w:b/>
          <w:sz w:val="22"/>
          <w:szCs w:val="22"/>
          <w:u w:val="single"/>
        </w:rPr>
        <w:t>e tables:</w:t>
      </w:r>
    </w:p>
    <w:p w:rsidR="00712A5E" w:rsidRPr="00712A5E" w:rsidRDefault="00712A5E" w:rsidP="00712A5E">
      <w:pPr>
        <w:jc w:val="both"/>
        <w:rPr>
          <w:rFonts w:ascii="Latha" w:eastAsia="Arial Unicode MS" w:hAnsi="Latha" w:cs="Latha"/>
          <w:sz w:val="22"/>
          <w:szCs w:val="22"/>
        </w:rPr>
      </w:pPr>
      <w:r>
        <w:rPr>
          <w:rFonts w:ascii="Latha" w:eastAsia="Arial Unicode MS" w:hAnsi="Latha" w:cs="Latha"/>
          <w:sz w:val="22"/>
          <w:szCs w:val="22"/>
        </w:rPr>
        <w:t>Hive tables were built with the cleaned output files from the pig latin scripts.  A custom JAVA code was written to order the filtered records into ascending or descenting order.  The custom code was compiled into a JAR file and was deployed onto HDFS.  Th</w:t>
      </w:r>
      <w:r w:rsidR="00E23715">
        <w:rPr>
          <w:rFonts w:ascii="Latha" w:eastAsia="Arial Unicode MS" w:hAnsi="Latha" w:cs="Latha"/>
          <w:sz w:val="22"/>
          <w:szCs w:val="22"/>
        </w:rPr>
        <w:t>e JAR files was added onto HIVE and the summary queries were developed.</w:t>
      </w:r>
    </w:p>
    <w:p w:rsidR="00DD0A62" w:rsidRDefault="00DD0A62" w:rsidP="00712A5E">
      <w:pPr>
        <w:jc w:val="both"/>
        <w:rPr>
          <w:rFonts w:ascii="Latha" w:eastAsia="Arial Unicode MS" w:hAnsi="Latha" w:cs="Latha"/>
          <w:b/>
          <w:sz w:val="22"/>
          <w:szCs w:val="22"/>
          <w:u w:val="single"/>
        </w:rPr>
      </w:pPr>
      <w:r w:rsidRPr="00712A5E">
        <w:rPr>
          <w:rFonts w:ascii="Latha" w:eastAsia="Arial Unicode MS" w:hAnsi="Latha" w:cs="Latha"/>
          <w:b/>
          <w:sz w:val="22"/>
          <w:szCs w:val="22"/>
          <w:u w:val="single"/>
        </w:rPr>
        <w:t>Export Data using Sqoop:</w:t>
      </w:r>
    </w:p>
    <w:p w:rsidR="00E23715" w:rsidRDefault="00E23715" w:rsidP="00712A5E">
      <w:pPr>
        <w:jc w:val="both"/>
        <w:rPr>
          <w:rFonts w:ascii="Latha" w:eastAsia="Arial Unicode MS" w:hAnsi="Latha" w:cs="Latha"/>
          <w:sz w:val="22"/>
          <w:szCs w:val="22"/>
        </w:rPr>
      </w:pPr>
      <w:r>
        <w:rPr>
          <w:rFonts w:ascii="Latha" w:eastAsia="Arial Unicode MS" w:hAnsi="Latha" w:cs="Latha"/>
          <w:sz w:val="22"/>
          <w:szCs w:val="22"/>
        </w:rPr>
        <w:t>The summary files data from HIVE tables can be exported out of HDFS into traditional databases using the Sqoop.  However, this step is not in the scope of the project but can be included in the future use cases.</w:t>
      </w:r>
    </w:p>
    <w:p w:rsidR="00E23715" w:rsidRDefault="00F754DE" w:rsidP="00F754DE">
      <w:pPr>
        <w:pStyle w:val="Heading1"/>
      </w:pPr>
      <w:bookmarkStart w:id="22" w:name="_Toc423449209"/>
      <w:r w:rsidRPr="00F754DE">
        <w:lastRenderedPageBreak/>
        <w:t>Analysis Performed</w:t>
      </w:r>
      <w:bookmarkEnd w:id="22"/>
    </w:p>
    <w:p w:rsidR="00FD69E3" w:rsidRDefault="00F754DE" w:rsidP="00FD69E3">
      <w:pPr>
        <w:jc w:val="both"/>
        <w:rPr>
          <w:rFonts w:ascii="Latha" w:eastAsia="Arial Unicode MS" w:hAnsi="Latha" w:cs="Latha"/>
          <w:sz w:val="22"/>
          <w:szCs w:val="22"/>
        </w:rPr>
      </w:pPr>
      <w:r w:rsidRPr="00FD69E3">
        <w:rPr>
          <w:rFonts w:ascii="Latha" w:eastAsia="Arial Unicode MS" w:hAnsi="Latha" w:cs="Latha"/>
          <w:sz w:val="22"/>
          <w:szCs w:val="22"/>
        </w:rPr>
        <w:t>The following are some of the analysis performed</w:t>
      </w:r>
    </w:p>
    <w:p w:rsidR="009452EC" w:rsidRDefault="00F754DE" w:rsidP="00D94002">
      <w:pPr>
        <w:numPr>
          <w:ilvl w:val="0"/>
          <w:numId w:val="15"/>
        </w:numPr>
        <w:shd w:val="clear" w:color="auto" w:fill="FFFFFF"/>
        <w:overflowPunct/>
        <w:autoSpaceDE/>
        <w:autoSpaceDN/>
        <w:adjustRightInd/>
        <w:spacing w:after="0"/>
        <w:jc w:val="both"/>
        <w:textAlignment w:val="auto"/>
        <w:rPr>
          <w:rFonts w:ascii="Latha" w:eastAsia="Arial Unicode MS" w:hAnsi="Latha" w:cs="Latha"/>
          <w:sz w:val="22"/>
          <w:szCs w:val="22"/>
        </w:rPr>
      </w:pPr>
      <w:r w:rsidRPr="009452EC">
        <w:rPr>
          <w:rFonts w:ascii="Latha" w:eastAsia="Arial Unicode MS" w:hAnsi="Latha" w:cs="Latha"/>
          <w:sz w:val="22"/>
          <w:szCs w:val="22"/>
        </w:rPr>
        <w:t>Grouping the plans based on companies managing the plans and the counties where offered</w:t>
      </w:r>
      <w:r w:rsidR="009452EC" w:rsidRPr="009452EC">
        <w:rPr>
          <w:rFonts w:ascii="Latha" w:eastAsia="Arial Unicode MS" w:hAnsi="Latha" w:cs="Latha"/>
          <w:sz w:val="22"/>
          <w:szCs w:val="22"/>
        </w:rPr>
        <w:t>.</w:t>
      </w:r>
    </w:p>
    <w:p w:rsidR="009452EC" w:rsidRDefault="00F754DE" w:rsidP="00D94002">
      <w:pPr>
        <w:numPr>
          <w:ilvl w:val="0"/>
          <w:numId w:val="15"/>
        </w:numPr>
        <w:shd w:val="clear" w:color="auto" w:fill="FFFFFF"/>
        <w:overflowPunct/>
        <w:autoSpaceDE/>
        <w:autoSpaceDN/>
        <w:adjustRightInd/>
        <w:spacing w:after="0"/>
        <w:jc w:val="both"/>
        <w:textAlignment w:val="auto"/>
        <w:rPr>
          <w:rFonts w:ascii="Latha" w:eastAsia="Arial Unicode MS" w:hAnsi="Latha" w:cs="Latha"/>
          <w:sz w:val="22"/>
          <w:szCs w:val="22"/>
        </w:rPr>
      </w:pPr>
      <w:r w:rsidRPr="009452EC">
        <w:rPr>
          <w:rFonts w:ascii="Latha" w:eastAsia="Arial Unicode MS" w:hAnsi="Latha" w:cs="Latha"/>
          <w:sz w:val="22"/>
          <w:szCs w:val="22"/>
        </w:rPr>
        <w:t>Finding plans that offer specific services like free ambulance service in its coverage descriptions</w:t>
      </w:r>
      <w:r w:rsidR="009452EC" w:rsidRPr="009452EC">
        <w:rPr>
          <w:rFonts w:ascii="Latha" w:eastAsia="Arial Unicode MS" w:hAnsi="Latha" w:cs="Latha"/>
          <w:sz w:val="22"/>
          <w:szCs w:val="22"/>
        </w:rPr>
        <w:t>.</w:t>
      </w:r>
    </w:p>
    <w:p w:rsidR="009452EC" w:rsidRDefault="00F754DE" w:rsidP="00D94002">
      <w:pPr>
        <w:numPr>
          <w:ilvl w:val="0"/>
          <w:numId w:val="15"/>
        </w:numPr>
        <w:shd w:val="clear" w:color="auto" w:fill="FFFFFF"/>
        <w:overflowPunct/>
        <w:autoSpaceDE/>
        <w:autoSpaceDN/>
        <w:adjustRightInd/>
        <w:spacing w:after="0"/>
        <w:jc w:val="both"/>
        <w:textAlignment w:val="auto"/>
        <w:rPr>
          <w:rFonts w:ascii="Latha" w:eastAsia="Arial Unicode MS" w:hAnsi="Latha" w:cs="Latha"/>
          <w:sz w:val="22"/>
          <w:szCs w:val="22"/>
        </w:rPr>
      </w:pPr>
      <w:r w:rsidRPr="009452EC">
        <w:rPr>
          <w:rFonts w:ascii="Latha" w:eastAsia="Arial Unicode MS" w:hAnsi="Latha" w:cs="Latha"/>
          <w:sz w:val="22"/>
          <w:szCs w:val="22"/>
        </w:rPr>
        <w:t>Comparing plans based on the benefits offered for specific conditions like Diabetes</w:t>
      </w:r>
    </w:p>
    <w:p w:rsidR="009452EC" w:rsidRDefault="00F754DE" w:rsidP="00D94002">
      <w:pPr>
        <w:numPr>
          <w:ilvl w:val="0"/>
          <w:numId w:val="15"/>
        </w:numPr>
        <w:shd w:val="clear" w:color="auto" w:fill="FFFFFF"/>
        <w:overflowPunct/>
        <w:autoSpaceDE/>
        <w:autoSpaceDN/>
        <w:adjustRightInd/>
        <w:spacing w:after="0"/>
        <w:jc w:val="both"/>
        <w:textAlignment w:val="auto"/>
        <w:rPr>
          <w:rFonts w:ascii="Latha" w:eastAsia="Arial Unicode MS" w:hAnsi="Latha" w:cs="Latha"/>
          <w:sz w:val="22"/>
          <w:szCs w:val="22"/>
        </w:rPr>
      </w:pPr>
      <w:r w:rsidRPr="009452EC">
        <w:rPr>
          <w:rFonts w:ascii="Latha" w:eastAsia="Arial Unicode MS" w:hAnsi="Latha" w:cs="Latha"/>
          <w:sz w:val="22"/>
          <w:szCs w:val="22"/>
        </w:rPr>
        <w:t>Comparing plans based on premiums and co-pays for specific coverage criteria like doctors co-pays</w:t>
      </w:r>
    </w:p>
    <w:p w:rsidR="00F754DE" w:rsidRPr="009452EC" w:rsidRDefault="00F754DE" w:rsidP="00D94002">
      <w:pPr>
        <w:numPr>
          <w:ilvl w:val="0"/>
          <w:numId w:val="15"/>
        </w:numPr>
        <w:shd w:val="clear" w:color="auto" w:fill="FFFFFF"/>
        <w:overflowPunct/>
        <w:autoSpaceDE/>
        <w:autoSpaceDN/>
        <w:adjustRightInd/>
        <w:spacing w:after="0"/>
        <w:jc w:val="both"/>
        <w:textAlignment w:val="auto"/>
        <w:rPr>
          <w:rFonts w:ascii="Latha" w:eastAsia="Arial Unicode MS" w:hAnsi="Latha" w:cs="Latha"/>
          <w:sz w:val="22"/>
          <w:szCs w:val="22"/>
        </w:rPr>
      </w:pPr>
      <w:r w:rsidRPr="009452EC">
        <w:rPr>
          <w:rFonts w:ascii="Latha" w:eastAsia="Arial Unicode MS" w:hAnsi="Latha" w:cs="Latha"/>
          <w:sz w:val="22"/>
          <w:szCs w:val="22"/>
        </w:rPr>
        <w:t>Comparing plans based on premiums for specific coverage criteria like doctors co-pays</w:t>
      </w:r>
    </w:p>
    <w:p w:rsidR="00F754DE" w:rsidRPr="00F754DE" w:rsidRDefault="00F754DE" w:rsidP="00F754DE"/>
    <w:p w:rsidR="00F754DE" w:rsidRDefault="009452EC" w:rsidP="009452EC">
      <w:pPr>
        <w:pStyle w:val="Heading1"/>
      </w:pPr>
      <w:bookmarkStart w:id="23" w:name="_Toc423449210"/>
      <w:r>
        <w:lastRenderedPageBreak/>
        <w:t>Code</w:t>
      </w:r>
      <w:bookmarkEnd w:id="23"/>
    </w:p>
    <w:p w:rsidR="009452EC" w:rsidRDefault="009452EC" w:rsidP="009452EC">
      <w:pPr>
        <w:pStyle w:val="Heading2"/>
        <w:numPr>
          <w:ilvl w:val="1"/>
          <w:numId w:val="2"/>
        </w:numPr>
        <w:pBdr>
          <w:top w:val="none" w:sz="0" w:space="0" w:color="auto"/>
        </w:pBdr>
        <w:tabs>
          <w:tab w:val="left" w:pos="2160"/>
          <w:tab w:val="right" w:pos="9360"/>
        </w:tabs>
        <w:overflowPunct/>
        <w:autoSpaceDE/>
        <w:autoSpaceDN/>
        <w:adjustRightInd/>
        <w:spacing w:before="240" w:after="120" w:line="240" w:lineRule="atLeast"/>
        <w:jc w:val="both"/>
        <w:textAlignment w:val="auto"/>
        <w:rPr>
          <w:rFonts w:ascii="Tahoma" w:hAnsi="Tahoma"/>
          <w:sz w:val="24"/>
          <w:szCs w:val="24"/>
        </w:rPr>
      </w:pPr>
      <w:bookmarkStart w:id="24" w:name="_Toc423449211"/>
      <w:r w:rsidRPr="009452EC">
        <w:rPr>
          <w:rFonts w:ascii="Tahoma" w:hAnsi="Tahoma"/>
          <w:sz w:val="24"/>
          <w:szCs w:val="24"/>
        </w:rPr>
        <w:t>Pig Latin</w:t>
      </w:r>
      <w:r w:rsidR="004B68BC">
        <w:rPr>
          <w:rFonts w:ascii="Tahoma" w:hAnsi="Tahoma"/>
          <w:sz w:val="24"/>
          <w:szCs w:val="24"/>
        </w:rPr>
        <w:t xml:space="preserve"> Scripts</w:t>
      </w:r>
      <w:bookmarkEnd w:id="24"/>
    </w:p>
    <w:p w:rsidR="00F818C0" w:rsidRDefault="00F818C0" w:rsidP="00F818C0"/>
    <w:p w:rsidR="00F818C0" w:rsidRPr="00F818C0" w:rsidRDefault="00F818C0" w:rsidP="00F818C0">
      <w:pPr>
        <w:pStyle w:val="NoSpacing"/>
        <w:rPr>
          <w:rStyle w:val="Emphasis"/>
        </w:rPr>
      </w:pPr>
      <w:r w:rsidRPr="00F818C0">
        <w:rPr>
          <w:rStyle w:val="Emphasis"/>
        </w:rPr>
        <w:t xml:space="preserve">-- load up the base UDF (piggybank) </w:t>
      </w:r>
    </w:p>
    <w:p w:rsidR="00F818C0" w:rsidRPr="00F818C0" w:rsidRDefault="00F818C0" w:rsidP="00F818C0">
      <w:pPr>
        <w:pStyle w:val="NoSpacing"/>
        <w:rPr>
          <w:rStyle w:val="Emphasis"/>
        </w:rPr>
      </w:pPr>
      <w:r w:rsidRPr="00F818C0">
        <w:rPr>
          <w:rStyle w:val="Emphasis"/>
        </w:rPr>
        <w:t>register /home/hadoop/medicare/piggybank.jar;</w:t>
      </w:r>
    </w:p>
    <w:p w:rsidR="00F818C0" w:rsidRPr="00F818C0" w:rsidRDefault="00F818C0" w:rsidP="00F818C0">
      <w:pPr>
        <w:pStyle w:val="NoSpacing"/>
        <w:rPr>
          <w:rStyle w:val="Emphasis"/>
        </w:rPr>
      </w:pPr>
    </w:p>
    <w:p w:rsidR="00F818C0" w:rsidRPr="00F818C0" w:rsidRDefault="00F818C0" w:rsidP="00F818C0">
      <w:pPr>
        <w:pStyle w:val="NoSpacing"/>
        <w:rPr>
          <w:rStyle w:val="Emphasis"/>
        </w:rPr>
      </w:pPr>
      <w:r w:rsidRPr="00F818C0">
        <w:rPr>
          <w:rStyle w:val="Emphasis"/>
        </w:rPr>
        <w:t xml:space="preserve">-- load the PlanInfoCounty_FipsCodeLessThan30000 file and declare its structure </w:t>
      </w:r>
    </w:p>
    <w:p w:rsidR="00F818C0" w:rsidRPr="00F818C0" w:rsidRDefault="00F818C0" w:rsidP="00F818C0">
      <w:pPr>
        <w:pStyle w:val="NoSpacing"/>
        <w:rPr>
          <w:rStyle w:val="Emphasis"/>
        </w:rPr>
      </w:pPr>
      <w:r w:rsidRPr="00F818C0">
        <w:rPr>
          <w:rStyle w:val="Emphasis"/>
        </w:rPr>
        <w:t xml:space="preserve">inputFileLT = LOAD 'medicare/PlanInfoCountyLT.csv' using </w:t>
      </w:r>
    </w:p>
    <w:p w:rsidR="00F818C0" w:rsidRPr="00F818C0" w:rsidRDefault="00F818C0" w:rsidP="00F818C0">
      <w:pPr>
        <w:pStyle w:val="NoSpacing"/>
        <w:rPr>
          <w:rStyle w:val="Emphasis"/>
        </w:rPr>
      </w:pPr>
      <w:r w:rsidRPr="00F818C0">
        <w:rPr>
          <w:rStyle w:val="Emphasis"/>
        </w:rPr>
        <w:t>org.apache.pig.piggybank.storage.CSVExcelStorage(',', 'NO_MULTILINE', 'UNIX', 'SKIP_INPUT_HEADER') as (contract_id,plan_id,segment_id,contract_year,org_name,plan_name,sp_plan_name,geo_name,tax_stus_cd,</w:t>
      </w:r>
    </w:p>
    <w:p w:rsidR="00F818C0" w:rsidRPr="00F818C0" w:rsidRDefault="00F818C0" w:rsidP="00F818C0">
      <w:pPr>
        <w:pStyle w:val="NoSpacing"/>
        <w:rPr>
          <w:rStyle w:val="Emphasis"/>
        </w:rPr>
      </w:pPr>
      <w:r w:rsidRPr="00F818C0">
        <w:rPr>
          <w:rStyle w:val="Emphasis"/>
        </w:rPr>
        <w:t>tax_status_desc,sp_tax_status_desc,plan_type,plan_type_desc,web_address,partd_wb_adr,frmlry_wbst_adr,phrmcy_wbst_adr,fed_approval_status,sp_fed_approval_status,</w:t>
      </w:r>
    </w:p>
    <w:p w:rsidR="00F818C0" w:rsidRPr="00F818C0" w:rsidRDefault="00F818C0" w:rsidP="00F818C0">
      <w:pPr>
        <w:pStyle w:val="NoSpacing"/>
        <w:rPr>
          <w:rStyle w:val="Emphasis"/>
        </w:rPr>
      </w:pPr>
      <w:r w:rsidRPr="00F818C0">
        <w:rPr>
          <w:rStyle w:val="Emphasis"/>
        </w:rPr>
        <w:t>pos_available_flag,mail_ordr_avlblty,cvrg_gap_ofrd,cvrg_gap_ind,cvrg_gap_desc,contract_important_note,sp_contract_important_note,plan_important_note,</w:t>
      </w:r>
    </w:p>
    <w:p w:rsidR="00F818C0" w:rsidRPr="00F818C0" w:rsidRDefault="00F818C0" w:rsidP="00F818C0">
      <w:pPr>
        <w:pStyle w:val="NoSpacing"/>
        <w:rPr>
          <w:rStyle w:val="Emphasis"/>
        </w:rPr>
      </w:pPr>
      <w:r w:rsidRPr="00F818C0">
        <w:rPr>
          <w:rStyle w:val="Emphasis"/>
        </w:rPr>
        <w:t>sp_plan_important_note,segment_important_note,sp_segment_important_note,legal_entity_name,trade_name,network_english,network_spanish,contact_person,</w:t>
      </w:r>
    </w:p>
    <w:p w:rsidR="00F818C0" w:rsidRPr="00F818C0" w:rsidRDefault="00F818C0" w:rsidP="00F818C0">
      <w:pPr>
        <w:pStyle w:val="NoSpacing"/>
        <w:rPr>
          <w:rStyle w:val="Emphasis"/>
        </w:rPr>
      </w:pPr>
      <w:r w:rsidRPr="00F818C0">
        <w:rPr>
          <w:rStyle w:val="Emphasis"/>
        </w:rPr>
        <w:t>street_address,city,state_code,zip_code,email_prospective,local_phone_prospective,tollfree_phone_prospective,local_tty_prospective,</w:t>
      </w:r>
    </w:p>
    <w:p w:rsidR="00F818C0" w:rsidRPr="00F818C0" w:rsidRDefault="00F818C0" w:rsidP="00F818C0">
      <w:pPr>
        <w:pStyle w:val="NoSpacing"/>
        <w:rPr>
          <w:rStyle w:val="Emphasis"/>
        </w:rPr>
      </w:pPr>
      <w:r w:rsidRPr="00F818C0">
        <w:rPr>
          <w:rStyle w:val="Emphasis"/>
        </w:rPr>
        <w:t>tollfree_tty_prospective,email_current,local_phone_current,tollfree_phone_current,local_tty_current,tollfree_tty_current,contact_person_pd,</w:t>
      </w:r>
    </w:p>
    <w:p w:rsidR="00F818C0" w:rsidRPr="00F818C0" w:rsidRDefault="00F818C0" w:rsidP="00F818C0">
      <w:pPr>
        <w:pStyle w:val="NoSpacing"/>
        <w:rPr>
          <w:rStyle w:val="Emphasis"/>
        </w:rPr>
      </w:pPr>
      <w:r w:rsidRPr="00F818C0">
        <w:rPr>
          <w:rStyle w:val="Emphasis"/>
        </w:rPr>
        <w:t>street_address_pd,city_pd,state_code_pd,zip_code_pd,email_prospective_pd,local_phone_prospective_pd,tollfree_phone_prospective_pd,local_tty_prospective_pd,</w:t>
      </w:r>
    </w:p>
    <w:p w:rsidR="00F818C0" w:rsidRPr="00F818C0" w:rsidRDefault="00F818C0" w:rsidP="00F818C0">
      <w:pPr>
        <w:pStyle w:val="NoSpacing"/>
        <w:rPr>
          <w:rStyle w:val="Emphasis"/>
        </w:rPr>
      </w:pPr>
      <w:r w:rsidRPr="00F818C0">
        <w:rPr>
          <w:rStyle w:val="Emphasis"/>
        </w:rPr>
        <w:t>tollfree_tty_prospective_pd,email_current_pd,local_phone_current_pd,tollfree_phone_current_pd,local_tty_current_pd,tollfree_tty_current_pd,ma_pd_indicator,</w:t>
      </w:r>
    </w:p>
    <w:p w:rsidR="00F818C0" w:rsidRPr="00F818C0" w:rsidRDefault="00F818C0" w:rsidP="00F818C0">
      <w:pPr>
        <w:pStyle w:val="NoSpacing"/>
        <w:rPr>
          <w:rStyle w:val="Emphasis"/>
        </w:rPr>
      </w:pPr>
      <w:r w:rsidRPr="00F818C0">
        <w:rPr>
          <w:rStyle w:val="Emphasis"/>
        </w:rPr>
        <w:t>ppo_pd_indicator,snp_id,snp_desc,sp_snp_desc,lis_100,lis_75,lis_50,lis_25,regional_indicator,CountyFIPSCode);</w:t>
      </w:r>
    </w:p>
    <w:p w:rsidR="00F818C0" w:rsidRPr="00F818C0" w:rsidRDefault="00F818C0" w:rsidP="00F818C0">
      <w:pPr>
        <w:pStyle w:val="NoSpacing"/>
        <w:rPr>
          <w:rStyle w:val="Emphasis"/>
        </w:rPr>
      </w:pPr>
    </w:p>
    <w:p w:rsidR="00F818C0" w:rsidRPr="00F818C0" w:rsidRDefault="00F818C0" w:rsidP="00F818C0">
      <w:pPr>
        <w:pStyle w:val="NoSpacing"/>
        <w:rPr>
          <w:rStyle w:val="Emphasis"/>
        </w:rPr>
      </w:pPr>
      <w:r w:rsidRPr="00F818C0">
        <w:rPr>
          <w:rStyle w:val="Emphasis"/>
        </w:rPr>
        <w:t xml:space="preserve">-- load the PlanInfoCounty_FipsCodeLessThan30000 file and declare its structure </w:t>
      </w:r>
    </w:p>
    <w:p w:rsidR="00F818C0" w:rsidRPr="00F818C0" w:rsidRDefault="00F818C0" w:rsidP="00F818C0">
      <w:pPr>
        <w:pStyle w:val="NoSpacing"/>
        <w:rPr>
          <w:rStyle w:val="Emphasis"/>
        </w:rPr>
      </w:pPr>
      <w:r w:rsidRPr="00F818C0">
        <w:rPr>
          <w:rStyle w:val="Emphasis"/>
        </w:rPr>
        <w:t xml:space="preserve">inputFileMT = LOAD 'medicare/PlanInfoCountyMT.csv' using </w:t>
      </w:r>
    </w:p>
    <w:p w:rsidR="00F818C0" w:rsidRPr="00F818C0" w:rsidRDefault="00F818C0" w:rsidP="00F818C0">
      <w:pPr>
        <w:pStyle w:val="NoSpacing"/>
        <w:rPr>
          <w:rStyle w:val="Emphasis"/>
        </w:rPr>
      </w:pPr>
      <w:r w:rsidRPr="00F818C0">
        <w:rPr>
          <w:rStyle w:val="Emphasis"/>
        </w:rPr>
        <w:t>org.apache.pig.piggybank.storage.CSVExcelStorage(',', 'NO_MULTILINE', 'UNIX', 'SKIP_INPUT_HEADER') as (contract_id,plan_id,segment_id,contract_year,org_name,plan_name,sp_plan_name,geo_name,tax_stus_cd,</w:t>
      </w:r>
    </w:p>
    <w:p w:rsidR="00F818C0" w:rsidRPr="00F818C0" w:rsidRDefault="00F818C0" w:rsidP="00F818C0">
      <w:pPr>
        <w:pStyle w:val="NoSpacing"/>
        <w:rPr>
          <w:rStyle w:val="Emphasis"/>
        </w:rPr>
      </w:pPr>
      <w:r w:rsidRPr="00F818C0">
        <w:rPr>
          <w:rStyle w:val="Emphasis"/>
        </w:rPr>
        <w:t>tax_status_desc,sp_tax_status_desc,plan_type,plan_type_desc,web_address,partd_wb_adr,frmlry_wbst_adr,phrmcy_wbst_adr,fed_approval_status,sp_fed_approval_status,</w:t>
      </w:r>
    </w:p>
    <w:p w:rsidR="00F818C0" w:rsidRPr="00F818C0" w:rsidRDefault="00F818C0" w:rsidP="00F818C0">
      <w:pPr>
        <w:pStyle w:val="NoSpacing"/>
        <w:rPr>
          <w:rStyle w:val="Emphasis"/>
        </w:rPr>
      </w:pPr>
      <w:r w:rsidRPr="00F818C0">
        <w:rPr>
          <w:rStyle w:val="Emphasis"/>
        </w:rPr>
        <w:t>pos_available_flag,mail_ordr_avlblty,cvrg_gap_ofrd,cvrg_gap_ind,cvrg_gap_desc,contract_important_note,sp_contract_important_note,plan_important_note,</w:t>
      </w:r>
    </w:p>
    <w:p w:rsidR="00F818C0" w:rsidRPr="00F818C0" w:rsidRDefault="00F818C0" w:rsidP="00F818C0">
      <w:pPr>
        <w:pStyle w:val="NoSpacing"/>
        <w:rPr>
          <w:rStyle w:val="Emphasis"/>
        </w:rPr>
      </w:pPr>
      <w:r w:rsidRPr="00F818C0">
        <w:rPr>
          <w:rStyle w:val="Emphasis"/>
        </w:rPr>
        <w:t>sp_plan_important_note,segment_important_note,sp_segment_important_note,legal_entity_name,trade_name,network_english,network_spanish,contact_person,</w:t>
      </w:r>
    </w:p>
    <w:p w:rsidR="00F818C0" w:rsidRPr="00F818C0" w:rsidRDefault="00F818C0" w:rsidP="00F818C0">
      <w:pPr>
        <w:pStyle w:val="NoSpacing"/>
        <w:rPr>
          <w:rStyle w:val="Emphasis"/>
        </w:rPr>
      </w:pPr>
      <w:r w:rsidRPr="00F818C0">
        <w:rPr>
          <w:rStyle w:val="Emphasis"/>
        </w:rPr>
        <w:t>street_address,city,state_code,zip_code,email_prospective,local_phone_prospective,tollfree_phone_prospective,local_tty_prospective,</w:t>
      </w:r>
    </w:p>
    <w:p w:rsidR="00F818C0" w:rsidRPr="00F818C0" w:rsidRDefault="00F818C0" w:rsidP="00F818C0">
      <w:pPr>
        <w:pStyle w:val="NoSpacing"/>
        <w:rPr>
          <w:rStyle w:val="Emphasis"/>
        </w:rPr>
      </w:pPr>
      <w:r w:rsidRPr="00F818C0">
        <w:rPr>
          <w:rStyle w:val="Emphasis"/>
        </w:rPr>
        <w:t>tollfree_tty_prospective,email_current,local_phone_current,tollfree_phone_current,local_tty_current,tollfree_tty_current,contact_person_pd,</w:t>
      </w:r>
    </w:p>
    <w:p w:rsidR="00F818C0" w:rsidRPr="00F818C0" w:rsidRDefault="00F818C0" w:rsidP="00F818C0">
      <w:pPr>
        <w:pStyle w:val="NoSpacing"/>
        <w:rPr>
          <w:rStyle w:val="Emphasis"/>
        </w:rPr>
      </w:pPr>
      <w:r w:rsidRPr="00F818C0">
        <w:rPr>
          <w:rStyle w:val="Emphasis"/>
        </w:rPr>
        <w:t>street_address_pd,city_pd,state_code_pd,zip_code_pd,email_prospective_pd,local_phone_prospective_pd,tollfree_phone_prospective_pd,local_tty_prospective_pd,</w:t>
      </w:r>
    </w:p>
    <w:p w:rsidR="00F818C0" w:rsidRPr="00F818C0" w:rsidRDefault="00F818C0" w:rsidP="00F818C0">
      <w:pPr>
        <w:pStyle w:val="NoSpacing"/>
        <w:rPr>
          <w:rStyle w:val="Emphasis"/>
        </w:rPr>
      </w:pPr>
      <w:r w:rsidRPr="00F818C0">
        <w:rPr>
          <w:rStyle w:val="Emphasis"/>
        </w:rPr>
        <w:t>tollfree_tty_prospective_pd,email_current_pd,local_phone_current_pd,tollfree_phone_current_pd,local_tty_current_pd,tollfree_tty_current_pd,ma_pd_indicator,</w:t>
      </w:r>
    </w:p>
    <w:p w:rsidR="00F818C0" w:rsidRPr="00F818C0" w:rsidRDefault="00F818C0" w:rsidP="00F818C0">
      <w:pPr>
        <w:pStyle w:val="NoSpacing"/>
        <w:rPr>
          <w:rStyle w:val="Emphasis"/>
        </w:rPr>
      </w:pPr>
      <w:r w:rsidRPr="00F818C0">
        <w:rPr>
          <w:rStyle w:val="Emphasis"/>
        </w:rPr>
        <w:t>ppo_pd_indicator,snp_id,snp_desc,sp_snp_desc,lis_100,lis_75,lis_50,lis_25,regional_indicator,CountyFIPSCode);</w:t>
      </w:r>
    </w:p>
    <w:p w:rsidR="00F818C0" w:rsidRPr="00F818C0" w:rsidRDefault="00F818C0" w:rsidP="00F818C0">
      <w:pPr>
        <w:pStyle w:val="NoSpacing"/>
        <w:rPr>
          <w:rStyle w:val="Emphasis"/>
        </w:rPr>
      </w:pPr>
    </w:p>
    <w:p w:rsidR="00F818C0" w:rsidRPr="00F818C0" w:rsidRDefault="00F818C0" w:rsidP="00F818C0">
      <w:pPr>
        <w:pStyle w:val="NoSpacing"/>
        <w:rPr>
          <w:rStyle w:val="Emphasis"/>
        </w:rPr>
      </w:pPr>
    </w:p>
    <w:p w:rsidR="00F818C0" w:rsidRPr="00F818C0" w:rsidRDefault="00F818C0" w:rsidP="00F818C0">
      <w:pPr>
        <w:pStyle w:val="NoSpacing"/>
        <w:rPr>
          <w:rStyle w:val="Emphasis"/>
        </w:rPr>
      </w:pPr>
      <w:r w:rsidRPr="00F818C0">
        <w:rPr>
          <w:rStyle w:val="Emphasis"/>
        </w:rPr>
        <w:t>--Filter records</w:t>
      </w:r>
    </w:p>
    <w:p w:rsidR="00F818C0" w:rsidRPr="00F818C0" w:rsidRDefault="00F818C0" w:rsidP="00F818C0">
      <w:pPr>
        <w:pStyle w:val="NoSpacing"/>
        <w:rPr>
          <w:rStyle w:val="Emphasis"/>
        </w:rPr>
      </w:pPr>
      <w:r w:rsidRPr="00F818C0">
        <w:rPr>
          <w:rStyle w:val="Emphasis"/>
        </w:rPr>
        <w:t>inputFileFlterLT= FILTER inputFileLT BY ((contract_id is not null) and (plan_id is not null) and (segment_id is not null) and (CountyFIPSCode is not null));</w:t>
      </w:r>
    </w:p>
    <w:p w:rsidR="00F818C0" w:rsidRPr="00F818C0" w:rsidRDefault="00F818C0" w:rsidP="00F818C0">
      <w:pPr>
        <w:pStyle w:val="NoSpacing"/>
        <w:rPr>
          <w:rStyle w:val="Emphasis"/>
        </w:rPr>
      </w:pPr>
      <w:r w:rsidRPr="00F818C0">
        <w:rPr>
          <w:rStyle w:val="Emphasis"/>
        </w:rPr>
        <w:t>inputFileFlterMT= FILTER inputFileMT BY ((contract_id is not null) and (plan_id is not null) and (segment_id is not null) and (CountyFIPSCode is not null));</w:t>
      </w:r>
    </w:p>
    <w:p w:rsidR="00F818C0" w:rsidRPr="00F818C0" w:rsidRDefault="00F818C0" w:rsidP="00F818C0">
      <w:pPr>
        <w:pStyle w:val="NoSpacing"/>
        <w:rPr>
          <w:rStyle w:val="Emphasis"/>
        </w:rPr>
      </w:pPr>
    </w:p>
    <w:p w:rsidR="00F818C0" w:rsidRPr="00F818C0" w:rsidRDefault="00F818C0" w:rsidP="00F818C0">
      <w:pPr>
        <w:pStyle w:val="NoSpacing"/>
        <w:rPr>
          <w:rStyle w:val="Emphasis"/>
        </w:rPr>
      </w:pPr>
      <w:r w:rsidRPr="00F818C0">
        <w:rPr>
          <w:rStyle w:val="Emphasis"/>
        </w:rPr>
        <w:t xml:space="preserve">-- loop thru the input data to clean up the required fields a bit </w:t>
      </w:r>
    </w:p>
    <w:p w:rsidR="00F818C0" w:rsidRPr="00F818C0" w:rsidRDefault="00F818C0" w:rsidP="00F818C0">
      <w:pPr>
        <w:pStyle w:val="NoSpacing"/>
        <w:rPr>
          <w:rStyle w:val="Emphasis"/>
        </w:rPr>
      </w:pPr>
      <w:r w:rsidRPr="00F818C0">
        <w:rPr>
          <w:rStyle w:val="Emphasis"/>
        </w:rPr>
        <w:t>cleanedUpPlanLT = foreach inputFileFlterLT GENERATE contract_id, plan_id, segment_id, contract_year, org_name, plan_name, CountyFIPSCode;</w:t>
      </w:r>
    </w:p>
    <w:p w:rsidR="00F818C0" w:rsidRPr="00F818C0" w:rsidRDefault="00F818C0" w:rsidP="00F818C0">
      <w:pPr>
        <w:pStyle w:val="NoSpacing"/>
        <w:rPr>
          <w:rStyle w:val="Emphasis"/>
        </w:rPr>
      </w:pPr>
      <w:r w:rsidRPr="00F818C0">
        <w:rPr>
          <w:rStyle w:val="Emphasis"/>
        </w:rPr>
        <w:t>cleanedUpPlanMT = foreach inputFileFlterMT GENERATE contract_id, plan_id, segment_id, contract_year, org_name, plan_name, CountyFIPSCode;</w:t>
      </w:r>
    </w:p>
    <w:p w:rsidR="00F818C0" w:rsidRPr="00F818C0" w:rsidRDefault="00F818C0" w:rsidP="00F818C0">
      <w:pPr>
        <w:pStyle w:val="NoSpacing"/>
        <w:rPr>
          <w:rStyle w:val="Emphasis"/>
        </w:rPr>
      </w:pPr>
    </w:p>
    <w:p w:rsidR="00F818C0" w:rsidRPr="00F818C0" w:rsidRDefault="00F818C0" w:rsidP="00F818C0">
      <w:pPr>
        <w:pStyle w:val="NoSpacing"/>
        <w:rPr>
          <w:rStyle w:val="Emphasis"/>
        </w:rPr>
      </w:pPr>
      <w:r w:rsidRPr="00F818C0">
        <w:rPr>
          <w:rStyle w:val="Emphasis"/>
        </w:rPr>
        <w:t xml:space="preserve">-- Combine the 2 Plans into 1 table </w:t>
      </w:r>
    </w:p>
    <w:p w:rsidR="00F818C0" w:rsidRPr="00F818C0" w:rsidRDefault="00F818C0" w:rsidP="00F818C0">
      <w:pPr>
        <w:pStyle w:val="NoSpacing"/>
        <w:rPr>
          <w:rStyle w:val="Emphasis"/>
        </w:rPr>
      </w:pPr>
      <w:r w:rsidRPr="00F818C0">
        <w:rPr>
          <w:rStyle w:val="Emphasis"/>
        </w:rPr>
        <w:t>combinedPlanInfo  = UNION cleanedUpPlanLT, cleanedUpPlanMT;</w:t>
      </w:r>
    </w:p>
    <w:p w:rsidR="00F818C0" w:rsidRPr="00F818C0" w:rsidRDefault="00F818C0" w:rsidP="00F818C0">
      <w:pPr>
        <w:pStyle w:val="NoSpacing"/>
        <w:rPr>
          <w:rStyle w:val="Emphasis"/>
        </w:rPr>
      </w:pPr>
    </w:p>
    <w:p w:rsidR="00F818C0" w:rsidRPr="00F818C0" w:rsidRDefault="00F818C0" w:rsidP="00F818C0">
      <w:pPr>
        <w:pStyle w:val="NoSpacing"/>
        <w:rPr>
          <w:rStyle w:val="Emphasis"/>
        </w:rPr>
      </w:pPr>
    </w:p>
    <w:p w:rsidR="00F818C0" w:rsidRPr="00F818C0" w:rsidRDefault="00F818C0" w:rsidP="00F818C0">
      <w:pPr>
        <w:pStyle w:val="NoSpacing"/>
        <w:rPr>
          <w:rStyle w:val="Emphasis"/>
        </w:rPr>
      </w:pPr>
      <w:r w:rsidRPr="00F818C0">
        <w:rPr>
          <w:rStyle w:val="Emphasis"/>
        </w:rPr>
        <w:t xml:space="preserve">-- save results back to HDFS STORE </w:t>
      </w:r>
    </w:p>
    <w:p w:rsidR="00F818C0" w:rsidRPr="00F818C0" w:rsidRDefault="00F818C0" w:rsidP="00F818C0">
      <w:pPr>
        <w:pStyle w:val="NoSpacing"/>
        <w:rPr>
          <w:rStyle w:val="Emphasis"/>
        </w:rPr>
      </w:pPr>
      <w:r w:rsidRPr="00F818C0">
        <w:rPr>
          <w:rStyle w:val="Emphasis"/>
        </w:rPr>
        <w:t>store combinedPlanInfo into 'medicare/output/PlanInfoCounty.csv' USING PigStorage(',');</w:t>
      </w:r>
    </w:p>
    <w:p w:rsidR="00F818C0" w:rsidRPr="00F818C0" w:rsidRDefault="00F818C0" w:rsidP="00F818C0">
      <w:pPr>
        <w:pStyle w:val="NoSpacing"/>
        <w:rPr>
          <w:rStyle w:val="Emphasis"/>
        </w:rPr>
      </w:pPr>
    </w:p>
    <w:p w:rsidR="00F818C0" w:rsidRPr="00F818C0" w:rsidRDefault="00F818C0" w:rsidP="00F818C0">
      <w:pPr>
        <w:pStyle w:val="NoSpacing"/>
        <w:rPr>
          <w:rStyle w:val="Emphasis"/>
        </w:rPr>
      </w:pPr>
      <w:r w:rsidRPr="00F818C0">
        <w:rPr>
          <w:rStyle w:val="Emphasis"/>
        </w:rPr>
        <w:t xml:space="preserve">-- load the vwPlanServices file and declare its structure </w:t>
      </w:r>
    </w:p>
    <w:p w:rsidR="00F818C0" w:rsidRPr="00F818C0" w:rsidRDefault="00F818C0" w:rsidP="00F818C0">
      <w:pPr>
        <w:pStyle w:val="NoSpacing"/>
        <w:rPr>
          <w:rStyle w:val="Emphasis"/>
        </w:rPr>
      </w:pPr>
      <w:r w:rsidRPr="00F818C0">
        <w:rPr>
          <w:rStyle w:val="Emphasis"/>
        </w:rPr>
        <w:t xml:space="preserve">inputPlanServices = LOAD 'medicare/vwPlanServices.csv' USING org.apache.pig.piggybank.storage.CSVExcelStorage(',', 'NO_MULTILINE', 'UNIX', 'SKIP_INPUT_HEADER') </w:t>
      </w:r>
    </w:p>
    <w:p w:rsidR="00F818C0" w:rsidRPr="00F818C0" w:rsidRDefault="00F818C0" w:rsidP="00F818C0">
      <w:pPr>
        <w:pStyle w:val="NoSpacing"/>
        <w:rPr>
          <w:rStyle w:val="Emphasis"/>
        </w:rPr>
      </w:pPr>
      <w:r w:rsidRPr="00F818C0">
        <w:rPr>
          <w:rStyle w:val="Emphasis"/>
        </w:rPr>
        <w:t>as (language:chararray,contract_year:chararray,contract_id:chararray, plan_id:chararray,</w:t>
      </w:r>
    </w:p>
    <w:p w:rsidR="00F818C0" w:rsidRPr="00F818C0" w:rsidRDefault="00F818C0" w:rsidP="00F818C0">
      <w:pPr>
        <w:pStyle w:val="NoSpacing"/>
        <w:rPr>
          <w:rStyle w:val="Emphasis"/>
        </w:rPr>
      </w:pPr>
      <w:r w:rsidRPr="00F818C0">
        <w:rPr>
          <w:rStyle w:val="Emphasis"/>
        </w:rPr>
        <w:t>segment_id:chararray,categoryDescription:chararray,</w:t>
      </w:r>
    </w:p>
    <w:p w:rsidR="00F818C0" w:rsidRPr="00F818C0" w:rsidRDefault="00F818C0" w:rsidP="00F818C0">
      <w:pPr>
        <w:pStyle w:val="NoSpacing"/>
        <w:rPr>
          <w:rStyle w:val="Emphasis"/>
        </w:rPr>
      </w:pPr>
      <w:r w:rsidRPr="00F818C0">
        <w:rPr>
          <w:rStyle w:val="Emphasis"/>
        </w:rPr>
        <w:t>categoryCode:long,benefit:chararray,</w:t>
      </w:r>
    </w:p>
    <w:p w:rsidR="00F818C0" w:rsidRPr="00F818C0" w:rsidRDefault="00F818C0" w:rsidP="00F818C0">
      <w:pPr>
        <w:pStyle w:val="NoSpacing"/>
        <w:rPr>
          <w:rStyle w:val="Emphasis"/>
        </w:rPr>
      </w:pPr>
      <w:r w:rsidRPr="00F818C0">
        <w:rPr>
          <w:rStyle w:val="Emphasis"/>
        </w:rPr>
        <w:t>package_name:chararray,package_id:chararray,sentences_sort_order:int);</w:t>
      </w:r>
    </w:p>
    <w:p w:rsidR="00F818C0" w:rsidRPr="00F818C0" w:rsidRDefault="00F818C0" w:rsidP="00F818C0">
      <w:pPr>
        <w:pStyle w:val="NoSpacing"/>
        <w:rPr>
          <w:rStyle w:val="Emphasis"/>
        </w:rPr>
      </w:pPr>
    </w:p>
    <w:p w:rsidR="00F818C0" w:rsidRPr="00F818C0" w:rsidRDefault="00F818C0" w:rsidP="00F818C0">
      <w:pPr>
        <w:pStyle w:val="NoSpacing"/>
        <w:rPr>
          <w:rStyle w:val="Emphasis"/>
        </w:rPr>
      </w:pPr>
      <w:r w:rsidRPr="00F818C0">
        <w:rPr>
          <w:rStyle w:val="Emphasis"/>
        </w:rPr>
        <w:t>-- trim down to just 'English'</w:t>
      </w:r>
    </w:p>
    <w:p w:rsidR="00F818C0" w:rsidRPr="00F818C0" w:rsidRDefault="00F818C0" w:rsidP="00F818C0">
      <w:pPr>
        <w:pStyle w:val="NoSpacing"/>
        <w:rPr>
          <w:rStyle w:val="Emphasis"/>
        </w:rPr>
      </w:pPr>
      <w:r w:rsidRPr="00F818C0">
        <w:rPr>
          <w:rStyle w:val="Emphasis"/>
        </w:rPr>
        <w:t>englishPlanServices  = FILTER inputPlanServices BY ((language == 'English') and (contract_id is not null) and (plan_id is not null) and (segment_id is not null));</w:t>
      </w:r>
    </w:p>
    <w:p w:rsidR="00F818C0" w:rsidRPr="00F818C0" w:rsidRDefault="00F818C0" w:rsidP="00F818C0">
      <w:pPr>
        <w:pStyle w:val="NoSpacing"/>
        <w:rPr>
          <w:rStyle w:val="Emphasis"/>
        </w:rPr>
      </w:pPr>
    </w:p>
    <w:p w:rsidR="00F818C0" w:rsidRPr="00F818C0" w:rsidRDefault="00F818C0" w:rsidP="00F818C0">
      <w:pPr>
        <w:pStyle w:val="NoSpacing"/>
        <w:rPr>
          <w:rStyle w:val="Emphasis"/>
        </w:rPr>
      </w:pPr>
      <w:r w:rsidRPr="00F818C0">
        <w:rPr>
          <w:rStyle w:val="Emphasis"/>
        </w:rPr>
        <w:t xml:space="preserve">-- loop thru the input data to clean up the required fields a bit </w:t>
      </w:r>
    </w:p>
    <w:p w:rsidR="00F818C0" w:rsidRPr="00F818C0" w:rsidRDefault="00F818C0" w:rsidP="00F818C0">
      <w:pPr>
        <w:pStyle w:val="NoSpacing"/>
        <w:rPr>
          <w:rStyle w:val="Emphasis"/>
        </w:rPr>
      </w:pPr>
      <w:r w:rsidRPr="00F818C0">
        <w:rPr>
          <w:rStyle w:val="Emphasis"/>
        </w:rPr>
        <w:t>cleanedPlanServices  = foreach englishPlanServices GENERATE contract_id, plan_id, segment_id, contract_year, categoryDescription, categoryCode, benefit;</w:t>
      </w:r>
    </w:p>
    <w:p w:rsidR="00F818C0" w:rsidRPr="00F818C0" w:rsidRDefault="00F818C0" w:rsidP="00F818C0">
      <w:pPr>
        <w:pStyle w:val="NoSpacing"/>
        <w:rPr>
          <w:rStyle w:val="Emphasis"/>
        </w:rPr>
      </w:pPr>
    </w:p>
    <w:p w:rsidR="00F818C0" w:rsidRPr="00F818C0" w:rsidRDefault="00F818C0" w:rsidP="00F818C0">
      <w:pPr>
        <w:pStyle w:val="NoSpacing"/>
        <w:rPr>
          <w:rStyle w:val="Emphasis"/>
        </w:rPr>
      </w:pPr>
      <w:r w:rsidRPr="00F818C0">
        <w:rPr>
          <w:rStyle w:val="Emphasis"/>
        </w:rPr>
        <w:t xml:space="preserve">-- save results back to HDFS STORE </w:t>
      </w:r>
    </w:p>
    <w:p w:rsidR="00F818C0" w:rsidRDefault="00F818C0" w:rsidP="00F818C0">
      <w:pPr>
        <w:pStyle w:val="NoSpacing"/>
        <w:rPr>
          <w:rStyle w:val="Emphasis"/>
        </w:rPr>
      </w:pPr>
      <w:r w:rsidRPr="00F818C0">
        <w:rPr>
          <w:rStyle w:val="Emphasis"/>
        </w:rPr>
        <w:t>store cleanedPlanServices  into 'medicare/output/PlanServices.csv' USING PigStorage(',');</w:t>
      </w:r>
    </w:p>
    <w:p w:rsidR="00F818C0" w:rsidRDefault="00F818C0" w:rsidP="00F818C0">
      <w:pPr>
        <w:pStyle w:val="NoSpacing"/>
        <w:rPr>
          <w:rStyle w:val="Emphasis"/>
        </w:rPr>
      </w:pPr>
    </w:p>
    <w:p w:rsidR="00F818C0" w:rsidRDefault="00F818C0" w:rsidP="00F818C0">
      <w:pPr>
        <w:pStyle w:val="Heading2"/>
        <w:numPr>
          <w:ilvl w:val="1"/>
          <w:numId w:val="2"/>
        </w:numPr>
        <w:pBdr>
          <w:top w:val="none" w:sz="0" w:space="0" w:color="auto"/>
        </w:pBdr>
        <w:tabs>
          <w:tab w:val="left" w:pos="2160"/>
          <w:tab w:val="right" w:pos="9360"/>
        </w:tabs>
        <w:overflowPunct/>
        <w:autoSpaceDE/>
        <w:autoSpaceDN/>
        <w:adjustRightInd/>
        <w:spacing w:before="240" w:after="120" w:line="240" w:lineRule="atLeast"/>
        <w:jc w:val="both"/>
        <w:textAlignment w:val="auto"/>
        <w:rPr>
          <w:rFonts w:ascii="Tahoma" w:hAnsi="Tahoma"/>
          <w:sz w:val="24"/>
          <w:szCs w:val="24"/>
        </w:rPr>
      </w:pPr>
      <w:r>
        <w:rPr>
          <w:rFonts w:ascii="Tahoma" w:hAnsi="Tahoma"/>
          <w:sz w:val="24"/>
          <w:szCs w:val="24"/>
        </w:rPr>
        <w:t>Hive Scripts</w:t>
      </w:r>
    </w:p>
    <w:p w:rsidR="00F818C0" w:rsidRPr="00F818C0" w:rsidRDefault="00F818C0" w:rsidP="00F818C0">
      <w:pPr>
        <w:pStyle w:val="NoSpacing"/>
        <w:rPr>
          <w:rStyle w:val="Emphasis"/>
        </w:rPr>
      </w:pPr>
    </w:p>
    <w:p w:rsidR="009452EC" w:rsidRDefault="009452EC" w:rsidP="009452EC"/>
    <w:p w:rsidR="00CD20FA" w:rsidRPr="00CD20FA" w:rsidRDefault="00CD20FA" w:rsidP="00CD20FA">
      <w:pPr>
        <w:pStyle w:val="NoSpacing"/>
        <w:rPr>
          <w:rStyle w:val="Emphasis"/>
        </w:rPr>
      </w:pPr>
      <w:r w:rsidRPr="00CD20FA">
        <w:rPr>
          <w:rStyle w:val="Emphasis"/>
        </w:rPr>
        <w:t>-- Load Pig data PlanInfoCounty into hive table</w:t>
      </w:r>
    </w:p>
    <w:p w:rsidR="00CD20FA" w:rsidRPr="00CD20FA" w:rsidRDefault="00CD20FA" w:rsidP="00CD20FA">
      <w:pPr>
        <w:pStyle w:val="NoSpacing"/>
        <w:rPr>
          <w:rStyle w:val="Emphasis"/>
        </w:rPr>
      </w:pPr>
    </w:p>
    <w:p w:rsidR="00CD20FA" w:rsidRPr="00CD20FA" w:rsidRDefault="00CD20FA" w:rsidP="00CD20FA">
      <w:pPr>
        <w:pStyle w:val="NoSpacing"/>
        <w:rPr>
          <w:rStyle w:val="Emphasis"/>
        </w:rPr>
      </w:pPr>
    </w:p>
    <w:p w:rsidR="00CD20FA" w:rsidRPr="00CD20FA" w:rsidRDefault="00CD20FA" w:rsidP="00CD20FA">
      <w:pPr>
        <w:pStyle w:val="NoSpacing"/>
        <w:rPr>
          <w:rStyle w:val="Emphasis"/>
        </w:rPr>
      </w:pPr>
      <w:r w:rsidRPr="00CD20FA">
        <w:rPr>
          <w:rStyle w:val="Emphasis"/>
        </w:rPr>
        <w:t>CREATE EXTERNAL TABLE PlanInfoCounty (contract_id STRING,</w:t>
      </w:r>
    </w:p>
    <w:p w:rsidR="00CD20FA" w:rsidRPr="00CD20FA" w:rsidRDefault="00CD20FA" w:rsidP="00CD20FA">
      <w:pPr>
        <w:pStyle w:val="NoSpacing"/>
        <w:rPr>
          <w:rStyle w:val="Emphasis"/>
        </w:rPr>
      </w:pPr>
      <w:r w:rsidRPr="00CD20FA">
        <w:rPr>
          <w:rStyle w:val="Emphasis"/>
        </w:rPr>
        <w:t>plan_id STRING,</w:t>
      </w:r>
    </w:p>
    <w:p w:rsidR="00CD20FA" w:rsidRPr="00CD20FA" w:rsidRDefault="00CD20FA" w:rsidP="00CD20FA">
      <w:pPr>
        <w:pStyle w:val="NoSpacing"/>
        <w:rPr>
          <w:rStyle w:val="Emphasis"/>
        </w:rPr>
      </w:pPr>
      <w:r w:rsidRPr="00CD20FA">
        <w:rPr>
          <w:rStyle w:val="Emphasis"/>
        </w:rPr>
        <w:t>segment_id STRING,</w:t>
      </w:r>
    </w:p>
    <w:p w:rsidR="00CD20FA" w:rsidRPr="00CD20FA" w:rsidRDefault="00CD20FA" w:rsidP="00CD20FA">
      <w:pPr>
        <w:pStyle w:val="NoSpacing"/>
        <w:rPr>
          <w:rStyle w:val="Emphasis"/>
        </w:rPr>
      </w:pPr>
      <w:r w:rsidRPr="00CD20FA">
        <w:rPr>
          <w:rStyle w:val="Emphasis"/>
        </w:rPr>
        <w:t>contract_year STRING,</w:t>
      </w:r>
    </w:p>
    <w:p w:rsidR="00CD20FA" w:rsidRPr="00CD20FA" w:rsidRDefault="00CD20FA" w:rsidP="00CD20FA">
      <w:pPr>
        <w:pStyle w:val="NoSpacing"/>
        <w:rPr>
          <w:rStyle w:val="Emphasis"/>
        </w:rPr>
      </w:pPr>
      <w:r w:rsidRPr="00CD20FA">
        <w:rPr>
          <w:rStyle w:val="Emphasis"/>
        </w:rPr>
        <w:t>org_name STRING,</w:t>
      </w:r>
    </w:p>
    <w:p w:rsidR="00CD20FA" w:rsidRPr="00CD20FA" w:rsidRDefault="00CD20FA" w:rsidP="00CD20FA">
      <w:pPr>
        <w:pStyle w:val="NoSpacing"/>
        <w:rPr>
          <w:rStyle w:val="Emphasis"/>
        </w:rPr>
      </w:pPr>
      <w:r w:rsidRPr="00CD20FA">
        <w:rPr>
          <w:rStyle w:val="Emphasis"/>
        </w:rPr>
        <w:t>plan_name STRING,</w:t>
      </w:r>
    </w:p>
    <w:p w:rsidR="00CD20FA" w:rsidRPr="00CD20FA" w:rsidRDefault="00CD20FA" w:rsidP="00CD20FA">
      <w:pPr>
        <w:pStyle w:val="NoSpacing"/>
        <w:rPr>
          <w:rStyle w:val="Emphasis"/>
        </w:rPr>
      </w:pPr>
      <w:r w:rsidRPr="00CD20FA">
        <w:rPr>
          <w:rStyle w:val="Emphasis"/>
        </w:rPr>
        <w:lastRenderedPageBreak/>
        <w:t>CountyFIPSCode STRING</w:t>
      </w:r>
    </w:p>
    <w:p w:rsidR="00CD20FA" w:rsidRPr="00CD20FA" w:rsidRDefault="00CD20FA" w:rsidP="00CD20FA">
      <w:pPr>
        <w:pStyle w:val="NoSpacing"/>
        <w:rPr>
          <w:rStyle w:val="Emphasis"/>
        </w:rPr>
      </w:pPr>
      <w:r w:rsidRPr="00CD20FA">
        <w:rPr>
          <w:rStyle w:val="Emphasis"/>
        </w:rPr>
        <w:t>)</w:t>
      </w:r>
    </w:p>
    <w:p w:rsidR="00CD20FA" w:rsidRPr="00CD20FA" w:rsidRDefault="00CD20FA" w:rsidP="00CD20FA">
      <w:pPr>
        <w:pStyle w:val="NoSpacing"/>
        <w:rPr>
          <w:rStyle w:val="Emphasis"/>
        </w:rPr>
      </w:pPr>
      <w:r w:rsidRPr="00CD20FA">
        <w:rPr>
          <w:rStyle w:val="Emphasis"/>
        </w:rPr>
        <w:t xml:space="preserve">ROW FORMAT DELIMITED </w:t>
      </w:r>
    </w:p>
    <w:p w:rsidR="00CD20FA" w:rsidRPr="00CD20FA" w:rsidRDefault="00CD20FA" w:rsidP="00CD20FA">
      <w:pPr>
        <w:pStyle w:val="NoSpacing"/>
        <w:rPr>
          <w:rStyle w:val="Emphasis"/>
        </w:rPr>
      </w:pPr>
      <w:r w:rsidRPr="00CD20FA">
        <w:rPr>
          <w:rStyle w:val="Emphasis"/>
        </w:rPr>
        <w:t>FIELDS TERMINATED BY ','</w:t>
      </w:r>
    </w:p>
    <w:p w:rsidR="00CD20FA" w:rsidRPr="00CD20FA" w:rsidRDefault="00CD20FA" w:rsidP="00CD20FA">
      <w:pPr>
        <w:pStyle w:val="NoSpacing"/>
        <w:rPr>
          <w:rStyle w:val="Emphasis"/>
        </w:rPr>
      </w:pPr>
      <w:r w:rsidRPr="00CD20FA">
        <w:rPr>
          <w:rStyle w:val="Emphasis"/>
        </w:rPr>
        <w:t>STORED AS TEXTFILE</w:t>
      </w:r>
    </w:p>
    <w:p w:rsidR="000B3E43" w:rsidRDefault="00CD20FA" w:rsidP="00CD20FA">
      <w:pPr>
        <w:pStyle w:val="NoSpacing"/>
        <w:rPr>
          <w:rStyle w:val="Emphasis"/>
        </w:rPr>
      </w:pPr>
      <w:r w:rsidRPr="00CD20FA">
        <w:rPr>
          <w:rStyle w:val="Emphasis"/>
        </w:rPr>
        <w:t>LOCATION '/user/hadoop/medicare/output/PlanInfoCounty.csv';</w:t>
      </w:r>
    </w:p>
    <w:p w:rsidR="00CD20FA" w:rsidRDefault="00CD20FA" w:rsidP="00CD20FA">
      <w:pPr>
        <w:pStyle w:val="NoSpacing"/>
        <w:rPr>
          <w:rStyle w:val="Emphasis"/>
        </w:rPr>
      </w:pPr>
    </w:p>
    <w:p w:rsidR="00CD20FA" w:rsidRPr="00CD20FA" w:rsidRDefault="00CD20FA" w:rsidP="00CD20FA">
      <w:pPr>
        <w:pStyle w:val="NoSpacing"/>
        <w:rPr>
          <w:rStyle w:val="Emphasis"/>
        </w:rPr>
      </w:pPr>
      <w:r w:rsidRPr="00CD20FA">
        <w:rPr>
          <w:rStyle w:val="Emphasis"/>
        </w:rPr>
        <w:t>-- Load Pig data PlanInfoCounty into hive table</w:t>
      </w:r>
    </w:p>
    <w:p w:rsidR="00CD20FA" w:rsidRPr="00CD20FA" w:rsidRDefault="00CD20FA" w:rsidP="00CD20FA">
      <w:pPr>
        <w:pStyle w:val="NoSpacing"/>
        <w:rPr>
          <w:rStyle w:val="Emphasis"/>
        </w:rPr>
      </w:pPr>
    </w:p>
    <w:p w:rsidR="00CD20FA" w:rsidRPr="00CD20FA" w:rsidRDefault="00CD20FA" w:rsidP="00CD20FA">
      <w:pPr>
        <w:pStyle w:val="NoSpacing"/>
        <w:rPr>
          <w:rStyle w:val="Emphasis"/>
        </w:rPr>
      </w:pPr>
      <w:r w:rsidRPr="00CD20FA">
        <w:rPr>
          <w:rStyle w:val="Emphasis"/>
        </w:rPr>
        <w:t>CREATE EXTERNAL TABLE PlanServices (contract_id STRING,</w:t>
      </w:r>
    </w:p>
    <w:p w:rsidR="00CD20FA" w:rsidRPr="00CD20FA" w:rsidRDefault="00CD20FA" w:rsidP="00CD20FA">
      <w:pPr>
        <w:pStyle w:val="NoSpacing"/>
        <w:rPr>
          <w:rStyle w:val="Emphasis"/>
        </w:rPr>
      </w:pPr>
      <w:r w:rsidRPr="00CD20FA">
        <w:rPr>
          <w:rStyle w:val="Emphasis"/>
        </w:rPr>
        <w:t>plan_id STRING,</w:t>
      </w:r>
    </w:p>
    <w:p w:rsidR="00CD20FA" w:rsidRPr="00CD20FA" w:rsidRDefault="00CD20FA" w:rsidP="00CD20FA">
      <w:pPr>
        <w:pStyle w:val="NoSpacing"/>
        <w:rPr>
          <w:rStyle w:val="Emphasis"/>
        </w:rPr>
      </w:pPr>
      <w:r w:rsidRPr="00CD20FA">
        <w:rPr>
          <w:rStyle w:val="Emphasis"/>
        </w:rPr>
        <w:t>segment_id STRING,</w:t>
      </w:r>
    </w:p>
    <w:p w:rsidR="00CD20FA" w:rsidRPr="00CD20FA" w:rsidRDefault="00CD20FA" w:rsidP="00CD20FA">
      <w:pPr>
        <w:pStyle w:val="NoSpacing"/>
        <w:rPr>
          <w:rStyle w:val="Emphasis"/>
        </w:rPr>
      </w:pPr>
      <w:r w:rsidRPr="00CD20FA">
        <w:rPr>
          <w:rStyle w:val="Emphasis"/>
        </w:rPr>
        <w:t>contract_year STRING,</w:t>
      </w:r>
    </w:p>
    <w:p w:rsidR="00CD20FA" w:rsidRPr="00CD20FA" w:rsidRDefault="00CD20FA" w:rsidP="00CD20FA">
      <w:pPr>
        <w:pStyle w:val="NoSpacing"/>
        <w:rPr>
          <w:rStyle w:val="Emphasis"/>
        </w:rPr>
      </w:pPr>
      <w:r w:rsidRPr="00CD20FA">
        <w:rPr>
          <w:rStyle w:val="Emphasis"/>
        </w:rPr>
        <w:t>categoryDescription STRING,</w:t>
      </w:r>
    </w:p>
    <w:p w:rsidR="00CD20FA" w:rsidRPr="00CD20FA" w:rsidRDefault="00CD20FA" w:rsidP="00CD20FA">
      <w:pPr>
        <w:pStyle w:val="NoSpacing"/>
        <w:rPr>
          <w:rStyle w:val="Emphasis"/>
        </w:rPr>
      </w:pPr>
      <w:r w:rsidRPr="00CD20FA">
        <w:rPr>
          <w:rStyle w:val="Emphasis"/>
        </w:rPr>
        <w:t>categoryCode STRING,</w:t>
      </w:r>
    </w:p>
    <w:p w:rsidR="00CD20FA" w:rsidRPr="00CD20FA" w:rsidRDefault="00CD20FA" w:rsidP="00CD20FA">
      <w:pPr>
        <w:pStyle w:val="NoSpacing"/>
        <w:rPr>
          <w:rStyle w:val="Emphasis"/>
        </w:rPr>
      </w:pPr>
      <w:r w:rsidRPr="00CD20FA">
        <w:rPr>
          <w:rStyle w:val="Emphasis"/>
        </w:rPr>
        <w:t>benefit STRING</w:t>
      </w:r>
    </w:p>
    <w:p w:rsidR="00CD20FA" w:rsidRPr="00CD20FA" w:rsidRDefault="00CD20FA" w:rsidP="00CD20FA">
      <w:pPr>
        <w:pStyle w:val="NoSpacing"/>
        <w:rPr>
          <w:rStyle w:val="Emphasis"/>
        </w:rPr>
      </w:pPr>
      <w:r w:rsidRPr="00CD20FA">
        <w:rPr>
          <w:rStyle w:val="Emphasis"/>
        </w:rPr>
        <w:t>)</w:t>
      </w:r>
    </w:p>
    <w:p w:rsidR="00CD20FA" w:rsidRPr="00CD20FA" w:rsidRDefault="00CD20FA" w:rsidP="00CD20FA">
      <w:pPr>
        <w:pStyle w:val="NoSpacing"/>
        <w:rPr>
          <w:rStyle w:val="Emphasis"/>
        </w:rPr>
      </w:pPr>
      <w:r w:rsidRPr="00CD20FA">
        <w:rPr>
          <w:rStyle w:val="Emphasis"/>
        </w:rPr>
        <w:t xml:space="preserve">ROW FORMAT DELIMITED </w:t>
      </w:r>
    </w:p>
    <w:p w:rsidR="00CD20FA" w:rsidRPr="00CD20FA" w:rsidRDefault="00CD20FA" w:rsidP="00CD20FA">
      <w:pPr>
        <w:pStyle w:val="NoSpacing"/>
        <w:rPr>
          <w:rStyle w:val="Emphasis"/>
        </w:rPr>
      </w:pPr>
      <w:r w:rsidRPr="00CD20FA">
        <w:rPr>
          <w:rStyle w:val="Emphasis"/>
        </w:rPr>
        <w:t>FIELDS TERMINATED BY ','</w:t>
      </w:r>
    </w:p>
    <w:p w:rsidR="00CD20FA" w:rsidRPr="00CD20FA" w:rsidRDefault="00CD20FA" w:rsidP="00CD20FA">
      <w:pPr>
        <w:pStyle w:val="NoSpacing"/>
        <w:rPr>
          <w:rStyle w:val="Emphasis"/>
        </w:rPr>
      </w:pPr>
      <w:r w:rsidRPr="00CD20FA">
        <w:rPr>
          <w:rStyle w:val="Emphasis"/>
        </w:rPr>
        <w:t>STORED AS TEXTFILE</w:t>
      </w:r>
    </w:p>
    <w:p w:rsidR="00CD20FA" w:rsidRDefault="00CD20FA" w:rsidP="00CD20FA">
      <w:pPr>
        <w:pStyle w:val="NoSpacing"/>
        <w:rPr>
          <w:rStyle w:val="Emphasis"/>
        </w:rPr>
      </w:pPr>
      <w:r w:rsidRPr="00CD20FA">
        <w:rPr>
          <w:rStyle w:val="Emphasis"/>
        </w:rPr>
        <w:t>LOCATION '/user/hadoop/medicare/output/PlanServices.csv';</w:t>
      </w:r>
    </w:p>
    <w:p w:rsidR="00CD20FA" w:rsidRDefault="00CD20FA" w:rsidP="00CD20FA">
      <w:pPr>
        <w:pStyle w:val="NoSpacing"/>
        <w:rPr>
          <w:rStyle w:val="Emphasis"/>
        </w:rPr>
      </w:pPr>
    </w:p>
    <w:p w:rsidR="00CD20FA" w:rsidRDefault="00CD20FA" w:rsidP="00CD20FA">
      <w:pPr>
        <w:pStyle w:val="NoSpacing"/>
        <w:rPr>
          <w:rStyle w:val="Emphasis"/>
        </w:rPr>
      </w:pPr>
    </w:p>
    <w:p w:rsidR="00CD20FA" w:rsidRDefault="002D6044" w:rsidP="00CD20FA">
      <w:pPr>
        <w:pStyle w:val="NoSpacing"/>
        <w:rPr>
          <w:rStyle w:val="Emphasis"/>
        </w:rPr>
      </w:pPr>
      <w:r>
        <w:rPr>
          <w:rStyle w:val="Emphasis"/>
          <w:b/>
        </w:rPr>
        <w:t xml:space="preserve">Hive </w:t>
      </w:r>
      <w:r w:rsidR="0000590B">
        <w:rPr>
          <w:rStyle w:val="Emphasis"/>
          <w:b/>
        </w:rPr>
        <w:t>Tables/</w:t>
      </w:r>
      <w:r w:rsidR="00CD20FA" w:rsidRPr="002D6044">
        <w:rPr>
          <w:rStyle w:val="Emphasis"/>
          <w:b/>
        </w:rPr>
        <w:t>Queries</w:t>
      </w:r>
      <w:r w:rsidR="00CD20FA">
        <w:rPr>
          <w:rStyle w:val="Emphasis"/>
        </w:rPr>
        <w:t>:</w:t>
      </w:r>
    </w:p>
    <w:p w:rsidR="00CD20FA" w:rsidRDefault="00CD20FA" w:rsidP="00CD20FA">
      <w:pPr>
        <w:pStyle w:val="NoSpacing"/>
        <w:rPr>
          <w:rStyle w:val="Emphasis"/>
        </w:rPr>
      </w:pPr>
    </w:p>
    <w:p w:rsidR="00CD20FA" w:rsidRPr="005B03DF" w:rsidRDefault="00CD20FA" w:rsidP="00CD20FA">
      <w:pPr>
        <w:pStyle w:val="NoSpacing"/>
        <w:numPr>
          <w:ilvl w:val="0"/>
          <w:numId w:val="17"/>
        </w:numPr>
        <w:rPr>
          <w:rStyle w:val="Emphasis"/>
          <w:b/>
        </w:rPr>
      </w:pPr>
      <w:r w:rsidRPr="005B03DF">
        <w:rPr>
          <w:rStyle w:val="Emphasis"/>
          <w:b/>
        </w:rPr>
        <w:t>Identify top 5 plans with lowest premiums for a given county across the  US</w:t>
      </w:r>
    </w:p>
    <w:p w:rsidR="00CD20FA" w:rsidRDefault="00CD20FA" w:rsidP="00CD20FA">
      <w:pPr>
        <w:pStyle w:val="NoSpacing"/>
        <w:ind w:left="720"/>
        <w:rPr>
          <w:rStyle w:val="Emphasis"/>
        </w:rPr>
      </w:pPr>
    </w:p>
    <w:p w:rsidR="00CD20FA" w:rsidRPr="00CD20FA" w:rsidRDefault="00CD20FA" w:rsidP="00CD20FA">
      <w:pPr>
        <w:pStyle w:val="NoSpacing"/>
        <w:ind w:left="720"/>
        <w:rPr>
          <w:rStyle w:val="Emphasis"/>
        </w:rPr>
      </w:pPr>
      <w:r w:rsidRPr="00CD20FA">
        <w:rPr>
          <w:rStyle w:val="Emphasis"/>
        </w:rPr>
        <w:t>CREATE TABLE PREMIUM_PLANS AS</w:t>
      </w:r>
    </w:p>
    <w:p w:rsidR="00CD20FA" w:rsidRPr="00CD20FA" w:rsidRDefault="00CD20FA" w:rsidP="00CD20FA">
      <w:pPr>
        <w:pStyle w:val="NoSpacing"/>
        <w:ind w:left="720"/>
        <w:rPr>
          <w:rStyle w:val="Emphasis"/>
        </w:rPr>
      </w:pPr>
      <w:r w:rsidRPr="00CD20FA">
        <w:rPr>
          <w:rStyle w:val="Emphasis"/>
        </w:rPr>
        <w:t xml:space="preserve">SELECT </w:t>
      </w:r>
    </w:p>
    <w:p w:rsidR="00CD20FA" w:rsidRPr="00CD20FA" w:rsidRDefault="00CD20FA" w:rsidP="00CD20FA">
      <w:pPr>
        <w:pStyle w:val="NoSpacing"/>
        <w:ind w:left="720"/>
        <w:rPr>
          <w:rStyle w:val="Emphasis"/>
        </w:rPr>
      </w:pPr>
      <w:r w:rsidRPr="00CD20FA">
        <w:rPr>
          <w:rStyle w:val="Emphasis"/>
        </w:rPr>
        <w:t>pic.contract_id,</w:t>
      </w:r>
    </w:p>
    <w:p w:rsidR="00CD20FA" w:rsidRPr="00CD20FA" w:rsidRDefault="00CD20FA" w:rsidP="00CD20FA">
      <w:pPr>
        <w:pStyle w:val="NoSpacing"/>
        <w:ind w:left="720"/>
        <w:rPr>
          <w:rStyle w:val="Emphasis"/>
        </w:rPr>
      </w:pPr>
      <w:r w:rsidRPr="00CD20FA">
        <w:rPr>
          <w:rStyle w:val="Emphasis"/>
        </w:rPr>
        <w:t>pic.plan_id,</w:t>
      </w:r>
    </w:p>
    <w:p w:rsidR="00CD20FA" w:rsidRPr="00CD20FA" w:rsidRDefault="00CD20FA" w:rsidP="00CD20FA">
      <w:pPr>
        <w:pStyle w:val="NoSpacing"/>
        <w:ind w:left="720"/>
        <w:rPr>
          <w:rStyle w:val="Emphasis"/>
        </w:rPr>
      </w:pPr>
      <w:r w:rsidRPr="00CD20FA">
        <w:rPr>
          <w:rStyle w:val="Emphasis"/>
        </w:rPr>
        <w:t>pic.plan_name,</w:t>
      </w:r>
    </w:p>
    <w:p w:rsidR="00CD20FA" w:rsidRPr="00CD20FA" w:rsidRDefault="00CD20FA" w:rsidP="00CD20FA">
      <w:pPr>
        <w:pStyle w:val="NoSpacing"/>
        <w:ind w:left="720"/>
        <w:rPr>
          <w:rStyle w:val="Emphasis"/>
        </w:rPr>
      </w:pPr>
      <w:r w:rsidRPr="00CD20FA">
        <w:rPr>
          <w:rStyle w:val="Emphasis"/>
        </w:rPr>
        <w:t>cast(pic.CountyFIPSCode as BIGINT) as county,</w:t>
      </w:r>
    </w:p>
    <w:p w:rsidR="00CD20FA" w:rsidRPr="00CD20FA" w:rsidRDefault="00CD20FA" w:rsidP="00CD20FA">
      <w:pPr>
        <w:pStyle w:val="NoSpacing"/>
        <w:ind w:left="720"/>
        <w:rPr>
          <w:rStyle w:val="Emphasis"/>
        </w:rPr>
      </w:pPr>
      <w:r w:rsidRPr="00CD20FA">
        <w:rPr>
          <w:rStyle w:val="Emphasis"/>
        </w:rPr>
        <w:t>ps.categoryDescription,</w:t>
      </w:r>
    </w:p>
    <w:p w:rsidR="00CD20FA" w:rsidRPr="00CD20FA" w:rsidRDefault="00CD20FA" w:rsidP="00CD20FA">
      <w:pPr>
        <w:pStyle w:val="NoSpacing"/>
        <w:ind w:left="720"/>
        <w:rPr>
          <w:rStyle w:val="Emphasis"/>
        </w:rPr>
      </w:pPr>
      <w:r w:rsidRPr="00CD20FA">
        <w:rPr>
          <w:rStyle w:val="Emphasis"/>
        </w:rPr>
        <w:t>cast(regexp_extract(ps.benefit,'&lt;[a-z]&gt;[$](.*)&lt;/[a-z]&gt;', 1) as FLOAT) as lowPremium</w:t>
      </w:r>
    </w:p>
    <w:p w:rsidR="00CD20FA" w:rsidRPr="00CD20FA" w:rsidRDefault="00CD20FA" w:rsidP="00CD20FA">
      <w:pPr>
        <w:pStyle w:val="NoSpacing"/>
        <w:ind w:left="720"/>
        <w:rPr>
          <w:rStyle w:val="Emphasis"/>
        </w:rPr>
      </w:pPr>
      <w:r w:rsidRPr="00CD20FA">
        <w:rPr>
          <w:rStyle w:val="Emphasis"/>
        </w:rPr>
        <w:t>FROM  PlanInfoCounty pic</w:t>
      </w:r>
    </w:p>
    <w:p w:rsidR="00CD20FA" w:rsidRPr="00CD20FA" w:rsidRDefault="00CD20FA" w:rsidP="00CD20FA">
      <w:pPr>
        <w:pStyle w:val="NoSpacing"/>
        <w:ind w:left="720"/>
        <w:rPr>
          <w:rStyle w:val="Emphasis"/>
        </w:rPr>
      </w:pPr>
      <w:r w:rsidRPr="00CD20FA">
        <w:rPr>
          <w:rStyle w:val="Emphasis"/>
        </w:rPr>
        <w:t>JOIN  PlanServices ps</w:t>
      </w:r>
    </w:p>
    <w:p w:rsidR="00CD20FA" w:rsidRPr="00CD20FA" w:rsidRDefault="00CD20FA" w:rsidP="00CD20FA">
      <w:pPr>
        <w:pStyle w:val="NoSpacing"/>
        <w:ind w:left="720"/>
        <w:rPr>
          <w:rStyle w:val="Emphasis"/>
        </w:rPr>
      </w:pPr>
      <w:r w:rsidRPr="00CD20FA">
        <w:rPr>
          <w:rStyle w:val="Emphasis"/>
        </w:rPr>
        <w:t xml:space="preserve">ON (pic.contract_id  = ps.contract_id </w:t>
      </w:r>
    </w:p>
    <w:p w:rsidR="00CD20FA" w:rsidRPr="00CD20FA" w:rsidRDefault="00CD20FA" w:rsidP="00CD20FA">
      <w:pPr>
        <w:pStyle w:val="NoSpacing"/>
        <w:ind w:left="720"/>
        <w:rPr>
          <w:rStyle w:val="Emphasis"/>
        </w:rPr>
      </w:pPr>
      <w:r w:rsidRPr="00CD20FA">
        <w:rPr>
          <w:rStyle w:val="Emphasis"/>
        </w:rPr>
        <w:t>AND pic.plan_id = ps.plan_id)</w:t>
      </w:r>
    </w:p>
    <w:p w:rsidR="00CD20FA" w:rsidRPr="00CD20FA" w:rsidRDefault="00CD20FA" w:rsidP="00CD20FA">
      <w:pPr>
        <w:pStyle w:val="NoSpacing"/>
        <w:ind w:left="720"/>
        <w:rPr>
          <w:rStyle w:val="Emphasis"/>
        </w:rPr>
      </w:pPr>
      <w:r w:rsidRPr="00CD20FA">
        <w:rPr>
          <w:rStyle w:val="Emphasis"/>
        </w:rPr>
        <w:t>WHERE ps.benefit LIKE '%remium%'</w:t>
      </w:r>
    </w:p>
    <w:p w:rsidR="00CD20FA" w:rsidRPr="00CD20FA" w:rsidRDefault="00CD20FA" w:rsidP="00CD20FA">
      <w:pPr>
        <w:pStyle w:val="NoSpacing"/>
        <w:ind w:left="720"/>
        <w:rPr>
          <w:rStyle w:val="Emphasis"/>
        </w:rPr>
      </w:pPr>
      <w:r w:rsidRPr="00CD20FA">
        <w:rPr>
          <w:rStyle w:val="Emphasis"/>
        </w:rPr>
        <w:t>AND ps.categoryCode="1"</w:t>
      </w:r>
    </w:p>
    <w:p w:rsidR="00CD20FA" w:rsidRPr="00CD20FA" w:rsidRDefault="00CD20FA" w:rsidP="00CD20FA">
      <w:pPr>
        <w:pStyle w:val="NoSpacing"/>
        <w:ind w:left="720"/>
        <w:rPr>
          <w:rStyle w:val="Emphasis"/>
        </w:rPr>
      </w:pPr>
      <w:r w:rsidRPr="00CD20FA">
        <w:rPr>
          <w:rStyle w:val="Emphasis"/>
        </w:rPr>
        <w:t>AND regexp_extract(ps.benefit,'&lt;[a-z]&gt;[$](.*)&lt;/[a-z]&gt;', 1)&gt; 0</w:t>
      </w:r>
    </w:p>
    <w:p w:rsidR="00CD20FA" w:rsidRPr="00CD20FA" w:rsidRDefault="00CD20FA" w:rsidP="00CD20FA">
      <w:pPr>
        <w:pStyle w:val="NoSpacing"/>
        <w:ind w:left="720"/>
        <w:rPr>
          <w:rStyle w:val="Emphasis"/>
        </w:rPr>
      </w:pPr>
      <w:r w:rsidRPr="00CD20FA">
        <w:rPr>
          <w:rStyle w:val="Emphasis"/>
        </w:rPr>
        <w:t>AND CountyFIPSCode IS NOT NULL</w:t>
      </w:r>
    </w:p>
    <w:p w:rsidR="00CD20FA" w:rsidRDefault="00CD20FA" w:rsidP="00CD20FA">
      <w:pPr>
        <w:pStyle w:val="NoSpacing"/>
        <w:ind w:left="720"/>
        <w:rPr>
          <w:rStyle w:val="Emphasis"/>
        </w:rPr>
      </w:pPr>
      <w:r w:rsidRPr="00CD20FA">
        <w:rPr>
          <w:rStyle w:val="Emphasis"/>
        </w:rPr>
        <w:t>ORDER BY county, lowPremium ASC;</w:t>
      </w:r>
    </w:p>
    <w:p w:rsidR="0052297B" w:rsidRDefault="0052297B" w:rsidP="00CD20FA">
      <w:pPr>
        <w:pStyle w:val="NoSpacing"/>
        <w:ind w:left="720"/>
        <w:rPr>
          <w:rStyle w:val="Emphasis"/>
        </w:rPr>
      </w:pPr>
    </w:p>
    <w:p w:rsidR="00C31B1E" w:rsidRDefault="001226E9" w:rsidP="0052297B">
      <w:pPr>
        <w:pStyle w:val="NoSpacing"/>
        <w:ind w:left="720"/>
        <w:rPr>
          <w:rStyle w:val="Emphasis"/>
        </w:rPr>
      </w:pPr>
      <w:r>
        <w:rPr>
          <w:rStyle w:val="Emphasis"/>
        </w:rPr>
        <w:t xml:space="preserve">--Rank it by county </w:t>
      </w:r>
      <w:r w:rsidR="00C31B1E" w:rsidRPr="00C31B1E">
        <w:rPr>
          <w:rStyle w:val="Emphasis"/>
        </w:rPr>
        <w:t xml:space="preserve"> </w:t>
      </w:r>
      <w:r>
        <w:rPr>
          <w:rStyle w:val="Emphasis"/>
        </w:rPr>
        <w:t>will generate all  5 lowPremium Plans</w:t>
      </w:r>
    </w:p>
    <w:p w:rsidR="00C31B1E" w:rsidRDefault="002A1706" w:rsidP="0052297B">
      <w:pPr>
        <w:pStyle w:val="NoSpacing"/>
        <w:ind w:left="720"/>
        <w:rPr>
          <w:rStyle w:val="Emphasis"/>
        </w:rPr>
      </w:pPr>
      <w:r w:rsidRPr="002A1706">
        <w:rPr>
          <w:rStyle w:val="Emphasis"/>
        </w:rPr>
        <w:t>CREATE TABLE LOWPREMIUM_PLANS AS</w:t>
      </w:r>
    </w:p>
    <w:p w:rsidR="0052297B" w:rsidRPr="0052297B" w:rsidRDefault="0052297B" w:rsidP="0052297B">
      <w:pPr>
        <w:pStyle w:val="NoSpacing"/>
        <w:ind w:left="720"/>
        <w:rPr>
          <w:rStyle w:val="Emphasis"/>
        </w:rPr>
      </w:pPr>
      <w:r w:rsidRPr="0052297B">
        <w:rPr>
          <w:rStyle w:val="Emphasis"/>
        </w:rPr>
        <w:t>SELECT</w:t>
      </w:r>
    </w:p>
    <w:p w:rsidR="0052297B" w:rsidRPr="0052297B" w:rsidRDefault="0052297B" w:rsidP="0052297B">
      <w:pPr>
        <w:pStyle w:val="NoSpacing"/>
        <w:ind w:left="720"/>
        <w:rPr>
          <w:rStyle w:val="Emphasis"/>
        </w:rPr>
      </w:pPr>
      <w:r w:rsidRPr="0052297B">
        <w:rPr>
          <w:rStyle w:val="Emphasis"/>
        </w:rPr>
        <w:t>contract_id,</w:t>
      </w:r>
    </w:p>
    <w:p w:rsidR="0052297B" w:rsidRPr="0052297B" w:rsidRDefault="0052297B" w:rsidP="0052297B">
      <w:pPr>
        <w:pStyle w:val="NoSpacing"/>
        <w:ind w:left="720"/>
        <w:rPr>
          <w:rStyle w:val="Emphasis"/>
        </w:rPr>
      </w:pPr>
      <w:r w:rsidRPr="0052297B">
        <w:rPr>
          <w:rStyle w:val="Emphasis"/>
        </w:rPr>
        <w:t>plan_id,</w:t>
      </w:r>
    </w:p>
    <w:p w:rsidR="0052297B" w:rsidRPr="0052297B" w:rsidRDefault="0052297B" w:rsidP="0052297B">
      <w:pPr>
        <w:pStyle w:val="NoSpacing"/>
        <w:ind w:left="720"/>
        <w:rPr>
          <w:rStyle w:val="Emphasis"/>
        </w:rPr>
      </w:pPr>
      <w:r w:rsidRPr="0052297B">
        <w:rPr>
          <w:rStyle w:val="Emphasis"/>
        </w:rPr>
        <w:t>plan_name,</w:t>
      </w:r>
    </w:p>
    <w:p w:rsidR="0052297B" w:rsidRPr="0052297B" w:rsidRDefault="0052297B" w:rsidP="0052297B">
      <w:pPr>
        <w:pStyle w:val="NoSpacing"/>
        <w:ind w:left="720"/>
        <w:rPr>
          <w:rStyle w:val="Emphasis"/>
        </w:rPr>
      </w:pPr>
      <w:r w:rsidRPr="0052297B">
        <w:rPr>
          <w:rStyle w:val="Emphasis"/>
        </w:rPr>
        <w:t>county,</w:t>
      </w:r>
    </w:p>
    <w:p w:rsidR="0052297B" w:rsidRPr="0052297B" w:rsidRDefault="0052297B" w:rsidP="0052297B">
      <w:pPr>
        <w:pStyle w:val="NoSpacing"/>
        <w:ind w:left="720"/>
        <w:rPr>
          <w:rStyle w:val="Emphasis"/>
        </w:rPr>
      </w:pPr>
      <w:r w:rsidRPr="0052297B">
        <w:rPr>
          <w:rStyle w:val="Emphasis"/>
        </w:rPr>
        <w:t>lowPremium</w:t>
      </w:r>
    </w:p>
    <w:p w:rsidR="0052297B" w:rsidRPr="0052297B" w:rsidRDefault="0052297B" w:rsidP="0052297B">
      <w:pPr>
        <w:pStyle w:val="NoSpacing"/>
        <w:ind w:left="720"/>
        <w:rPr>
          <w:rStyle w:val="Emphasis"/>
        </w:rPr>
      </w:pPr>
      <w:r w:rsidRPr="0052297B">
        <w:rPr>
          <w:rStyle w:val="Emphasis"/>
        </w:rPr>
        <w:t>FROM(</w:t>
      </w:r>
    </w:p>
    <w:p w:rsidR="0052297B" w:rsidRPr="0052297B" w:rsidRDefault="0052297B" w:rsidP="0052297B">
      <w:pPr>
        <w:pStyle w:val="NoSpacing"/>
        <w:ind w:left="720"/>
        <w:rPr>
          <w:rStyle w:val="Emphasis"/>
        </w:rPr>
      </w:pPr>
      <w:r w:rsidRPr="0052297B">
        <w:rPr>
          <w:rStyle w:val="Emphasis"/>
        </w:rPr>
        <w:lastRenderedPageBreak/>
        <w:t>SELECT  inn.*,row_number() over (PARTITION BY inn.county ORDER BY inn.lowPremium ASC) as rank</w:t>
      </w:r>
    </w:p>
    <w:p w:rsidR="0052297B" w:rsidRPr="0052297B" w:rsidRDefault="0052297B" w:rsidP="0052297B">
      <w:pPr>
        <w:pStyle w:val="NoSpacing"/>
        <w:ind w:left="720"/>
        <w:rPr>
          <w:rStyle w:val="Emphasis"/>
        </w:rPr>
      </w:pPr>
      <w:r w:rsidRPr="0052297B">
        <w:rPr>
          <w:rStyle w:val="Emphasis"/>
        </w:rPr>
        <w:t xml:space="preserve">FROM </w:t>
      </w:r>
    </w:p>
    <w:p w:rsidR="0052297B" w:rsidRPr="0052297B" w:rsidRDefault="0052297B" w:rsidP="0052297B">
      <w:pPr>
        <w:pStyle w:val="NoSpacing"/>
        <w:ind w:left="720"/>
        <w:rPr>
          <w:rStyle w:val="Emphasis"/>
        </w:rPr>
      </w:pPr>
      <w:r w:rsidRPr="0052297B">
        <w:rPr>
          <w:rStyle w:val="Emphasis"/>
        </w:rPr>
        <w:t>(SELECT distinct contract_id,plan_id, plan_name,county,lowPremium FROM PREMIUM_PLANS) inn</w:t>
      </w:r>
    </w:p>
    <w:p w:rsidR="0052297B" w:rsidRPr="0052297B" w:rsidRDefault="0052297B" w:rsidP="0052297B">
      <w:pPr>
        <w:pStyle w:val="NoSpacing"/>
        <w:ind w:left="720"/>
        <w:rPr>
          <w:rStyle w:val="Emphasis"/>
        </w:rPr>
      </w:pPr>
      <w:r w:rsidRPr="0052297B">
        <w:rPr>
          <w:rStyle w:val="Emphasis"/>
        </w:rPr>
        <w:t>) ranked_table</w:t>
      </w:r>
    </w:p>
    <w:p w:rsidR="0052297B" w:rsidRPr="0052297B" w:rsidRDefault="0052297B" w:rsidP="0052297B">
      <w:pPr>
        <w:pStyle w:val="NoSpacing"/>
        <w:ind w:left="720"/>
        <w:rPr>
          <w:rStyle w:val="Emphasis"/>
        </w:rPr>
      </w:pPr>
      <w:r w:rsidRPr="0052297B">
        <w:rPr>
          <w:rStyle w:val="Emphasis"/>
        </w:rPr>
        <w:t>WHERE ranked_table.rank &lt;= 5</w:t>
      </w:r>
    </w:p>
    <w:p w:rsidR="0052297B" w:rsidRPr="0052297B" w:rsidRDefault="0052297B" w:rsidP="0052297B">
      <w:pPr>
        <w:pStyle w:val="NoSpacing"/>
        <w:ind w:left="720"/>
        <w:rPr>
          <w:rStyle w:val="Emphasis"/>
        </w:rPr>
      </w:pPr>
      <w:r w:rsidRPr="0052297B">
        <w:rPr>
          <w:rStyle w:val="Emphasis"/>
        </w:rPr>
        <w:t xml:space="preserve">AND county IS NOT NULL AND lowPremium IS NOT NULL </w:t>
      </w:r>
    </w:p>
    <w:p w:rsidR="0052297B" w:rsidRDefault="0052297B" w:rsidP="0052297B">
      <w:pPr>
        <w:pStyle w:val="NoSpacing"/>
        <w:ind w:left="720"/>
        <w:rPr>
          <w:rStyle w:val="Emphasis"/>
        </w:rPr>
      </w:pPr>
      <w:r w:rsidRPr="0052297B">
        <w:rPr>
          <w:rStyle w:val="Emphasis"/>
        </w:rPr>
        <w:t>ORDER BY county,lowPremium ASC;</w:t>
      </w:r>
    </w:p>
    <w:p w:rsidR="009A2841" w:rsidRDefault="009A2841" w:rsidP="0052297B">
      <w:pPr>
        <w:pStyle w:val="NoSpacing"/>
        <w:ind w:left="720"/>
        <w:rPr>
          <w:rStyle w:val="Emphasis"/>
        </w:rPr>
      </w:pPr>
    </w:p>
    <w:p w:rsidR="009A2841" w:rsidRDefault="009A2841" w:rsidP="0052297B">
      <w:pPr>
        <w:pStyle w:val="NoSpacing"/>
        <w:ind w:left="720"/>
        <w:rPr>
          <w:rStyle w:val="Emphasis"/>
        </w:rPr>
      </w:pPr>
      <w:r w:rsidRPr="009A2841">
        <w:rPr>
          <w:rStyle w:val="Emphasis"/>
        </w:rPr>
        <w:t>SELECT * FROM LOWPREMIUM_PLANS WHERE county=72009;</w:t>
      </w:r>
    </w:p>
    <w:p w:rsidR="0052297B" w:rsidRDefault="0052297B" w:rsidP="0052297B">
      <w:pPr>
        <w:pStyle w:val="NoSpacing"/>
        <w:ind w:left="720"/>
        <w:rPr>
          <w:rStyle w:val="Emphasis"/>
        </w:rPr>
      </w:pPr>
    </w:p>
    <w:p w:rsidR="0052297B" w:rsidRPr="005B03DF" w:rsidRDefault="0052297B" w:rsidP="0052297B">
      <w:pPr>
        <w:pStyle w:val="NoSpacing"/>
        <w:numPr>
          <w:ilvl w:val="0"/>
          <w:numId w:val="17"/>
        </w:numPr>
        <w:rPr>
          <w:rStyle w:val="Emphasis"/>
          <w:b/>
        </w:rPr>
      </w:pPr>
      <w:r w:rsidRPr="005B03DF">
        <w:rPr>
          <w:rStyle w:val="Emphasis"/>
          <w:b/>
        </w:rPr>
        <w:t>To find plans that have highest co-pays for doctors in a given county</w:t>
      </w:r>
    </w:p>
    <w:p w:rsidR="001D661A" w:rsidRDefault="001D661A" w:rsidP="001D661A">
      <w:pPr>
        <w:pStyle w:val="NoSpacing"/>
        <w:ind w:left="720"/>
        <w:rPr>
          <w:rStyle w:val="Emphasis"/>
        </w:rPr>
      </w:pPr>
    </w:p>
    <w:p w:rsidR="001D661A" w:rsidRPr="001D661A" w:rsidRDefault="001D661A" w:rsidP="001D661A">
      <w:pPr>
        <w:pStyle w:val="NoSpacing"/>
        <w:ind w:left="720"/>
        <w:rPr>
          <w:rStyle w:val="Emphasis"/>
        </w:rPr>
      </w:pPr>
      <w:r w:rsidRPr="001D661A">
        <w:rPr>
          <w:rStyle w:val="Emphasis"/>
        </w:rPr>
        <w:t>CREATE TABLE COPAY_PLANS AS</w:t>
      </w:r>
    </w:p>
    <w:p w:rsidR="001D661A" w:rsidRPr="001D661A" w:rsidRDefault="001D661A" w:rsidP="001D661A">
      <w:pPr>
        <w:pStyle w:val="NoSpacing"/>
        <w:ind w:left="720"/>
        <w:rPr>
          <w:rStyle w:val="Emphasis"/>
        </w:rPr>
      </w:pPr>
      <w:r w:rsidRPr="001D661A">
        <w:rPr>
          <w:rStyle w:val="Emphasis"/>
        </w:rPr>
        <w:t xml:space="preserve">SELECT </w:t>
      </w:r>
    </w:p>
    <w:p w:rsidR="001D661A" w:rsidRPr="001D661A" w:rsidRDefault="001D661A" w:rsidP="001D661A">
      <w:pPr>
        <w:pStyle w:val="NoSpacing"/>
        <w:ind w:left="720"/>
        <w:rPr>
          <w:rStyle w:val="Emphasis"/>
        </w:rPr>
      </w:pPr>
      <w:r w:rsidRPr="001D661A">
        <w:rPr>
          <w:rStyle w:val="Emphasis"/>
        </w:rPr>
        <w:t>pic.contract_id,</w:t>
      </w:r>
    </w:p>
    <w:p w:rsidR="001D661A" w:rsidRPr="001D661A" w:rsidRDefault="001D661A" w:rsidP="001D661A">
      <w:pPr>
        <w:pStyle w:val="NoSpacing"/>
        <w:ind w:left="720"/>
        <w:rPr>
          <w:rStyle w:val="Emphasis"/>
        </w:rPr>
      </w:pPr>
      <w:r w:rsidRPr="001D661A">
        <w:rPr>
          <w:rStyle w:val="Emphasis"/>
        </w:rPr>
        <w:t>pic.plan_id,</w:t>
      </w:r>
    </w:p>
    <w:p w:rsidR="001D661A" w:rsidRPr="001D661A" w:rsidRDefault="001D661A" w:rsidP="001D661A">
      <w:pPr>
        <w:pStyle w:val="NoSpacing"/>
        <w:ind w:left="720"/>
        <w:rPr>
          <w:rStyle w:val="Emphasis"/>
        </w:rPr>
      </w:pPr>
      <w:r w:rsidRPr="001D661A">
        <w:rPr>
          <w:rStyle w:val="Emphasis"/>
        </w:rPr>
        <w:t>pic.plan_name,</w:t>
      </w:r>
    </w:p>
    <w:p w:rsidR="001D661A" w:rsidRPr="001D661A" w:rsidRDefault="001D661A" w:rsidP="001D661A">
      <w:pPr>
        <w:pStyle w:val="NoSpacing"/>
        <w:ind w:left="720"/>
        <w:rPr>
          <w:rStyle w:val="Emphasis"/>
        </w:rPr>
      </w:pPr>
      <w:r w:rsidRPr="001D661A">
        <w:rPr>
          <w:rStyle w:val="Emphasis"/>
        </w:rPr>
        <w:t>cast(pic.CountyFIPSCode as BIGINT) as county,</w:t>
      </w:r>
    </w:p>
    <w:p w:rsidR="001D661A" w:rsidRPr="001D661A" w:rsidRDefault="001D661A" w:rsidP="001D661A">
      <w:pPr>
        <w:pStyle w:val="NoSpacing"/>
        <w:ind w:left="720"/>
        <w:rPr>
          <w:rStyle w:val="Emphasis"/>
        </w:rPr>
      </w:pPr>
      <w:r w:rsidRPr="001D661A">
        <w:rPr>
          <w:rStyle w:val="Emphasis"/>
        </w:rPr>
        <w:t>ps.categoryDescription,</w:t>
      </w:r>
    </w:p>
    <w:p w:rsidR="001D661A" w:rsidRPr="001D661A" w:rsidRDefault="001D661A" w:rsidP="001D661A">
      <w:pPr>
        <w:pStyle w:val="NoSpacing"/>
        <w:ind w:left="720"/>
        <w:rPr>
          <w:rStyle w:val="Emphasis"/>
        </w:rPr>
      </w:pPr>
      <w:r w:rsidRPr="001D661A">
        <w:rPr>
          <w:rStyle w:val="Emphasis"/>
        </w:rPr>
        <w:t>cast(regexp_extract(ps.benefit,'&lt;[a-z]&gt;[$](.*)&lt;/[a-z]&gt;', 1) as FLOAT) as copay</w:t>
      </w:r>
    </w:p>
    <w:p w:rsidR="001D661A" w:rsidRPr="001D661A" w:rsidRDefault="001D661A" w:rsidP="001D661A">
      <w:pPr>
        <w:pStyle w:val="NoSpacing"/>
        <w:ind w:left="720"/>
        <w:rPr>
          <w:rStyle w:val="Emphasis"/>
        </w:rPr>
      </w:pPr>
      <w:r w:rsidRPr="001D661A">
        <w:rPr>
          <w:rStyle w:val="Emphasis"/>
        </w:rPr>
        <w:t>FROM  PlanInfoCounty pic</w:t>
      </w:r>
    </w:p>
    <w:p w:rsidR="001D661A" w:rsidRPr="001D661A" w:rsidRDefault="001D661A" w:rsidP="001D661A">
      <w:pPr>
        <w:pStyle w:val="NoSpacing"/>
        <w:ind w:left="720"/>
        <w:rPr>
          <w:rStyle w:val="Emphasis"/>
        </w:rPr>
      </w:pPr>
      <w:r w:rsidRPr="001D661A">
        <w:rPr>
          <w:rStyle w:val="Emphasis"/>
        </w:rPr>
        <w:t>JOIN  PlanServices ps</w:t>
      </w:r>
    </w:p>
    <w:p w:rsidR="001D661A" w:rsidRPr="001D661A" w:rsidRDefault="001D661A" w:rsidP="001D661A">
      <w:pPr>
        <w:pStyle w:val="NoSpacing"/>
        <w:ind w:left="720"/>
        <w:rPr>
          <w:rStyle w:val="Emphasis"/>
        </w:rPr>
      </w:pPr>
      <w:r w:rsidRPr="001D661A">
        <w:rPr>
          <w:rStyle w:val="Emphasis"/>
        </w:rPr>
        <w:t xml:space="preserve">ON (pic.contract_ID  = ps.Contract_ID </w:t>
      </w:r>
    </w:p>
    <w:p w:rsidR="001D661A" w:rsidRPr="001D661A" w:rsidRDefault="001D661A" w:rsidP="001D661A">
      <w:pPr>
        <w:pStyle w:val="NoSpacing"/>
        <w:ind w:left="720"/>
        <w:rPr>
          <w:rStyle w:val="Emphasis"/>
        </w:rPr>
      </w:pPr>
      <w:r w:rsidRPr="001D661A">
        <w:rPr>
          <w:rStyle w:val="Emphasis"/>
        </w:rPr>
        <w:t>AND pic.plan_id = ps.Plan_ID)</w:t>
      </w:r>
    </w:p>
    <w:p w:rsidR="001D661A" w:rsidRPr="001D661A" w:rsidRDefault="001D661A" w:rsidP="001D661A">
      <w:pPr>
        <w:pStyle w:val="NoSpacing"/>
        <w:ind w:left="720"/>
        <w:rPr>
          <w:rStyle w:val="Emphasis"/>
        </w:rPr>
      </w:pPr>
      <w:r w:rsidRPr="001D661A">
        <w:rPr>
          <w:rStyle w:val="Emphasis"/>
        </w:rPr>
        <w:t>WHERE ps.categoryDescription LIKE '%Doctor%office%visits%'</w:t>
      </w:r>
    </w:p>
    <w:p w:rsidR="001D661A" w:rsidRPr="001D661A" w:rsidRDefault="001D661A" w:rsidP="001D661A">
      <w:pPr>
        <w:pStyle w:val="NoSpacing"/>
        <w:ind w:left="720"/>
        <w:rPr>
          <w:rStyle w:val="Emphasis"/>
        </w:rPr>
      </w:pPr>
      <w:r w:rsidRPr="001D661A">
        <w:rPr>
          <w:rStyle w:val="Emphasis"/>
        </w:rPr>
        <w:t>AND regexp_extract(ps.benefit,'&lt;[a-z]&gt;[$](.*)&lt;/[a-z]&gt;', 1)&gt; 0</w:t>
      </w:r>
    </w:p>
    <w:p w:rsidR="001D661A" w:rsidRPr="001D661A" w:rsidRDefault="001D661A" w:rsidP="001D661A">
      <w:pPr>
        <w:pStyle w:val="NoSpacing"/>
        <w:ind w:left="720"/>
        <w:rPr>
          <w:rStyle w:val="Emphasis"/>
        </w:rPr>
      </w:pPr>
      <w:r w:rsidRPr="001D661A">
        <w:rPr>
          <w:rStyle w:val="Emphasis"/>
        </w:rPr>
        <w:t>AND CountyFIPSCode IS NOT NULL</w:t>
      </w:r>
    </w:p>
    <w:p w:rsidR="001D661A" w:rsidRDefault="001D661A" w:rsidP="001D661A">
      <w:pPr>
        <w:pStyle w:val="NoSpacing"/>
        <w:ind w:left="720"/>
        <w:rPr>
          <w:rStyle w:val="Emphasis"/>
        </w:rPr>
      </w:pPr>
      <w:r w:rsidRPr="001D661A">
        <w:rPr>
          <w:rStyle w:val="Emphasis"/>
        </w:rPr>
        <w:t>ORDER BY county, copay DESC;</w:t>
      </w:r>
    </w:p>
    <w:p w:rsidR="001D661A" w:rsidRDefault="001D661A" w:rsidP="001D661A">
      <w:pPr>
        <w:pStyle w:val="NoSpacing"/>
        <w:ind w:left="720"/>
        <w:rPr>
          <w:rStyle w:val="Emphasis"/>
        </w:rPr>
      </w:pPr>
    </w:p>
    <w:p w:rsidR="001D661A" w:rsidRPr="001D661A" w:rsidRDefault="001D661A" w:rsidP="001D661A">
      <w:pPr>
        <w:pStyle w:val="NoSpacing"/>
        <w:ind w:left="720"/>
        <w:rPr>
          <w:rStyle w:val="Emphasis"/>
        </w:rPr>
      </w:pPr>
      <w:r w:rsidRPr="001D661A">
        <w:rPr>
          <w:rStyle w:val="Emphasis"/>
        </w:rPr>
        <w:t>CREATE TABLE HIGHCOPAY_PLANS AS</w:t>
      </w:r>
    </w:p>
    <w:p w:rsidR="001D661A" w:rsidRPr="001D661A" w:rsidRDefault="001D661A" w:rsidP="001D661A">
      <w:pPr>
        <w:pStyle w:val="NoSpacing"/>
        <w:ind w:left="720"/>
        <w:rPr>
          <w:rStyle w:val="Emphasis"/>
        </w:rPr>
      </w:pPr>
      <w:r w:rsidRPr="001D661A">
        <w:rPr>
          <w:rStyle w:val="Emphasis"/>
        </w:rPr>
        <w:t>SELECT</w:t>
      </w:r>
    </w:p>
    <w:p w:rsidR="001D661A" w:rsidRPr="001D661A" w:rsidRDefault="001D661A" w:rsidP="001D661A">
      <w:pPr>
        <w:pStyle w:val="NoSpacing"/>
        <w:ind w:left="720"/>
        <w:rPr>
          <w:rStyle w:val="Emphasis"/>
        </w:rPr>
      </w:pPr>
      <w:r w:rsidRPr="001D661A">
        <w:rPr>
          <w:rStyle w:val="Emphasis"/>
        </w:rPr>
        <w:t>contract_id,</w:t>
      </w:r>
    </w:p>
    <w:p w:rsidR="001D661A" w:rsidRPr="001D661A" w:rsidRDefault="001D661A" w:rsidP="001D661A">
      <w:pPr>
        <w:pStyle w:val="NoSpacing"/>
        <w:ind w:left="720"/>
        <w:rPr>
          <w:rStyle w:val="Emphasis"/>
        </w:rPr>
      </w:pPr>
      <w:r w:rsidRPr="001D661A">
        <w:rPr>
          <w:rStyle w:val="Emphasis"/>
        </w:rPr>
        <w:t>plan_id,</w:t>
      </w:r>
    </w:p>
    <w:p w:rsidR="001D661A" w:rsidRPr="001D661A" w:rsidRDefault="001D661A" w:rsidP="001D661A">
      <w:pPr>
        <w:pStyle w:val="NoSpacing"/>
        <w:ind w:left="720"/>
        <w:rPr>
          <w:rStyle w:val="Emphasis"/>
        </w:rPr>
      </w:pPr>
      <w:r w:rsidRPr="001D661A">
        <w:rPr>
          <w:rStyle w:val="Emphasis"/>
        </w:rPr>
        <w:t>plan_name,</w:t>
      </w:r>
    </w:p>
    <w:p w:rsidR="001D661A" w:rsidRPr="001D661A" w:rsidRDefault="001D661A" w:rsidP="001D661A">
      <w:pPr>
        <w:pStyle w:val="NoSpacing"/>
        <w:ind w:left="720"/>
        <w:rPr>
          <w:rStyle w:val="Emphasis"/>
        </w:rPr>
      </w:pPr>
      <w:r w:rsidRPr="001D661A">
        <w:rPr>
          <w:rStyle w:val="Emphasis"/>
        </w:rPr>
        <w:t>county,</w:t>
      </w:r>
    </w:p>
    <w:p w:rsidR="001D661A" w:rsidRPr="001D661A" w:rsidRDefault="001D661A" w:rsidP="001D661A">
      <w:pPr>
        <w:pStyle w:val="NoSpacing"/>
        <w:ind w:left="720"/>
        <w:rPr>
          <w:rStyle w:val="Emphasis"/>
        </w:rPr>
      </w:pPr>
      <w:r w:rsidRPr="001D661A">
        <w:rPr>
          <w:rStyle w:val="Emphasis"/>
        </w:rPr>
        <w:t>copay</w:t>
      </w:r>
    </w:p>
    <w:p w:rsidR="001D661A" w:rsidRPr="001D661A" w:rsidRDefault="001D661A" w:rsidP="001D661A">
      <w:pPr>
        <w:pStyle w:val="NoSpacing"/>
        <w:ind w:left="720"/>
        <w:rPr>
          <w:rStyle w:val="Emphasis"/>
        </w:rPr>
      </w:pPr>
      <w:r w:rsidRPr="001D661A">
        <w:rPr>
          <w:rStyle w:val="Emphasis"/>
        </w:rPr>
        <w:t>FROM(SELECT  inn.*,</w:t>
      </w:r>
    </w:p>
    <w:p w:rsidR="001D661A" w:rsidRPr="001D661A" w:rsidRDefault="001D661A" w:rsidP="001D661A">
      <w:pPr>
        <w:pStyle w:val="NoSpacing"/>
        <w:ind w:left="720"/>
        <w:rPr>
          <w:rStyle w:val="Emphasis"/>
        </w:rPr>
      </w:pPr>
      <w:r w:rsidRPr="001D661A">
        <w:rPr>
          <w:rStyle w:val="Emphasis"/>
        </w:rPr>
        <w:t xml:space="preserve">row_number() over (PARTITION BY inn.county ORDER BY inn.copay DESC) as row_num </w:t>
      </w:r>
    </w:p>
    <w:p w:rsidR="001D661A" w:rsidRPr="001D661A" w:rsidRDefault="001D661A" w:rsidP="001D661A">
      <w:pPr>
        <w:pStyle w:val="NoSpacing"/>
        <w:ind w:left="720"/>
        <w:rPr>
          <w:rStyle w:val="Emphasis"/>
        </w:rPr>
      </w:pPr>
      <w:r w:rsidRPr="001D661A">
        <w:rPr>
          <w:rStyle w:val="Emphasis"/>
        </w:rPr>
        <w:t>FROM (SELECT distinct contract_id,plan_id, plan_name,county,copay FROM COPAY_PLANS) inn</w:t>
      </w:r>
    </w:p>
    <w:p w:rsidR="001D661A" w:rsidRPr="001D661A" w:rsidRDefault="001D661A" w:rsidP="001D661A">
      <w:pPr>
        <w:pStyle w:val="NoSpacing"/>
        <w:ind w:left="720"/>
        <w:rPr>
          <w:rStyle w:val="Emphasis"/>
        </w:rPr>
      </w:pPr>
      <w:r w:rsidRPr="001D661A">
        <w:rPr>
          <w:rStyle w:val="Emphasis"/>
        </w:rPr>
        <w:t>) rn</w:t>
      </w:r>
    </w:p>
    <w:p w:rsidR="001D661A" w:rsidRPr="001D661A" w:rsidRDefault="001D661A" w:rsidP="001D661A">
      <w:pPr>
        <w:pStyle w:val="NoSpacing"/>
        <w:ind w:left="720"/>
        <w:rPr>
          <w:rStyle w:val="Emphasis"/>
        </w:rPr>
      </w:pPr>
      <w:r w:rsidRPr="001D661A">
        <w:rPr>
          <w:rStyle w:val="Emphasis"/>
        </w:rPr>
        <w:t>WHERE rn.row_num &lt;= 5</w:t>
      </w:r>
    </w:p>
    <w:p w:rsidR="001D661A" w:rsidRPr="001D661A" w:rsidRDefault="001D661A" w:rsidP="001D661A">
      <w:pPr>
        <w:pStyle w:val="NoSpacing"/>
        <w:ind w:left="720"/>
        <w:rPr>
          <w:rStyle w:val="Emphasis"/>
        </w:rPr>
      </w:pPr>
      <w:r w:rsidRPr="001D661A">
        <w:rPr>
          <w:rStyle w:val="Emphasis"/>
        </w:rPr>
        <w:t xml:space="preserve">AND county IS NOT NULL AND copay IS NOT NULL </w:t>
      </w:r>
    </w:p>
    <w:p w:rsidR="001D661A" w:rsidRDefault="001D661A" w:rsidP="001D661A">
      <w:pPr>
        <w:pStyle w:val="NoSpacing"/>
        <w:ind w:left="720"/>
        <w:rPr>
          <w:rStyle w:val="Emphasis"/>
        </w:rPr>
      </w:pPr>
      <w:r w:rsidRPr="001D661A">
        <w:rPr>
          <w:rStyle w:val="Emphasis"/>
        </w:rPr>
        <w:t>ORDER BY county,copay DESC;</w:t>
      </w:r>
    </w:p>
    <w:p w:rsidR="009A2841" w:rsidRDefault="009A2841" w:rsidP="001D661A">
      <w:pPr>
        <w:pStyle w:val="NoSpacing"/>
        <w:ind w:left="720"/>
        <w:rPr>
          <w:rStyle w:val="Emphasis"/>
        </w:rPr>
      </w:pPr>
    </w:p>
    <w:p w:rsidR="009A2841" w:rsidRDefault="009A2841" w:rsidP="001D661A">
      <w:pPr>
        <w:pStyle w:val="NoSpacing"/>
        <w:ind w:left="720"/>
        <w:rPr>
          <w:rStyle w:val="Emphasis"/>
        </w:rPr>
      </w:pPr>
      <w:r w:rsidRPr="009A2841">
        <w:rPr>
          <w:rStyle w:val="Emphasis"/>
        </w:rPr>
        <w:t>SELECT * FROM HIGHCOPAY_PLANS WHERE county=72009;</w:t>
      </w:r>
    </w:p>
    <w:p w:rsidR="005B03DF" w:rsidRDefault="005B03DF" w:rsidP="005B03DF">
      <w:pPr>
        <w:pStyle w:val="NoSpacing"/>
        <w:rPr>
          <w:rStyle w:val="Emphasis"/>
        </w:rPr>
      </w:pPr>
    </w:p>
    <w:p w:rsidR="005B03DF" w:rsidRDefault="005B03DF" w:rsidP="005B03DF">
      <w:pPr>
        <w:pStyle w:val="NoSpacing"/>
        <w:numPr>
          <w:ilvl w:val="0"/>
          <w:numId w:val="17"/>
        </w:numPr>
        <w:rPr>
          <w:rStyle w:val="Emphasis"/>
          <w:b/>
        </w:rPr>
      </w:pPr>
      <w:r w:rsidRPr="005B03DF">
        <w:rPr>
          <w:rStyle w:val="Emphasis"/>
          <w:b/>
        </w:rPr>
        <w:t>To compare plans based on features like plans that offer free ambulance services</w:t>
      </w:r>
    </w:p>
    <w:p w:rsidR="005B03DF" w:rsidRDefault="005B03DF" w:rsidP="005B03DF">
      <w:pPr>
        <w:pStyle w:val="NoSpacing"/>
        <w:ind w:left="720"/>
        <w:rPr>
          <w:rStyle w:val="Emphasis"/>
          <w:b/>
        </w:rPr>
      </w:pPr>
    </w:p>
    <w:p w:rsidR="005B03DF" w:rsidRPr="005B03DF" w:rsidRDefault="005B03DF" w:rsidP="005B03DF">
      <w:pPr>
        <w:pStyle w:val="NoSpacing"/>
        <w:ind w:left="720"/>
        <w:rPr>
          <w:rStyle w:val="Emphasis"/>
        </w:rPr>
      </w:pPr>
      <w:r w:rsidRPr="005B03DF">
        <w:rPr>
          <w:rStyle w:val="Emphasis"/>
        </w:rPr>
        <w:t>CREATE TABLE AMB_PLANS AS</w:t>
      </w:r>
    </w:p>
    <w:p w:rsidR="005B03DF" w:rsidRPr="005B03DF" w:rsidRDefault="005B03DF" w:rsidP="005B03DF">
      <w:pPr>
        <w:pStyle w:val="NoSpacing"/>
        <w:ind w:left="720"/>
        <w:rPr>
          <w:rStyle w:val="Emphasis"/>
        </w:rPr>
      </w:pPr>
      <w:r w:rsidRPr="005B03DF">
        <w:rPr>
          <w:rStyle w:val="Emphasis"/>
        </w:rPr>
        <w:t xml:space="preserve">SELECT </w:t>
      </w:r>
    </w:p>
    <w:p w:rsidR="005B03DF" w:rsidRPr="005B03DF" w:rsidRDefault="005B03DF" w:rsidP="005B03DF">
      <w:pPr>
        <w:pStyle w:val="NoSpacing"/>
        <w:ind w:left="720"/>
        <w:rPr>
          <w:rStyle w:val="Emphasis"/>
        </w:rPr>
      </w:pPr>
      <w:r w:rsidRPr="005B03DF">
        <w:rPr>
          <w:rStyle w:val="Emphasis"/>
        </w:rPr>
        <w:t>pic.contract_id,</w:t>
      </w:r>
    </w:p>
    <w:p w:rsidR="005B03DF" w:rsidRPr="005B03DF" w:rsidRDefault="005B03DF" w:rsidP="005B03DF">
      <w:pPr>
        <w:pStyle w:val="NoSpacing"/>
        <w:ind w:left="720"/>
        <w:rPr>
          <w:rStyle w:val="Emphasis"/>
        </w:rPr>
      </w:pPr>
      <w:r w:rsidRPr="005B03DF">
        <w:rPr>
          <w:rStyle w:val="Emphasis"/>
        </w:rPr>
        <w:t>pic.plan_id,</w:t>
      </w:r>
    </w:p>
    <w:p w:rsidR="005B03DF" w:rsidRPr="005B03DF" w:rsidRDefault="005B03DF" w:rsidP="005B03DF">
      <w:pPr>
        <w:pStyle w:val="NoSpacing"/>
        <w:ind w:left="720"/>
        <w:rPr>
          <w:rStyle w:val="Emphasis"/>
        </w:rPr>
      </w:pPr>
      <w:r w:rsidRPr="005B03DF">
        <w:rPr>
          <w:rStyle w:val="Emphasis"/>
        </w:rPr>
        <w:t>pic.plan_name,</w:t>
      </w:r>
    </w:p>
    <w:p w:rsidR="005B03DF" w:rsidRPr="005B03DF" w:rsidRDefault="005B03DF" w:rsidP="005B03DF">
      <w:pPr>
        <w:pStyle w:val="NoSpacing"/>
        <w:ind w:left="720"/>
        <w:rPr>
          <w:rStyle w:val="Emphasis"/>
        </w:rPr>
      </w:pPr>
      <w:r w:rsidRPr="005B03DF">
        <w:rPr>
          <w:rStyle w:val="Emphasis"/>
        </w:rPr>
        <w:lastRenderedPageBreak/>
        <w:t>cast(pic.CountyFIPSCode as BIGINT) as county,</w:t>
      </w:r>
    </w:p>
    <w:p w:rsidR="005B03DF" w:rsidRPr="005B03DF" w:rsidRDefault="005B03DF" w:rsidP="005B03DF">
      <w:pPr>
        <w:pStyle w:val="NoSpacing"/>
        <w:ind w:left="720"/>
        <w:rPr>
          <w:rStyle w:val="Emphasis"/>
        </w:rPr>
      </w:pPr>
      <w:r w:rsidRPr="005B03DF">
        <w:rPr>
          <w:rStyle w:val="Emphasis"/>
        </w:rPr>
        <w:t>ps.categoryCode,</w:t>
      </w:r>
    </w:p>
    <w:p w:rsidR="005B03DF" w:rsidRPr="005B03DF" w:rsidRDefault="005B03DF" w:rsidP="005B03DF">
      <w:pPr>
        <w:pStyle w:val="NoSpacing"/>
        <w:ind w:left="720"/>
        <w:rPr>
          <w:rStyle w:val="Emphasis"/>
        </w:rPr>
      </w:pPr>
      <w:r w:rsidRPr="005B03DF">
        <w:rPr>
          <w:rStyle w:val="Emphasis"/>
        </w:rPr>
        <w:t>ps.categoryDescription,</w:t>
      </w:r>
    </w:p>
    <w:p w:rsidR="005B03DF" w:rsidRPr="005B03DF" w:rsidRDefault="005B03DF" w:rsidP="005B03DF">
      <w:pPr>
        <w:pStyle w:val="NoSpacing"/>
        <w:ind w:left="720"/>
        <w:rPr>
          <w:rStyle w:val="Emphasis"/>
        </w:rPr>
      </w:pPr>
      <w:r w:rsidRPr="005B03DF">
        <w:rPr>
          <w:rStyle w:val="Emphasis"/>
        </w:rPr>
        <w:t>substr(benefit,(instr(benefit,'&lt;b&gt;')+3), instr(benefit,'&lt;/b&gt;')-(instr(benefit,'&lt;b&gt;')+3)) as amb_service</w:t>
      </w:r>
    </w:p>
    <w:p w:rsidR="005B03DF" w:rsidRPr="005B03DF" w:rsidRDefault="005B03DF" w:rsidP="005B03DF">
      <w:pPr>
        <w:pStyle w:val="NoSpacing"/>
        <w:ind w:left="720"/>
        <w:rPr>
          <w:rStyle w:val="Emphasis"/>
        </w:rPr>
      </w:pPr>
      <w:r w:rsidRPr="005B03DF">
        <w:rPr>
          <w:rStyle w:val="Emphasis"/>
        </w:rPr>
        <w:t>FROM  PlanInfoCounty pic</w:t>
      </w:r>
    </w:p>
    <w:p w:rsidR="005B03DF" w:rsidRPr="005B03DF" w:rsidRDefault="005B03DF" w:rsidP="005B03DF">
      <w:pPr>
        <w:pStyle w:val="NoSpacing"/>
        <w:ind w:left="720"/>
        <w:rPr>
          <w:rStyle w:val="Emphasis"/>
        </w:rPr>
      </w:pPr>
      <w:r w:rsidRPr="005B03DF">
        <w:rPr>
          <w:rStyle w:val="Emphasis"/>
        </w:rPr>
        <w:t>JOIN  PlanServices ps</w:t>
      </w:r>
    </w:p>
    <w:p w:rsidR="005B03DF" w:rsidRPr="005B03DF" w:rsidRDefault="005B03DF" w:rsidP="005B03DF">
      <w:pPr>
        <w:pStyle w:val="NoSpacing"/>
        <w:ind w:left="720"/>
        <w:rPr>
          <w:rStyle w:val="Emphasis"/>
        </w:rPr>
      </w:pPr>
      <w:r w:rsidRPr="005B03DF">
        <w:rPr>
          <w:rStyle w:val="Emphasis"/>
        </w:rPr>
        <w:t xml:space="preserve">ON (pic.contract_id  = ps.contract_id </w:t>
      </w:r>
    </w:p>
    <w:p w:rsidR="005B03DF" w:rsidRPr="005B03DF" w:rsidRDefault="005B03DF" w:rsidP="005B03DF">
      <w:pPr>
        <w:pStyle w:val="NoSpacing"/>
        <w:ind w:left="720"/>
        <w:rPr>
          <w:rStyle w:val="Emphasis"/>
        </w:rPr>
      </w:pPr>
      <w:r w:rsidRPr="005B03DF">
        <w:rPr>
          <w:rStyle w:val="Emphasis"/>
        </w:rPr>
        <w:t>AND pic.plan_id = ps.plan_id)</w:t>
      </w:r>
    </w:p>
    <w:p w:rsidR="005B03DF" w:rsidRPr="005B03DF" w:rsidRDefault="005B03DF" w:rsidP="005B03DF">
      <w:pPr>
        <w:pStyle w:val="NoSpacing"/>
        <w:ind w:left="720"/>
        <w:rPr>
          <w:rStyle w:val="Emphasis"/>
        </w:rPr>
      </w:pPr>
      <w:r w:rsidRPr="005B03DF">
        <w:rPr>
          <w:rStyle w:val="Emphasis"/>
        </w:rPr>
        <w:t>WHERE ps.categoryCode="5"</w:t>
      </w:r>
    </w:p>
    <w:p w:rsidR="005B03DF" w:rsidRPr="005B03DF" w:rsidRDefault="005B03DF" w:rsidP="005B03DF">
      <w:pPr>
        <w:pStyle w:val="NoSpacing"/>
        <w:ind w:left="720"/>
        <w:rPr>
          <w:rStyle w:val="Emphasis"/>
        </w:rPr>
      </w:pPr>
      <w:r w:rsidRPr="005B03DF">
        <w:rPr>
          <w:rStyle w:val="Emphasis"/>
        </w:rPr>
        <w:t>AND (ps.benefit rlike '.*You pay nothing.*' or ps.benefit rlike '.*In-network.*' or ps.benefit rlike '.*Out-of-network.*')</w:t>
      </w:r>
    </w:p>
    <w:p w:rsidR="005B03DF" w:rsidRDefault="005B03DF" w:rsidP="005B03DF">
      <w:pPr>
        <w:pStyle w:val="NoSpacing"/>
        <w:ind w:left="720"/>
        <w:rPr>
          <w:rStyle w:val="Emphasis"/>
        </w:rPr>
      </w:pPr>
      <w:r w:rsidRPr="005B03DF">
        <w:rPr>
          <w:rStyle w:val="Emphasis"/>
        </w:rPr>
        <w:t>AND CountyFIPSCode IS NOT NULL;</w:t>
      </w:r>
    </w:p>
    <w:p w:rsidR="002D6044" w:rsidRDefault="002D6044" w:rsidP="005B03DF">
      <w:pPr>
        <w:pStyle w:val="NoSpacing"/>
        <w:ind w:left="720"/>
        <w:rPr>
          <w:rStyle w:val="Emphasis"/>
        </w:rPr>
      </w:pPr>
    </w:p>
    <w:p w:rsidR="007C1126" w:rsidRPr="007C1126" w:rsidRDefault="007C1126" w:rsidP="007C1126">
      <w:pPr>
        <w:pStyle w:val="NoSpacing"/>
        <w:ind w:left="720"/>
        <w:rPr>
          <w:rStyle w:val="Emphasis"/>
        </w:rPr>
      </w:pPr>
      <w:r w:rsidRPr="007C1126">
        <w:rPr>
          <w:rStyle w:val="Emphasis"/>
        </w:rPr>
        <w:t>SELECT * FROM AMB_PLANS WHERE county=72009;</w:t>
      </w:r>
    </w:p>
    <w:p w:rsidR="002D6044" w:rsidRDefault="007C1126" w:rsidP="007C1126">
      <w:pPr>
        <w:pStyle w:val="NoSpacing"/>
        <w:ind w:left="720"/>
        <w:rPr>
          <w:rStyle w:val="Emphasis"/>
        </w:rPr>
      </w:pPr>
      <w:r w:rsidRPr="007C1126">
        <w:rPr>
          <w:rStyle w:val="Emphasis"/>
        </w:rPr>
        <w:t>SELECT * FROM AMB_PLANS  LIMIT 50;</w:t>
      </w:r>
    </w:p>
    <w:p w:rsidR="007C1126" w:rsidRDefault="007C1126" w:rsidP="007C1126">
      <w:pPr>
        <w:pStyle w:val="NoSpacing"/>
        <w:ind w:left="720"/>
        <w:rPr>
          <w:rStyle w:val="Emphasis"/>
        </w:rPr>
      </w:pPr>
    </w:p>
    <w:p w:rsidR="005B03DF" w:rsidRPr="00D31778" w:rsidRDefault="00601377" w:rsidP="00EB5F79">
      <w:pPr>
        <w:pStyle w:val="NoSpacing"/>
        <w:numPr>
          <w:ilvl w:val="0"/>
          <w:numId w:val="17"/>
        </w:numPr>
        <w:rPr>
          <w:rStyle w:val="Emphasis"/>
          <w:b/>
        </w:rPr>
      </w:pPr>
      <w:r w:rsidRPr="00D31778">
        <w:rPr>
          <w:rStyle w:val="Emphasis"/>
          <w:b/>
        </w:rPr>
        <w:t>To compare plans based on  features like the benefits available for diabetes under specific plan</w:t>
      </w:r>
    </w:p>
    <w:p w:rsidR="00EB5F79" w:rsidRDefault="00EB5F79" w:rsidP="00EB5F79">
      <w:pPr>
        <w:pStyle w:val="NoSpacing"/>
        <w:ind w:left="720"/>
        <w:rPr>
          <w:rStyle w:val="Emphasis"/>
        </w:rPr>
      </w:pPr>
    </w:p>
    <w:p w:rsidR="00EB5F79" w:rsidRPr="00EB5F79" w:rsidRDefault="00EB5F79" w:rsidP="00EB5F79">
      <w:pPr>
        <w:pStyle w:val="NoSpacing"/>
        <w:ind w:left="720"/>
        <w:rPr>
          <w:rStyle w:val="Emphasis"/>
        </w:rPr>
      </w:pPr>
      <w:r w:rsidRPr="00EB5F79">
        <w:rPr>
          <w:rStyle w:val="Emphasis"/>
        </w:rPr>
        <w:t xml:space="preserve">SELECT </w:t>
      </w:r>
    </w:p>
    <w:p w:rsidR="00EB5F79" w:rsidRPr="00EB5F79" w:rsidRDefault="00EB5F79" w:rsidP="00EB5F79">
      <w:pPr>
        <w:pStyle w:val="NoSpacing"/>
        <w:ind w:left="720"/>
        <w:rPr>
          <w:rStyle w:val="Emphasis"/>
        </w:rPr>
      </w:pPr>
      <w:r w:rsidRPr="00EB5F79">
        <w:rPr>
          <w:rStyle w:val="Emphasis"/>
        </w:rPr>
        <w:t>DISTINCT</w:t>
      </w:r>
    </w:p>
    <w:p w:rsidR="00EB5F79" w:rsidRPr="00EB5F79" w:rsidRDefault="00EB5F79" w:rsidP="00EB5F79">
      <w:pPr>
        <w:pStyle w:val="NoSpacing"/>
        <w:ind w:left="720"/>
        <w:rPr>
          <w:rStyle w:val="Emphasis"/>
        </w:rPr>
      </w:pPr>
      <w:r w:rsidRPr="00EB5F79">
        <w:rPr>
          <w:rStyle w:val="Emphasis"/>
        </w:rPr>
        <w:t>pic.contract_id,</w:t>
      </w:r>
    </w:p>
    <w:p w:rsidR="00EB5F79" w:rsidRPr="00EB5F79" w:rsidRDefault="00EB5F79" w:rsidP="00EB5F79">
      <w:pPr>
        <w:pStyle w:val="NoSpacing"/>
        <w:ind w:left="720"/>
        <w:rPr>
          <w:rStyle w:val="Emphasis"/>
        </w:rPr>
      </w:pPr>
      <w:r w:rsidRPr="00EB5F79">
        <w:rPr>
          <w:rStyle w:val="Emphasis"/>
        </w:rPr>
        <w:t>pic.plan_id,</w:t>
      </w:r>
    </w:p>
    <w:p w:rsidR="00EB5F79" w:rsidRPr="00EB5F79" w:rsidRDefault="00EB5F79" w:rsidP="00EB5F79">
      <w:pPr>
        <w:pStyle w:val="NoSpacing"/>
        <w:ind w:left="720"/>
        <w:rPr>
          <w:rStyle w:val="Emphasis"/>
        </w:rPr>
      </w:pPr>
      <w:r w:rsidRPr="00EB5F79">
        <w:rPr>
          <w:rStyle w:val="Emphasis"/>
        </w:rPr>
        <w:t>pic.plan_name,</w:t>
      </w:r>
    </w:p>
    <w:p w:rsidR="00EB5F79" w:rsidRPr="00EB5F79" w:rsidRDefault="00EB5F79" w:rsidP="00EB5F79">
      <w:pPr>
        <w:pStyle w:val="NoSpacing"/>
        <w:ind w:left="720"/>
        <w:rPr>
          <w:rStyle w:val="Emphasis"/>
        </w:rPr>
      </w:pPr>
      <w:r w:rsidRPr="00EB5F79">
        <w:rPr>
          <w:rStyle w:val="Emphasis"/>
        </w:rPr>
        <w:t>cast(pic.CountyFIPSCode as BIGINT) as county,</w:t>
      </w:r>
    </w:p>
    <w:p w:rsidR="00EB5F79" w:rsidRPr="00EB5F79" w:rsidRDefault="00EB5F79" w:rsidP="00EB5F79">
      <w:pPr>
        <w:pStyle w:val="NoSpacing"/>
        <w:ind w:left="720"/>
        <w:rPr>
          <w:rStyle w:val="Emphasis"/>
        </w:rPr>
      </w:pPr>
      <w:r w:rsidRPr="00EB5F79">
        <w:rPr>
          <w:rStyle w:val="Emphasis"/>
        </w:rPr>
        <w:t>ps.categoryCode,</w:t>
      </w:r>
    </w:p>
    <w:p w:rsidR="00EB5F79" w:rsidRPr="00EB5F79" w:rsidRDefault="00EB5F79" w:rsidP="00EB5F79">
      <w:pPr>
        <w:pStyle w:val="NoSpacing"/>
        <w:ind w:left="720"/>
        <w:rPr>
          <w:rStyle w:val="Emphasis"/>
        </w:rPr>
      </w:pPr>
      <w:r w:rsidRPr="00EB5F79">
        <w:rPr>
          <w:rStyle w:val="Emphasis"/>
        </w:rPr>
        <w:t>ps.categoryDescription,</w:t>
      </w:r>
    </w:p>
    <w:p w:rsidR="00EB5F79" w:rsidRPr="00EB5F79" w:rsidRDefault="00EB5F79" w:rsidP="00EB5F79">
      <w:pPr>
        <w:pStyle w:val="NoSpacing"/>
        <w:ind w:left="720"/>
        <w:rPr>
          <w:rStyle w:val="Emphasis"/>
        </w:rPr>
      </w:pPr>
      <w:r w:rsidRPr="00EB5F79">
        <w:rPr>
          <w:rStyle w:val="Emphasis"/>
        </w:rPr>
        <w:t>ps.benefit</w:t>
      </w:r>
    </w:p>
    <w:p w:rsidR="00EB5F79" w:rsidRPr="00EB5F79" w:rsidRDefault="00EB5F79" w:rsidP="00EB5F79">
      <w:pPr>
        <w:pStyle w:val="NoSpacing"/>
        <w:ind w:left="720"/>
        <w:rPr>
          <w:rStyle w:val="Emphasis"/>
        </w:rPr>
      </w:pPr>
      <w:r w:rsidRPr="00EB5F79">
        <w:rPr>
          <w:rStyle w:val="Emphasis"/>
        </w:rPr>
        <w:t>FROM  PlanInfoCounty pic</w:t>
      </w:r>
    </w:p>
    <w:p w:rsidR="00EB5F79" w:rsidRPr="00EB5F79" w:rsidRDefault="00EB5F79" w:rsidP="00EB5F79">
      <w:pPr>
        <w:pStyle w:val="NoSpacing"/>
        <w:ind w:left="720"/>
        <w:rPr>
          <w:rStyle w:val="Emphasis"/>
        </w:rPr>
      </w:pPr>
      <w:r w:rsidRPr="00EB5F79">
        <w:rPr>
          <w:rStyle w:val="Emphasis"/>
        </w:rPr>
        <w:t>JOIN  PlanServices ps</w:t>
      </w:r>
    </w:p>
    <w:p w:rsidR="00EB5F79" w:rsidRPr="00EB5F79" w:rsidRDefault="00EB5F79" w:rsidP="00EB5F79">
      <w:pPr>
        <w:pStyle w:val="NoSpacing"/>
        <w:ind w:left="720"/>
        <w:rPr>
          <w:rStyle w:val="Emphasis"/>
        </w:rPr>
      </w:pPr>
      <w:r w:rsidRPr="00EB5F79">
        <w:rPr>
          <w:rStyle w:val="Emphasis"/>
        </w:rPr>
        <w:t xml:space="preserve">ON (pic.contract_id = ps.contract_id </w:t>
      </w:r>
    </w:p>
    <w:p w:rsidR="00EB5F79" w:rsidRPr="00EB5F79" w:rsidRDefault="00EB5F79" w:rsidP="00EB5F79">
      <w:pPr>
        <w:pStyle w:val="NoSpacing"/>
        <w:ind w:left="720"/>
        <w:rPr>
          <w:rStyle w:val="Emphasis"/>
        </w:rPr>
      </w:pPr>
      <w:r w:rsidRPr="00EB5F79">
        <w:rPr>
          <w:rStyle w:val="Emphasis"/>
        </w:rPr>
        <w:t>AND pic.plan_id = ps.plan_id)</w:t>
      </w:r>
    </w:p>
    <w:p w:rsidR="00EB5F79" w:rsidRPr="00EB5F79" w:rsidRDefault="00EB5F79" w:rsidP="00EB5F79">
      <w:pPr>
        <w:pStyle w:val="NoSpacing"/>
        <w:ind w:left="720"/>
        <w:rPr>
          <w:rStyle w:val="Emphasis"/>
        </w:rPr>
      </w:pPr>
      <w:r w:rsidRPr="00EB5F79">
        <w:rPr>
          <w:rStyle w:val="Emphasis"/>
        </w:rPr>
        <w:t>WHERE ps.categoryCode="8"</w:t>
      </w:r>
    </w:p>
    <w:p w:rsidR="00EB5F79" w:rsidRPr="00EB5F79" w:rsidRDefault="00EB5F79" w:rsidP="00EB5F79">
      <w:pPr>
        <w:pStyle w:val="NoSpacing"/>
        <w:ind w:left="720"/>
        <w:rPr>
          <w:rStyle w:val="Emphasis"/>
        </w:rPr>
      </w:pPr>
      <w:r w:rsidRPr="00EB5F79">
        <w:rPr>
          <w:rStyle w:val="Emphasis"/>
        </w:rPr>
        <w:t>OR (ps.categoryCode!="8" AND ps.benefit like '%diabetes%')</w:t>
      </w:r>
    </w:p>
    <w:p w:rsidR="00EB5F79" w:rsidRDefault="00EB5F79" w:rsidP="00EB5F79">
      <w:pPr>
        <w:pStyle w:val="NoSpacing"/>
        <w:ind w:left="720"/>
        <w:rPr>
          <w:rStyle w:val="Emphasis"/>
        </w:rPr>
      </w:pPr>
      <w:r w:rsidRPr="00EB5F79">
        <w:rPr>
          <w:rStyle w:val="Emphasis"/>
        </w:rPr>
        <w:t>AND CountyFIPSCode IS NOT NULL;</w:t>
      </w:r>
    </w:p>
    <w:p w:rsidR="00EB5F79" w:rsidRDefault="00EB5F79" w:rsidP="00EB5F79">
      <w:pPr>
        <w:pStyle w:val="NoSpacing"/>
        <w:rPr>
          <w:rStyle w:val="Emphasis"/>
        </w:rPr>
      </w:pPr>
    </w:p>
    <w:p w:rsidR="00EB5F79" w:rsidRDefault="00EB5F79" w:rsidP="00D31778">
      <w:pPr>
        <w:pStyle w:val="NoSpacing"/>
        <w:numPr>
          <w:ilvl w:val="0"/>
          <w:numId w:val="17"/>
        </w:numPr>
        <w:rPr>
          <w:rStyle w:val="Emphasis"/>
          <w:b/>
        </w:rPr>
      </w:pPr>
      <w:r w:rsidRPr="00D31778">
        <w:rPr>
          <w:rStyle w:val="Emphasis"/>
          <w:b/>
        </w:rPr>
        <w:t xml:space="preserve">To compare plan benefits on diabetes and mental healthcare offered by all companies in a </w:t>
      </w:r>
    </w:p>
    <w:p w:rsidR="00D31778" w:rsidRPr="00D31778" w:rsidRDefault="00D31778" w:rsidP="00D31778">
      <w:pPr>
        <w:pStyle w:val="NoSpacing"/>
        <w:ind w:left="720"/>
        <w:rPr>
          <w:rStyle w:val="Emphasis"/>
          <w:b/>
        </w:rPr>
      </w:pPr>
      <w:r w:rsidRPr="00D31778">
        <w:rPr>
          <w:rStyle w:val="Emphasis"/>
          <w:b/>
        </w:rPr>
        <w:t>particular county</w:t>
      </w:r>
    </w:p>
    <w:p w:rsidR="006F6489" w:rsidRDefault="006F6489" w:rsidP="00EB5F79">
      <w:pPr>
        <w:pStyle w:val="NoSpacing"/>
        <w:rPr>
          <w:rStyle w:val="Emphasis"/>
        </w:rPr>
      </w:pPr>
      <w:r>
        <w:rPr>
          <w:rStyle w:val="Emphasis"/>
        </w:rPr>
        <w:tab/>
      </w:r>
    </w:p>
    <w:p w:rsidR="006F6489" w:rsidRPr="006F6489" w:rsidRDefault="006F6489" w:rsidP="006F6489">
      <w:pPr>
        <w:pStyle w:val="NoSpacing"/>
        <w:rPr>
          <w:rStyle w:val="Emphasis"/>
        </w:rPr>
      </w:pPr>
      <w:r>
        <w:rPr>
          <w:rStyle w:val="Emphasis"/>
        </w:rPr>
        <w:tab/>
      </w:r>
    </w:p>
    <w:p w:rsidR="006F6489" w:rsidRPr="006F6489" w:rsidRDefault="006F6489" w:rsidP="006F6489">
      <w:pPr>
        <w:pStyle w:val="NoSpacing"/>
        <w:ind w:left="720"/>
        <w:rPr>
          <w:rStyle w:val="Emphasis"/>
        </w:rPr>
      </w:pPr>
      <w:r w:rsidRPr="006F6489">
        <w:rPr>
          <w:rStyle w:val="Emphasis"/>
        </w:rPr>
        <w:t xml:space="preserve">SELECT </w:t>
      </w:r>
    </w:p>
    <w:p w:rsidR="006F6489" w:rsidRPr="006F6489" w:rsidRDefault="006F6489" w:rsidP="006F6489">
      <w:pPr>
        <w:pStyle w:val="NoSpacing"/>
        <w:ind w:left="720"/>
        <w:rPr>
          <w:rStyle w:val="Emphasis"/>
        </w:rPr>
      </w:pPr>
      <w:r w:rsidRPr="006F6489">
        <w:rPr>
          <w:rStyle w:val="Emphasis"/>
        </w:rPr>
        <w:t>DISTINCT</w:t>
      </w:r>
    </w:p>
    <w:p w:rsidR="006F6489" w:rsidRPr="006F6489" w:rsidRDefault="006F6489" w:rsidP="006F6489">
      <w:pPr>
        <w:pStyle w:val="NoSpacing"/>
        <w:ind w:left="720"/>
        <w:rPr>
          <w:rStyle w:val="Emphasis"/>
        </w:rPr>
      </w:pPr>
      <w:r w:rsidRPr="006F6489">
        <w:rPr>
          <w:rStyle w:val="Emphasis"/>
        </w:rPr>
        <w:t>pic.contract_id,</w:t>
      </w:r>
    </w:p>
    <w:p w:rsidR="006F6489" w:rsidRPr="006F6489" w:rsidRDefault="006F6489" w:rsidP="006F6489">
      <w:pPr>
        <w:pStyle w:val="NoSpacing"/>
        <w:ind w:left="720"/>
        <w:rPr>
          <w:rStyle w:val="Emphasis"/>
        </w:rPr>
      </w:pPr>
      <w:r w:rsidRPr="006F6489">
        <w:rPr>
          <w:rStyle w:val="Emphasis"/>
        </w:rPr>
        <w:t>pic.plan_id,</w:t>
      </w:r>
    </w:p>
    <w:p w:rsidR="006F6489" w:rsidRPr="006F6489" w:rsidRDefault="006F6489" w:rsidP="006F6489">
      <w:pPr>
        <w:pStyle w:val="NoSpacing"/>
        <w:ind w:left="720"/>
        <w:rPr>
          <w:rStyle w:val="Emphasis"/>
        </w:rPr>
      </w:pPr>
      <w:r w:rsidRPr="006F6489">
        <w:rPr>
          <w:rStyle w:val="Emphasis"/>
        </w:rPr>
        <w:t>pic.plan_name,</w:t>
      </w:r>
    </w:p>
    <w:p w:rsidR="006F6489" w:rsidRPr="006F6489" w:rsidRDefault="006F6489" w:rsidP="006F6489">
      <w:pPr>
        <w:pStyle w:val="NoSpacing"/>
        <w:ind w:left="720"/>
        <w:rPr>
          <w:rStyle w:val="Emphasis"/>
        </w:rPr>
      </w:pPr>
      <w:r w:rsidRPr="006F6489">
        <w:rPr>
          <w:rStyle w:val="Emphasis"/>
        </w:rPr>
        <w:t>cast(pic.CountyFIPSCode as BIGINT) as county,</w:t>
      </w:r>
    </w:p>
    <w:p w:rsidR="006F6489" w:rsidRPr="006F6489" w:rsidRDefault="006F6489" w:rsidP="006F6489">
      <w:pPr>
        <w:pStyle w:val="NoSpacing"/>
        <w:ind w:left="720"/>
        <w:rPr>
          <w:rStyle w:val="Emphasis"/>
        </w:rPr>
      </w:pPr>
      <w:r w:rsidRPr="006F6489">
        <w:rPr>
          <w:rStyle w:val="Emphasis"/>
        </w:rPr>
        <w:t>ps.categoryCode,</w:t>
      </w:r>
    </w:p>
    <w:p w:rsidR="006F6489" w:rsidRPr="006F6489" w:rsidRDefault="006F6489" w:rsidP="006F6489">
      <w:pPr>
        <w:pStyle w:val="NoSpacing"/>
        <w:ind w:left="720"/>
        <w:rPr>
          <w:rStyle w:val="Emphasis"/>
        </w:rPr>
      </w:pPr>
      <w:r w:rsidRPr="006F6489">
        <w:rPr>
          <w:rStyle w:val="Emphasis"/>
        </w:rPr>
        <w:t>ps.categoryDescription,</w:t>
      </w:r>
    </w:p>
    <w:p w:rsidR="006F6489" w:rsidRPr="006F6489" w:rsidRDefault="006F6489" w:rsidP="006F6489">
      <w:pPr>
        <w:pStyle w:val="NoSpacing"/>
        <w:ind w:left="720"/>
        <w:rPr>
          <w:rStyle w:val="Emphasis"/>
        </w:rPr>
      </w:pPr>
      <w:r w:rsidRPr="006F6489">
        <w:rPr>
          <w:rStyle w:val="Emphasis"/>
        </w:rPr>
        <w:t>ps.benefit</w:t>
      </w:r>
    </w:p>
    <w:p w:rsidR="006F6489" w:rsidRPr="006F6489" w:rsidRDefault="006F6489" w:rsidP="006F6489">
      <w:pPr>
        <w:pStyle w:val="NoSpacing"/>
        <w:ind w:left="720"/>
        <w:rPr>
          <w:rStyle w:val="Emphasis"/>
        </w:rPr>
      </w:pPr>
      <w:r w:rsidRPr="006F6489">
        <w:rPr>
          <w:rStyle w:val="Emphasis"/>
        </w:rPr>
        <w:t>FROM  PlanInfoCounty pic</w:t>
      </w:r>
    </w:p>
    <w:p w:rsidR="006F6489" w:rsidRPr="006F6489" w:rsidRDefault="006F6489" w:rsidP="006F6489">
      <w:pPr>
        <w:pStyle w:val="NoSpacing"/>
        <w:ind w:left="720"/>
        <w:rPr>
          <w:rStyle w:val="Emphasis"/>
        </w:rPr>
      </w:pPr>
      <w:r w:rsidRPr="006F6489">
        <w:rPr>
          <w:rStyle w:val="Emphasis"/>
        </w:rPr>
        <w:t>JOIN  PlanServices ps</w:t>
      </w:r>
    </w:p>
    <w:p w:rsidR="006F6489" w:rsidRPr="006F6489" w:rsidRDefault="006F6489" w:rsidP="006F6489">
      <w:pPr>
        <w:pStyle w:val="NoSpacing"/>
        <w:ind w:left="720"/>
        <w:rPr>
          <w:rStyle w:val="Emphasis"/>
        </w:rPr>
      </w:pPr>
      <w:r w:rsidRPr="006F6489">
        <w:rPr>
          <w:rStyle w:val="Emphasis"/>
        </w:rPr>
        <w:t xml:space="preserve">ON (pic.contract_id = ps.contract_id </w:t>
      </w:r>
    </w:p>
    <w:p w:rsidR="006F6489" w:rsidRPr="006F6489" w:rsidRDefault="006F6489" w:rsidP="006F6489">
      <w:pPr>
        <w:pStyle w:val="NoSpacing"/>
        <w:ind w:left="720"/>
        <w:rPr>
          <w:rStyle w:val="Emphasis"/>
        </w:rPr>
      </w:pPr>
      <w:r w:rsidRPr="006F6489">
        <w:rPr>
          <w:rStyle w:val="Emphasis"/>
        </w:rPr>
        <w:t>AND pic.plan_id = ps.plan_id)</w:t>
      </w:r>
    </w:p>
    <w:p w:rsidR="006F6489" w:rsidRPr="006F6489" w:rsidRDefault="006F6489" w:rsidP="006F6489">
      <w:pPr>
        <w:pStyle w:val="NoSpacing"/>
        <w:ind w:left="720"/>
        <w:rPr>
          <w:rStyle w:val="Emphasis"/>
        </w:rPr>
      </w:pPr>
      <w:r w:rsidRPr="006F6489">
        <w:rPr>
          <w:rStyle w:val="Emphasis"/>
        </w:rPr>
        <w:t>WHERE</w:t>
      </w:r>
    </w:p>
    <w:p w:rsidR="006F6489" w:rsidRPr="006F6489" w:rsidRDefault="006F6489" w:rsidP="006F6489">
      <w:pPr>
        <w:pStyle w:val="NoSpacing"/>
        <w:ind w:left="720"/>
        <w:rPr>
          <w:rStyle w:val="Emphasis"/>
        </w:rPr>
      </w:pPr>
      <w:r w:rsidRPr="006F6489">
        <w:rPr>
          <w:rStyle w:val="Emphasis"/>
        </w:rPr>
        <w:lastRenderedPageBreak/>
        <w:t>ps.categoryCode="8" OR (ps.categoryCode="16")</w:t>
      </w:r>
    </w:p>
    <w:p w:rsidR="006F6489" w:rsidRDefault="006F6489" w:rsidP="006F6489">
      <w:pPr>
        <w:pStyle w:val="NoSpacing"/>
        <w:ind w:left="720"/>
        <w:rPr>
          <w:rStyle w:val="Emphasis"/>
        </w:rPr>
      </w:pPr>
      <w:r w:rsidRPr="006F6489">
        <w:rPr>
          <w:rStyle w:val="Emphasis"/>
        </w:rPr>
        <w:t>limit 10;</w:t>
      </w:r>
    </w:p>
    <w:p w:rsidR="00647520" w:rsidRDefault="00647520" w:rsidP="006F6489">
      <w:pPr>
        <w:pStyle w:val="NoSpacing"/>
        <w:ind w:left="720"/>
        <w:rPr>
          <w:rStyle w:val="Emphasis"/>
        </w:rPr>
      </w:pPr>
    </w:p>
    <w:p w:rsidR="00647520" w:rsidRDefault="00647520" w:rsidP="00647520">
      <w:pPr>
        <w:pStyle w:val="Heading2"/>
        <w:numPr>
          <w:ilvl w:val="1"/>
          <w:numId w:val="2"/>
        </w:numPr>
        <w:pBdr>
          <w:top w:val="none" w:sz="0" w:space="0" w:color="auto"/>
        </w:pBdr>
        <w:tabs>
          <w:tab w:val="left" w:pos="2160"/>
          <w:tab w:val="right" w:pos="9360"/>
        </w:tabs>
        <w:overflowPunct/>
        <w:autoSpaceDE/>
        <w:autoSpaceDN/>
        <w:adjustRightInd/>
        <w:spacing w:before="240" w:after="120" w:line="240" w:lineRule="atLeast"/>
        <w:jc w:val="both"/>
        <w:textAlignment w:val="auto"/>
        <w:rPr>
          <w:rFonts w:ascii="Tahoma" w:hAnsi="Tahoma"/>
          <w:sz w:val="24"/>
          <w:szCs w:val="24"/>
        </w:rPr>
      </w:pPr>
      <w:r>
        <w:rPr>
          <w:rFonts w:ascii="Tahoma" w:hAnsi="Tahoma"/>
          <w:sz w:val="24"/>
          <w:szCs w:val="24"/>
        </w:rPr>
        <w:t>Twitter Analysis</w:t>
      </w:r>
      <w:r w:rsidR="009A614C">
        <w:rPr>
          <w:rFonts w:ascii="Tahoma" w:hAnsi="Tahoma"/>
          <w:sz w:val="24"/>
          <w:szCs w:val="24"/>
        </w:rPr>
        <w:t xml:space="preserve"> (FLUME / HIVE)</w:t>
      </w:r>
    </w:p>
    <w:p w:rsidR="003641D4" w:rsidRDefault="003641D4" w:rsidP="003641D4"/>
    <w:p w:rsidR="003641D4" w:rsidRPr="007C2323" w:rsidRDefault="003641D4" w:rsidP="007C2323">
      <w:pPr>
        <w:pStyle w:val="NoSpacing"/>
        <w:ind w:left="720"/>
        <w:rPr>
          <w:rStyle w:val="Emphasis"/>
          <w:b/>
        </w:rPr>
      </w:pPr>
      <w:r w:rsidRPr="007C2323">
        <w:rPr>
          <w:rStyle w:val="Emphasis"/>
          <w:b/>
        </w:rPr>
        <w:t>Step 1:</w:t>
      </w:r>
      <w:r w:rsidRPr="007C2323">
        <w:rPr>
          <w:rStyle w:val="Emphasis"/>
          <w:b/>
        </w:rPr>
        <w:tab/>
        <w:t>Create and application in Twitter</w:t>
      </w:r>
    </w:p>
    <w:p w:rsidR="003641D4" w:rsidRDefault="003641D4" w:rsidP="003641D4">
      <w:r>
        <w:tab/>
      </w:r>
      <w:r w:rsidR="007C2323">
        <w:tab/>
      </w:r>
      <w:r>
        <w:t>https://apps.twitter.com</w:t>
      </w:r>
    </w:p>
    <w:p w:rsidR="003641D4" w:rsidRDefault="003641D4" w:rsidP="003641D4"/>
    <w:p w:rsidR="003641D4" w:rsidRPr="007C2323" w:rsidRDefault="003641D4" w:rsidP="007C2323">
      <w:pPr>
        <w:pStyle w:val="NoSpacing"/>
        <w:ind w:left="720"/>
        <w:rPr>
          <w:rStyle w:val="Emphasis"/>
          <w:b/>
        </w:rPr>
      </w:pPr>
      <w:r w:rsidRPr="007C2323">
        <w:rPr>
          <w:rStyle w:val="Emphasis"/>
          <w:b/>
        </w:rPr>
        <w:t xml:space="preserve">Step 2: Note the Consumer Key,Consumer Secret,Access Token &amp; Access Token Secret </w:t>
      </w:r>
    </w:p>
    <w:p w:rsidR="003641D4" w:rsidRPr="007C2323" w:rsidRDefault="003641D4" w:rsidP="007C2323">
      <w:pPr>
        <w:pStyle w:val="NoSpacing"/>
        <w:ind w:left="720"/>
        <w:rPr>
          <w:rStyle w:val="Emphasis"/>
          <w:b/>
        </w:rPr>
      </w:pPr>
      <w:r>
        <w:tab/>
      </w:r>
      <w:r w:rsidR="007C2323">
        <w:tab/>
      </w:r>
      <w:r w:rsidRPr="007C2323">
        <w:rPr>
          <w:rStyle w:val="Emphasis"/>
          <w:b/>
        </w:rPr>
        <w:t>from the application created</w:t>
      </w:r>
    </w:p>
    <w:p w:rsidR="003641D4" w:rsidRDefault="003641D4" w:rsidP="003641D4"/>
    <w:p w:rsidR="003641D4" w:rsidRPr="007C2323" w:rsidRDefault="003641D4" w:rsidP="007C2323">
      <w:pPr>
        <w:pStyle w:val="NoSpacing"/>
        <w:ind w:left="720"/>
        <w:rPr>
          <w:rStyle w:val="Emphasis"/>
          <w:b/>
        </w:rPr>
      </w:pPr>
      <w:r w:rsidRPr="007C2323">
        <w:rPr>
          <w:rStyle w:val="Emphasis"/>
          <w:b/>
        </w:rPr>
        <w:t>Step 3:</w:t>
      </w:r>
      <w:r w:rsidRPr="007C2323">
        <w:rPr>
          <w:rStyle w:val="Emphasis"/>
          <w:b/>
        </w:rPr>
        <w:tab/>
        <w:t>Download the jar file flume-sources-1.0-SNAPSHOT.jar and copy it into /usr/local/flume/lib</w:t>
      </w:r>
    </w:p>
    <w:p w:rsidR="003641D4" w:rsidRPr="007C2323" w:rsidRDefault="003641D4" w:rsidP="007C2323">
      <w:pPr>
        <w:pStyle w:val="NoSpacing"/>
        <w:ind w:left="720" w:firstLine="720"/>
        <w:rPr>
          <w:rStyle w:val="Emphasis"/>
        </w:rPr>
      </w:pPr>
      <w:r w:rsidRPr="007C2323">
        <w:rPr>
          <w:rStyle w:val="Emphasis"/>
        </w:rPr>
        <w:t xml:space="preserve">This jar file is the source component for creating a Twitter Agent </w:t>
      </w:r>
    </w:p>
    <w:p w:rsidR="003641D4" w:rsidRPr="007C2323" w:rsidRDefault="003641D4" w:rsidP="007C2323">
      <w:pPr>
        <w:pStyle w:val="NoSpacing"/>
        <w:ind w:left="1440"/>
        <w:rPr>
          <w:rStyle w:val="Emphasis"/>
        </w:rPr>
      </w:pPr>
      <w:r w:rsidRPr="007C2323">
        <w:rPr>
          <w:rStyle w:val="Emphasis"/>
        </w:rPr>
        <w:t>( This is a flume configuration for connecting to Twitter Server and sinking the data into HDFS)</w:t>
      </w:r>
    </w:p>
    <w:p w:rsidR="003641D4" w:rsidRDefault="003641D4" w:rsidP="003641D4"/>
    <w:p w:rsidR="003641D4" w:rsidRPr="007C2323" w:rsidRDefault="003641D4" w:rsidP="007C2323">
      <w:pPr>
        <w:pStyle w:val="NoSpacing"/>
        <w:ind w:left="720"/>
        <w:rPr>
          <w:rStyle w:val="Emphasis"/>
          <w:b/>
        </w:rPr>
      </w:pPr>
      <w:r w:rsidRPr="007C2323">
        <w:rPr>
          <w:rStyle w:val="Emphasis"/>
          <w:b/>
        </w:rPr>
        <w:t>Step 4. Build the Flume Agent configuration file.</w:t>
      </w:r>
    </w:p>
    <w:p w:rsidR="003641D4" w:rsidRPr="007C2323" w:rsidRDefault="003641D4" w:rsidP="007C2323">
      <w:pPr>
        <w:pStyle w:val="NoSpacing"/>
        <w:ind w:left="720"/>
        <w:rPr>
          <w:rStyle w:val="Emphasis"/>
        </w:rPr>
      </w:pPr>
      <w:r>
        <w:tab/>
      </w:r>
      <w:r w:rsidRPr="007C2323">
        <w:rPr>
          <w:rStyle w:val="Emphasis"/>
        </w:rPr>
        <w:t>Here the Source is extracting the data from Twitter</w:t>
      </w:r>
    </w:p>
    <w:p w:rsidR="003641D4" w:rsidRPr="007C2323" w:rsidRDefault="003641D4" w:rsidP="007C2323">
      <w:pPr>
        <w:pStyle w:val="NoSpacing"/>
        <w:ind w:left="720"/>
        <w:rPr>
          <w:rStyle w:val="Emphasis"/>
        </w:rPr>
      </w:pPr>
      <w:r w:rsidRPr="007C2323">
        <w:rPr>
          <w:rStyle w:val="Emphasis"/>
        </w:rPr>
        <w:tab/>
        <w:t>Sink is writing data to HDFS</w:t>
      </w:r>
    </w:p>
    <w:p w:rsidR="007C2323" w:rsidRDefault="007C2323" w:rsidP="003641D4"/>
    <w:p w:rsidR="007C2323" w:rsidRPr="007C2323" w:rsidRDefault="007C2323" w:rsidP="007C2323">
      <w:pPr>
        <w:pStyle w:val="NoSpacing"/>
        <w:ind w:left="720"/>
        <w:rPr>
          <w:rStyle w:val="Emphasis"/>
        </w:rPr>
      </w:pPr>
      <w:r w:rsidRPr="007C2323">
        <w:rPr>
          <w:rStyle w:val="Emphasis"/>
        </w:rPr>
        <w:t># describe and configure the source</w:t>
      </w:r>
    </w:p>
    <w:p w:rsidR="007C2323" w:rsidRPr="007C2323" w:rsidRDefault="007C2323" w:rsidP="007C2323">
      <w:pPr>
        <w:pStyle w:val="NoSpacing"/>
        <w:ind w:left="720"/>
        <w:rPr>
          <w:rStyle w:val="Emphasis"/>
        </w:rPr>
      </w:pPr>
      <w:r w:rsidRPr="007C2323">
        <w:rPr>
          <w:rStyle w:val="Emphasis"/>
        </w:rPr>
        <w:t>TwitterAgent.sources = Twitter</w:t>
      </w:r>
    </w:p>
    <w:p w:rsidR="007C2323" w:rsidRPr="007C2323" w:rsidRDefault="007C2323" w:rsidP="007C2323">
      <w:pPr>
        <w:pStyle w:val="NoSpacing"/>
        <w:ind w:left="720"/>
        <w:rPr>
          <w:rStyle w:val="Emphasis"/>
        </w:rPr>
      </w:pPr>
      <w:r w:rsidRPr="007C2323">
        <w:rPr>
          <w:rStyle w:val="Emphasis"/>
        </w:rPr>
        <w:t>TwitterAgent.channels = MemChannel</w:t>
      </w:r>
    </w:p>
    <w:p w:rsidR="007C2323" w:rsidRPr="007C2323" w:rsidRDefault="007C2323" w:rsidP="007C2323">
      <w:pPr>
        <w:pStyle w:val="NoSpacing"/>
        <w:ind w:left="720"/>
        <w:rPr>
          <w:rStyle w:val="Emphasis"/>
        </w:rPr>
      </w:pPr>
      <w:r w:rsidRPr="007C2323">
        <w:rPr>
          <w:rStyle w:val="Emphasis"/>
        </w:rPr>
        <w:t>TwitterAgent.sinks = HDFS</w:t>
      </w:r>
    </w:p>
    <w:p w:rsidR="007C2323" w:rsidRPr="007C2323" w:rsidRDefault="007C2323" w:rsidP="007C2323">
      <w:pPr>
        <w:pStyle w:val="NoSpacing"/>
        <w:ind w:left="720"/>
        <w:rPr>
          <w:rStyle w:val="Emphasis"/>
        </w:rPr>
      </w:pPr>
    </w:p>
    <w:p w:rsidR="007C2323" w:rsidRPr="007C2323" w:rsidRDefault="007C2323" w:rsidP="007C2323">
      <w:pPr>
        <w:pStyle w:val="NoSpacing"/>
        <w:ind w:left="720"/>
        <w:rPr>
          <w:rStyle w:val="Emphasis"/>
        </w:rPr>
      </w:pPr>
      <w:r w:rsidRPr="007C2323">
        <w:rPr>
          <w:rStyle w:val="Emphasis"/>
        </w:rPr>
        <w:t>TwitterAgent.sources.Twitter.type = com.cloudera.flume.source.TwitterSource</w:t>
      </w:r>
    </w:p>
    <w:p w:rsidR="007C2323" w:rsidRPr="007C2323" w:rsidRDefault="007C2323" w:rsidP="007C2323">
      <w:pPr>
        <w:pStyle w:val="NoSpacing"/>
        <w:ind w:left="720"/>
        <w:rPr>
          <w:rStyle w:val="Emphasis"/>
        </w:rPr>
      </w:pPr>
      <w:r w:rsidRPr="007C2323">
        <w:rPr>
          <w:rStyle w:val="Emphasis"/>
        </w:rPr>
        <w:t>TwitterAgent.sources.Twitter.channels = MemChannel</w:t>
      </w:r>
    </w:p>
    <w:p w:rsidR="007C2323" w:rsidRPr="007C2323" w:rsidRDefault="007C2323" w:rsidP="007C2323">
      <w:pPr>
        <w:pStyle w:val="NoSpacing"/>
        <w:ind w:left="720"/>
        <w:rPr>
          <w:rStyle w:val="Emphasis"/>
        </w:rPr>
      </w:pPr>
    </w:p>
    <w:p w:rsidR="007C2323" w:rsidRPr="007C2323" w:rsidRDefault="007C2323" w:rsidP="007C2323">
      <w:pPr>
        <w:pStyle w:val="NoSpacing"/>
        <w:ind w:left="720"/>
        <w:rPr>
          <w:rStyle w:val="Emphasis"/>
        </w:rPr>
      </w:pPr>
      <w:r w:rsidRPr="007C2323">
        <w:rPr>
          <w:rStyle w:val="Emphasis"/>
        </w:rPr>
        <w:t>TwitterAgent.sources.Twitter.consumerKey = dyxT0U8SLYXFkDJvCXSD5RHCz</w:t>
      </w:r>
    </w:p>
    <w:p w:rsidR="007C2323" w:rsidRPr="007C2323" w:rsidRDefault="007C2323" w:rsidP="007C2323">
      <w:pPr>
        <w:pStyle w:val="NoSpacing"/>
        <w:ind w:left="720"/>
        <w:rPr>
          <w:rStyle w:val="Emphasis"/>
        </w:rPr>
      </w:pPr>
      <w:r w:rsidRPr="007C2323">
        <w:rPr>
          <w:rStyle w:val="Emphasis"/>
        </w:rPr>
        <w:t>TwitterAgent.sources.Twitter.consumerSecret = ErtB1AbJhsXhfJH7zYMA2z8nHsdUAjfT1Z4wz2TN6AsNwSuBqg</w:t>
      </w:r>
    </w:p>
    <w:p w:rsidR="007C2323" w:rsidRPr="007C2323" w:rsidRDefault="007C2323" w:rsidP="007C2323">
      <w:pPr>
        <w:pStyle w:val="NoSpacing"/>
        <w:ind w:left="720"/>
        <w:rPr>
          <w:rStyle w:val="Emphasis"/>
        </w:rPr>
      </w:pPr>
      <w:r w:rsidRPr="007C2323">
        <w:rPr>
          <w:rStyle w:val="Emphasis"/>
        </w:rPr>
        <w:t>TwitterAgent.sources.Twitter.accessToken = 2788097081-MSrVLTejFhbHRN2AVtQ63LLiRFT5FymXkl7N4LL</w:t>
      </w:r>
    </w:p>
    <w:p w:rsidR="007C2323" w:rsidRPr="007C2323" w:rsidRDefault="007C2323" w:rsidP="007C2323">
      <w:pPr>
        <w:pStyle w:val="NoSpacing"/>
        <w:ind w:left="720"/>
        <w:rPr>
          <w:rStyle w:val="Emphasis"/>
        </w:rPr>
      </w:pPr>
      <w:r w:rsidRPr="007C2323">
        <w:rPr>
          <w:rStyle w:val="Emphasis"/>
        </w:rPr>
        <w:t>TwitterAgent.sources.Twitter.accessTokenSecret = n2hpnOoc6TcmQ2EowKV924DhstuY5ZtTEQ6TPGOFSfL3U</w:t>
      </w:r>
    </w:p>
    <w:p w:rsidR="007C2323" w:rsidRPr="007C2323" w:rsidRDefault="007C2323" w:rsidP="007C2323">
      <w:pPr>
        <w:pStyle w:val="NoSpacing"/>
        <w:ind w:left="720"/>
        <w:rPr>
          <w:rStyle w:val="Emphasis"/>
        </w:rPr>
      </w:pPr>
    </w:p>
    <w:p w:rsidR="007C2323" w:rsidRPr="007C2323" w:rsidRDefault="007C2323" w:rsidP="007C2323">
      <w:pPr>
        <w:pStyle w:val="NoSpacing"/>
        <w:ind w:left="720"/>
        <w:rPr>
          <w:rStyle w:val="Emphasis"/>
        </w:rPr>
      </w:pPr>
      <w:r w:rsidRPr="007C2323">
        <w:rPr>
          <w:rStyle w:val="Emphasis"/>
        </w:rPr>
        <w:t># Twitter handles to search</w:t>
      </w:r>
    </w:p>
    <w:p w:rsidR="007C2323" w:rsidRPr="007C2323" w:rsidRDefault="007C2323" w:rsidP="007C2323">
      <w:pPr>
        <w:pStyle w:val="NoSpacing"/>
        <w:ind w:left="720"/>
        <w:rPr>
          <w:rStyle w:val="Emphasis"/>
        </w:rPr>
      </w:pPr>
      <w:r w:rsidRPr="007C2323">
        <w:rPr>
          <w:rStyle w:val="Emphasis"/>
        </w:rPr>
        <w:t>TwitterAgent.sources.Twitter.keywords = AARP,Aetna,BlueCross,Humana,UnitedHealthcare</w:t>
      </w:r>
    </w:p>
    <w:p w:rsidR="007C2323" w:rsidRPr="007C2323" w:rsidRDefault="007C2323" w:rsidP="007C2323">
      <w:pPr>
        <w:pStyle w:val="NoSpacing"/>
        <w:ind w:left="720"/>
        <w:rPr>
          <w:rStyle w:val="Emphasis"/>
        </w:rPr>
      </w:pPr>
    </w:p>
    <w:p w:rsidR="007C2323" w:rsidRPr="007C2323" w:rsidRDefault="007C2323" w:rsidP="007C2323">
      <w:pPr>
        <w:pStyle w:val="NoSpacing"/>
        <w:ind w:left="720"/>
        <w:rPr>
          <w:rStyle w:val="Emphasis"/>
        </w:rPr>
      </w:pPr>
      <w:r w:rsidRPr="007C2323">
        <w:rPr>
          <w:rStyle w:val="Emphasis"/>
        </w:rPr>
        <w:t># describe and configure the sink</w:t>
      </w:r>
    </w:p>
    <w:p w:rsidR="007C2323" w:rsidRPr="007C2323" w:rsidRDefault="007C2323" w:rsidP="007C2323">
      <w:pPr>
        <w:pStyle w:val="NoSpacing"/>
        <w:ind w:left="720"/>
        <w:rPr>
          <w:rStyle w:val="Emphasis"/>
        </w:rPr>
      </w:pPr>
      <w:r w:rsidRPr="007C2323">
        <w:rPr>
          <w:rStyle w:val="Emphasis"/>
        </w:rPr>
        <w:t>TwitterAgent.sinks.HDFS.channel = MemChannel</w:t>
      </w:r>
    </w:p>
    <w:p w:rsidR="007C2323" w:rsidRPr="007C2323" w:rsidRDefault="007C2323" w:rsidP="007C2323">
      <w:pPr>
        <w:pStyle w:val="NoSpacing"/>
        <w:ind w:left="720"/>
        <w:rPr>
          <w:rStyle w:val="Emphasis"/>
        </w:rPr>
      </w:pPr>
      <w:r w:rsidRPr="007C2323">
        <w:rPr>
          <w:rStyle w:val="Emphasis"/>
        </w:rPr>
        <w:t>TwitterAgent.sinks.HDFS.type = hdfs</w:t>
      </w:r>
    </w:p>
    <w:p w:rsidR="007C2323" w:rsidRPr="007C2323" w:rsidRDefault="007C2323" w:rsidP="007C2323">
      <w:pPr>
        <w:pStyle w:val="NoSpacing"/>
        <w:ind w:left="720"/>
        <w:rPr>
          <w:rStyle w:val="Emphasis"/>
        </w:rPr>
      </w:pPr>
    </w:p>
    <w:p w:rsidR="007C2323" w:rsidRPr="007C2323" w:rsidRDefault="007C2323" w:rsidP="007C2323">
      <w:pPr>
        <w:pStyle w:val="NoSpacing"/>
        <w:ind w:left="720"/>
        <w:rPr>
          <w:rStyle w:val="Emphasis"/>
        </w:rPr>
      </w:pPr>
      <w:r w:rsidRPr="007C2323">
        <w:rPr>
          <w:rStyle w:val="Emphasis"/>
        </w:rPr>
        <w:t>TwitterAgent.sinks.HDFS.hdfs.path = /user/hadoop/twitter/flume_data</w:t>
      </w:r>
    </w:p>
    <w:p w:rsidR="007C2323" w:rsidRPr="007C2323" w:rsidRDefault="007C2323" w:rsidP="007C2323">
      <w:pPr>
        <w:pStyle w:val="NoSpacing"/>
        <w:ind w:left="720"/>
        <w:rPr>
          <w:rStyle w:val="Emphasis"/>
        </w:rPr>
      </w:pPr>
      <w:r w:rsidRPr="007C2323">
        <w:rPr>
          <w:rStyle w:val="Emphasis"/>
        </w:rPr>
        <w:t>TwitterAgent.sinks.HDFS.hdfs.fileType = DataStream</w:t>
      </w:r>
    </w:p>
    <w:p w:rsidR="007C2323" w:rsidRPr="007C2323" w:rsidRDefault="007C2323" w:rsidP="007C2323">
      <w:pPr>
        <w:pStyle w:val="NoSpacing"/>
        <w:ind w:left="720"/>
        <w:rPr>
          <w:rStyle w:val="Emphasis"/>
        </w:rPr>
      </w:pPr>
      <w:r w:rsidRPr="007C2323">
        <w:rPr>
          <w:rStyle w:val="Emphasis"/>
        </w:rPr>
        <w:t>TwitterAgent.sinks.HDFS.hdfs.writeFormat = Text</w:t>
      </w:r>
    </w:p>
    <w:p w:rsidR="007C2323" w:rsidRPr="007C2323" w:rsidRDefault="007C2323" w:rsidP="007C2323">
      <w:pPr>
        <w:pStyle w:val="NoSpacing"/>
        <w:ind w:left="720"/>
        <w:rPr>
          <w:rStyle w:val="Emphasis"/>
        </w:rPr>
      </w:pPr>
      <w:r w:rsidRPr="007C2323">
        <w:rPr>
          <w:rStyle w:val="Emphasis"/>
        </w:rPr>
        <w:t>TwitterAgent.sinks.HDFS.hdfs.batchSize = 1000</w:t>
      </w:r>
    </w:p>
    <w:p w:rsidR="007C2323" w:rsidRPr="007C2323" w:rsidRDefault="007C2323" w:rsidP="007C2323">
      <w:pPr>
        <w:pStyle w:val="NoSpacing"/>
        <w:ind w:left="720"/>
        <w:rPr>
          <w:rStyle w:val="Emphasis"/>
        </w:rPr>
      </w:pPr>
      <w:r w:rsidRPr="007C2323">
        <w:rPr>
          <w:rStyle w:val="Emphasis"/>
        </w:rPr>
        <w:t>TwitterAgent.sinks.HDFS.hdfs.rollSize = 0</w:t>
      </w:r>
    </w:p>
    <w:p w:rsidR="007C2323" w:rsidRPr="007C2323" w:rsidRDefault="007C2323" w:rsidP="007C2323">
      <w:pPr>
        <w:pStyle w:val="NoSpacing"/>
        <w:ind w:left="720"/>
        <w:rPr>
          <w:rStyle w:val="Emphasis"/>
        </w:rPr>
      </w:pPr>
      <w:r w:rsidRPr="007C2323">
        <w:rPr>
          <w:rStyle w:val="Emphasis"/>
        </w:rPr>
        <w:lastRenderedPageBreak/>
        <w:t>TwitterAgent.sinks.HDFS.hdfs.rollCount = 10000</w:t>
      </w:r>
    </w:p>
    <w:p w:rsidR="007C2323" w:rsidRPr="007C2323" w:rsidRDefault="007C2323" w:rsidP="007C2323">
      <w:pPr>
        <w:pStyle w:val="NoSpacing"/>
        <w:ind w:left="720"/>
        <w:rPr>
          <w:rStyle w:val="Emphasis"/>
        </w:rPr>
      </w:pPr>
      <w:r w:rsidRPr="007C2323">
        <w:rPr>
          <w:rStyle w:val="Emphasis"/>
        </w:rPr>
        <w:t>TwitterAgent.sinks.HDFS.hdfs.rollInterval = 600</w:t>
      </w:r>
    </w:p>
    <w:p w:rsidR="007C2323" w:rsidRPr="007C2323" w:rsidRDefault="007C2323" w:rsidP="007C2323">
      <w:pPr>
        <w:pStyle w:val="NoSpacing"/>
        <w:ind w:left="720"/>
        <w:rPr>
          <w:rStyle w:val="Emphasis"/>
        </w:rPr>
      </w:pPr>
    </w:p>
    <w:p w:rsidR="007C2323" w:rsidRPr="007C2323" w:rsidRDefault="007C2323" w:rsidP="007C2323">
      <w:pPr>
        <w:pStyle w:val="NoSpacing"/>
        <w:ind w:left="720"/>
        <w:rPr>
          <w:rStyle w:val="Emphasis"/>
        </w:rPr>
      </w:pPr>
    </w:p>
    <w:p w:rsidR="007C2323" w:rsidRPr="007C2323" w:rsidRDefault="007C2323" w:rsidP="007C2323">
      <w:pPr>
        <w:pStyle w:val="NoSpacing"/>
        <w:ind w:left="720"/>
        <w:rPr>
          <w:rStyle w:val="Emphasis"/>
        </w:rPr>
      </w:pPr>
      <w:r w:rsidRPr="007C2323">
        <w:rPr>
          <w:rStyle w:val="Emphasis"/>
        </w:rPr>
        <w:t># describe and configure the channel</w:t>
      </w:r>
    </w:p>
    <w:p w:rsidR="007C2323" w:rsidRPr="007C2323" w:rsidRDefault="007C2323" w:rsidP="007C2323">
      <w:pPr>
        <w:pStyle w:val="NoSpacing"/>
        <w:ind w:left="720"/>
        <w:rPr>
          <w:rStyle w:val="Emphasis"/>
        </w:rPr>
      </w:pPr>
      <w:r w:rsidRPr="007C2323">
        <w:rPr>
          <w:rStyle w:val="Emphasis"/>
        </w:rPr>
        <w:t>TwitterAgent.channels.MemChannel.type = memory</w:t>
      </w:r>
    </w:p>
    <w:p w:rsidR="007C2323" w:rsidRPr="007C2323" w:rsidRDefault="007C2323" w:rsidP="007C2323">
      <w:pPr>
        <w:pStyle w:val="NoSpacing"/>
        <w:ind w:left="720"/>
        <w:rPr>
          <w:rStyle w:val="Emphasis"/>
        </w:rPr>
      </w:pPr>
      <w:r w:rsidRPr="007C2323">
        <w:rPr>
          <w:rStyle w:val="Emphasis"/>
        </w:rPr>
        <w:t>TwitterAgent.channels.MemChannel.capacity = 1000</w:t>
      </w:r>
    </w:p>
    <w:p w:rsidR="007C2323" w:rsidRPr="007C2323" w:rsidRDefault="007C2323" w:rsidP="007C2323">
      <w:pPr>
        <w:pStyle w:val="NoSpacing"/>
        <w:ind w:left="720"/>
        <w:rPr>
          <w:rStyle w:val="Emphasis"/>
        </w:rPr>
      </w:pPr>
      <w:r w:rsidRPr="007C2323">
        <w:rPr>
          <w:rStyle w:val="Emphasis"/>
        </w:rPr>
        <w:t>TwitterAgent.channels.MemChannel.transactionCapacity = 10</w:t>
      </w:r>
    </w:p>
    <w:p w:rsidR="00647520" w:rsidRDefault="00647520" w:rsidP="006F6489">
      <w:pPr>
        <w:pStyle w:val="NoSpacing"/>
        <w:ind w:left="720"/>
        <w:rPr>
          <w:rStyle w:val="Emphasis"/>
        </w:rPr>
      </w:pPr>
    </w:p>
    <w:p w:rsidR="007C2323" w:rsidRDefault="007C2323" w:rsidP="007C2323">
      <w:pPr>
        <w:pStyle w:val="NoSpacing"/>
        <w:ind w:left="720"/>
        <w:rPr>
          <w:rStyle w:val="Emphasis"/>
        </w:rPr>
      </w:pPr>
      <w:r w:rsidRPr="007C2323">
        <w:rPr>
          <w:rStyle w:val="Emphasis"/>
          <w:b/>
        </w:rPr>
        <w:t>5.</w:t>
      </w:r>
      <w:r w:rsidRPr="007C2323">
        <w:rPr>
          <w:rStyle w:val="Emphasis"/>
          <w:b/>
        </w:rPr>
        <w:tab/>
        <w:t>Run the Flume Agent to collect the data from Twitter</w:t>
      </w:r>
    </w:p>
    <w:p w:rsidR="007C2323" w:rsidRDefault="007C2323" w:rsidP="006F6489">
      <w:pPr>
        <w:pStyle w:val="NoSpacing"/>
        <w:ind w:left="720"/>
        <w:rPr>
          <w:rStyle w:val="Emphasis"/>
        </w:rPr>
      </w:pPr>
      <w:r w:rsidRPr="007C2323">
        <w:rPr>
          <w:rStyle w:val="Emphasis"/>
        </w:rPr>
        <w:t>flume-ng agent -n TwitterAgent -f TwitterAgent.conf</w:t>
      </w:r>
    </w:p>
    <w:p w:rsidR="003D7419" w:rsidRDefault="003D7419" w:rsidP="006F6489">
      <w:pPr>
        <w:pStyle w:val="NoSpacing"/>
        <w:ind w:left="720"/>
        <w:rPr>
          <w:rStyle w:val="Emphasis"/>
        </w:rPr>
      </w:pPr>
    </w:p>
    <w:p w:rsidR="009A614C" w:rsidRDefault="009A614C" w:rsidP="006F6489">
      <w:pPr>
        <w:pStyle w:val="NoSpacing"/>
        <w:ind w:left="720"/>
        <w:rPr>
          <w:rStyle w:val="Emphasis"/>
          <w:b/>
        </w:rPr>
      </w:pPr>
      <w:r w:rsidRPr="009A614C">
        <w:rPr>
          <w:rStyle w:val="Emphasis"/>
          <w:b/>
        </w:rPr>
        <w:t>Hive: Create table and Perform analysis</w:t>
      </w:r>
    </w:p>
    <w:p w:rsidR="009A614C" w:rsidRPr="009A614C" w:rsidRDefault="009A614C" w:rsidP="006F6489">
      <w:pPr>
        <w:pStyle w:val="NoSpacing"/>
        <w:ind w:left="720"/>
        <w:rPr>
          <w:rStyle w:val="Emphasis"/>
          <w:b/>
        </w:rPr>
      </w:pPr>
      <w:bookmarkStart w:id="25" w:name="_GoBack"/>
      <w:bookmarkEnd w:id="25"/>
    </w:p>
    <w:p w:rsidR="003D7419" w:rsidRPr="003D7419" w:rsidRDefault="003D7419" w:rsidP="003D7419">
      <w:pPr>
        <w:pStyle w:val="NoSpacing"/>
        <w:ind w:left="720"/>
        <w:rPr>
          <w:rStyle w:val="Emphasis"/>
        </w:rPr>
      </w:pPr>
      <w:r w:rsidRPr="003D7419">
        <w:rPr>
          <w:rStyle w:val="Emphasis"/>
        </w:rPr>
        <w:t>CREATE EXTERNAL TABLE tweets (</w:t>
      </w:r>
    </w:p>
    <w:p w:rsidR="003D7419" w:rsidRPr="003D7419" w:rsidRDefault="003D7419" w:rsidP="003D7419">
      <w:pPr>
        <w:pStyle w:val="NoSpacing"/>
        <w:ind w:left="720"/>
        <w:rPr>
          <w:rStyle w:val="Emphasis"/>
        </w:rPr>
      </w:pPr>
      <w:r w:rsidRPr="003D7419">
        <w:rPr>
          <w:rStyle w:val="Emphasis"/>
        </w:rPr>
        <w:t>id BIGINT,</w:t>
      </w:r>
    </w:p>
    <w:p w:rsidR="003D7419" w:rsidRPr="003D7419" w:rsidRDefault="003D7419" w:rsidP="003D7419">
      <w:pPr>
        <w:pStyle w:val="NoSpacing"/>
        <w:ind w:left="720"/>
        <w:rPr>
          <w:rStyle w:val="Emphasis"/>
        </w:rPr>
      </w:pPr>
      <w:r w:rsidRPr="003D7419">
        <w:rPr>
          <w:rStyle w:val="Emphasis"/>
        </w:rPr>
        <w:t>created_at STRING,</w:t>
      </w:r>
    </w:p>
    <w:p w:rsidR="003D7419" w:rsidRPr="003D7419" w:rsidRDefault="003D7419" w:rsidP="003D7419">
      <w:pPr>
        <w:pStyle w:val="NoSpacing"/>
        <w:ind w:left="720"/>
        <w:rPr>
          <w:rStyle w:val="Emphasis"/>
        </w:rPr>
      </w:pPr>
      <w:r w:rsidRPr="003D7419">
        <w:rPr>
          <w:rStyle w:val="Emphasis"/>
        </w:rPr>
        <w:t>source STRING,</w:t>
      </w:r>
    </w:p>
    <w:p w:rsidR="003D7419" w:rsidRPr="003D7419" w:rsidRDefault="003D7419" w:rsidP="003D7419">
      <w:pPr>
        <w:pStyle w:val="NoSpacing"/>
        <w:ind w:left="720"/>
        <w:rPr>
          <w:rStyle w:val="Emphasis"/>
        </w:rPr>
      </w:pPr>
      <w:r w:rsidRPr="003D7419">
        <w:rPr>
          <w:rStyle w:val="Emphasis"/>
        </w:rPr>
        <w:t>favorited BOOLEAN,</w:t>
      </w:r>
    </w:p>
    <w:p w:rsidR="003D7419" w:rsidRPr="003D7419" w:rsidRDefault="003D7419" w:rsidP="003D7419">
      <w:pPr>
        <w:pStyle w:val="NoSpacing"/>
        <w:ind w:left="720"/>
        <w:rPr>
          <w:rStyle w:val="Emphasis"/>
        </w:rPr>
      </w:pPr>
      <w:r w:rsidRPr="003D7419">
        <w:rPr>
          <w:rStyle w:val="Emphasis"/>
        </w:rPr>
        <w:t>retweeted_status STRUCT&lt;</w:t>
      </w:r>
    </w:p>
    <w:p w:rsidR="003D7419" w:rsidRPr="003D7419" w:rsidRDefault="003D7419" w:rsidP="003D7419">
      <w:pPr>
        <w:pStyle w:val="NoSpacing"/>
        <w:ind w:left="720"/>
        <w:rPr>
          <w:rStyle w:val="Emphasis"/>
        </w:rPr>
      </w:pPr>
      <w:r w:rsidRPr="003D7419">
        <w:rPr>
          <w:rStyle w:val="Emphasis"/>
        </w:rPr>
        <w:t>text:STRING,</w:t>
      </w:r>
    </w:p>
    <w:p w:rsidR="003D7419" w:rsidRPr="003D7419" w:rsidRDefault="003D7419" w:rsidP="003D7419">
      <w:pPr>
        <w:pStyle w:val="NoSpacing"/>
        <w:ind w:left="720"/>
        <w:rPr>
          <w:rStyle w:val="Emphasis"/>
        </w:rPr>
      </w:pPr>
      <w:r w:rsidRPr="003D7419">
        <w:rPr>
          <w:rStyle w:val="Emphasis"/>
        </w:rPr>
        <w:t>user:STRUCT&lt;screen_name:STRING,name:STRING&gt;,</w:t>
      </w:r>
    </w:p>
    <w:p w:rsidR="003D7419" w:rsidRPr="003D7419" w:rsidRDefault="003D7419" w:rsidP="003D7419">
      <w:pPr>
        <w:pStyle w:val="NoSpacing"/>
        <w:ind w:left="720"/>
        <w:rPr>
          <w:rStyle w:val="Emphasis"/>
        </w:rPr>
      </w:pPr>
      <w:r w:rsidRPr="003D7419">
        <w:rPr>
          <w:rStyle w:val="Emphasis"/>
        </w:rPr>
        <w:t>retweet_count:INT&gt;,</w:t>
      </w:r>
    </w:p>
    <w:p w:rsidR="003D7419" w:rsidRPr="003D7419" w:rsidRDefault="003D7419" w:rsidP="003D7419">
      <w:pPr>
        <w:pStyle w:val="NoSpacing"/>
        <w:ind w:left="720"/>
        <w:rPr>
          <w:rStyle w:val="Emphasis"/>
        </w:rPr>
      </w:pPr>
      <w:r w:rsidRPr="003D7419">
        <w:rPr>
          <w:rStyle w:val="Emphasis"/>
        </w:rPr>
        <w:t>entities STRUCT&lt;</w:t>
      </w:r>
    </w:p>
    <w:p w:rsidR="003D7419" w:rsidRPr="003D7419" w:rsidRDefault="003D7419" w:rsidP="003D7419">
      <w:pPr>
        <w:pStyle w:val="NoSpacing"/>
        <w:ind w:left="720"/>
        <w:rPr>
          <w:rStyle w:val="Emphasis"/>
        </w:rPr>
      </w:pPr>
      <w:r w:rsidRPr="003D7419">
        <w:rPr>
          <w:rStyle w:val="Emphasis"/>
        </w:rPr>
        <w:t>urls:ARRAY&lt;STRUCT&lt;expanded_url:STRING&gt;&gt;,</w:t>
      </w:r>
    </w:p>
    <w:p w:rsidR="003D7419" w:rsidRPr="003D7419" w:rsidRDefault="003D7419" w:rsidP="003D7419">
      <w:pPr>
        <w:pStyle w:val="NoSpacing"/>
        <w:ind w:left="720"/>
        <w:rPr>
          <w:rStyle w:val="Emphasis"/>
        </w:rPr>
      </w:pPr>
      <w:r w:rsidRPr="003D7419">
        <w:rPr>
          <w:rStyle w:val="Emphasis"/>
        </w:rPr>
        <w:t>user_mentions:ARRAY&lt;STRUCT&lt;screen_name:STRING,name:STRING&gt;&gt;,</w:t>
      </w:r>
    </w:p>
    <w:p w:rsidR="003D7419" w:rsidRPr="003D7419" w:rsidRDefault="003D7419" w:rsidP="003D7419">
      <w:pPr>
        <w:pStyle w:val="NoSpacing"/>
        <w:ind w:left="720"/>
        <w:rPr>
          <w:rStyle w:val="Emphasis"/>
        </w:rPr>
      </w:pPr>
      <w:r w:rsidRPr="003D7419">
        <w:rPr>
          <w:rStyle w:val="Emphasis"/>
        </w:rPr>
        <w:t>hashtags:ARRAY&lt;STRUCT&lt;text:STRING&gt;&gt;&gt;,</w:t>
      </w:r>
    </w:p>
    <w:p w:rsidR="003D7419" w:rsidRPr="003D7419" w:rsidRDefault="003D7419" w:rsidP="003D7419">
      <w:pPr>
        <w:pStyle w:val="NoSpacing"/>
        <w:ind w:left="720"/>
        <w:rPr>
          <w:rStyle w:val="Emphasis"/>
        </w:rPr>
      </w:pPr>
      <w:r w:rsidRPr="003D7419">
        <w:rPr>
          <w:rStyle w:val="Emphasis"/>
        </w:rPr>
        <w:t>text STRING,</w:t>
      </w:r>
    </w:p>
    <w:p w:rsidR="003D7419" w:rsidRPr="003D7419" w:rsidRDefault="003D7419" w:rsidP="003D7419">
      <w:pPr>
        <w:pStyle w:val="NoSpacing"/>
        <w:ind w:left="720"/>
        <w:rPr>
          <w:rStyle w:val="Emphasis"/>
        </w:rPr>
      </w:pPr>
      <w:r w:rsidRPr="003D7419">
        <w:rPr>
          <w:rStyle w:val="Emphasis"/>
        </w:rPr>
        <w:t>user STRUCT&lt;</w:t>
      </w:r>
    </w:p>
    <w:p w:rsidR="003D7419" w:rsidRPr="003D7419" w:rsidRDefault="003D7419" w:rsidP="003D7419">
      <w:pPr>
        <w:pStyle w:val="NoSpacing"/>
        <w:ind w:left="720"/>
        <w:rPr>
          <w:rStyle w:val="Emphasis"/>
        </w:rPr>
      </w:pPr>
      <w:r w:rsidRPr="003D7419">
        <w:rPr>
          <w:rStyle w:val="Emphasis"/>
        </w:rPr>
        <w:t>screen_name:STRING,</w:t>
      </w:r>
    </w:p>
    <w:p w:rsidR="003D7419" w:rsidRPr="003D7419" w:rsidRDefault="003D7419" w:rsidP="003D7419">
      <w:pPr>
        <w:pStyle w:val="NoSpacing"/>
        <w:ind w:left="720"/>
        <w:rPr>
          <w:rStyle w:val="Emphasis"/>
        </w:rPr>
      </w:pPr>
      <w:r w:rsidRPr="003D7419">
        <w:rPr>
          <w:rStyle w:val="Emphasis"/>
        </w:rPr>
        <w:t>name:STRING,</w:t>
      </w:r>
    </w:p>
    <w:p w:rsidR="003D7419" w:rsidRPr="003D7419" w:rsidRDefault="003D7419" w:rsidP="003D7419">
      <w:pPr>
        <w:pStyle w:val="NoSpacing"/>
        <w:ind w:left="720"/>
        <w:rPr>
          <w:rStyle w:val="Emphasis"/>
        </w:rPr>
      </w:pPr>
      <w:r w:rsidRPr="003D7419">
        <w:rPr>
          <w:rStyle w:val="Emphasis"/>
        </w:rPr>
        <w:t>friends_count:INT,</w:t>
      </w:r>
    </w:p>
    <w:p w:rsidR="003D7419" w:rsidRPr="003D7419" w:rsidRDefault="003D7419" w:rsidP="003D7419">
      <w:pPr>
        <w:pStyle w:val="NoSpacing"/>
        <w:ind w:left="720"/>
        <w:rPr>
          <w:rStyle w:val="Emphasis"/>
        </w:rPr>
      </w:pPr>
      <w:r w:rsidRPr="003D7419">
        <w:rPr>
          <w:rStyle w:val="Emphasis"/>
        </w:rPr>
        <w:t>followers_count:INT,</w:t>
      </w:r>
    </w:p>
    <w:p w:rsidR="003D7419" w:rsidRPr="003D7419" w:rsidRDefault="003D7419" w:rsidP="003D7419">
      <w:pPr>
        <w:pStyle w:val="NoSpacing"/>
        <w:ind w:left="720"/>
        <w:rPr>
          <w:rStyle w:val="Emphasis"/>
        </w:rPr>
      </w:pPr>
      <w:r w:rsidRPr="003D7419">
        <w:rPr>
          <w:rStyle w:val="Emphasis"/>
        </w:rPr>
        <w:t>statuses_count:INT,</w:t>
      </w:r>
    </w:p>
    <w:p w:rsidR="003D7419" w:rsidRPr="003D7419" w:rsidRDefault="003D7419" w:rsidP="003D7419">
      <w:pPr>
        <w:pStyle w:val="NoSpacing"/>
        <w:ind w:left="720"/>
        <w:rPr>
          <w:rStyle w:val="Emphasis"/>
        </w:rPr>
      </w:pPr>
      <w:r w:rsidRPr="003D7419">
        <w:rPr>
          <w:rStyle w:val="Emphasis"/>
        </w:rPr>
        <w:t>verified:BOOLEAN,</w:t>
      </w:r>
    </w:p>
    <w:p w:rsidR="003D7419" w:rsidRPr="003D7419" w:rsidRDefault="003D7419" w:rsidP="003D7419">
      <w:pPr>
        <w:pStyle w:val="NoSpacing"/>
        <w:ind w:left="720"/>
        <w:rPr>
          <w:rStyle w:val="Emphasis"/>
        </w:rPr>
      </w:pPr>
      <w:r w:rsidRPr="003D7419">
        <w:rPr>
          <w:rStyle w:val="Emphasis"/>
        </w:rPr>
        <w:t>utc_offset:INT,</w:t>
      </w:r>
    </w:p>
    <w:p w:rsidR="003D7419" w:rsidRPr="003D7419" w:rsidRDefault="003D7419" w:rsidP="003D7419">
      <w:pPr>
        <w:pStyle w:val="NoSpacing"/>
        <w:ind w:left="720"/>
        <w:rPr>
          <w:rStyle w:val="Emphasis"/>
        </w:rPr>
      </w:pPr>
      <w:r w:rsidRPr="003D7419">
        <w:rPr>
          <w:rStyle w:val="Emphasis"/>
        </w:rPr>
        <w:t>time_zone:STRING&gt;,</w:t>
      </w:r>
    </w:p>
    <w:p w:rsidR="003D7419" w:rsidRPr="003D7419" w:rsidRDefault="003D7419" w:rsidP="003D7419">
      <w:pPr>
        <w:pStyle w:val="NoSpacing"/>
        <w:ind w:left="720"/>
        <w:rPr>
          <w:rStyle w:val="Emphasis"/>
        </w:rPr>
      </w:pPr>
      <w:r w:rsidRPr="003D7419">
        <w:rPr>
          <w:rStyle w:val="Emphasis"/>
        </w:rPr>
        <w:t>in_reply_to_screen_name STRING</w:t>
      </w:r>
    </w:p>
    <w:p w:rsidR="003D7419" w:rsidRPr="003D7419" w:rsidRDefault="003D7419" w:rsidP="003D7419">
      <w:pPr>
        <w:pStyle w:val="NoSpacing"/>
        <w:ind w:left="720"/>
        <w:rPr>
          <w:rStyle w:val="Emphasis"/>
        </w:rPr>
      </w:pPr>
      <w:r w:rsidRPr="003D7419">
        <w:rPr>
          <w:rStyle w:val="Emphasis"/>
        </w:rPr>
        <w:t>)</w:t>
      </w:r>
    </w:p>
    <w:p w:rsidR="003D7419" w:rsidRPr="003D7419" w:rsidRDefault="003D7419" w:rsidP="003D7419">
      <w:pPr>
        <w:pStyle w:val="NoSpacing"/>
        <w:ind w:left="720"/>
        <w:rPr>
          <w:rStyle w:val="Emphasis"/>
        </w:rPr>
      </w:pPr>
      <w:r w:rsidRPr="003D7419">
        <w:rPr>
          <w:rStyle w:val="Emphasis"/>
        </w:rPr>
        <w:t>ROW FORMAT SERDE 'com.cloudera.hive.serde.JSONSerDe';</w:t>
      </w:r>
    </w:p>
    <w:p w:rsidR="003D7419" w:rsidRPr="003D7419" w:rsidRDefault="003D7419" w:rsidP="003D7419">
      <w:pPr>
        <w:pStyle w:val="NoSpacing"/>
        <w:ind w:left="720"/>
        <w:rPr>
          <w:rStyle w:val="Emphasis"/>
        </w:rPr>
      </w:pPr>
    </w:p>
    <w:p w:rsidR="003D7419" w:rsidRDefault="003D7419" w:rsidP="003D7419">
      <w:pPr>
        <w:pStyle w:val="NoSpacing"/>
        <w:ind w:left="720"/>
        <w:rPr>
          <w:rStyle w:val="Emphasis"/>
        </w:rPr>
      </w:pPr>
      <w:r w:rsidRPr="003D7419">
        <w:rPr>
          <w:rStyle w:val="Emphasis"/>
        </w:rPr>
        <w:t>LOCATION '/user/cloudera/twitter'</w:t>
      </w:r>
    </w:p>
    <w:p w:rsidR="003D7419" w:rsidRDefault="003D7419" w:rsidP="003D7419">
      <w:pPr>
        <w:pStyle w:val="NoSpacing"/>
        <w:ind w:left="720"/>
        <w:rPr>
          <w:rStyle w:val="Emphasis"/>
        </w:rPr>
      </w:pPr>
    </w:p>
    <w:p w:rsidR="003D7419" w:rsidRPr="003D7419" w:rsidRDefault="003D7419" w:rsidP="003D7419">
      <w:pPr>
        <w:pStyle w:val="NoSpacing"/>
        <w:ind w:left="720"/>
        <w:rPr>
          <w:rStyle w:val="Emphasis"/>
        </w:rPr>
      </w:pPr>
      <w:r w:rsidRPr="003D7419">
        <w:rPr>
          <w:rStyle w:val="Emphasis"/>
        </w:rPr>
        <w:t>select t.retweeted_screen_name, sum(retweets) as total_retweets, count(*) as tweet_count</w:t>
      </w:r>
    </w:p>
    <w:p w:rsidR="003D7419" w:rsidRPr="003D7419" w:rsidRDefault="003D7419" w:rsidP="003D7419">
      <w:pPr>
        <w:pStyle w:val="NoSpacing"/>
        <w:ind w:left="720"/>
        <w:rPr>
          <w:rStyle w:val="Emphasis"/>
        </w:rPr>
      </w:pPr>
      <w:r w:rsidRPr="003D7419">
        <w:rPr>
          <w:rStyle w:val="Emphasis"/>
        </w:rPr>
        <w:t>from</w:t>
      </w:r>
    </w:p>
    <w:p w:rsidR="003D7419" w:rsidRPr="003D7419" w:rsidRDefault="003D7419" w:rsidP="003D7419">
      <w:pPr>
        <w:pStyle w:val="NoSpacing"/>
        <w:ind w:left="720"/>
        <w:rPr>
          <w:rStyle w:val="Emphasis"/>
        </w:rPr>
      </w:pPr>
      <w:r w:rsidRPr="003D7419">
        <w:rPr>
          <w:rStyle w:val="Emphasis"/>
        </w:rPr>
        <w:t>(</w:t>
      </w:r>
    </w:p>
    <w:p w:rsidR="003D7419" w:rsidRPr="003D7419" w:rsidRDefault="003D7419" w:rsidP="003D7419">
      <w:pPr>
        <w:pStyle w:val="NoSpacing"/>
        <w:ind w:left="720"/>
        <w:rPr>
          <w:rStyle w:val="Emphasis"/>
        </w:rPr>
      </w:pPr>
      <w:r w:rsidRPr="003D7419">
        <w:rPr>
          <w:rStyle w:val="Emphasis"/>
        </w:rPr>
        <w:t>select retweeted_status.user.screen_name as retweeted_screen_name, retweeted_status.text, max(retweeted_status.retweet_count) as retweets from tweets group by retweeted_status.user.screen_name,retweeted_status.text</w:t>
      </w:r>
    </w:p>
    <w:p w:rsidR="003D7419" w:rsidRPr="003D7419" w:rsidRDefault="003D7419" w:rsidP="003D7419">
      <w:pPr>
        <w:pStyle w:val="NoSpacing"/>
        <w:ind w:left="720"/>
        <w:rPr>
          <w:rStyle w:val="Emphasis"/>
        </w:rPr>
      </w:pPr>
      <w:r w:rsidRPr="003D7419">
        <w:rPr>
          <w:rStyle w:val="Emphasis"/>
        </w:rPr>
        <w:t>)</w:t>
      </w:r>
    </w:p>
    <w:p w:rsidR="003D7419" w:rsidRPr="003D7419" w:rsidRDefault="003D7419" w:rsidP="003D7419">
      <w:pPr>
        <w:pStyle w:val="NoSpacing"/>
        <w:ind w:left="720"/>
        <w:rPr>
          <w:rStyle w:val="Emphasis"/>
        </w:rPr>
      </w:pPr>
      <w:r w:rsidRPr="003D7419">
        <w:rPr>
          <w:rStyle w:val="Emphasis"/>
        </w:rPr>
        <w:t>t</w:t>
      </w:r>
    </w:p>
    <w:p w:rsidR="003D7419" w:rsidRPr="003D7419" w:rsidRDefault="003D7419" w:rsidP="003D7419">
      <w:pPr>
        <w:pStyle w:val="NoSpacing"/>
        <w:ind w:left="720"/>
        <w:rPr>
          <w:rStyle w:val="Emphasis"/>
        </w:rPr>
      </w:pPr>
      <w:r w:rsidRPr="003D7419">
        <w:rPr>
          <w:rStyle w:val="Emphasis"/>
        </w:rPr>
        <w:t>group by t.retweeted_screen_name</w:t>
      </w:r>
    </w:p>
    <w:p w:rsidR="003D7419" w:rsidRPr="003D7419" w:rsidRDefault="003D7419" w:rsidP="003D7419">
      <w:pPr>
        <w:pStyle w:val="NoSpacing"/>
        <w:ind w:left="720"/>
        <w:rPr>
          <w:rStyle w:val="Emphasis"/>
        </w:rPr>
      </w:pPr>
      <w:r w:rsidRPr="003D7419">
        <w:rPr>
          <w:rStyle w:val="Emphasis"/>
        </w:rPr>
        <w:t>order by total_retweets DESC, tweet_count ASC</w:t>
      </w:r>
    </w:p>
    <w:p w:rsidR="003D7419" w:rsidRPr="005B03DF" w:rsidRDefault="003D7419" w:rsidP="003D7419">
      <w:pPr>
        <w:pStyle w:val="NoSpacing"/>
        <w:ind w:left="720"/>
        <w:rPr>
          <w:rStyle w:val="Emphasis"/>
        </w:rPr>
      </w:pPr>
      <w:r w:rsidRPr="003D7419">
        <w:rPr>
          <w:rStyle w:val="Emphasis"/>
        </w:rPr>
        <w:t>limit 10;</w:t>
      </w:r>
    </w:p>
    <w:p w:rsidR="009452EC" w:rsidRDefault="000D3B52" w:rsidP="009452EC">
      <w:pPr>
        <w:pStyle w:val="Heading1"/>
      </w:pPr>
      <w:bookmarkStart w:id="26" w:name="_Toc423449213"/>
      <w:r>
        <w:lastRenderedPageBreak/>
        <w:t>Issues &amp; Workarounds</w:t>
      </w:r>
      <w:bookmarkEnd w:id="26"/>
    </w:p>
    <w:sectPr w:rsidR="009452EC" w:rsidSect="00356C11">
      <w:headerReference w:type="even" r:id="rId13"/>
      <w:type w:val="continuous"/>
      <w:pgSz w:w="12242" w:h="15842" w:code="1"/>
      <w:pgMar w:top="1699" w:right="1138" w:bottom="1699" w:left="1411" w:header="72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DDD" w:rsidRDefault="00427DDD">
      <w:r>
        <w:separator/>
      </w:r>
    </w:p>
  </w:endnote>
  <w:endnote w:type="continuationSeparator" w:id="0">
    <w:p w:rsidR="00427DDD" w:rsidRDefault="00427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DDD" w:rsidRDefault="00427DDD">
      <w:r>
        <w:separator/>
      </w:r>
    </w:p>
  </w:footnote>
  <w:footnote w:type="continuationSeparator" w:id="0">
    <w:p w:rsidR="00427DDD" w:rsidRDefault="00427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666" w:rsidRDefault="004856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25C5E6A"/>
    <w:lvl w:ilvl="0">
      <w:start w:val="1"/>
      <w:numFmt w:val="decimal"/>
      <w:pStyle w:val="Heading1"/>
      <w:lvlText w:val="%1."/>
      <w:legacy w:legacy="1" w:legacySpace="144" w:legacyIndent="0"/>
      <w:lvlJc w:val="left"/>
    </w:lvl>
    <w:lvl w:ilvl="1">
      <w:start w:val="1"/>
      <w:numFmt w:val="decimal"/>
      <w:lvlText w:val="%1.%2"/>
      <w:legacy w:legacy="1" w:legacySpace="144" w:legacyIndent="0"/>
      <w:lvlJc w:val="left"/>
      <w:rPr>
        <w:b/>
        <w:lang w:val="en-US"/>
      </w:rPr>
    </w:lvl>
    <w:lvl w:ilvl="2">
      <w:start w:val="1"/>
      <w:numFmt w:val="decimal"/>
      <w:pStyle w:val="Heading3"/>
      <w:lvlText w:val="%1.%2.%3"/>
      <w:legacy w:legacy="1" w:legacySpace="144" w:legacyIndent="0"/>
      <w:lvlJc w:val="left"/>
      <w:rPr>
        <w:lang w:val="en-G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E6E7316"/>
    <w:multiLevelType w:val="hybridMultilevel"/>
    <w:tmpl w:val="E69E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A4832"/>
    <w:multiLevelType w:val="hybridMultilevel"/>
    <w:tmpl w:val="EB94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B4126"/>
    <w:multiLevelType w:val="hybridMultilevel"/>
    <w:tmpl w:val="2290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E09C7"/>
    <w:multiLevelType w:val="multilevel"/>
    <w:tmpl w:val="BA1AE7B8"/>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1C3FFE"/>
    <w:multiLevelType w:val="hybridMultilevel"/>
    <w:tmpl w:val="7D9C4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63E"/>
    <w:multiLevelType w:val="hybridMultilevel"/>
    <w:tmpl w:val="98A8C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A2F72"/>
    <w:multiLevelType w:val="hybridMultilevel"/>
    <w:tmpl w:val="DAF8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657339"/>
    <w:multiLevelType w:val="hybridMultilevel"/>
    <w:tmpl w:val="6A1C1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7"/>
  </w:num>
  <w:num w:numId="12">
    <w:abstractNumId w:val="5"/>
  </w:num>
  <w:num w:numId="13">
    <w:abstractNumId w:val="6"/>
  </w:num>
  <w:num w:numId="14">
    <w:abstractNumId w:val="3"/>
  </w:num>
  <w:num w:numId="15">
    <w:abstractNumId w:val="1"/>
  </w:num>
  <w:num w:numId="16">
    <w:abstractNumId w:val="2"/>
  </w:num>
  <w:num w:numId="1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DFTemplateID" w:val="GSB309"/>
    <w:docVar w:name="Author" w:val="IBM"/>
    <w:docVar w:name="company" w:val="IBM"/>
    <w:docVar w:name="Date" w:val="08-26-2004"/>
    <w:docVar w:name="dateformat" w:val="mm-dd-yyyy"/>
    <w:docVar w:name="DateSequence" w:val="mdy"/>
    <w:docVar w:name="ID" w:val="GSB309"/>
    <w:docVar w:name="Language" w:val="uk"/>
    <w:docVar w:name="LAuthor" w:val="Author:"/>
    <w:docVar w:name="LDate" w:val="Date:"/>
    <w:docVar w:name="LDocument" w:val="Document:"/>
    <w:docVar w:name="LForm" w:val="GSB309"/>
    <w:docVar w:name="LongDate" w:val="August 26, 2004"/>
    <w:docVar w:name="LOwner" w:val="Owner:"/>
    <w:docVar w:name="LPath" w:val="Path:"/>
    <w:docVar w:name="LStatus" w:val="Status:"/>
    <w:docVar w:name="LSubject" w:val="Subject:"/>
    <w:docVar w:name="LVersion" w:val="Version:"/>
    <w:docVar w:name="MonthNo" w:val="8"/>
    <w:docVar w:name="Owner" w:val="IBM"/>
    <w:docVar w:name="securityclass" w:val="UNCLS"/>
    <w:docVar w:name="securitytype" w:val="company"/>
    <w:docVar w:name="Status" w:val="Draft"/>
    <w:docVar w:name="StatusValue" w:val="Draft"/>
    <w:docVar w:name="Subject" w:val="BUS 309 - Process Definition"/>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0A"/>
  </w:docVars>
  <w:rsids>
    <w:rsidRoot w:val="003569A7"/>
    <w:rsid w:val="00000716"/>
    <w:rsid w:val="00000976"/>
    <w:rsid w:val="0000394B"/>
    <w:rsid w:val="000058A2"/>
    <w:rsid w:val="0000590B"/>
    <w:rsid w:val="00006947"/>
    <w:rsid w:val="00011151"/>
    <w:rsid w:val="00014748"/>
    <w:rsid w:val="000150DA"/>
    <w:rsid w:val="00015B46"/>
    <w:rsid w:val="00016545"/>
    <w:rsid w:val="000254DA"/>
    <w:rsid w:val="00025D50"/>
    <w:rsid w:val="00026F10"/>
    <w:rsid w:val="00035032"/>
    <w:rsid w:val="000354B9"/>
    <w:rsid w:val="00035F40"/>
    <w:rsid w:val="000360BE"/>
    <w:rsid w:val="00037CD7"/>
    <w:rsid w:val="000402F0"/>
    <w:rsid w:val="00042425"/>
    <w:rsid w:val="00042E51"/>
    <w:rsid w:val="000441FD"/>
    <w:rsid w:val="00045231"/>
    <w:rsid w:val="0004526A"/>
    <w:rsid w:val="000456CB"/>
    <w:rsid w:val="00054D87"/>
    <w:rsid w:val="00057817"/>
    <w:rsid w:val="000657FA"/>
    <w:rsid w:val="000723C6"/>
    <w:rsid w:val="00073EA3"/>
    <w:rsid w:val="00077732"/>
    <w:rsid w:val="00081781"/>
    <w:rsid w:val="00084B21"/>
    <w:rsid w:val="000938FE"/>
    <w:rsid w:val="000941D1"/>
    <w:rsid w:val="000951F9"/>
    <w:rsid w:val="00095309"/>
    <w:rsid w:val="000B090D"/>
    <w:rsid w:val="000B1336"/>
    <w:rsid w:val="000B246A"/>
    <w:rsid w:val="000B3994"/>
    <w:rsid w:val="000B3E43"/>
    <w:rsid w:val="000B7483"/>
    <w:rsid w:val="000C06E6"/>
    <w:rsid w:val="000C2A29"/>
    <w:rsid w:val="000C3A01"/>
    <w:rsid w:val="000D15C9"/>
    <w:rsid w:val="000D1826"/>
    <w:rsid w:val="000D2C92"/>
    <w:rsid w:val="000D3B52"/>
    <w:rsid w:val="000D4978"/>
    <w:rsid w:val="000E0893"/>
    <w:rsid w:val="000E65A9"/>
    <w:rsid w:val="000F1E07"/>
    <w:rsid w:val="000F2D86"/>
    <w:rsid w:val="000F3EA2"/>
    <w:rsid w:val="00100778"/>
    <w:rsid w:val="001030ED"/>
    <w:rsid w:val="001036D2"/>
    <w:rsid w:val="00104C29"/>
    <w:rsid w:val="00112048"/>
    <w:rsid w:val="00112D51"/>
    <w:rsid w:val="00117ECD"/>
    <w:rsid w:val="00121D18"/>
    <w:rsid w:val="001226E9"/>
    <w:rsid w:val="00123236"/>
    <w:rsid w:val="00132266"/>
    <w:rsid w:val="00134C93"/>
    <w:rsid w:val="00136026"/>
    <w:rsid w:val="001368FE"/>
    <w:rsid w:val="00137E29"/>
    <w:rsid w:val="001501D2"/>
    <w:rsid w:val="001574F4"/>
    <w:rsid w:val="00160E70"/>
    <w:rsid w:val="001660A3"/>
    <w:rsid w:val="00166A59"/>
    <w:rsid w:val="00167C3B"/>
    <w:rsid w:val="00171521"/>
    <w:rsid w:val="00173201"/>
    <w:rsid w:val="00183643"/>
    <w:rsid w:val="00190380"/>
    <w:rsid w:val="00191CF9"/>
    <w:rsid w:val="0019438C"/>
    <w:rsid w:val="00196BCA"/>
    <w:rsid w:val="001A100A"/>
    <w:rsid w:val="001A1EB6"/>
    <w:rsid w:val="001A35A8"/>
    <w:rsid w:val="001A3B46"/>
    <w:rsid w:val="001A3F4E"/>
    <w:rsid w:val="001A513C"/>
    <w:rsid w:val="001B03BB"/>
    <w:rsid w:val="001B1B61"/>
    <w:rsid w:val="001C2E03"/>
    <w:rsid w:val="001C40C1"/>
    <w:rsid w:val="001C46CF"/>
    <w:rsid w:val="001D3491"/>
    <w:rsid w:val="001D3497"/>
    <w:rsid w:val="001D599C"/>
    <w:rsid w:val="001D661A"/>
    <w:rsid w:val="001E3390"/>
    <w:rsid w:val="001E36AB"/>
    <w:rsid w:val="001E450A"/>
    <w:rsid w:val="001F2AAD"/>
    <w:rsid w:val="001F4BA4"/>
    <w:rsid w:val="002038DF"/>
    <w:rsid w:val="00204650"/>
    <w:rsid w:val="00205BA4"/>
    <w:rsid w:val="00211C42"/>
    <w:rsid w:val="00214EE3"/>
    <w:rsid w:val="002169A7"/>
    <w:rsid w:val="002265CF"/>
    <w:rsid w:val="00230B67"/>
    <w:rsid w:val="002321BB"/>
    <w:rsid w:val="00234811"/>
    <w:rsid w:val="00235908"/>
    <w:rsid w:val="00235CBD"/>
    <w:rsid w:val="0024090D"/>
    <w:rsid w:val="00242222"/>
    <w:rsid w:val="002460C7"/>
    <w:rsid w:val="0025625F"/>
    <w:rsid w:val="0026141A"/>
    <w:rsid w:val="00267ADB"/>
    <w:rsid w:val="00271412"/>
    <w:rsid w:val="00271718"/>
    <w:rsid w:val="00272A3B"/>
    <w:rsid w:val="00277F08"/>
    <w:rsid w:val="00280623"/>
    <w:rsid w:val="002821A9"/>
    <w:rsid w:val="00287B93"/>
    <w:rsid w:val="00290B76"/>
    <w:rsid w:val="002919B9"/>
    <w:rsid w:val="00291FE6"/>
    <w:rsid w:val="00296845"/>
    <w:rsid w:val="002A02E8"/>
    <w:rsid w:val="002A1706"/>
    <w:rsid w:val="002A1D0F"/>
    <w:rsid w:val="002A372D"/>
    <w:rsid w:val="002A4917"/>
    <w:rsid w:val="002A5458"/>
    <w:rsid w:val="002A5DD9"/>
    <w:rsid w:val="002B57FC"/>
    <w:rsid w:val="002B6D23"/>
    <w:rsid w:val="002C3EA3"/>
    <w:rsid w:val="002C4748"/>
    <w:rsid w:val="002C4DF7"/>
    <w:rsid w:val="002C752F"/>
    <w:rsid w:val="002D1399"/>
    <w:rsid w:val="002D47FC"/>
    <w:rsid w:val="002D6044"/>
    <w:rsid w:val="002E10AA"/>
    <w:rsid w:val="002F0D1E"/>
    <w:rsid w:val="002F2162"/>
    <w:rsid w:val="002F432F"/>
    <w:rsid w:val="002F5540"/>
    <w:rsid w:val="002F5F39"/>
    <w:rsid w:val="002F6312"/>
    <w:rsid w:val="00305DB5"/>
    <w:rsid w:val="0030618E"/>
    <w:rsid w:val="00307171"/>
    <w:rsid w:val="00310FA5"/>
    <w:rsid w:val="00313A74"/>
    <w:rsid w:val="003147ED"/>
    <w:rsid w:val="00315D84"/>
    <w:rsid w:val="00320E79"/>
    <w:rsid w:val="00325EFD"/>
    <w:rsid w:val="0032735A"/>
    <w:rsid w:val="003310F8"/>
    <w:rsid w:val="003349F0"/>
    <w:rsid w:val="003378CF"/>
    <w:rsid w:val="00340C03"/>
    <w:rsid w:val="00345211"/>
    <w:rsid w:val="00345502"/>
    <w:rsid w:val="003463A7"/>
    <w:rsid w:val="00346415"/>
    <w:rsid w:val="0034665A"/>
    <w:rsid w:val="0034747F"/>
    <w:rsid w:val="00350D39"/>
    <w:rsid w:val="00352974"/>
    <w:rsid w:val="003537D0"/>
    <w:rsid w:val="00353941"/>
    <w:rsid w:val="00354D6D"/>
    <w:rsid w:val="003569A7"/>
    <w:rsid w:val="00356C11"/>
    <w:rsid w:val="00357726"/>
    <w:rsid w:val="00362B76"/>
    <w:rsid w:val="003637E9"/>
    <w:rsid w:val="00363FD1"/>
    <w:rsid w:val="003641D4"/>
    <w:rsid w:val="0036618C"/>
    <w:rsid w:val="003666D7"/>
    <w:rsid w:val="00366F6E"/>
    <w:rsid w:val="00372393"/>
    <w:rsid w:val="003725BE"/>
    <w:rsid w:val="00373460"/>
    <w:rsid w:val="00376DEA"/>
    <w:rsid w:val="003835A0"/>
    <w:rsid w:val="00384AFE"/>
    <w:rsid w:val="00385282"/>
    <w:rsid w:val="00386173"/>
    <w:rsid w:val="003907CC"/>
    <w:rsid w:val="00391D35"/>
    <w:rsid w:val="00392789"/>
    <w:rsid w:val="003A2A8A"/>
    <w:rsid w:val="003A5E02"/>
    <w:rsid w:val="003A7594"/>
    <w:rsid w:val="003B189C"/>
    <w:rsid w:val="003B35C8"/>
    <w:rsid w:val="003C3055"/>
    <w:rsid w:val="003D3F49"/>
    <w:rsid w:val="003D4349"/>
    <w:rsid w:val="003D5227"/>
    <w:rsid w:val="003D7419"/>
    <w:rsid w:val="003E3A89"/>
    <w:rsid w:val="003E3C8A"/>
    <w:rsid w:val="003E57B5"/>
    <w:rsid w:val="003F0B6D"/>
    <w:rsid w:val="003F3D0F"/>
    <w:rsid w:val="003F4343"/>
    <w:rsid w:val="003F4E32"/>
    <w:rsid w:val="003F4FA5"/>
    <w:rsid w:val="003F67CC"/>
    <w:rsid w:val="00400498"/>
    <w:rsid w:val="00402D3C"/>
    <w:rsid w:val="004154DF"/>
    <w:rsid w:val="00415ABB"/>
    <w:rsid w:val="00422103"/>
    <w:rsid w:val="00424864"/>
    <w:rsid w:val="00427DDD"/>
    <w:rsid w:val="0043081F"/>
    <w:rsid w:val="00434368"/>
    <w:rsid w:val="0044706E"/>
    <w:rsid w:val="00452FB1"/>
    <w:rsid w:val="004611F1"/>
    <w:rsid w:val="004638B9"/>
    <w:rsid w:val="00467381"/>
    <w:rsid w:val="00474DEF"/>
    <w:rsid w:val="004752D8"/>
    <w:rsid w:val="00480F72"/>
    <w:rsid w:val="00483D95"/>
    <w:rsid w:val="00483E42"/>
    <w:rsid w:val="00485666"/>
    <w:rsid w:val="00485788"/>
    <w:rsid w:val="00490CDB"/>
    <w:rsid w:val="004952FC"/>
    <w:rsid w:val="00497489"/>
    <w:rsid w:val="004A1ECB"/>
    <w:rsid w:val="004A346F"/>
    <w:rsid w:val="004A6803"/>
    <w:rsid w:val="004B283D"/>
    <w:rsid w:val="004B2F7E"/>
    <w:rsid w:val="004B68BC"/>
    <w:rsid w:val="004C02E6"/>
    <w:rsid w:val="004C430D"/>
    <w:rsid w:val="004D66CC"/>
    <w:rsid w:val="004D6C24"/>
    <w:rsid w:val="004E29D1"/>
    <w:rsid w:val="004E4F1C"/>
    <w:rsid w:val="004E6E0B"/>
    <w:rsid w:val="004F3BE8"/>
    <w:rsid w:val="00501B17"/>
    <w:rsid w:val="00503FC1"/>
    <w:rsid w:val="005068B2"/>
    <w:rsid w:val="00507BB7"/>
    <w:rsid w:val="00511180"/>
    <w:rsid w:val="00511E30"/>
    <w:rsid w:val="00513975"/>
    <w:rsid w:val="00514AFE"/>
    <w:rsid w:val="0052297B"/>
    <w:rsid w:val="00522F56"/>
    <w:rsid w:val="00531027"/>
    <w:rsid w:val="005332A8"/>
    <w:rsid w:val="0053453A"/>
    <w:rsid w:val="00542834"/>
    <w:rsid w:val="00545FFE"/>
    <w:rsid w:val="00546673"/>
    <w:rsid w:val="0054675F"/>
    <w:rsid w:val="0055145F"/>
    <w:rsid w:val="005525CA"/>
    <w:rsid w:val="005543E5"/>
    <w:rsid w:val="00566C67"/>
    <w:rsid w:val="00566CE0"/>
    <w:rsid w:val="00590FEF"/>
    <w:rsid w:val="005A1FDF"/>
    <w:rsid w:val="005A7DB4"/>
    <w:rsid w:val="005B03DF"/>
    <w:rsid w:val="005B2C1E"/>
    <w:rsid w:val="005B403B"/>
    <w:rsid w:val="005B40CA"/>
    <w:rsid w:val="005B54B2"/>
    <w:rsid w:val="005B761E"/>
    <w:rsid w:val="005C4B31"/>
    <w:rsid w:val="005C5F71"/>
    <w:rsid w:val="005D0B78"/>
    <w:rsid w:val="005D3DA6"/>
    <w:rsid w:val="005D5C35"/>
    <w:rsid w:val="005D5F09"/>
    <w:rsid w:val="005E35F6"/>
    <w:rsid w:val="005E3E65"/>
    <w:rsid w:val="005F1B25"/>
    <w:rsid w:val="005F3B37"/>
    <w:rsid w:val="00601377"/>
    <w:rsid w:val="0060152A"/>
    <w:rsid w:val="0060182A"/>
    <w:rsid w:val="0060369C"/>
    <w:rsid w:val="006104A9"/>
    <w:rsid w:val="00610632"/>
    <w:rsid w:val="0061151E"/>
    <w:rsid w:val="00612A34"/>
    <w:rsid w:val="00621D0C"/>
    <w:rsid w:val="00627198"/>
    <w:rsid w:val="006344DE"/>
    <w:rsid w:val="00635D90"/>
    <w:rsid w:val="0063619D"/>
    <w:rsid w:val="0064054F"/>
    <w:rsid w:val="006414A8"/>
    <w:rsid w:val="00641987"/>
    <w:rsid w:val="00644AB0"/>
    <w:rsid w:val="00646543"/>
    <w:rsid w:val="006472C8"/>
    <w:rsid w:val="00647520"/>
    <w:rsid w:val="00647FAE"/>
    <w:rsid w:val="006537F7"/>
    <w:rsid w:val="00653A3E"/>
    <w:rsid w:val="006540CC"/>
    <w:rsid w:val="00654D71"/>
    <w:rsid w:val="0065664E"/>
    <w:rsid w:val="00662F99"/>
    <w:rsid w:val="00663BB2"/>
    <w:rsid w:val="00665271"/>
    <w:rsid w:val="00670B85"/>
    <w:rsid w:val="00672D6B"/>
    <w:rsid w:val="00680C6D"/>
    <w:rsid w:val="00681BC0"/>
    <w:rsid w:val="00681EBA"/>
    <w:rsid w:val="00683DCD"/>
    <w:rsid w:val="00684388"/>
    <w:rsid w:val="00685132"/>
    <w:rsid w:val="00685F64"/>
    <w:rsid w:val="00686BF6"/>
    <w:rsid w:val="006966B3"/>
    <w:rsid w:val="006A1129"/>
    <w:rsid w:val="006A13E0"/>
    <w:rsid w:val="006A3A07"/>
    <w:rsid w:val="006A4F38"/>
    <w:rsid w:val="006A62EE"/>
    <w:rsid w:val="006B2D4A"/>
    <w:rsid w:val="006B3EDE"/>
    <w:rsid w:val="006C0B74"/>
    <w:rsid w:val="006D0C2A"/>
    <w:rsid w:val="006D143B"/>
    <w:rsid w:val="006D4968"/>
    <w:rsid w:val="006E2A6E"/>
    <w:rsid w:val="006E3B82"/>
    <w:rsid w:val="006E3F83"/>
    <w:rsid w:val="006E4D43"/>
    <w:rsid w:val="006F090A"/>
    <w:rsid w:val="006F38DC"/>
    <w:rsid w:val="006F6489"/>
    <w:rsid w:val="006F7224"/>
    <w:rsid w:val="006F74D5"/>
    <w:rsid w:val="00700150"/>
    <w:rsid w:val="00704BAB"/>
    <w:rsid w:val="007120D4"/>
    <w:rsid w:val="00712174"/>
    <w:rsid w:val="00712A5E"/>
    <w:rsid w:val="00720719"/>
    <w:rsid w:val="00721A99"/>
    <w:rsid w:val="00725048"/>
    <w:rsid w:val="007331E5"/>
    <w:rsid w:val="0073578C"/>
    <w:rsid w:val="007516E9"/>
    <w:rsid w:val="00752130"/>
    <w:rsid w:val="00754FB0"/>
    <w:rsid w:val="00757706"/>
    <w:rsid w:val="00757EA3"/>
    <w:rsid w:val="00760A99"/>
    <w:rsid w:val="00763300"/>
    <w:rsid w:val="00767553"/>
    <w:rsid w:val="00771135"/>
    <w:rsid w:val="00781564"/>
    <w:rsid w:val="007833D3"/>
    <w:rsid w:val="0078604E"/>
    <w:rsid w:val="00786718"/>
    <w:rsid w:val="0079252E"/>
    <w:rsid w:val="00794BDE"/>
    <w:rsid w:val="0079602A"/>
    <w:rsid w:val="007974CC"/>
    <w:rsid w:val="007977B9"/>
    <w:rsid w:val="007A79CE"/>
    <w:rsid w:val="007C1126"/>
    <w:rsid w:val="007C2323"/>
    <w:rsid w:val="007C4AA5"/>
    <w:rsid w:val="007C526F"/>
    <w:rsid w:val="007C66DA"/>
    <w:rsid w:val="007D159C"/>
    <w:rsid w:val="007D67F7"/>
    <w:rsid w:val="007E00A8"/>
    <w:rsid w:val="007E0778"/>
    <w:rsid w:val="007E6291"/>
    <w:rsid w:val="007F31E8"/>
    <w:rsid w:val="007F4F1A"/>
    <w:rsid w:val="008035DB"/>
    <w:rsid w:val="00804A04"/>
    <w:rsid w:val="00811628"/>
    <w:rsid w:val="008119C1"/>
    <w:rsid w:val="00814FB3"/>
    <w:rsid w:val="008150FE"/>
    <w:rsid w:val="00815869"/>
    <w:rsid w:val="00820CBC"/>
    <w:rsid w:val="0082159E"/>
    <w:rsid w:val="00822D29"/>
    <w:rsid w:val="00823DB3"/>
    <w:rsid w:val="00831646"/>
    <w:rsid w:val="00836658"/>
    <w:rsid w:val="00837C6B"/>
    <w:rsid w:val="008400B5"/>
    <w:rsid w:val="008407C1"/>
    <w:rsid w:val="00840917"/>
    <w:rsid w:val="00841A6E"/>
    <w:rsid w:val="00842059"/>
    <w:rsid w:val="0084607E"/>
    <w:rsid w:val="00846325"/>
    <w:rsid w:val="008465E3"/>
    <w:rsid w:val="0084740A"/>
    <w:rsid w:val="00850E83"/>
    <w:rsid w:val="00850F4C"/>
    <w:rsid w:val="00853419"/>
    <w:rsid w:val="00854D8C"/>
    <w:rsid w:val="00855A43"/>
    <w:rsid w:val="00857741"/>
    <w:rsid w:val="008622EB"/>
    <w:rsid w:val="008623D4"/>
    <w:rsid w:val="008638B3"/>
    <w:rsid w:val="0086771B"/>
    <w:rsid w:val="008712C5"/>
    <w:rsid w:val="00873714"/>
    <w:rsid w:val="00874266"/>
    <w:rsid w:val="008743E7"/>
    <w:rsid w:val="00874ABD"/>
    <w:rsid w:val="008816CE"/>
    <w:rsid w:val="00881B78"/>
    <w:rsid w:val="008924CB"/>
    <w:rsid w:val="008958ED"/>
    <w:rsid w:val="008A5A7B"/>
    <w:rsid w:val="008A7BD4"/>
    <w:rsid w:val="008A7D17"/>
    <w:rsid w:val="008B154C"/>
    <w:rsid w:val="008B266D"/>
    <w:rsid w:val="008B6A03"/>
    <w:rsid w:val="008C1A0A"/>
    <w:rsid w:val="008C73BC"/>
    <w:rsid w:val="008D3AF3"/>
    <w:rsid w:val="008E23A5"/>
    <w:rsid w:val="008E6136"/>
    <w:rsid w:val="008E712A"/>
    <w:rsid w:val="008F06FB"/>
    <w:rsid w:val="008F2F83"/>
    <w:rsid w:val="008F368C"/>
    <w:rsid w:val="008F49F2"/>
    <w:rsid w:val="008F6D1E"/>
    <w:rsid w:val="0090395B"/>
    <w:rsid w:val="00904710"/>
    <w:rsid w:val="0090489F"/>
    <w:rsid w:val="00906FDE"/>
    <w:rsid w:val="00907326"/>
    <w:rsid w:val="0090785F"/>
    <w:rsid w:val="009111A1"/>
    <w:rsid w:val="00911C3B"/>
    <w:rsid w:val="009128EC"/>
    <w:rsid w:val="009150EA"/>
    <w:rsid w:val="00921730"/>
    <w:rsid w:val="00923D84"/>
    <w:rsid w:val="009318C4"/>
    <w:rsid w:val="0093276C"/>
    <w:rsid w:val="009360C0"/>
    <w:rsid w:val="00937B1E"/>
    <w:rsid w:val="00943E18"/>
    <w:rsid w:val="00943EFD"/>
    <w:rsid w:val="00944536"/>
    <w:rsid w:val="0094506E"/>
    <w:rsid w:val="009452EC"/>
    <w:rsid w:val="0094745C"/>
    <w:rsid w:val="00953CE9"/>
    <w:rsid w:val="009552C7"/>
    <w:rsid w:val="009552EA"/>
    <w:rsid w:val="00955CFC"/>
    <w:rsid w:val="00960473"/>
    <w:rsid w:val="00960FCA"/>
    <w:rsid w:val="00964541"/>
    <w:rsid w:val="00965E05"/>
    <w:rsid w:val="009766AD"/>
    <w:rsid w:val="00983C80"/>
    <w:rsid w:val="00984824"/>
    <w:rsid w:val="00986A14"/>
    <w:rsid w:val="009877E6"/>
    <w:rsid w:val="00987B49"/>
    <w:rsid w:val="00987CB5"/>
    <w:rsid w:val="00990D6A"/>
    <w:rsid w:val="00990ECD"/>
    <w:rsid w:val="009915F9"/>
    <w:rsid w:val="009A2841"/>
    <w:rsid w:val="009A2DE2"/>
    <w:rsid w:val="009A58F3"/>
    <w:rsid w:val="009A614C"/>
    <w:rsid w:val="009A7858"/>
    <w:rsid w:val="009A7946"/>
    <w:rsid w:val="009A79AF"/>
    <w:rsid w:val="009B12EC"/>
    <w:rsid w:val="009B202B"/>
    <w:rsid w:val="009C22AC"/>
    <w:rsid w:val="009C253F"/>
    <w:rsid w:val="009C2F94"/>
    <w:rsid w:val="009C30A5"/>
    <w:rsid w:val="009C48DF"/>
    <w:rsid w:val="009D179F"/>
    <w:rsid w:val="009D5612"/>
    <w:rsid w:val="009D76B0"/>
    <w:rsid w:val="009E4415"/>
    <w:rsid w:val="009E509D"/>
    <w:rsid w:val="009E5F8B"/>
    <w:rsid w:val="009E63E9"/>
    <w:rsid w:val="009F5E0A"/>
    <w:rsid w:val="00A01A15"/>
    <w:rsid w:val="00A0751B"/>
    <w:rsid w:val="00A115AD"/>
    <w:rsid w:val="00A12111"/>
    <w:rsid w:val="00A157D6"/>
    <w:rsid w:val="00A20192"/>
    <w:rsid w:val="00A20F7C"/>
    <w:rsid w:val="00A27D05"/>
    <w:rsid w:val="00A32668"/>
    <w:rsid w:val="00A328CF"/>
    <w:rsid w:val="00A33E4F"/>
    <w:rsid w:val="00A34D88"/>
    <w:rsid w:val="00A34FE0"/>
    <w:rsid w:val="00A44EFD"/>
    <w:rsid w:val="00A51D52"/>
    <w:rsid w:val="00A52AA9"/>
    <w:rsid w:val="00A52B95"/>
    <w:rsid w:val="00A70607"/>
    <w:rsid w:val="00A7124C"/>
    <w:rsid w:val="00A71355"/>
    <w:rsid w:val="00A736FD"/>
    <w:rsid w:val="00A73A18"/>
    <w:rsid w:val="00A74D58"/>
    <w:rsid w:val="00A83B61"/>
    <w:rsid w:val="00A8736C"/>
    <w:rsid w:val="00A87BF6"/>
    <w:rsid w:val="00A90C47"/>
    <w:rsid w:val="00A90C97"/>
    <w:rsid w:val="00A9204A"/>
    <w:rsid w:val="00A92362"/>
    <w:rsid w:val="00AA1440"/>
    <w:rsid w:val="00AA49CD"/>
    <w:rsid w:val="00AB0842"/>
    <w:rsid w:val="00AB269A"/>
    <w:rsid w:val="00AB4A42"/>
    <w:rsid w:val="00AB4FB0"/>
    <w:rsid w:val="00AC5848"/>
    <w:rsid w:val="00AC6D22"/>
    <w:rsid w:val="00AD1F83"/>
    <w:rsid w:val="00AD2123"/>
    <w:rsid w:val="00AD2F63"/>
    <w:rsid w:val="00AD5B64"/>
    <w:rsid w:val="00AE1E95"/>
    <w:rsid w:val="00AE3010"/>
    <w:rsid w:val="00AF05A0"/>
    <w:rsid w:val="00AF07B3"/>
    <w:rsid w:val="00AF1328"/>
    <w:rsid w:val="00AF3474"/>
    <w:rsid w:val="00AF52E6"/>
    <w:rsid w:val="00AF6636"/>
    <w:rsid w:val="00B0153B"/>
    <w:rsid w:val="00B03992"/>
    <w:rsid w:val="00B04CBB"/>
    <w:rsid w:val="00B05C60"/>
    <w:rsid w:val="00B07C20"/>
    <w:rsid w:val="00B11C70"/>
    <w:rsid w:val="00B11D7A"/>
    <w:rsid w:val="00B17AEB"/>
    <w:rsid w:val="00B21200"/>
    <w:rsid w:val="00B26A1A"/>
    <w:rsid w:val="00B42335"/>
    <w:rsid w:val="00B437F1"/>
    <w:rsid w:val="00B47215"/>
    <w:rsid w:val="00B534BC"/>
    <w:rsid w:val="00B54D2A"/>
    <w:rsid w:val="00B55DFE"/>
    <w:rsid w:val="00B57D5C"/>
    <w:rsid w:val="00B702F6"/>
    <w:rsid w:val="00B70E60"/>
    <w:rsid w:val="00B71DEB"/>
    <w:rsid w:val="00B71FEE"/>
    <w:rsid w:val="00B74401"/>
    <w:rsid w:val="00B77CB2"/>
    <w:rsid w:val="00B77EC8"/>
    <w:rsid w:val="00B82443"/>
    <w:rsid w:val="00B843D3"/>
    <w:rsid w:val="00B864B5"/>
    <w:rsid w:val="00B9293F"/>
    <w:rsid w:val="00B94297"/>
    <w:rsid w:val="00B95C0B"/>
    <w:rsid w:val="00BA1F04"/>
    <w:rsid w:val="00BA26CD"/>
    <w:rsid w:val="00BA784C"/>
    <w:rsid w:val="00BB1FD2"/>
    <w:rsid w:val="00BB5260"/>
    <w:rsid w:val="00BB61FB"/>
    <w:rsid w:val="00BB751A"/>
    <w:rsid w:val="00BC050F"/>
    <w:rsid w:val="00BC10A9"/>
    <w:rsid w:val="00BC35B6"/>
    <w:rsid w:val="00BD5573"/>
    <w:rsid w:val="00BD6F91"/>
    <w:rsid w:val="00BE0510"/>
    <w:rsid w:val="00BE2E6B"/>
    <w:rsid w:val="00BE7FB6"/>
    <w:rsid w:val="00BF2464"/>
    <w:rsid w:val="00BF7DE8"/>
    <w:rsid w:val="00C010D6"/>
    <w:rsid w:val="00C063C4"/>
    <w:rsid w:val="00C06433"/>
    <w:rsid w:val="00C10FAE"/>
    <w:rsid w:val="00C12613"/>
    <w:rsid w:val="00C12BD2"/>
    <w:rsid w:val="00C15603"/>
    <w:rsid w:val="00C1575C"/>
    <w:rsid w:val="00C16FCB"/>
    <w:rsid w:val="00C17450"/>
    <w:rsid w:val="00C2178B"/>
    <w:rsid w:val="00C22000"/>
    <w:rsid w:val="00C245F8"/>
    <w:rsid w:val="00C25276"/>
    <w:rsid w:val="00C263A9"/>
    <w:rsid w:val="00C30D0B"/>
    <w:rsid w:val="00C312C5"/>
    <w:rsid w:val="00C31B1E"/>
    <w:rsid w:val="00C35F2F"/>
    <w:rsid w:val="00C35FCC"/>
    <w:rsid w:val="00C36170"/>
    <w:rsid w:val="00C40E58"/>
    <w:rsid w:val="00C464E8"/>
    <w:rsid w:val="00C46808"/>
    <w:rsid w:val="00C512FA"/>
    <w:rsid w:val="00C76749"/>
    <w:rsid w:val="00C83B51"/>
    <w:rsid w:val="00C8698E"/>
    <w:rsid w:val="00C90966"/>
    <w:rsid w:val="00C91554"/>
    <w:rsid w:val="00C95DE3"/>
    <w:rsid w:val="00C96CE7"/>
    <w:rsid w:val="00C970A3"/>
    <w:rsid w:val="00C97C17"/>
    <w:rsid w:val="00CA0737"/>
    <w:rsid w:val="00CA127A"/>
    <w:rsid w:val="00CA745E"/>
    <w:rsid w:val="00CB1456"/>
    <w:rsid w:val="00CB236A"/>
    <w:rsid w:val="00CB7367"/>
    <w:rsid w:val="00CC24C0"/>
    <w:rsid w:val="00CD20FA"/>
    <w:rsid w:val="00CE7E7E"/>
    <w:rsid w:val="00CF2A93"/>
    <w:rsid w:val="00CF5267"/>
    <w:rsid w:val="00D03988"/>
    <w:rsid w:val="00D05218"/>
    <w:rsid w:val="00D104C6"/>
    <w:rsid w:val="00D1661F"/>
    <w:rsid w:val="00D1728F"/>
    <w:rsid w:val="00D17389"/>
    <w:rsid w:val="00D2055B"/>
    <w:rsid w:val="00D249A0"/>
    <w:rsid w:val="00D306DF"/>
    <w:rsid w:val="00D3098B"/>
    <w:rsid w:val="00D30CC3"/>
    <w:rsid w:val="00D31778"/>
    <w:rsid w:val="00D37B18"/>
    <w:rsid w:val="00D45112"/>
    <w:rsid w:val="00D45672"/>
    <w:rsid w:val="00D55279"/>
    <w:rsid w:val="00D55CA4"/>
    <w:rsid w:val="00D6221C"/>
    <w:rsid w:val="00D64A5B"/>
    <w:rsid w:val="00D652A9"/>
    <w:rsid w:val="00D66521"/>
    <w:rsid w:val="00D666C1"/>
    <w:rsid w:val="00D672FD"/>
    <w:rsid w:val="00D74080"/>
    <w:rsid w:val="00D80051"/>
    <w:rsid w:val="00D8060D"/>
    <w:rsid w:val="00D8747E"/>
    <w:rsid w:val="00D9101E"/>
    <w:rsid w:val="00D94002"/>
    <w:rsid w:val="00D9644A"/>
    <w:rsid w:val="00D965F8"/>
    <w:rsid w:val="00D97185"/>
    <w:rsid w:val="00DA4787"/>
    <w:rsid w:val="00DB1EE8"/>
    <w:rsid w:val="00DB1FF8"/>
    <w:rsid w:val="00DC434E"/>
    <w:rsid w:val="00DC4369"/>
    <w:rsid w:val="00DD0A62"/>
    <w:rsid w:val="00DD122D"/>
    <w:rsid w:val="00DD2816"/>
    <w:rsid w:val="00DE2FE1"/>
    <w:rsid w:val="00DE50F5"/>
    <w:rsid w:val="00DE7BEC"/>
    <w:rsid w:val="00DF4AA3"/>
    <w:rsid w:val="00DF7E02"/>
    <w:rsid w:val="00E028A2"/>
    <w:rsid w:val="00E12548"/>
    <w:rsid w:val="00E129F3"/>
    <w:rsid w:val="00E15932"/>
    <w:rsid w:val="00E15AED"/>
    <w:rsid w:val="00E221D1"/>
    <w:rsid w:val="00E23715"/>
    <w:rsid w:val="00E2567E"/>
    <w:rsid w:val="00E25E2B"/>
    <w:rsid w:val="00E32151"/>
    <w:rsid w:val="00E33C51"/>
    <w:rsid w:val="00E3509C"/>
    <w:rsid w:val="00E35A4D"/>
    <w:rsid w:val="00E417AA"/>
    <w:rsid w:val="00E41914"/>
    <w:rsid w:val="00E45609"/>
    <w:rsid w:val="00E465F5"/>
    <w:rsid w:val="00E47AB0"/>
    <w:rsid w:val="00E5044B"/>
    <w:rsid w:val="00E50B81"/>
    <w:rsid w:val="00E5538F"/>
    <w:rsid w:val="00E615A7"/>
    <w:rsid w:val="00E61D8D"/>
    <w:rsid w:val="00E62688"/>
    <w:rsid w:val="00E65A9B"/>
    <w:rsid w:val="00E72305"/>
    <w:rsid w:val="00E73602"/>
    <w:rsid w:val="00E85A7F"/>
    <w:rsid w:val="00E879DE"/>
    <w:rsid w:val="00E90733"/>
    <w:rsid w:val="00E95DDB"/>
    <w:rsid w:val="00E976F3"/>
    <w:rsid w:val="00EB0382"/>
    <w:rsid w:val="00EB0BBF"/>
    <w:rsid w:val="00EB46ED"/>
    <w:rsid w:val="00EB5F79"/>
    <w:rsid w:val="00EB6F6A"/>
    <w:rsid w:val="00EC0169"/>
    <w:rsid w:val="00EC0A21"/>
    <w:rsid w:val="00EC3758"/>
    <w:rsid w:val="00EC6F7C"/>
    <w:rsid w:val="00EC764A"/>
    <w:rsid w:val="00EC7719"/>
    <w:rsid w:val="00ED0F83"/>
    <w:rsid w:val="00EE24FE"/>
    <w:rsid w:val="00EE4446"/>
    <w:rsid w:val="00EE6822"/>
    <w:rsid w:val="00EF23F1"/>
    <w:rsid w:val="00EF268E"/>
    <w:rsid w:val="00EF6E03"/>
    <w:rsid w:val="00F008CB"/>
    <w:rsid w:val="00F06ADD"/>
    <w:rsid w:val="00F07C73"/>
    <w:rsid w:val="00F12DD8"/>
    <w:rsid w:val="00F138A3"/>
    <w:rsid w:val="00F14358"/>
    <w:rsid w:val="00F159FF"/>
    <w:rsid w:val="00F206DC"/>
    <w:rsid w:val="00F21C3C"/>
    <w:rsid w:val="00F23C1A"/>
    <w:rsid w:val="00F265CA"/>
    <w:rsid w:val="00F270D6"/>
    <w:rsid w:val="00F30472"/>
    <w:rsid w:val="00F41215"/>
    <w:rsid w:val="00F43207"/>
    <w:rsid w:val="00F46760"/>
    <w:rsid w:val="00F5643B"/>
    <w:rsid w:val="00F62222"/>
    <w:rsid w:val="00F642F8"/>
    <w:rsid w:val="00F654CC"/>
    <w:rsid w:val="00F66D47"/>
    <w:rsid w:val="00F70642"/>
    <w:rsid w:val="00F73CDC"/>
    <w:rsid w:val="00F754DE"/>
    <w:rsid w:val="00F756C1"/>
    <w:rsid w:val="00F80723"/>
    <w:rsid w:val="00F808D3"/>
    <w:rsid w:val="00F818C0"/>
    <w:rsid w:val="00F91861"/>
    <w:rsid w:val="00F938B8"/>
    <w:rsid w:val="00FA02A1"/>
    <w:rsid w:val="00FA24A0"/>
    <w:rsid w:val="00FA3F21"/>
    <w:rsid w:val="00FA5456"/>
    <w:rsid w:val="00FA5649"/>
    <w:rsid w:val="00FA6B9F"/>
    <w:rsid w:val="00FA7816"/>
    <w:rsid w:val="00FA7EA8"/>
    <w:rsid w:val="00FB22D8"/>
    <w:rsid w:val="00FB2907"/>
    <w:rsid w:val="00FC02C3"/>
    <w:rsid w:val="00FC0C2F"/>
    <w:rsid w:val="00FC478C"/>
    <w:rsid w:val="00FC7C9B"/>
    <w:rsid w:val="00FD4302"/>
    <w:rsid w:val="00FD69E3"/>
    <w:rsid w:val="00FE540E"/>
    <w:rsid w:val="00FF23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53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7D05"/>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autoRedefine/>
    <w:qFormat/>
    <w:rsid w:val="0030618E"/>
    <w:pPr>
      <w:keepNext/>
      <w:keepLines/>
      <w:pageBreakBefore/>
      <w:numPr>
        <w:numId w:val="1"/>
      </w:numPr>
      <w:pBdr>
        <w:top w:val="single" w:sz="18" w:space="1" w:color="auto"/>
      </w:pBdr>
      <w:spacing w:before="142" w:after="113"/>
      <w:jc w:val="both"/>
      <w:outlineLvl w:val="0"/>
    </w:pPr>
    <w:rPr>
      <w:rFonts w:ascii="Tahoma" w:hAnsi="Tahoma" w:cs="Tahoma"/>
      <w:b/>
      <w:kern w:val="28"/>
      <w:sz w:val="36"/>
      <w:lang w:val="en-GB"/>
    </w:rPr>
  </w:style>
  <w:style w:type="paragraph" w:styleId="Heading2">
    <w:name w:val="heading 2"/>
    <w:aliases w:val="Title 2,Sub-1,Italic,Heading 2 Hidden,H2,Chapter Title,Heading 2subnumbered,h2,h2 main heading,B Sub/Bold,H2 Char"/>
    <w:basedOn w:val="Normal"/>
    <w:next w:val="Normal"/>
    <w:link w:val="Heading2Char"/>
    <w:qFormat/>
    <w:rsid w:val="001A35A8"/>
    <w:pPr>
      <w:keepNext/>
      <w:pBdr>
        <w:top w:val="single" w:sz="6" w:space="1" w:color="auto"/>
      </w:pBdr>
      <w:spacing w:before="425" w:after="113"/>
      <w:outlineLvl w:val="1"/>
    </w:pPr>
    <w:rPr>
      <w:b/>
      <w:sz w:val="28"/>
    </w:rPr>
  </w:style>
  <w:style w:type="paragraph" w:styleId="Heading3">
    <w:name w:val="heading 3"/>
    <w:basedOn w:val="Normal"/>
    <w:next w:val="Normal"/>
    <w:qFormat/>
    <w:rsid w:val="001A35A8"/>
    <w:pPr>
      <w:keepNext/>
      <w:numPr>
        <w:ilvl w:val="2"/>
        <w:numId w:val="3"/>
      </w:numPr>
      <w:spacing w:before="425" w:after="113"/>
      <w:ind w:left="794" w:hanging="794"/>
      <w:outlineLvl w:val="2"/>
    </w:pPr>
    <w:rPr>
      <w:b/>
      <w:i/>
      <w:sz w:val="28"/>
    </w:rPr>
  </w:style>
  <w:style w:type="paragraph" w:styleId="Heading4">
    <w:name w:val="heading 4"/>
    <w:basedOn w:val="Normal"/>
    <w:next w:val="Normal"/>
    <w:qFormat/>
    <w:rsid w:val="001A35A8"/>
    <w:pPr>
      <w:keepNext/>
      <w:numPr>
        <w:ilvl w:val="3"/>
        <w:numId w:val="4"/>
      </w:numPr>
      <w:spacing w:before="240" w:after="60"/>
      <w:outlineLvl w:val="3"/>
    </w:pPr>
    <w:rPr>
      <w:b/>
      <w:iCs/>
      <w:sz w:val="24"/>
    </w:rPr>
  </w:style>
  <w:style w:type="paragraph" w:styleId="Heading5">
    <w:name w:val="heading 5"/>
    <w:basedOn w:val="Normal"/>
    <w:next w:val="Normal"/>
    <w:qFormat/>
    <w:rsid w:val="001A35A8"/>
    <w:pPr>
      <w:numPr>
        <w:ilvl w:val="4"/>
        <w:numId w:val="5"/>
      </w:numPr>
      <w:spacing w:before="240" w:after="60"/>
      <w:outlineLvl w:val="4"/>
    </w:pPr>
    <w:rPr>
      <w:sz w:val="22"/>
      <w:lang w:val="da-DK"/>
    </w:rPr>
  </w:style>
  <w:style w:type="paragraph" w:styleId="Heading6">
    <w:name w:val="heading 6"/>
    <w:basedOn w:val="Normal"/>
    <w:next w:val="Normal"/>
    <w:qFormat/>
    <w:rsid w:val="001A35A8"/>
    <w:pPr>
      <w:numPr>
        <w:ilvl w:val="5"/>
        <w:numId w:val="6"/>
      </w:numPr>
      <w:spacing w:before="240" w:after="60"/>
      <w:outlineLvl w:val="5"/>
    </w:pPr>
    <w:rPr>
      <w:i/>
      <w:sz w:val="22"/>
      <w:lang w:val="da-DK"/>
    </w:rPr>
  </w:style>
  <w:style w:type="paragraph" w:styleId="Heading7">
    <w:name w:val="heading 7"/>
    <w:basedOn w:val="Normal"/>
    <w:next w:val="Normal"/>
    <w:qFormat/>
    <w:rsid w:val="001A35A8"/>
    <w:pPr>
      <w:numPr>
        <w:ilvl w:val="6"/>
        <w:numId w:val="7"/>
      </w:numPr>
      <w:spacing w:before="240" w:after="60"/>
      <w:outlineLvl w:val="6"/>
    </w:pPr>
  </w:style>
  <w:style w:type="paragraph" w:styleId="Heading8">
    <w:name w:val="heading 8"/>
    <w:basedOn w:val="Normal"/>
    <w:next w:val="Normal"/>
    <w:qFormat/>
    <w:rsid w:val="001A35A8"/>
    <w:pPr>
      <w:numPr>
        <w:ilvl w:val="7"/>
        <w:numId w:val="8"/>
      </w:numPr>
      <w:spacing w:before="240" w:after="60"/>
      <w:outlineLvl w:val="7"/>
    </w:pPr>
    <w:rPr>
      <w:i/>
    </w:rPr>
  </w:style>
  <w:style w:type="paragraph" w:styleId="Heading9">
    <w:name w:val="heading 9"/>
    <w:basedOn w:val="Normal"/>
    <w:next w:val="Normal"/>
    <w:qFormat/>
    <w:rsid w:val="001A35A8"/>
    <w:pPr>
      <w:numPr>
        <w:ilvl w:val="8"/>
        <w:numId w:val="9"/>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A35A8"/>
    <w:pPr>
      <w:pBdr>
        <w:bottom w:val="single" w:sz="6" w:space="3" w:color="auto"/>
      </w:pBdr>
      <w:tabs>
        <w:tab w:val="center" w:pos="4678"/>
      </w:tabs>
    </w:pPr>
  </w:style>
  <w:style w:type="paragraph" w:styleId="Footer">
    <w:name w:val="footer"/>
    <w:basedOn w:val="Normal"/>
    <w:rsid w:val="001A35A8"/>
    <w:pPr>
      <w:pBdr>
        <w:top w:val="single" w:sz="6" w:space="1" w:color="auto"/>
      </w:pBdr>
      <w:tabs>
        <w:tab w:val="left" w:pos="1276"/>
        <w:tab w:val="right" w:pos="9356"/>
      </w:tabs>
      <w:spacing w:after="0"/>
    </w:pPr>
    <w:rPr>
      <w:sz w:val="16"/>
    </w:rPr>
  </w:style>
  <w:style w:type="character" w:styleId="PageNumber">
    <w:name w:val="page number"/>
    <w:basedOn w:val="DefaultParagraphFont"/>
    <w:rsid w:val="001A35A8"/>
  </w:style>
  <w:style w:type="paragraph" w:styleId="TOC1">
    <w:name w:val="toc 1"/>
    <w:basedOn w:val="Normal"/>
    <w:next w:val="Normal"/>
    <w:uiPriority w:val="39"/>
    <w:rsid w:val="001A35A8"/>
    <w:pPr>
      <w:tabs>
        <w:tab w:val="right" w:leader="dot" w:pos="9355"/>
      </w:tabs>
    </w:pPr>
    <w:rPr>
      <w:sz w:val="24"/>
    </w:rPr>
  </w:style>
  <w:style w:type="paragraph" w:styleId="BodyText">
    <w:name w:val="Body Text"/>
    <w:basedOn w:val="Normal"/>
    <w:rsid w:val="001A35A8"/>
    <w:pPr>
      <w:spacing w:after="215"/>
    </w:pPr>
  </w:style>
  <w:style w:type="paragraph" w:styleId="BodyTextIndent">
    <w:name w:val="Body Text Indent"/>
    <w:basedOn w:val="Normal"/>
    <w:next w:val="BodyText"/>
    <w:rsid w:val="001A35A8"/>
    <w:pPr>
      <w:ind w:left="283"/>
    </w:pPr>
    <w:rPr>
      <w:i/>
      <w:color w:val="0000FF"/>
    </w:rPr>
  </w:style>
  <w:style w:type="paragraph" w:customStyle="1" w:styleId="TableText">
    <w:name w:val="Table Text"/>
    <w:basedOn w:val="BodyText"/>
    <w:rsid w:val="001A35A8"/>
    <w:pPr>
      <w:spacing w:after="0"/>
      <w:ind w:left="28" w:right="28"/>
    </w:pPr>
  </w:style>
  <w:style w:type="paragraph" w:styleId="Title">
    <w:name w:val="Title"/>
    <w:basedOn w:val="Normal"/>
    <w:qFormat/>
    <w:rsid w:val="001A35A8"/>
    <w:pPr>
      <w:spacing w:before="240" w:after="60"/>
      <w:jc w:val="right"/>
    </w:pPr>
    <w:rPr>
      <w:b/>
      <w:kern w:val="28"/>
      <w:sz w:val="28"/>
    </w:rPr>
  </w:style>
  <w:style w:type="paragraph" w:styleId="Subtitle">
    <w:name w:val="Subtitle"/>
    <w:basedOn w:val="Normal"/>
    <w:qFormat/>
    <w:rsid w:val="001A35A8"/>
    <w:pPr>
      <w:spacing w:after="60"/>
      <w:jc w:val="right"/>
    </w:pPr>
    <w:rPr>
      <w:i/>
      <w:sz w:val="24"/>
    </w:rPr>
  </w:style>
  <w:style w:type="paragraph" w:styleId="TOC2">
    <w:name w:val="toc 2"/>
    <w:basedOn w:val="Normal"/>
    <w:next w:val="Normal"/>
    <w:uiPriority w:val="39"/>
    <w:rsid w:val="001A35A8"/>
    <w:pPr>
      <w:tabs>
        <w:tab w:val="right" w:leader="dot" w:pos="9355"/>
      </w:tabs>
      <w:ind w:left="200"/>
    </w:pPr>
  </w:style>
  <w:style w:type="paragraph" w:styleId="TOC3">
    <w:name w:val="toc 3"/>
    <w:basedOn w:val="Normal"/>
    <w:next w:val="Normal"/>
    <w:semiHidden/>
    <w:rsid w:val="001A35A8"/>
    <w:pPr>
      <w:tabs>
        <w:tab w:val="right" w:leader="dot" w:pos="9355"/>
      </w:tabs>
      <w:ind w:left="400"/>
    </w:pPr>
  </w:style>
  <w:style w:type="paragraph" w:styleId="TOC4">
    <w:name w:val="toc 4"/>
    <w:basedOn w:val="Normal"/>
    <w:next w:val="Normal"/>
    <w:semiHidden/>
    <w:rsid w:val="001A35A8"/>
    <w:pPr>
      <w:tabs>
        <w:tab w:val="right" w:leader="dot" w:pos="9355"/>
      </w:tabs>
      <w:ind w:left="600"/>
    </w:pPr>
  </w:style>
  <w:style w:type="paragraph" w:styleId="TOC5">
    <w:name w:val="toc 5"/>
    <w:basedOn w:val="Normal"/>
    <w:next w:val="Normal"/>
    <w:semiHidden/>
    <w:rsid w:val="001A35A8"/>
    <w:pPr>
      <w:tabs>
        <w:tab w:val="right" w:leader="dot" w:pos="9355"/>
      </w:tabs>
      <w:ind w:left="800"/>
    </w:pPr>
  </w:style>
  <w:style w:type="paragraph" w:styleId="TOC6">
    <w:name w:val="toc 6"/>
    <w:basedOn w:val="Normal"/>
    <w:next w:val="Normal"/>
    <w:semiHidden/>
    <w:rsid w:val="001A35A8"/>
    <w:pPr>
      <w:tabs>
        <w:tab w:val="right" w:leader="dot" w:pos="9355"/>
      </w:tabs>
      <w:ind w:left="1000"/>
    </w:pPr>
  </w:style>
  <w:style w:type="paragraph" w:styleId="TOC7">
    <w:name w:val="toc 7"/>
    <w:basedOn w:val="Normal"/>
    <w:next w:val="Normal"/>
    <w:semiHidden/>
    <w:rsid w:val="001A35A8"/>
    <w:pPr>
      <w:tabs>
        <w:tab w:val="right" w:leader="dot" w:pos="9355"/>
      </w:tabs>
      <w:ind w:left="1200"/>
    </w:pPr>
  </w:style>
  <w:style w:type="paragraph" w:styleId="TOC8">
    <w:name w:val="toc 8"/>
    <w:basedOn w:val="Normal"/>
    <w:next w:val="Normal"/>
    <w:semiHidden/>
    <w:rsid w:val="001A35A8"/>
    <w:pPr>
      <w:tabs>
        <w:tab w:val="right" w:leader="dot" w:pos="9355"/>
      </w:tabs>
      <w:ind w:left="1400"/>
    </w:pPr>
  </w:style>
  <w:style w:type="paragraph" w:styleId="TOC9">
    <w:name w:val="toc 9"/>
    <w:basedOn w:val="Normal"/>
    <w:next w:val="Normal"/>
    <w:semiHidden/>
    <w:rsid w:val="001A35A8"/>
    <w:pPr>
      <w:tabs>
        <w:tab w:val="right" w:leader="dot" w:pos="9355"/>
      </w:tabs>
      <w:ind w:left="1600"/>
    </w:pPr>
  </w:style>
  <w:style w:type="paragraph" w:customStyle="1" w:styleId="SubFooter">
    <w:name w:val="SubFooter"/>
    <w:basedOn w:val="Footer"/>
    <w:rsid w:val="001A35A8"/>
    <w:pPr>
      <w:pBdr>
        <w:top w:val="none" w:sz="0" w:space="0" w:color="auto"/>
      </w:pBdr>
    </w:pPr>
    <w:rPr>
      <w:sz w:val="12"/>
    </w:rPr>
  </w:style>
  <w:style w:type="paragraph" w:customStyle="1" w:styleId="HeadingA">
    <w:name w:val="Heading A"/>
    <w:basedOn w:val="Heading1"/>
    <w:rsid w:val="001A35A8"/>
    <w:pPr>
      <w:outlineLvl w:val="9"/>
    </w:pPr>
  </w:style>
  <w:style w:type="paragraph" w:customStyle="1" w:styleId="HeadingB">
    <w:name w:val="Heading B"/>
    <w:basedOn w:val="Heading2"/>
    <w:rsid w:val="001A35A8"/>
    <w:pPr>
      <w:outlineLvl w:val="9"/>
    </w:pPr>
  </w:style>
  <w:style w:type="paragraph" w:customStyle="1" w:styleId="HeadingC">
    <w:name w:val="Heading C"/>
    <w:basedOn w:val="Heading3"/>
    <w:rsid w:val="001A35A8"/>
    <w:pPr>
      <w:outlineLvl w:val="9"/>
    </w:pPr>
  </w:style>
  <w:style w:type="paragraph" w:customStyle="1" w:styleId="Editorscomments">
    <w:name w:val="Editor's comments"/>
    <w:basedOn w:val="Normal"/>
    <w:rsid w:val="001A35A8"/>
    <w:rPr>
      <w:b/>
      <w:bCs/>
      <w:color w:val="FF0000"/>
    </w:rPr>
  </w:style>
  <w:style w:type="paragraph" w:customStyle="1" w:styleId="Readerscomments">
    <w:name w:val="Reader's comments"/>
    <w:basedOn w:val="Normal"/>
    <w:rsid w:val="001A35A8"/>
    <w:rPr>
      <w:i/>
      <w:iCs/>
      <w:color w:val="CC00CC"/>
    </w:rPr>
  </w:style>
  <w:style w:type="paragraph" w:customStyle="1" w:styleId="DefaultText">
    <w:name w:val="Default Text"/>
    <w:basedOn w:val="Normal"/>
    <w:rsid w:val="001A35A8"/>
    <w:pPr>
      <w:overflowPunct/>
      <w:spacing w:after="215"/>
      <w:textAlignment w:val="auto"/>
    </w:pPr>
    <w:rPr>
      <w:rFonts w:cs="Arial"/>
    </w:rPr>
  </w:style>
  <w:style w:type="paragraph" w:customStyle="1" w:styleId="TableHeader">
    <w:name w:val="Table Header"/>
    <w:basedOn w:val="TableText"/>
    <w:rsid w:val="001A35A8"/>
    <w:pPr>
      <w:jc w:val="center"/>
    </w:pPr>
    <w:rPr>
      <w:b/>
      <w:bCs/>
    </w:rPr>
  </w:style>
  <w:style w:type="paragraph" w:styleId="List">
    <w:name w:val="List"/>
    <w:basedOn w:val="Normal"/>
    <w:rsid w:val="001C40C1"/>
    <w:pPr>
      <w:overflowPunct/>
      <w:autoSpaceDE/>
      <w:autoSpaceDN/>
      <w:adjustRightInd/>
      <w:spacing w:before="60" w:after="60"/>
      <w:ind w:left="360" w:hanging="360"/>
      <w:textAlignment w:val="auto"/>
    </w:pPr>
    <w:rPr>
      <w:lang w:val="de-DE"/>
    </w:rPr>
  </w:style>
  <w:style w:type="character" w:customStyle="1" w:styleId="Object">
    <w:name w:val="Object"/>
    <w:rsid w:val="001C40C1"/>
    <w:rPr>
      <w:rFonts w:ascii="Arial" w:hAnsi="Arial"/>
      <w:i/>
      <w:sz w:val="20"/>
    </w:rPr>
  </w:style>
  <w:style w:type="paragraph" w:customStyle="1" w:styleId="TableHeading">
    <w:name w:val="Table Heading"/>
    <w:basedOn w:val="Normal"/>
    <w:rsid w:val="001C40C1"/>
    <w:pPr>
      <w:overflowPunct/>
      <w:autoSpaceDE/>
      <w:autoSpaceDN/>
      <w:adjustRightInd/>
      <w:spacing w:before="60" w:after="60"/>
      <w:textAlignment w:val="auto"/>
    </w:pPr>
    <w:rPr>
      <w:b/>
      <w:lang w:val="de-DE"/>
    </w:rPr>
  </w:style>
  <w:style w:type="paragraph" w:customStyle="1" w:styleId="UserInput">
    <w:name w:val="User Input"/>
    <w:basedOn w:val="Normal"/>
    <w:rsid w:val="001C40C1"/>
    <w:pPr>
      <w:tabs>
        <w:tab w:val="left" w:pos="652"/>
      </w:tabs>
      <w:overflowPunct/>
      <w:autoSpaceDE/>
      <w:autoSpaceDN/>
      <w:adjustRightInd/>
      <w:spacing w:before="60" w:after="60"/>
      <w:textAlignment w:val="auto"/>
    </w:pPr>
    <w:rPr>
      <w:rFonts w:ascii="Courier New" w:hAnsi="Courier New"/>
      <w:b/>
      <w:lang w:val="de-DE"/>
    </w:rPr>
  </w:style>
  <w:style w:type="table" w:styleId="TableGrid">
    <w:name w:val="Table Grid"/>
    <w:basedOn w:val="TableNormal"/>
    <w:rsid w:val="00522F56"/>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55CFC"/>
    <w:rPr>
      <w:rFonts w:ascii="Tahoma" w:hAnsi="Tahoma" w:cs="Tahoma"/>
      <w:sz w:val="16"/>
      <w:szCs w:val="16"/>
    </w:rPr>
  </w:style>
  <w:style w:type="character" w:styleId="Hyperlink">
    <w:name w:val="Hyperlink"/>
    <w:rsid w:val="00E65A9B"/>
    <w:rPr>
      <w:color w:val="0000FF"/>
      <w:u w:val="single"/>
    </w:rPr>
  </w:style>
  <w:style w:type="paragraph" w:styleId="FootnoteText">
    <w:name w:val="footnote text"/>
    <w:basedOn w:val="Normal"/>
    <w:semiHidden/>
    <w:rsid w:val="00011151"/>
  </w:style>
  <w:style w:type="character" w:styleId="FootnoteReference">
    <w:name w:val="footnote reference"/>
    <w:semiHidden/>
    <w:rsid w:val="00011151"/>
    <w:rPr>
      <w:vertAlign w:val="superscript"/>
    </w:rPr>
  </w:style>
  <w:style w:type="character" w:customStyle="1" w:styleId="Heading2Char">
    <w:name w:val="Heading 2 Char"/>
    <w:aliases w:val="Title 2 Char,Sub-1 Char,Italic Char,Heading 2 Hidden Char,H2 Char1,Chapter Title Char,Heading 2subnumbered Char,h2 Char,h2 main heading Char,B Sub/Bold Char,H2 Char Char"/>
    <w:link w:val="Heading2"/>
    <w:rsid w:val="00840917"/>
    <w:rPr>
      <w:rFonts w:ascii="Arial" w:hAnsi="Arial"/>
      <w:b/>
      <w:sz w:val="28"/>
      <w:lang w:val="en-US" w:eastAsia="en-US" w:bidi="ar-SA"/>
    </w:rPr>
  </w:style>
  <w:style w:type="character" w:styleId="CommentReference">
    <w:name w:val="annotation reference"/>
    <w:semiHidden/>
    <w:rsid w:val="005C4B31"/>
    <w:rPr>
      <w:sz w:val="16"/>
      <w:szCs w:val="16"/>
    </w:rPr>
  </w:style>
  <w:style w:type="paragraph" w:styleId="CommentText">
    <w:name w:val="annotation text"/>
    <w:basedOn w:val="Normal"/>
    <w:semiHidden/>
    <w:rsid w:val="005C4B31"/>
  </w:style>
  <w:style w:type="paragraph" w:styleId="CommentSubject">
    <w:name w:val="annotation subject"/>
    <w:basedOn w:val="CommentText"/>
    <w:next w:val="CommentText"/>
    <w:semiHidden/>
    <w:rsid w:val="005C4B31"/>
    <w:rPr>
      <w:b/>
      <w:bCs/>
    </w:rPr>
  </w:style>
  <w:style w:type="table" w:styleId="TableGrid8">
    <w:name w:val="Table Grid 8"/>
    <w:basedOn w:val="TableNormal"/>
    <w:rsid w:val="00E73602"/>
    <w:pPr>
      <w:overflowPunct w:val="0"/>
      <w:autoSpaceDE w:val="0"/>
      <w:autoSpaceDN w:val="0"/>
      <w:adjustRightInd w:val="0"/>
      <w:spacing w:after="12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StyleHeading2TahomaTopSinglesolidlineAuto05ptLi">
    <w:name w:val="Style Heading 2 + Tahoma Top: (Single solid line Auto  0.5 pt Li..."/>
    <w:basedOn w:val="Heading2"/>
    <w:autoRedefine/>
    <w:rsid w:val="002D47FC"/>
    <w:pPr>
      <w:pBdr>
        <w:top w:val="single" w:sz="4" w:space="1" w:color="auto"/>
      </w:pBdr>
    </w:pPr>
    <w:rPr>
      <w:rFonts w:ascii="Tahoma" w:hAnsi="Tahoma"/>
      <w:bCs/>
    </w:rPr>
  </w:style>
  <w:style w:type="paragraph" w:customStyle="1" w:styleId="StyleHeading3Tahoma">
    <w:name w:val="Style Heading 3 + Tahoma"/>
    <w:basedOn w:val="Heading3"/>
    <w:autoRedefine/>
    <w:rsid w:val="00EF6E03"/>
    <w:rPr>
      <w:rFonts w:ascii="Tahoma" w:hAnsi="Tahoma"/>
      <w:bCs/>
      <w:iCs/>
      <w:sz w:val="24"/>
    </w:rPr>
  </w:style>
  <w:style w:type="paragraph" w:customStyle="1" w:styleId="StyleHeading4Tahoma">
    <w:name w:val="Style Heading 4 + Tahoma"/>
    <w:basedOn w:val="Heading4"/>
    <w:autoRedefine/>
    <w:rsid w:val="002D47FC"/>
    <w:rPr>
      <w:rFonts w:ascii="Tahoma" w:hAnsi="Tahoma"/>
      <w:bCs/>
      <w:iCs w:val="0"/>
    </w:rPr>
  </w:style>
  <w:style w:type="character" w:customStyle="1" w:styleId="apple-style-span">
    <w:name w:val="apple-style-span"/>
    <w:basedOn w:val="DefaultParagraphFont"/>
    <w:rsid w:val="00234811"/>
  </w:style>
  <w:style w:type="numbering" w:customStyle="1" w:styleId="StyleBulleted">
    <w:name w:val="Style Bulleted"/>
    <w:basedOn w:val="NoList"/>
    <w:rsid w:val="00B437F1"/>
    <w:pPr>
      <w:numPr>
        <w:numId w:val="10"/>
      </w:numPr>
    </w:pPr>
  </w:style>
  <w:style w:type="paragraph" w:styleId="ListParagraph">
    <w:name w:val="List Paragraph"/>
    <w:basedOn w:val="Normal"/>
    <w:uiPriority w:val="34"/>
    <w:qFormat/>
    <w:rsid w:val="007977B9"/>
    <w:pPr>
      <w:overflowPunct/>
      <w:autoSpaceDE/>
      <w:autoSpaceDN/>
      <w:adjustRightInd/>
      <w:spacing w:after="0"/>
      <w:ind w:left="720"/>
      <w:contextualSpacing/>
      <w:textAlignment w:val="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0B3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hAnsi="Courier New" w:cs="Courier New"/>
    </w:rPr>
  </w:style>
  <w:style w:type="character" w:customStyle="1" w:styleId="HTMLPreformattedChar">
    <w:name w:val="HTML Preformatted Char"/>
    <w:link w:val="HTMLPreformatted"/>
    <w:uiPriority w:val="99"/>
    <w:semiHidden/>
    <w:rsid w:val="000B3E43"/>
    <w:rPr>
      <w:rFonts w:ascii="Courier New" w:hAnsi="Courier New" w:cs="Courier New"/>
    </w:rPr>
  </w:style>
  <w:style w:type="character" w:customStyle="1" w:styleId="sqlkeyword">
    <w:name w:val="sqlkeyword"/>
    <w:basedOn w:val="DefaultParagraphFont"/>
    <w:rsid w:val="000B3E43"/>
  </w:style>
  <w:style w:type="character" w:customStyle="1" w:styleId="sqloperator">
    <w:name w:val="sqloperator"/>
    <w:basedOn w:val="DefaultParagraphFont"/>
    <w:rsid w:val="000B3E43"/>
  </w:style>
  <w:style w:type="character" w:customStyle="1" w:styleId="sqlstring">
    <w:name w:val="sqlstring"/>
    <w:basedOn w:val="DefaultParagraphFont"/>
    <w:rsid w:val="000B3E43"/>
  </w:style>
  <w:style w:type="character" w:customStyle="1" w:styleId="sqlcomment">
    <w:name w:val="sqlcomment"/>
    <w:basedOn w:val="DefaultParagraphFont"/>
    <w:rsid w:val="00FA5649"/>
  </w:style>
  <w:style w:type="character" w:styleId="Emphasis">
    <w:name w:val="Emphasis"/>
    <w:qFormat/>
    <w:rsid w:val="00F818C0"/>
    <w:rPr>
      <w:i/>
      <w:iCs/>
    </w:rPr>
  </w:style>
  <w:style w:type="paragraph" w:styleId="NoSpacing">
    <w:name w:val="No Spacing"/>
    <w:uiPriority w:val="1"/>
    <w:qFormat/>
    <w:rsid w:val="00F818C0"/>
    <w:pPr>
      <w:overflowPunct w:val="0"/>
      <w:autoSpaceDE w:val="0"/>
      <w:autoSpaceDN w:val="0"/>
      <w:adjustRightInd w:val="0"/>
      <w:textAlignment w:val="baseline"/>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4136">
      <w:bodyDiv w:val="1"/>
      <w:marLeft w:val="0"/>
      <w:marRight w:val="0"/>
      <w:marTop w:val="0"/>
      <w:marBottom w:val="0"/>
      <w:divBdr>
        <w:top w:val="none" w:sz="0" w:space="0" w:color="auto"/>
        <w:left w:val="none" w:sz="0" w:space="0" w:color="auto"/>
        <w:bottom w:val="none" w:sz="0" w:space="0" w:color="auto"/>
        <w:right w:val="none" w:sz="0" w:space="0" w:color="auto"/>
      </w:divBdr>
      <w:divsChild>
        <w:div w:id="458038961">
          <w:marLeft w:val="1166"/>
          <w:marRight w:val="0"/>
          <w:marTop w:val="125"/>
          <w:marBottom w:val="0"/>
          <w:divBdr>
            <w:top w:val="none" w:sz="0" w:space="0" w:color="auto"/>
            <w:left w:val="none" w:sz="0" w:space="0" w:color="auto"/>
            <w:bottom w:val="none" w:sz="0" w:space="0" w:color="auto"/>
            <w:right w:val="none" w:sz="0" w:space="0" w:color="auto"/>
          </w:divBdr>
        </w:div>
      </w:divsChild>
    </w:div>
    <w:div w:id="54401852">
      <w:bodyDiv w:val="1"/>
      <w:marLeft w:val="0"/>
      <w:marRight w:val="0"/>
      <w:marTop w:val="0"/>
      <w:marBottom w:val="0"/>
      <w:divBdr>
        <w:top w:val="none" w:sz="0" w:space="0" w:color="auto"/>
        <w:left w:val="none" w:sz="0" w:space="0" w:color="auto"/>
        <w:bottom w:val="none" w:sz="0" w:space="0" w:color="auto"/>
        <w:right w:val="none" w:sz="0" w:space="0" w:color="auto"/>
      </w:divBdr>
      <w:divsChild>
        <w:div w:id="74860645">
          <w:marLeft w:val="1166"/>
          <w:marRight w:val="0"/>
          <w:marTop w:val="125"/>
          <w:marBottom w:val="0"/>
          <w:divBdr>
            <w:top w:val="none" w:sz="0" w:space="0" w:color="auto"/>
            <w:left w:val="none" w:sz="0" w:space="0" w:color="auto"/>
            <w:bottom w:val="none" w:sz="0" w:space="0" w:color="auto"/>
            <w:right w:val="none" w:sz="0" w:space="0" w:color="auto"/>
          </w:divBdr>
        </w:div>
        <w:div w:id="435565982">
          <w:marLeft w:val="1166"/>
          <w:marRight w:val="0"/>
          <w:marTop w:val="125"/>
          <w:marBottom w:val="0"/>
          <w:divBdr>
            <w:top w:val="none" w:sz="0" w:space="0" w:color="auto"/>
            <w:left w:val="none" w:sz="0" w:space="0" w:color="auto"/>
            <w:bottom w:val="none" w:sz="0" w:space="0" w:color="auto"/>
            <w:right w:val="none" w:sz="0" w:space="0" w:color="auto"/>
          </w:divBdr>
        </w:div>
      </w:divsChild>
    </w:div>
    <w:div w:id="174686005">
      <w:bodyDiv w:val="1"/>
      <w:marLeft w:val="0"/>
      <w:marRight w:val="0"/>
      <w:marTop w:val="0"/>
      <w:marBottom w:val="0"/>
      <w:divBdr>
        <w:top w:val="none" w:sz="0" w:space="0" w:color="auto"/>
        <w:left w:val="none" w:sz="0" w:space="0" w:color="auto"/>
        <w:bottom w:val="none" w:sz="0" w:space="0" w:color="auto"/>
        <w:right w:val="none" w:sz="0" w:space="0" w:color="auto"/>
      </w:divBdr>
    </w:div>
    <w:div w:id="260532953">
      <w:bodyDiv w:val="1"/>
      <w:marLeft w:val="0"/>
      <w:marRight w:val="0"/>
      <w:marTop w:val="0"/>
      <w:marBottom w:val="0"/>
      <w:divBdr>
        <w:top w:val="none" w:sz="0" w:space="0" w:color="auto"/>
        <w:left w:val="none" w:sz="0" w:space="0" w:color="auto"/>
        <w:bottom w:val="none" w:sz="0" w:space="0" w:color="auto"/>
        <w:right w:val="none" w:sz="0" w:space="0" w:color="auto"/>
      </w:divBdr>
    </w:div>
    <w:div w:id="294142162">
      <w:bodyDiv w:val="1"/>
      <w:marLeft w:val="0"/>
      <w:marRight w:val="0"/>
      <w:marTop w:val="0"/>
      <w:marBottom w:val="0"/>
      <w:divBdr>
        <w:top w:val="none" w:sz="0" w:space="0" w:color="auto"/>
        <w:left w:val="none" w:sz="0" w:space="0" w:color="auto"/>
        <w:bottom w:val="none" w:sz="0" w:space="0" w:color="auto"/>
        <w:right w:val="none" w:sz="0" w:space="0" w:color="auto"/>
      </w:divBdr>
    </w:div>
    <w:div w:id="335227400">
      <w:bodyDiv w:val="1"/>
      <w:marLeft w:val="0"/>
      <w:marRight w:val="0"/>
      <w:marTop w:val="0"/>
      <w:marBottom w:val="0"/>
      <w:divBdr>
        <w:top w:val="none" w:sz="0" w:space="0" w:color="auto"/>
        <w:left w:val="none" w:sz="0" w:space="0" w:color="auto"/>
        <w:bottom w:val="none" w:sz="0" w:space="0" w:color="auto"/>
        <w:right w:val="none" w:sz="0" w:space="0" w:color="auto"/>
      </w:divBdr>
    </w:div>
    <w:div w:id="338392383">
      <w:bodyDiv w:val="1"/>
      <w:marLeft w:val="0"/>
      <w:marRight w:val="0"/>
      <w:marTop w:val="0"/>
      <w:marBottom w:val="0"/>
      <w:divBdr>
        <w:top w:val="none" w:sz="0" w:space="0" w:color="auto"/>
        <w:left w:val="none" w:sz="0" w:space="0" w:color="auto"/>
        <w:bottom w:val="none" w:sz="0" w:space="0" w:color="auto"/>
        <w:right w:val="none" w:sz="0" w:space="0" w:color="auto"/>
      </w:divBdr>
      <w:divsChild>
        <w:div w:id="441388919">
          <w:marLeft w:val="0"/>
          <w:marRight w:val="0"/>
          <w:marTop w:val="0"/>
          <w:marBottom w:val="0"/>
          <w:divBdr>
            <w:top w:val="none" w:sz="0" w:space="0" w:color="auto"/>
            <w:left w:val="none" w:sz="0" w:space="0" w:color="auto"/>
            <w:bottom w:val="none" w:sz="0" w:space="0" w:color="auto"/>
            <w:right w:val="none" w:sz="0" w:space="0" w:color="auto"/>
          </w:divBdr>
        </w:div>
        <w:div w:id="653223158">
          <w:marLeft w:val="0"/>
          <w:marRight w:val="0"/>
          <w:marTop w:val="0"/>
          <w:marBottom w:val="0"/>
          <w:divBdr>
            <w:top w:val="none" w:sz="0" w:space="0" w:color="auto"/>
            <w:left w:val="none" w:sz="0" w:space="0" w:color="auto"/>
            <w:bottom w:val="none" w:sz="0" w:space="0" w:color="auto"/>
            <w:right w:val="none" w:sz="0" w:space="0" w:color="auto"/>
          </w:divBdr>
        </w:div>
        <w:div w:id="1130516339">
          <w:marLeft w:val="0"/>
          <w:marRight w:val="0"/>
          <w:marTop w:val="0"/>
          <w:marBottom w:val="0"/>
          <w:divBdr>
            <w:top w:val="none" w:sz="0" w:space="0" w:color="auto"/>
            <w:left w:val="none" w:sz="0" w:space="0" w:color="auto"/>
            <w:bottom w:val="none" w:sz="0" w:space="0" w:color="auto"/>
            <w:right w:val="none" w:sz="0" w:space="0" w:color="auto"/>
          </w:divBdr>
          <w:divsChild>
            <w:div w:id="189682474">
              <w:marLeft w:val="0"/>
              <w:marRight w:val="0"/>
              <w:marTop w:val="0"/>
              <w:marBottom w:val="0"/>
              <w:divBdr>
                <w:top w:val="single" w:sz="6" w:space="15" w:color="333333"/>
                <w:left w:val="single" w:sz="6" w:space="8" w:color="333333"/>
                <w:bottom w:val="single" w:sz="6" w:space="19" w:color="333333"/>
                <w:right w:val="single" w:sz="6" w:space="8" w:color="333333"/>
              </w:divBdr>
              <w:divsChild>
                <w:div w:id="776366202">
                  <w:marLeft w:val="0"/>
                  <w:marRight w:val="0"/>
                  <w:marTop w:val="0"/>
                  <w:marBottom w:val="0"/>
                  <w:divBdr>
                    <w:top w:val="none" w:sz="0" w:space="0" w:color="auto"/>
                    <w:left w:val="none" w:sz="0" w:space="0" w:color="auto"/>
                    <w:bottom w:val="none" w:sz="0" w:space="0" w:color="auto"/>
                    <w:right w:val="none" w:sz="0" w:space="0" w:color="auto"/>
                  </w:divBdr>
                  <w:divsChild>
                    <w:div w:id="449279779">
                      <w:marLeft w:val="450"/>
                      <w:marRight w:val="0"/>
                      <w:marTop w:val="0"/>
                      <w:marBottom w:val="0"/>
                      <w:divBdr>
                        <w:top w:val="none" w:sz="0" w:space="0" w:color="auto"/>
                        <w:left w:val="none" w:sz="0" w:space="0" w:color="auto"/>
                        <w:bottom w:val="none" w:sz="0" w:space="0" w:color="auto"/>
                        <w:right w:val="none" w:sz="0" w:space="0" w:color="auto"/>
                      </w:divBdr>
                      <w:divsChild>
                        <w:div w:id="67386089">
                          <w:marLeft w:val="0"/>
                          <w:marRight w:val="0"/>
                          <w:marTop w:val="0"/>
                          <w:marBottom w:val="0"/>
                          <w:divBdr>
                            <w:top w:val="none" w:sz="0" w:space="0" w:color="auto"/>
                            <w:left w:val="none" w:sz="0" w:space="0" w:color="auto"/>
                            <w:bottom w:val="none" w:sz="0" w:space="0" w:color="auto"/>
                            <w:right w:val="none" w:sz="0" w:space="0" w:color="auto"/>
                          </w:divBdr>
                        </w:div>
                        <w:div w:id="125702463">
                          <w:marLeft w:val="0"/>
                          <w:marRight w:val="0"/>
                          <w:marTop w:val="0"/>
                          <w:marBottom w:val="0"/>
                          <w:divBdr>
                            <w:top w:val="none" w:sz="0" w:space="0" w:color="auto"/>
                            <w:left w:val="none" w:sz="0" w:space="0" w:color="auto"/>
                            <w:bottom w:val="none" w:sz="0" w:space="0" w:color="auto"/>
                            <w:right w:val="none" w:sz="0" w:space="0" w:color="auto"/>
                          </w:divBdr>
                        </w:div>
                        <w:div w:id="200824664">
                          <w:marLeft w:val="0"/>
                          <w:marRight w:val="0"/>
                          <w:marTop w:val="0"/>
                          <w:marBottom w:val="0"/>
                          <w:divBdr>
                            <w:top w:val="none" w:sz="0" w:space="0" w:color="auto"/>
                            <w:left w:val="none" w:sz="0" w:space="0" w:color="auto"/>
                            <w:bottom w:val="none" w:sz="0" w:space="0" w:color="auto"/>
                            <w:right w:val="none" w:sz="0" w:space="0" w:color="auto"/>
                          </w:divBdr>
                        </w:div>
                        <w:div w:id="274556479">
                          <w:marLeft w:val="0"/>
                          <w:marRight w:val="0"/>
                          <w:marTop w:val="0"/>
                          <w:marBottom w:val="0"/>
                          <w:divBdr>
                            <w:top w:val="none" w:sz="0" w:space="0" w:color="auto"/>
                            <w:left w:val="none" w:sz="0" w:space="0" w:color="auto"/>
                            <w:bottom w:val="none" w:sz="0" w:space="0" w:color="auto"/>
                            <w:right w:val="none" w:sz="0" w:space="0" w:color="auto"/>
                          </w:divBdr>
                        </w:div>
                        <w:div w:id="278414067">
                          <w:marLeft w:val="0"/>
                          <w:marRight w:val="0"/>
                          <w:marTop w:val="0"/>
                          <w:marBottom w:val="0"/>
                          <w:divBdr>
                            <w:top w:val="none" w:sz="0" w:space="0" w:color="auto"/>
                            <w:left w:val="none" w:sz="0" w:space="0" w:color="auto"/>
                            <w:bottom w:val="none" w:sz="0" w:space="0" w:color="auto"/>
                            <w:right w:val="none" w:sz="0" w:space="0" w:color="auto"/>
                          </w:divBdr>
                        </w:div>
                        <w:div w:id="365179706">
                          <w:marLeft w:val="0"/>
                          <w:marRight w:val="0"/>
                          <w:marTop w:val="0"/>
                          <w:marBottom w:val="0"/>
                          <w:divBdr>
                            <w:top w:val="none" w:sz="0" w:space="0" w:color="auto"/>
                            <w:left w:val="none" w:sz="0" w:space="0" w:color="auto"/>
                            <w:bottom w:val="none" w:sz="0" w:space="0" w:color="auto"/>
                            <w:right w:val="none" w:sz="0" w:space="0" w:color="auto"/>
                          </w:divBdr>
                        </w:div>
                        <w:div w:id="379206553">
                          <w:marLeft w:val="0"/>
                          <w:marRight w:val="0"/>
                          <w:marTop w:val="0"/>
                          <w:marBottom w:val="0"/>
                          <w:divBdr>
                            <w:top w:val="none" w:sz="0" w:space="0" w:color="auto"/>
                            <w:left w:val="none" w:sz="0" w:space="0" w:color="auto"/>
                            <w:bottom w:val="none" w:sz="0" w:space="0" w:color="auto"/>
                            <w:right w:val="none" w:sz="0" w:space="0" w:color="auto"/>
                          </w:divBdr>
                        </w:div>
                        <w:div w:id="606235643">
                          <w:marLeft w:val="0"/>
                          <w:marRight w:val="0"/>
                          <w:marTop w:val="0"/>
                          <w:marBottom w:val="0"/>
                          <w:divBdr>
                            <w:top w:val="none" w:sz="0" w:space="0" w:color="auto"/>
                            <w:left w:val="none" w:sz="0" w:space="0" w:color="auto"/>
                            <w:bottom w:val="none" w:sz="0" w:space="0" w:color="auto"/>
                            <w:right w:val="none" w:sz="0" w:space="0" w:color="auto"/>
                          </w:divBdr>
                        </w:div>
                        <w:div w:id="623005859">
                          <w:marLeft w:val="0"/>
                          <w:marRight w:val="0"/>
                          <w:marTop w:val="0"/>
                          <w:marBottom w:val="0"/>
                          <w:divBdr>
                            <w:top w:val="none" w:sz="0" w:space="0" w:color="auto"/>
                            <w:left w:val="none" w:sz="0" w:space="0" w:color="auto"/>
                            <w:bottom w:val="none" w:sz="0" w:space="0" w:color="auto"/>
                            <w:right w:val="none" w:sz="0" w:space="0" w:color="auto"/>
                          </w:divBdr>
                        </w:div>
                        <w:div w:id="810558810">
                          <w:marLeft w:val="0"/>
                          <w:marRight w:val="0"/>
                          <w:marTop w:val="0"/>
                          <w:marBottom w:val="0"/>
                          <w:divBdr>
                            <w:top w:val="none" w:sz="0" w:space="0" w:color="auto"/>
                            <w:left w:val="none" w:sz="0" w:space="0" w:color="auto"/>
                            <w:bottom w:val="none" w:sz="0" w:space="0" w:color="auto"/>
                            <w:right w:val="none" w:sz="0" w:space="0" w:color="auto"/>
                          </w:divBdr>
                          <w:divsChild>
                            <w:div w:id="660931532">
                              <w:marLeft w:val="450"/>
                              <w:marRight w:val="0"/>
                              <w:marTop w:val="0"/>
                              <w:marBottom w:val="0"/>
                              <w:divBdr>
                                <w:top w:val="none" w:sz="0" w:space="0" w:color="auto"/>
                                <w:left w:val="none" w:sz="0" w:space="0" w:color="auto"/>
                                <w:bottom w:val="none" w:sz="0" w:space="0" w:color="auto"/>
                                <w:right w:val="none" w:sz="0" w:space="0" w:color="auto"/>
                              </w:divBdr>
                            </w:div>
                            <w:div w:id="1751463237">
                              <w:marLeft w:val="450"/>
                              <w:marRight w:val="0"/>
                              <w:marTop w:val="0"/>
                              <w:marBottom w:val="0"/>
                              <w:divBdr>
                                <w:top w:val="none" w:sz="0" w:space="0" w:color="auto"/>
                                <w:left w:val="none" w:sz="0" w:space="0" w:color="auto"/>
                                <w:bottom w:val="none" w:sz="0" w:space="0" w:color="auto"/>
                                <w:right w:val="none" w:sz="0" w:space="0" w:color="auto"/>
                              </w:divBdr>
                            </w:div>
                          </w:divsChild>
                        </w:div>
                        <w:div w:id="931934242">
                          <w:marLeft w:val="0"/>
                          <w:marRight w:val="0"/>
                          <w:marTop w:val="0"/>
                          <w:marBottom w:val="0"/>
                          <w:divBdr>
                            <w:top w:val="none" w:sz="0" w:space="0" w:color="auto"/>
                            <w:left w:val="none" w:sz="0" w:space="0" w:color="auto"/>
                            <w:bottom w:val="none" w:sz="0" w:space="0" w:color="auto"/>
                            <w:right w:val="none" w:sz="0" w:space="0" w:color="auto"/>
                          </w:divBdr>
                        </w:div>
                        <w:div w:id="1329557011">
                          <w:marLeft w:val="0"/>
                          <w:marRight w:val="0"/>
                          <w:marTop w:val="0"/>
                          <w:marBottom w:val="0"/>
                          <w:divBdr>
                            <w:top w:val="none" w:sz="0" w:space="0" w:color="auto"/>
                            <w:left w:val="none" w:sz="0" w:space="0" w:color="auto"/>
                            <w:bottom w:val="none" w:sz="0" w:space="0" w:color="auto"/>
                            <w:right w:val="none" w:sz="0" w:space="0" w:color="auto"/>
                          </w:divBdr>
                        </w:div>
                        <w:div w:id="1898274560">
                          <w:marLeft w:val="0"/>
                          <w:marRight w:val="0"/>
                          <w:marTop w:val="0"/>
                          <w:marBottom w:val="0"/>
                          <w:divBdr>
                            <w:top w:val="none" w:sz="0" w:space="0" w:color="auto"/>
                            <w:left w:val="none" w:sz="0" w:space="0" w:color="auto"/>
                            <w:bottom w:val="none" w:sz="0" w:space="0" w:color="auto"/>
                            <w:right w:val="none" w:sz="0" w:space="0" w:color="auto"/>
                          </w:divBdr>
                        </w:div>
                        <w:div w:id="21102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9122">
                  <w:marLeft w:val="0"/>
                  <w:marRight w:val="0"/>
                  <w:marTop w:val="0"/>
                  <w:marBottom w:val="0"/>
                  <w:divBdr>
                    <w:top w:val="none" w:sz="0" w:space="0" w:color="auto"/>
                    <w:left w:val="none" w:sz="0" w:space="0" w:color="auto"/>
                    <w:bottom w:val="none" w:sz="0" w:space="0" w:color="auto"/>
                    <w:right w:val="none" w:sz="0" w:space="0" w:color="auto"/>
                  </w:divBdr>
                </w:div>
                <w:div w:id="2070492751">
                  <w:marLeft w:val="0"/>
                  <w:marRight w:val="0"/>
                  <w:marTop w:val="0"/>
                  <w:marBottom w:val="0"/>
                  <w:divBdr>
                    <w:top w:val="none" w:sz="0" w:space="0" w:color="auto"/>
                    <w:left w:val="none" w:sz="0" w:space="0" w:color="auto"/>
                    <w:bottom w:val="none" w:sz="0" w:space="0" w:color="auto"/>
                    <w:right w:val="none" w:sz="0" w:space="0" w:color="auto"/>
                  </w:divBdr>
                  <w:divsChild>
                    <w:div w:id="1687320808">
                      <w:marLeft w:val="450"/>
                      <w:marRight w:val="0"/>
                      <w:marTop w:val="0"/>
                      <w:marBottom w:val="0"/>
                      <w:divBdr>
                        <w:top w:val="none" w:sz="0" w:space="0" w:color="auto"/>
                        <w:left w:val="none" w:sz="0" w:space="0" w:color="auto"/>
                        <w:bottom w:val="none" w:sz="0" w:space="0" w:color="auto"/>
                        <w:right w:val="none" w:sz="0" w:space="0" w:color="auto"/>
                      </w:divBdr>
                      <w:divsChild>
                        <w:div w:id="733351649">
                          <w:marLeft w:val="0"/>
                          <w:marRight w:val="0"/>
                          <w:marTop w:val="0"/>
                          <w:marBottom w:val="0"/>
                          <w:divBdr>
                            <w:top w:val="none" w:sz="0" w:space="0" w:color="auto"/>
                            <w:left w:val="none" w:sz="0" w:space="0" w:color="auto"/>
                            <w:bottom w:val="none" w:sz="0" w:space="0" w:color="auto"/>
                            <w:right w:val="none" w:sz="0" w:space="0" w:color="auto"/>
                          </w:divBdr>
                        </w:div>
                        <w:div w:id="872231572">
                          <w:marLeft w:val="0"/>
                          <w:marRight w:val="0"/>
                          <w:marTop w:val="0"/>
                          <w:marBottom w:val="0"/>
                          <w:divBdr>
                            <w:top w:val="none" w:sz="0" w:space="0" w:color="auto"/>
                            <w:left w:val="none" w:sz="0" w:space="0" w:color="auto"/>
                            <w:bottom w:val="none" w:sz="0" w:space="0" w:color="auto"/>
                            <w:right w:val="none" w:sz="0" w:space="0" w:color="auto"/>
                          </w:divBdr>
                        </w:div>
                        <w:div w:id="1093670126">
                          <w:marLeft w:val="0"/>
                          <w:marRight w:val="0"/>
                          <w:marTop w:val="0"/>
                          <w:marBottom w:val="0"/>
                          <w:divBdr>
                            <w:top w:val="none" w:sz="0" w:space="0" w:color="auto"/>
                            <w:left w:val="none" w:sz="0" w:space="0" w:color="auto"/>
                            <w:bottom w:val="none" w:sz="0" w:space="0" w:color="auto"/>
                            <w:right w:val="none" w:sz="0" w:space="0" w:color="auto"/>
                          </w:divBdr>
                        </w:div>
                        <w:div w:id="1731031780">
                          <w:marLeft w:val="0"/>
                          <w:marRight w:val="0"/>
                          <w:marTop w:val="0"/>
                          <w:marBottom w:val="0"/>
                          <w:divBdr>
                            <w:top w:val="none" w:sz="0" w:space="0" w:color="auto"/>
                            <w:left w:val="none" w:sz="0" w:space="0" w:color="auto"/>
                            <w:bottom w:val="none" w:sz="0" w:space="0" w:color="auto"/>
                            <w:right w:val="none" w:sz="0" w:space="0" w:color="auto"/>
                          </w:divBdr>
                        </w:div>
                        <w:div w:id="20493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17929">
              <w:marLeft w:val="0"/>
              <w:marRight w:val="5250"/>
              <w:marTop w:val="0"/>
              <w:marBottom w:val="0"/>
              <w:divBdr>
                <w:top w:val="none" w:sz="0" w:space="0" w:color="auto"/>
                <w:left w:val="none" w:sz="0" w:space="0" w:color="auto"/>
                <w:bottom w:val="none" w:sz="0" w:space="0" w:color="auto"/>
                <w:right w:val="none" w:sz="0" w:space="0" w:color="auto"/>
              </w:divBdr>
              <w:divsChild>
                <w:div w:id="1583106721">
                  <w:marLeft w:val="0"/>
                  <w:marRight w:val="0"/>
                  <w:marTop w:val="0"/>
                  <w:marBottom w:val="0"/>
                  <w:divBdr>
                    <w:top w:val="single" w:sz="6" w:space="2" w:color="AAAAAA"/>
                    <w:left w:val="single" w:sz="6" w:space="2" w:color="AAAAAA"/>
                    <w:bottom w:val="single" w:sz="6" w:space="2" w:color="AAAAAA"/>
                    <w:right w:val="single" w:sz="6" w:space="2" w:color="AAAAAA"/>
                  </w:divBdr>
                  <w:divsChild>
                    <w:div w:id="1194995791">
                      <w:marLeft w:val="0"/>
                      <w:marRight w:val="0"/>
                      <w:marTop w:val="0"/>
                      <w:marBottom w:val="0"/>
                      <w:divBdr>
                        <w:top w:val="single" w:sz="2" w:space="12" w:color="AAAAAA"/>
                        <w:left w:val="single" w:sz="2" w:space="17" w:color="AAAAAA"/>
                        <w:bottom w:val="single" w:sz="2" w:space="12" w:color="AAAAAA"/>
                        <w:right w:val="single" w:sz="2" w:space="17" w:color="AAAAAA"/>
                      </w:divBdr>
                      <w:divsChild>
                        <w:div w:id="20590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03166">
          <w:marLeft w:val="0"/>
          <w:marRight w:val="3600"/>
          <w:marTop w:val="0"/>
          <w:marBottom w:val="360"/>
          <w:divBdr>
            <w:top w:val="none" w:sz="0" w:space="0" w:color="auto"/>
            <w:left w:val="none" w:sz="0" w:space="0" w:color="auto"/>
            <w:bottom w:val="none" w:sz="0" w:space="0" w:color="auto"/>
            <w:right w:val="none" w:sz="0" w:space="0" w:color="auto"/>
          </w:divBdr>
        </w:div>
        <w:div w:id="1472676256">
          <w:marLeft w:val="0"/>
          <w:marRight w:val="0"/>
          <w:marTop w:val="0"/>
          <w:marBottom w:val="0"/>
          <w:divBdr>
            <w:top w:val="none" w:sz="0" w:space="0" w:color="auto"/>
            <w:left w:val="none" w:sz="0" w:space="0" w:color="auto"/>
            <w:bottom w:val="none" w:sz="0" w:space="0" w:color="auto"/>
            <w:right w:val="none" w:sz="0" w:space="0" w:color="auto"/>
          </w:divBdr>
        </w:div>
        <w:div w:id="1741442551">
          <w:marLeft w:val="0"/>
          <w:marRight w:val="0"/>
          <w:marTop w:val="0"/>
          <w:marBottom w:val="0"/>
          <w:divBdr>
            <w:top w:val="none" w:sz="0" w:space="0" w:color="auto"/>
            <w:left w:val="none" w:sz="0" w:space="0" w:color="auto"/>
            <w:bottom w:val="none" w:sz="0" w:space="0" w:color="auto"/>
            <w:right w:val="none" w:sz="0" w:space="0" w:color="auto"/>
          </w:divBdr>
        </w:div>
      </w:divsChild>
    </w:div>
    <w:div w:id="409155699">
      <w:bodyDiv w:val="1"/>
      <w:marLeft w:val="0"/>
      <w:marRight w:val="0"/>
      <w:marTop w:val="0"/>
      <w:marBottom w:val="0"/>
      <w:divBdr>
        <w:top w:val="none" w:sz="0" w:space="0" w:color="auto"/>
        <w:left w:val="none" w:sz="0" w:space="0" w:color="auto"/>
        <w:bottom w:val="none" w:sz="0" w:space="0" w:color="auto"/>
        <w:right w:val="none" w:sz="0" w:space="0" w:color="auto"/>
      </w:divBdr>
    </w:div>
    <w:div w:id="433214037">
      <w:bodyDiv w:val="1"/>
      <w:marLeft w:val="0"/>
      <w:marRight w:val="0"/>
      <w:marTop w:val="0"/>
      <w:marBottom w:val="0"/>
      <w:divBdr>
        <w:top w:val="none" w:sz="0" w:space="0" w:color="auto"/>
        <w:left w:val="none" w:sz="0" w:space="0" w:color="auto"/>
        <w:bottom w:val="none" w:sz="0" w:space="0" w:color="auto"/>
        <w:right w:val="none" w:sz="0" w:space="0" w:color="auto"/>
      </w:divBdr>
      <w:divsChild>
        <w:div w:id="1298995929">
          <w:marLeft w:val="547"/>
          <w:marRight w:val="0"/>
          <w:marTop w:val="154"/>
          <w:marBottom w:val="0"/>
          <w:divBdr>
            <w:top w:val="none" w:sz="0" w:space="0" w:color="auto"/>
            <w:left w:val="none" w:sz="0" w:space="0" w:color="auto"/>
            <w:bottom w:val="none" w:sz="0" w:space="0" w:color="auto"/>
            <w:right w:val="none" w:sz="0" w:space="0" w:color="auto"/>
          </w:divBdr>
        </w:div>
      </w:divsChild>
    </w:div>
    <w:div w:id="547493865">
      <w:bodyDiv w:val="1"/>
      <w:marLeft w:val="0"/>
      <w:marRight w:val="0"/>
      <w:marTop w:val="0"/>
      <w:marBottom w:val="0"/>
      <w:divBdr>
        <w:top w:val="none" w:sz="0" w:space="0" w:color="auto"/>
        <w:left w:val="none" w:sz="0" w:space="0" w:color="auto"/>
        <w:bottom w:val="none" w:sz="0" w:space="0" w:color="auto"/>
        <w:right w:val="none" w:sz="0" w:space="0" w:color="auto"/>
      </w:divBdr>
    </w:div>
    <w:div w:id="726564129">
      <w:bodyDiv w:val="1"/>
      <w:marLeft w:val="0"/>
      <w:marRight w:val="0"/>
      <w:marTop w:val="0"/>
      <w:marBottom w:val="0"/>
      <w:divBdr>
        <w:top w:val="none" w:sz="0" w:space="0" w:color="auto"/>
        <w:left w:val="none" w:sz="0" w:space="0" w:color="auto"/>
        <w:bottom w:val="none" w:sz="0" w:space="0" w:color="auto"/>
        <w:right w:val="none" w:sz="0" w:space="0" w:color="auto"/>
      </w:divBdr>
    </w:div>
    <w:div w:id="863440276">
      <w:bodyDiv w:val="1"/>
      <w:marLeft w:val="0"/>
      <w:marRight w:val="0"/>
      <w:marTop w:val="0"/>
      <w:marBottom w:val="0"/>
      <w:divBdr>
        <w:top w:val="none" w:sz="0" w:space="0" w:color="auto"/>
        <w:left w:val="none" w:sz="0" w:space="0" w:color="auto"/>
        <w:bottom w:val="none" w:sz="0" w:space="0" w:color="auto"/>
        <w:right w:val="none" w:sz="0" w:space="0" w:color="auto"/>
      </w:divBdr>
    </w:div>
    <w:div w:id="1006439197">
      <w:bodyDiv w:val="1"/>
      <w:marLeft w:val="0"/>
      <w:marRight w:val="0"/>
      <w:marTop w:val="0"/>
      <w:marBottom w:val="0"/>
      <w:divBdr>
        <w:top w:val="none" w:sz="0" w:space="0" w:color="auto"/>
        <w:left w:val="none" w:sz="0" w:space="0" w:color="auto"/>
        <w:bottom w:val="none" w:sz="0" w:space="0" w:color="auto"/>
        <w:right w:val="none" w:sz="0" w:space="0" w:color="auto"/>
      </w:divBdr>
    </w:div>
    <w:div w:id="1024162910">
      <w:bodyDiv w:val="1"/>
      <w:marLeft w:val="0"/>
      <w:marRight w:val="0"/>
      <w:marTop w:val="0"/>
      <w:marBottom w:val="0"/>
      <w:divBdr>
        <w:top w:val="none" w:sz="0" w:space="0" w:color="auto"/>
        <w:left w:val="none" w:sz="0" w:space="0" w:color="auto"/>
        <w:bottom w:val="none" w:sz="0" w:space="0" w:color="auto"/>
        <w:right w:val="none" w:sz="0" w:space="0" w:color="auto"/>
      </w:divBdr>
    </w:div>
    <w:div w:id="1096318097">
      <w:bodyDiv w:val="1"/>
      <w:marLeft w:val="0"/>
      <w:marRight w:val="0"/>
      <w:marTop w:val="0"/>
      <w:marBottom w:val="0"/>
      <w:divBdr>
        <w:top w:val="none" w:sz="0" w:space="0" w:color="auto"/>
        <w:left w:val="none" w:sz="0" w:space="0" w:color="auto"/>
        <w:bottom w:val="none" w:sz="0" w:space="0" w:color="auto"/>
        <w:right w:val="none" w:sz="0" w:space="0" w:color="auto"/>
      </w:divBdr>
    </w:div>
    <w:div w:id="1099566713">
      <w:bodyDiv w:val="1"/>
      <w:marLeft w:val="0"/>
      <w:marRight w:val="0"/>
      <w:marTop w:val="0"/>
      <w:marBottom w:val="0"/>
      <w:divBdr>
        <w:top w:val="none" w:sz="0" w:space="0" w:color="auto"/>
        <w:left w:val="none" w:sz="0" w:space="0" w:color="auto"/>
        <w:bottom w:val="none" w:sz="0" w:space="0" w:color="auto"/>
        <w:right w:val="none" w:sz="0" w:space="0" w:color="auto"/>
      </w:divBdr>
      <w:divsChild>
        <w:div w:id="59061001">
          <w:marLeft w:val="547"/>
          <w:marRight w:val="0"/>
          <w:marTop w:val="154"/>
          <w:marBottom w:val="0"/>
          <w:divBdr>
            <w:top w:val="none" w:sz="0" w:space="0" w:color="auto"/>
            <w:left w:val="none" w:sz="0" w:space="0" w:color="auto"/>
            <w:bottom w:val="none" w:sz="0" w:space="0" w:color="auto"/>
            <w:right w:val="none" w:sz="0" w:space="0" w:color="auto"/>
          </w:divBdr>
        </w:div>
        <w:div w:id="791482359">
          <w:marLeft w:val="547"/>
          <w:marRight w:val="0"/>
          <w:marTop w:val="154"/>
          <w:marBottom w:val="0"/>
          <w:divBdr>
            <w:top w:val="none" w:sz="0" w:space="0" w:color="auto"/>
            <w:left w:val="none" w:sz="0" w:space="0" w:color="auto"/>
            <w:bottom w:val="none" w:sz="0" w:space="0" w:color="auto"/>
            <w:right w:val="none" w:sz="0" w:space="0" w:color="auto"/>
          </w:divBdr>
        </w:div>
        <w:div w:id="1306008800">
          <w:marLeft w:val="547"/>
          <w:marRight w:val="0"/>
          <w:marTop w:val="154"/>
          <w:marBottom w:val="0"/>
          <w:divBdr>
            <w:top w:val="none" w:sz="0" w:space="0" w:color="auto"/>
            <w:left w:val="none" w:sz="0" w:space="0" w:color="auto"/>
            <w:bottom w:val="none" w:sz="0" w:space="0" w:color="auto"/>
            <w:right w:val="none" w:sz="0" w:space="0" w:color="auto"/>
          </w:divBdr>
        </w:div>
        <w:div w:id="1704138055">
          <w:marLeft w:val="547"/>
          <w:marRight w:val="0"/>
          <w:marTop w:val="154"/>
          <w:marBottom w:val="0"/>
          <w:divBdr>
            <w:top w:val="none" w:sz="0" w:space="0" w:color="auto"/>
            <w:left w:val="none" w:sz="0" w:space="0" w:color="auto"/>
            <w:bottom w:val="none" w:sz="0" w:space="0" w:color="auto"/>
            <w:right w:val="none" w:sz="0" w:space="0" w:color="auto"/>
          </w:divBdr>
        </w:div>
        <w:div w:id="1895894435">
          <w:marLeft w:val="547"/>
          <w:marRight w:val="0"/>
          <w:marTop w:val="154"/>
          <w:marBottom w:val="0"/>
          <w:divBdr>
            <w:top w:val="none" w:sz="0" w:space="0" w:color="auto"/>
            <w:left w:val="none" w:sz="0" w:space="0" w:color="auto"/>
            <w:bottom w:val="none" w:sz="0" w:space="0" w:color="auto"/>
            <w:right w:val="none" w:sz="0" w:space="0" w:color="auto"/>
          </w:divBdr>
        </w:div>
      </w:divsChild>
    </w:div>
    <w:div w:id="1149857330">
      <w:bodyDiv w:val="1"/>
      <w:marLeft w:val="0"/>
      <w:marRight w:val="0"/>
      <w:marTop w:val="0"/>
      <w:marBottom w:val="0"/>
      <w:divBdr>
        <w:top w:val="none" w:sz="0" w:space="0" w:color="auto"/>
        <w:left w:val="none" w:sz="0" w:space="0" w:color="auto"/>
        <w:bottom w:val="none" w:sz="0" w:space="0" w:color="auto"/>
        <w:right w:val="none" w:sz="0" w:space="0" w:color="auto"/>
      </w:divBdr>
      <w:divsChild>
        <w:div w:id="187253823">
          <w:marLeft w:val="0"/>
          <w:marRight w:val="0"/>
          <w:marTop w:val="0"/>
          <w:marBottom w:val="0"/>
          <w:divBdr>
            <w:top w:val="none" w:sz="0" w:space="0" w:color="auto"/>
            <w:left w:val="none" w:sz="0" w:space="0" w:color="auto"/>
            <w:bottom w:val="none" w:sz="0" w:space="0" w:color="auto"/>
            <w:right w:val="none" w:sz="0" w:space="0" w:color="auto"/>
          </w:divBdr>
        </w:div>
        <w:div w:id="255217805">
          <w:marLeft w:val="0"/>
          <w:marRight w:val="0"/>
          <w:marTop w:val="0"/>
          <w:marBottom w:val="0"/>
          <w:divBdr>
            <w:top w:val="none" w:sz="0" w:space="0" w:color="auto"/>
            <w:left w:val="none" w:sz="0" w:space="0" w:color="auto"/>
            <w:bottom w:val="none" w:sz="0" w:space="0" w:color="auto"/>
            <w:right w:val="none" w:sz="0" w:space="0" w:color="auto"/>
          </w:divBdr>
        </w:div>
        <w:div w:id="1006252842">
          <w:marLeft w:val="0"/>
          <w:marRight w:val="0"/>
          <w:marTop w:val="0"/>
          <w:marBottom w:val="0"/>
          <w:divBdr>
            <w:top w:val="none" w:sz="0" w:space="0" w:color="auto"/>
            <w:left w:val="none" w:sz="0" w:space="0" w:color="auto"/>
            <w:bottom w:val="none" w:sz="0" w:space="0" w:color="auto"/>
            <w:right w:val="none" w:sz="0" w:space="0" w:color="auto"/>
          </w:divBdr>
        </w:div>
        <w:div w:id="1272127517">
          <w:marLeft w:val="0"/>
          <w:marRight w:val="0"/>
          <w:marTop w:val="0"/>
          <w:marBottom w:val="0"/>
          <w:divBdr>
            <w:top w:val="none" w:sz="0" w:space="0" w:color="auto"/>
            <w:left w:val="none" w:sz="0" w:space="0" w:color="auto"/>
            <w:bottom w:val="none" w:sz="0" w:space="0" w:color="auto"/>
            <w:right w:val="none" w:sz="0" w:space="0" w:color="auto"/>
          </w:divBdr>
        </w:div>
        <w:div w:id="2051225904">
          <w:marLeft w:val="0"/>
          <w:marRight w:val="0"/>
          <w:marTop w:val="0"/>
          <w:marBottom w:val="0"/>
          <w:divBdr>
            <w:top w:val="none" w:sz="0" w:space="0" w:color="auto"/>
            <w:left w:val="none" w:sz="0" w:space="0" w:color="auto"/>
            <w:bottom w:val="none" w:sz="0" w:space="0" w:color="auto"/>
            <w:right w:val="none" w:sz="0" w:space="0" w:color="auto"/>
          </w:divBdr>
        </w:div>
      </w:divsChild>
    </w:div>
    <w:div w:id="1190683866">
      <w:bodyDiv w:val="1"/>
      <w:marLeft w:val="0"/>
      <w:marRight w:val="0"/>
      <w:marTop w:val="0"/>
      <w:marBottom w:val="0"/>
      <w:divBdr>
        <w:top w:val="none" w:sz="0" w:space="0" w:color="auto"/>
        <w:left w:val="none" w:sz="0" w:space="0" w:color="auto"/>
        <w:bottom w:val="none" w:sz="0" w:space="0" w:color="auto"/>
        <w:right w:val="none" w:sz="0" w:space="0" w:color="auto"/>
      </w:divBdr>
      <w:divsChild>
        <w:div w:id="460851957">
          <w:marLeft w:val="547"/>
          <w:marRight w:val="0"/>
          <w:marTop w:val="154"/>
          <w:marBottom w:val="0"/>
          <w:divBdr>
            <w:top w:val="none" w:sz="0" w:space="0" w:color="auto"/>
            <w:left w:val="none" w:sz="0" w:space="0" w:color="auto"/>
            <w:bottom w:val="none" w:sz="0" w:space="0" w:color="auto"/>
            <w:right w:val="none" w:sz="0" w:space="0" w:color="auto"/>
          </w:divBdr>
        </w:div>
        <w:div w:id="982780671">
          <w:marLeft w:val="1166"/>
          <w:marRight w:val="0"/>
          <w:marTop w:val="134"/>
          <w:marBottom w:val="0"/>
          <w:divBdr>
            <w:top w:val="none" w:sz="0" w:space="0" w:color="auto"/>
            <w:left w:val="none" w:sz="0" w:space="0" w:color="auto"/>
            <w:bottom w:val="none" w:sz="0" w:space="0" w:color="auto"/>
            <w:right w:val="none" w:sz="0" w:space="0" w:color="auto"/>
          </w:divBdr>
        </w:div>
        <w:div w:id="1412122641">
          <w:marLeft w:val="1166"/>
          <w:marRight w:val="0"/>
          <w:marTop w:val="134"/>
          <w:marBottom w:val="0"/>
          <w:divBdr>
            <w:top w:val="none" w:sz="0" w:space="0" w:color="auto"/>
            <w:left w:val="none" w:sz="0" w:space="0" w:color="auto"/>
            <w:bottom w:val="none" w:sz="0" w:space="0" w:color="auto"/>
            <w:right w:val="none" w:sz="0" w:space="0" w:color="auto"/>
          </w:divBdr>
        </w:div>
        <w:div w:id="1774010945">
          <w:marLeft w:val="1166"/>
          <w:marRight w:val="0"/>
          <w:marTop w:val="134"/>
          <w:marBottom w:val="0"/>
          <w:divBdr>
            <w:top w:val="none" w:sz="0" w:space="0" w:color="auto"/>
            <w:left w:val="none" w:sz="0" w:space="0" w:color="auto"/>
            <w:bottom w:val="none" w:sz="0" w:space="0" w:color="auto"/>
            <w:right w:val="none" w:sz="0" w:space="0" w:color="auto"/>
          </w:divBdr>
        </w:div>
        <w:div w:id="2058813769">
          <w:marLeft w:val="1166"/>
          <w:marRight w:val="0"/>
          <w:marTop w:val="134"/>
          <w:marBottom w:val="0"/>
          <w:divBdr>
            <w:top w:val="none" w:sz="0" w:space="0" w:color="auto"/>
            <w:left w:val="none" w:sz="0" w:space="0" w:color="auto"/>
            <w:bottom w:val="none" w:sz="0" w:space="0" w:color="auto"/>
            <w:right w:val="none" w:sz="0" w:space="0" w:color="auto"/>
          </w:divBdr>
        </w:div>
      </w:divsChild>
    </w:div>
    <w:div w:id="1205023444">
      <w:bodyDiv w:val="1"/>
      <w:marLeft w:val="0"/>
      <w:marRight w:val="0"/>
      <w:marTop w:val="0"/>
      <w:marBottom w:val="0"/>
      <w:divBdr>
        <w:top w:val="none" w:sz="0" w:space="0" w:color="auto"/>
        <w:left w:val="none" w:sz="0" w:space="0" w:color="auto"/>
        <w:bottom w:val="none" w:sz="0" w:space="0" w:color="auto"/>
        <w:right w:val="none" w:sz="0" w:space="0" w:color="auto"/>
      </w:divBdr>
      <w:divsChild>
        <w:div w:id="664894301">
          <w:marLeft w:val="1166"/>
          <w:marRight w:val="0"/>
          <w:marTop w:val="134"/>
          <w:marBottom w:val="0"/>
          <w:divBdr>
            <w:top w:val="none" w:sz="0" w:space="0" w:color="auto"/>
            <w:left w:val="none" w:sz="0" w:space="0" w:color="auto"/>
            <w:bottom w:val="none" w:sz="0" w:space="0" w:color="auto"/>
            <w:right w:val="none" w:sz="0" w:space="0" w:color="auto"/>
          </w:divBdr>
        </w:div>
        <w:div w:id="1816142394">
          <w:marLeft w:val="1166"/>
          <w:marRight w:val="0"/>
          <w:marTop w:val="134"/>
          <w:marBottom w:val="0"/>
          <w:divBdr>
            <w:top w:val="none" w:sz="0" w:space="0" w:color="auto"/>
            <w:left w:val="none" w:sz="0" w:space="0" w:color="auto"/>
            <w:bottom w:val="none" w:sz="0" w:space="0" w:color="auto"/>
            <w:right w:val="none" w:sz="0" w:space="0" w:color="auto"/>
          </w:divBdr>
        </w:div>
        <w:div w:id="1944607742">
          <w:marLeft w:val="1166"/>
          <w:marRight w:val="0"/>
          <w:marTop w:val="134"/>
          <w:marBottom w:val="0"/>
          <w:divBdr>
            <w:top w:val="none" w:sz="0" w:space="0" w:color="auto"/>
            <w:left w:val="none" w:sz="0" w:space="0" w:color="auto"/>
            <w:bottom w:val="none" w:sz="0" w:space="0" w:color="auto"/>
            <w:right w:val="none" w:sz="0" w:space="0" w:color="auto"/>
          </w:divBdr>
        </w:div>
      </w:divsChild>
    </w:div>
    <w:div w:id="1338576222">
      <w:bodyDiv w:val="1"/>
      <w:marLeft w:val="0"/>
      <w:marRight w:val="0"/>
      <w:marTop w:val="0"/>
      <w:marBottom w:val="0"/>
      <w:divBdr>
        <w:top w:val="none" w:sz="0" w:space="0" w:color="auto"/>
        <w:left w:val="none" w:sz="0" w:space="0" w:color="auto"/>
        <w:bottom w:val="none" w:sz="0" w:space="0" w:color="auto"/>
        <w:right w:val="none" w:sz="0" w:space="0" w:color="auto"/>
      </w:divBdr>
    </w:div>
    <w:div w:id="1453983432">
      <w:bodyDiv w:val="1"/>
      <w:marLeft w:val="0"/>
      <w:marRight w:val="0"/>
      <w:marTop w:val="0"/>
      <w:marBottom w:val="0"/>
      <w:divBdr>
        <w:top w:val="none" w:sz="0" w:space="0" w:color="auto"/>
        <w:left w:val="none" w:sz="0" w:space="0" w:color="auto"/>
        <w:bottom w:val="none" w:sz="0" w:space="0" w:color="auto"/>
        <w:right w:val="none" w:sz="0" w:space="0" w:color="auto"/>
      </w:divBdr>
    </w:div>
    <w:div w:id="1668709656">
      <w:bodyDiv w:val="1"/>
      <w:marLeft w:val="0"/>
      <w:marRight w:val="0"/>
      <w:marTop w:val="0"/>
      <w:marBottom w:val="0"/>
      <w:divBdr>
        <w:top w:val="none" w:sz="0" w:space="0" w:color="auto"/>
        <w:left w:val="none" w:sz="0" w:space="0" w:color="auto"/>
        <w:bottom w:val="none" w:sz="0" w:space="0" w:color="auto"/>
        <w:right w:val="none" w:sz="0" w:space="0" w:color="auto"/>
      </w:divBdr>
    </w:div>
    <w:div w:id="1766919855">
      <w:bodyDiv w:val="1"/>
      <w:marLeft w:val="0"/>
      <w:marRight w:val="0"/>
      <w:marTop w:val="0"/>
      <w:marBottom w:val="0"/>
      <w:divBdr>
        <w:top w:val="none" w:sz="0" w:space="0" w:color="auto"/>
        <w:left w:val="none" w:sz="0" w:space="0" w:color="auto"/>
        <w:bottom w:val="none" w:sz="0" w:space="0" w:color="auto"/>
        <w:right w:val="none" w:sz="0" w:space="0" w:color="auto"/>
      </w:divBdr>
    </w:div>
    <w:div w:id="1782069142">
      <w:bodyDiv w:val="1"/>
      <w:marLeft w:val="0"/>
      <w:marRight w:val="0"/>
      <w:marTop w:val="0"/>
      <w:marBottom w:val="0"/>
      <w:divBdr>
        <w:top w:val="none" w:sz="0" w:space="0" w:color="auto"/>
        <w:left w:val="none" w:sz="0" w:space="0" w:color="auto"/>
        <w:bottom w:val="none" w:sz="0" w:space="0" w:color="auto"/>
        <w:right w:val="none" w:sz="0" w:space="0" w:color="auto"/>
      </w:divBdr>
    </w:div>
    <w:div w:id="1823696160">
      <w:bodyDiv w:val="1"/>
      <w:marLeft w:val="0"/>
      <w:marRight w:val="0"/>
      <w:marTop w:val="0"/>
      <w:marBottom w:val="0"/>
      <w:divBdr>
        <w:top w:val="none" w:sz="0" w:space="0" w:color="auto"/>
        <w:left w:val="none" w:sz="0" w:space="0" w:color="auto"/>
        <w:bottom w:val="none" w:sz="0" w:space="0" w:color="auto"/>
        <w:right w:val="none" w:sz="0" w:space="0" w:color="auto"/>
      </w:divBdr>
      <w:divsChild>
        <w:div w:id="803738098">
          <w:marLeft w:val="1166"/>
          <w:marRight w:val="0"/>
          <w:marTop w:val="125"/>
          <w:marBottom w:val="0"/>
          <w:divBdr>
            <w:top w:val="none" w:sz="0" w:space="0" w:color="auto"/>
            <w:left w:val="none" w:sz="0" w:space="0" w:color="auto"/>
            <w:bottom w:val="none" w:sz="0" w:space="0" w:color="auto"/>
            <w:right w:val="none" w:sz="0" w:space="0" w:color="auto"/>
          </w:divBdr>
        </w:div>
      </w:divsChild>
    </w:div>
    <w:div w:id="1850556080">
      <w:bodyDiv w:val="1"/>
      <w:marLeft w:val="0"/>
      <w:marRight w:val="0"/>
      <w:marTop w:val="0"/>
      <w:marBottom w:val="0"/>
      <w:divBdr>
        <w:top w:val="none" w:sz="0" w:space="0" w:color="auto"/>
        <w:left w:val="none" w:sz="0" w:space="0" w:color="auto"/>
        <w:bottom w:val="none" w:sz="0" w:space="0" w:color="auto"/>
        <w:right w:val="none" w:sz="0" w:space="0" w:color="auto"/>
      </w:divBdr>
    </w:div>
    <w:div w:id="1925531863">
      <w:bodyDiv w:val="1"/>
      <w:marLeft w:val="0"/>
      <w:marRight w:val="0"/>
      <w:marTop w:val="0"/>
      <w:marBottom w:val="0"/>
      <w:divBdr>
        <w:top w:val="none" w:sz="0" w:space="0" w:color="auto"/>
        <w:left w:val="none" w:sz="0" w:space="0" w:color="auto"/>
        <w:bottom w:val="none" w:sz="0" w:space="0" w:color="auto"/>
        <w:right w:val="none" w:sz="0" w:space="0" w:color="auto"/>
      </w:divBdr>
    </w:div>
    <w:div w:id="212985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edicare.gov/download/downloaddb.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11.vsdx"/><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81855ACCF9F84FA076F2D7B1BA97B5" ma:contentTypeVersion="0" ma:contentTypeDescription="Create a new document." ma:contentTypeScope="" ma:versionID="6bf677516f95f31e5f3d9e4138333f9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9B1ECE0-A427-47EC-9829-244536CEA2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88E1AA-52D3-4566-92CB-3EFEDFF992EC}">
  <ds:schemaRefs>
    <ds:schemaRef ds:uri="http://schemas.microsoft.com/sharepoint/v3/contenttype/forms"/>
  </ds:schemaRefs>
</ds:datastoreItem>
</file>

<file path=customXml/itemProps3.xml><?xml version="1.0" encoding="utf-8"?>
<ds:datastoreItem xmlns:ds="http://schemas.openxmlformats.org/officeDocument/2006/customXml" ds:itemID="{78B71EF5-3AA0-44E3-9CE4-8544D134A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3717</Words>
  <Characters>21191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RAC_CRM Customer Initial Load_v3</vt:lpstr>
    </vt:vector>
  </TitlesOfParts>
  <LinksUpToDate>false</LinksUpToDate>
  <CharactersWithSpaces>24859</CharactersWithSpaces>
  <SharedDoc>false</SharedDoc>
  <HLinks>
    <vt:vector size="6" baseType="variant">
      <vt:variant>
        <vt:i4>1638427</vt:i4>
      </vt:variant>
      <vt:variant>
        <vt:i4>51</vt:i4>
      </vt:variant>
      <vt:variant>
        <vt:i4>0</vt:i4>
      </vt:variant>
      <vt:variant>
        <vt:i4>5</vt:i4>
      </vt:variant>
      <vt:variant>
        <vt:lpwstr>https://www.medicare.gov/download/downloaddb.asp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RAC_CRM Customer Initial Load_v3</dc:title>
  <dc:subject/>
  <dc:creator/>
  <cp:keywords/>
  <cp:lastModifiedBy/>
  <cp:revision>1</cp:revision>
  <cp:lastPrinted>2010-05-11T01:00:00Z</cp:lastPrinted>
  <dcterms:created xsi:type="dcterms:W3CDTF">2017-09-29T11:58:00Z</dcterms:created>
  <dcterms:modified xsi:type="dcterms:W3CDTF">2017-09-29T15:35:00Z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4" name="_NewReviewCycle">
    <vt:lpwstr/>
  </property>
</Properties>
</file>