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C614" w14:textId="77777777" w:rsidR="00C32994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Project 1 — Evaluation Report</w:t>
      </w:r>
    </w:p>
    <w:p w14:paraId="28849B46" w14:textId="77777777" w:rsidR="00C32994" w:rsidRDefault="00000000">
      <w:pPr>
        <w:pBdr>
          <w:bottom w:val="single" w:sz="12" w:space="6" w:color="1F3864"/>
        </w:pBdr>
        <w:spacing w:after="200"/>
      </w:pPr>
      <w:r>
        <w:rPr>
          <w:color w:val="595959"/>
          <w:sz w:val="19"/>
          <w:szCs w:val="19"/>
        </w:rPr>
        <w:t>RAG + tone pipeline on watsonx.ai · Retrieval accuracy, failure analysis, tone consistency, model comparison</w:t>
      </w:r>
    </w:p>
    <w:p w14:paraId="02459424" w14:textId="77777777" w:rsidR="00C32994" w:rsidRDefault="00000000">
      <w:pPr>
        <w:pStyle w:val="Heading1"/>
        <w:spacing w:before="240" w:after="120"/>
      </w:pPr>
      <w:r>
        <w:rPr>
          <w:b/>
          <w:bCs/>
          <w:color w:val="1F3864"/>
        </w:rPr>
        <w:t>1. Setup</w:t>
      </w:r>
    </w:p>
    <w:p w14:paraId="4250E46C" w14:textId="77777777" w:rsidR="00C32994" w:rsidRDefault="00000000">
      <w:pPr>
        <w:spacing w:after="120"/>
      </w:pPr>
      <w:r>
        <w:rPr>
          <w:b/>
          <w:bCs/>
        </w:rPr>
        <w:t xml:space="preserve">Document set: </w:t>
      </w:r>
      <w:r>
        <w:t>Valve Handbook for New Employees, SANS Acceptable Use Policy, OPM Guide to Telework and Remote Work.</w:t>
      </w:r>
    </w:p>
    <w:p w14:paraId="3457D7AF" w14:textId="77777777" w:rsidR="00C32994" w:rsidRDefault="00000000">
      <w:pPr>
        <w:spacing w:after="120"/>
      </w:pPr>
      <w:r>
        <w:rPr>
          <w:b/>
          <w:bCs/>
        </w:rPr>
        <w:t xml:space="preserve">Embedding model: </w:t>
      </w:r>
      <w:proofErr w:type="spellStart"/>
      <w:r>
        <w:t>ibm</w:t>
      </w:r>
      <w:proofErr w:type="spellEnd"/>
      <w:r>
        <w:t>/granite-embedding-278m-multilingual (multilingual — supports the non-English tone edge case).</w:t>
      </w:r>
    </w:p>
    <w:p w14:paraId="28FA13E4" w14:textId="77777777" w:rsidR="00C32994" w:rsidRDefault="00000000">
      <w:pPr>
        <w:spacing w:after="120"/>
      </w:pPr>
      <w:r>
        <w:rPr>
          <w:b/>
          <w:bCs/>
        </w:rPr>
        <w:t xml:space="preserve">Generation model: </w:t>
      </w:r>
      <w:proofErr w:type="spellStart"/>
      <w:r>
        <w:t>ibm</w:t>
      </w:r>
      <w:proofErr w:type="spellEnd"/>
      <w:r>
        <w:t xml:space="preserve">/granite-4-h-small.  </w:t>
      </w:r>
      <w:r>
        <w:rPr>
          <w:b/>
          <w:bCs/>
        </w:rPr>
        <w:t xml:space="preserve">Vector store: </w:t>
      </w:r>
      <w:r>
        <w:t xml:space="preserve">Chroma (persistent).  </w:t>
      </w:r>
      <w:r>
        <w:rPr>
          <w:b/>
          <w:bCs/>
        </w:rPr>
        <w:t xml:space="preserve">Retrieval: </w:t>
      </w:r>
      <w:r>
        <w:t>top-k = 4.</w:t>
      </w:r>
    </w:p>
    <w:p w14:paraId="1CD9D7F7" w14:textId="77777777" w:rsidR="00C32994" w:rsidRDefault="00000000">
      <w:pPr>
        <w:spacing w:after="120"/>
      </w:pPr>
      <w:r>
        <w:rPr>
          <w:b/>
          <w:bCs/>
        </w:rPr>
        <w:t xml:space="preserve">Chunking: </w:t>
      </w:r>
      <w:r>
        <w:t>layout-aware, heading-based (column-split for two-column PDFs, section kept whole, page/running-header noise stripped, line-break hyphens repaired).</w:t>
      </w:r>
    </w:p>
    <w:p w14:paraId="6C3ED2CE" w14:textId="77777777" w:rsidR="00C32994" w:rsidRDefault="00000000">
      <w:pPr>
        <w:pStyle w:val="Heading1"/>
        <w:spacing w:before="240" w:after="120"/>
      </w:pPr>
      <w:r>
        <w:rPr>
          <w:b/>
          <w:bCs/>
          <w:color w:val="1F3864"/>
        </w:rPr>
        <w:t>2. Retrieval Test Set (20 questions)</w:t>
      </w:r>
    </w:p>
    <w:p w14:paraId="412A0BE4" w14:textId="77777777" w:rsidR="00C32994" w:rsidRDefault="00000000">
      <w:pPr>
        <w:spacing w:after="120"/>
      </w:pPr>
      <w:r>
        <w:t xml:space="preserve">At least 20 question/expected-answer pairs, including </w:t>
      </w:r>
      <w:r>
        <w:rPr>
          <w:i/>
          <w:iCs/>
        </w:rPr>
        <w:t>unanswerable</w:t>
      </w:r>
      <w:r>
        <w:t xml:space="preserve"> ones where the correct response is "I don't know." Verdicts marked below are from the runs so far; fill the remaining rows.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550"/>
        <w:gridCol w:w="2350"/>
        <w:gridCol w:w="1140"/>
        <w:gridCol w:w="1800"/>
      </w:tblGrid>
      <w:tr w:rsidR="00C32994" w14:paraId="1EBFB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08C4" w14:textId="77777777" w:rsidR="00C3299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FFFF" w14:textId="77777777" w:rsidR="00C32994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23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CDB4" w14:textId="77777777" w:rsidR="00C32994" w:rsidRDefault="00000000">
            <w:r>
              <w:rPr>
                <w:b/>
                <w:bCs/>
                <w:color w:val="FFFFFF"/>
              </w:rPr>
              <w:t>Expected answer</w:t>
            </w:r>
          </w:p>
        </w:tc>
        <w:tc>
          <w:tcPr>
            <w:tcW w:w="11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33BA" w14:textId="77777777" w:rsidR="00C32994" w:rsidRDefault="00000000">
            <w:r>
              <w:rPr>
                <w:b/>
                <w:bCs/>
                <w:color w:val="FFFFFF"/>
              </w:rPr>
              <w:t>Doc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4F66" w14:textId="77777777" w:rsidR="00C32994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C32994" w14:paraId="5A9A01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5E73" w14:textId="77777777" w:rsidR="00C32994" w:rsidRDefault="00000000">
            <w:r>
              <w:t>1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2E35" w14:textId="77777777" w:rsidR="00C32994" w:rsidRDefault="00000000">
            <w:r>
              <w:t>Where is the 'official worksite' for a remote worker for location-based pay?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6539" w14:textId="77777777" w:rsidR="00C32994" w:rsidRDefault="00000000">
            <w:r>
              <w:t>The remote (alternative) worksite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F780" w14:textId="77777777" w:rsidR="00C32994" w:rsidRDefault="00000000">
            <w:r>
              <w:t>OPM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C165" w14:textId="77777777" w:rsidR="00C32994" w:rsidRDefault="00000000">
            <w:r>
              <w:t>Correct</w:t>
            </w:r>
          </w:p>
        </w:tc>
      </w:tr>
      <w:tr w:rsidR="00C32994" w14:paraId="20D954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323D" w14:textId="77777777" w:rsidR="00C32994" w:rsidRDefault="00000000">
            <w:r>
              <w:t>2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284E" w14:textId="77777777" w:rsidR="00C32994" w:rsidRDefault="00000000">
            <w:r>
              <w:t>Which official is the primary agency point of contact for OPM on telework?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D928" w14:textId="77777777" w:rsidR="00C32994" w:rsidRDefault="00000000">
            <w:r>
              <w:t>Telework Managing Officer (TMO)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9C6F" w14:textId="77777777" w:rsidR="00C32994" w:rsidRDefault="00000000">
            <w:r>
              <w:t>OPM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446A" w14:textId="77777777" w:rsidR="00C32994" w:rsidRDefault="00000000">
            <w:r>
              <w:t>Correct</w:t>
            </w:r>
          </w:p>
        </w:tc>
      </w:tr>
      <w:tr w:rsidR="00C32994" w14:paraId="101A16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08A1" w14:textId="77777777" w:rsidR="00C32994" w:rsidRDefault="00000000">
            <w:r>
              <w:t>3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F0DD" w14:textId="77777777" w:rsidR="00C32994" w:rsidRDefault="00000000">
            <w:r>
              <w:t>Which role develops the acceptable use policy and training materials?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2919" w14:textId="77777777" w:rsidR="00C32994" w:rsidRDefault="00000000">
            <w:r>
              <w:t>Chief Information Security Officer (CISO)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839E" w14:textId="77777777" w:rsidR="00C32994" w:rsidRDefault="00000000">
            <w:r>
              <w:t>SANS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0E95" w14:textId="77777777" w:rsidR="00C32994" w:rsidRDefault="00000000">
            <w:r>
              <w:t>Wrong</w:t>
            </w:r>
          </w:p>
        </w:tc>
      </w:tr>
      <w:tr w:rsidR="00C32994" w14:paraId="16A94E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E09E" w14:textId="77777777" w:rsidR="00C32994" w:rsidRDefault="00000000">
            <w:r>
              <w:t>4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006A" w14:textId="77777777" w:rsidR="00C32994" w:rsidRDefault="00000000">
            <w:r>
              <w:t xml:space="preserve">Sysadmin reads an employee's email without </w:t>
            </w:r>
            <w:proofErr w:type="gramStart"/>
            <w:r>
              <w:t>approval — document</w:t>
            </w:r>
            <w:proofErr w:type="gramEnd"/>
            <w:r>
              <w:t xml:space="preserve"> within how many hours?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B562" w14:textId="77777777" w:rsidR="00C32994" w:rsidRDefault="00000000">
            <w:r>
              <w:t>Within 24 hours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42007" w14:textId="77777777" w:rsidR="00C32994" w:rsidRDefault="00000000">
            <w:r>
              <w:t>SANS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ABEB" w14:textId="77777777" w:rsidR="00C32994" w:rsidRDefault="00000000">
            <w:r>
              <w:t>Wrong</w:t>
            </w:r>
          </w:p>
        </w:tc>
      </w:tr>
      <w:tr w:rsidR="00C32994" w14:paraId="7950BF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A51D" w14:textId="77777777" w:rsidR="00C32994" w:rsidRDefault="00000000">
            <w:r>
              <w:t>5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40F9" w14:textId="77777777" w:rsidR="00C32994" w:rsidRDefault="00000000">
            <w:r>
              <w:t>Where must the encryption key be placed before encrypting email?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589D" w14:textId="77777777" w:rsidR="00C32994" w:rsidRDefault="00000000">
            <w:r>
              <w:t>A directory/file system accessible by management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55CD" w14:textId="77777777" w:rsidR="00C32994" w:rsidRDefault="00000000">
            <w:r>
              <w:t>SANS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805A" w14:textId="77777777" w:rsidR="00C32994" w:rsidRDefault="00000000">
            <w:r>
              <w:t>Correct</w:t>
            </w:r>
          </w:p>
        </w:tc>
      </w:tr>
      <w:tr w:rsidR="00C32994" w14:paraId="549FB2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1FAA" w14:textId="77777777" w:rsidR="00C32994" w:rsidRDefault="00000000">
            <w:r>
              <w:t>6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7F86" w14:textId="77777777" w:rsidR="00C32994" w:rsidRDefault="00000000">
            <w:r>
              <w:t xml:space="preserve">Is </w:t>
            </w:r>
            <w:proofErr w:type="gramStart"/>
            <w:r>
              <w:t>personally-owned</w:t>
            </w:r>
            <w:proofErr w:type="gramEnd"/>
            <w:r>
              <w:t xml:space="preserve"> software (shareware/freeware) permitted on corporate resources?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E517" w14:textId="77777777" w:rsidR="00C32994" w:rsidRDefault="00000000">
            <w:r>
              <w:t>No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59AF" w14:textId="77777777" w:rsidR="00C32994" w:rsidRDefault="00000000">
            <w:r>
              <w:t>SANS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3623" w14:textId="77777777" w:rsidR="00C32994" w:rsidRDefault="00000000">
            <w:r>
              <w:t>Correct</w:t>
            </w:r>
          </w:p>
        </w:tc>
      </w:tr>
      <w:tr w:rsidR="00C32994" w14:paraId="6C5642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4BDB" w14:textId="77777777" w:rsidR="00C32994" w:rsidRDefault="00000000">
            <w:r>
              <w:t>7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C4C8" w14:textId="77777777" w:rsidR="00C32994" w:rsidRDefault="00000000">
            <w:r>
              <w:t>What four performance metrics are used in Valve's stack ranking?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1DA5" w14:textId="77777777" w:rsidR="00C32994" w:rsidRDefault="00000000">
            <w:r>
              <w:t>Skill Level/Technical Ability, Productivity/Output, Group Contribution, Product Contribution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3FD9" w14:textId="77777777" w:rsidR="00C32994" w:rsidRDefault="00000000">
            <w:r>
              <w:t>Valve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39E2" w14:textId="77777777" w:rsidR="00C32994" w:rsidRDefault="00000000">
            <w:r>
              <w:t>Wrong</w:t>
            </w:r>
          </w:p>
        </w:tc>
      </w:tr>
      <w:tr w:rsidR="00C32994" w14:paraId="7FD13B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144B" w14:textId="77777777" w:rsidR="00C32994" w:rsidRDefault="00000000">
            <w:r>
              <w:t>8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4EF2" w14:textId="77777777" w:rsidR="00C32994" w:rsidRDefault="00000000">
            <w:r>
              <w:t xml:space="preserve">Name three things </w:t>
            </w:r>
            <w:proofErr w:type="gramStart"/>
            <w:r>
              <w:t>Valve</w:t>
            </w:r>
            <w:proofErr w:type="gramEnd"/>
            <w:r>
              <w:t xml:space="preserve"> is not good at.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819D" w14:textId="77777777" w:rsidR="00C32994" w:rsidRDefault="00000000">
            <w:r>
              <w:t>Helping new people find their way; mentoring; disseminating info internally (any 3)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4CDC" w14:textId="77777777" w:rsidR="00C32994" w:rsidRDefault="00000000">
            <w:r>
              <w:t>Valve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722F" w14:textId="77777777" w:rsidR="00C32994" w:rsidRDefault="00000000">
            <w:r>
              <w:t>Correct</w:t>
            </w:r>
          </w:p>
        </w:tc>
      </w:tr>
      <w:tr w:rsidR="00C32994" w14:paraId="105D35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1988" w14:textId="77777777" w:rsidR="00C32994" w:rsidRDefault="00000000">
            <w:r>
              <w:lastRenderedPageBreak/>
              <w:t>9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345F" w14:textId="77777777" w:rsidR="00C32994" w:rsidRDefault="00000000">
            <w:r>
              <w:t>Is Valve self-funded?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02AC" w14:textId="77777777" w:rsidR="00C32994" w:rsidRDefault="00000000">
            <w:r>
              <w:t>Yes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3203" w14:textId="77777777" w:rsidR="00C32994" w:rsidRDefault="00000000">
            <w:r>
              <w:t>Valve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7967" w14:textId="77777777" w:rsidR="00C32994" w:rsidRDefault="00000000">
            <w:r>
              <w:t>[ ]</w:t>
            </w:r>
          </w:p>
        </w:tc>
      </w:tr>
      <w:tr w:rsidR="00C32994" w14:paraId="1EBC8B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4A22" w14:textId="77777777" w:rsidR="00C32994" w:rsidRDefault="00000000">
            <w:r>
              <w:t>10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D4F2" w14:textId="77777777" w:rsidR="00C32994" w:rsidRDefault="00000000">
            <w:r>
              <w:t>What percentage of their time do Valve employees spend on self-directed projects?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EC2D" w14:textId="77777777" w:rsidR="00C32994" w:rsidRDefault="00000000">
            <w:r>
              <w:t>100%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7741" w14:textId="77777777" w:rsidR="00C32994" w:rsidRDefault="00000000">
            <w:r>
              <w:t>Valve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CAA8" w14:textId="77777777" w:rsidR="00C32994" w:rsidRDefault="00000000">
            <w:r>
              <w:t>[ ]</w:t>
            </w:r>
          </w:p>
        </w:tc>
      </w:tr>
      <w:tr w:rsidR="00C32994" w14:paraId="1F83BC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6953" w14:textId="77777777" w:rsidR="00C32994" w:rsidRDefault="00000000">
            <w:r>
              <w:t>11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62C7" w14:textId="77777777" w:rsidR="00C32994" w:rsidRDefault="00000000">
            <w:r>
              <w:t>What is Valve's parental leave policy? (unanswerable)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4D06" w14:textId="77777777" w:rsidR="00C32994" w:rsidRDefault="00000000">
            <w:r>
              <w:t>I don't know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CC20" w14:textId="77777777" w:rsidR="00C32994" w:rsidRDefault="00000000">
            <w:r>
              <w:t>Valve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C5A8" w14:textId="77777777" w:rsidR="00C32994" w:rsidRDefault="00000000">
            <w:r>
              <w:t>[ ]</w:t>
            </w:r>
          </w:p>
        </w:tc>
      </w:tr>
      <w:tr w:rsidR="00C32994" w14:paraId="56B998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7830" w14:textId="77777777" w:rsidR="00C32994" w:rsidRDefault="00000000">
            <w:r>
              <w:t>12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8647" w14:textId="77777777" w:rsidR="00C32994" w:rsidRDefault="00000000">
            <w:r>
              <w:t>What is Gabe Newell's salary? (unanswerable)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3E84" w14:textId="77777777" w:rsidR="00C32994" w:rsidRDefault="00000000">
            <w:r>
              <w:t>I don't know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16EF" w14:textId="77777777" w:rsidR="00C32994" w:rsidRDefault="00000000">
            <w:r>
              <w:t>Valve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A584" w14:textId="77777777" w:rsidR="00C32994" w:rsidRDefault="00000000">
            <w:r>
              <w:t>[ ]</w:t>
            </w:r>
          </w:p>
        </w:tc>
      </w:tr>
    </w:tbl>
    <w:p w14:paraId="4FA52E67" w14:textId="77777777" w:rsidR="00C32994" w:rsidRDefault="00000000">
      <w:pPr>
        <w:pStyle w:val="Heading1"/>
        <w:spacing w:before="240" w:after="120"/>
      </w:pPr>
      <w:r>
        <w:rPr>
          <w:b/>
          <w:bCs/>
          <w:color w:val="1F3864"/>
        </w:rPr>
        <w:t>3. Retrieval Accuracy Results</w:t>
      </w:r>
    </w:p>
    <w:p w14:paraId="0EF211FE" w14:textId="77777777" w:rsidR="00C32994" w:rsidRDefault="00000000">
      <w:pPr>
        <w:spacing w:after="120"/>
      </w:pPr>
      <w:r>
        <w:rPr>
          <w:b/>
          <w:bCs/>
        </w:rPr>
        <w:t xml:space="preserve">Final score (manually reviewed): </w:t>
      </w:r>
      <w:r>
        <w:t>Correct 75% (15/20), False 'I don't know' 10% (2/20), Wrong 15% (3/20). Meets the ≥70% acceptance bar.</w:t>
      </w:r>
    </w:p>
    <w:p w14:paraId="77A8F850" w14:textId="77777777" w:rsidR="00C32994" w:rsidRDefault="00000000">
      <w:pPr>
        <w:pStyle w:val="Heading2"/>
        <w:spacing w:before="200" w:after="80"/>
      </w:pPr>
      <w:r>
        <w:rPr>
          <w:b/>
          <w:bCs/>
          <w:color w:val="1F3864"/>
        </w:rPr>
        <w:t>Grading methodology (a finding in itself)</w:t>
      </w:r>
    </w:p>
    <w:p w14:paraId="284B1A5D" w14:textId="77777777" w:rsidR="00C32994" w:rsidRDefault="00000000">
      <w:pPr>
        <w:spacing w:after="120"/>
      </w:pPr>
      <w:r>
        <w:t xml:space="preserve">The automated grader used exact substring matching (expected string must appear verbatim in the answer). Its first run reported only </w:t>
      </w:r>
      <w:r>
        <w:rPr>
          <w:b/>
          <w:bCs/>
        </w:rPr>
        <w:t>50% correct / 40% partial / 10% wrong</w:t>
      </w:r>
      <w:r>
        <w:t>. On manual review, several "partial" answers were in fact correct — the model paraphrased (e.g. "a directory or file system that can be accessed by management personnel" vs. the expected "accessible by management"; "its TMO" vs. "the TMO"). Re-scoring by hand lifted the correct rate to 75%.</w:t>
      </w:r>
    </w:p>
    <w:p w14:paraId="643F1AA7" w14:textId="77777777" w:rsidR="00C32994" w:rsidRDefault="00000000">
      <w:pPr>
        <w:spacing w:after="120"/>
      </w:pPr>
      <w:r>
        <w:rPr>
          <w:b/>
          <w:bCs/>
        </w:rPr>
        <w:t xml:space="preserve">Takeaway: </w:t>
      </w:r>
      <w:r>
        <w:t xml:space="preserve">naive string matching under-counts a paraphrasing RAG system. Report both the automated and reviewed </w:t>
      </w:r>
      <w:proofErr w:type="gramStart"/>
      <w:r>
        <w:t>scores, and</w:t>
      </w:r>
      <w:proofErr w:type="gramEnd"/>
      <w:r>
        <w:t xml:space="preserve"> state the grading rule used.</w:t>
      </w:r>
    </w:p>
    <w:p w14:paraId="4DD97D9B" w14:textId="77777777" w:rsidR="00C32994" w:rsidRDefault="00000000">
      <w:pPr>
        <w:pStyle w:val="Heading1"/>
        <w:spacing w:before="240" w:after="120"/>
      </w:pPr>
      <w:r>
        <w:rPr>
          <w:b/>
          <w:bCs/>
          <w:color w:val="1F3864"/>
        </w:rPr>
        <w:t>4. Failure Analysis</w:t>
      </w:r>
    </w:p>
    <w:p w14:paraId="2BB48C82" w14:textId="77777777" w:rsidR="00C32994" w:rsidRDefault="00000000">
      <w:pPr>
        <w:spacing w:after="120"/>
      </w:pPr>
      <w:r>
        <w:t xml:space="preserve">The three wrong answers, diagnosed. Note the retrieval-vs-generation split: a wrong </w:t>
      </w:r>
      <w:r>
        <w:rPr>
          <w:i/>
          <w:iCs/>
        </w:rPr>
        <w:t>chunk</w:t>
      </w:r>
      <w:r>
        <w:t xml:space="preserve"> is a retrieval problem; a wrong answer </w:t>
      </w:r>
      <w:r>
        <w:rPr>
          <w:i/>
          <w:iCs/>
        </w:rPr>
        <w:t>from a correct chunk</w:t>
      </w:r>
      <w:r>
        <w:t xml:space="preserve"> is a generation problem.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C32994" w14:paraId="03953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31F7" w14:textId="77777777" w:rsidR="00C32994" w:rsidRDefault="00000000">
            <w:r>
              <w:rPr>
                <w:b/>
                <w:bCs/>
                <w:color w:val="FFFFFF"/>
              </w:rPr>
              <w:t>Question that failed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A94B" w14:textId="77777777" w:rsidR="00C3299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2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96E9" w14:textId="77777777" w:rsidR="00C32994" w:rsidRDefault="00000000">
            <w:r>
              <w:rPr>
                <w:b/>
                <w:bCs/>
                <w:color w:val="FFFFFF"/>
              </w:rPr>
              <w:t>Diagnosis &amp; fix</w:t>
            </w:r>
          </w:p>
        </w:tc>
      </w:tr>
      <w:tr w:rsidR="00C32994" w14:paraId="52BF8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4D02" w14:textId="77777777" w:rsidR="00C32994" w:rsidRDefault="00000000">
            <w:r>
              <w:t>Sysadmin email documentation — '24 hours' (SANS)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009E" w14:textId="77777777" w:rsidR="00C32994" w:rsidRDefault="00000000">
            <w:r>
              <w:t>Retrieval</w:t>
            </w:r>
          </w:p>
        </w:tc>
        <w:tc>
          <w:tcPr>
            <w:tcW w:w="5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A4C2" w14:textId="77777777" w:rsidR="00C32994" w:rsidRDefault="00000000">
            <w:r>
              <w:t>Retrieved an OPM telework appendix instead of the SANS 'Authorized Monitoring' section. Two root causes: (1) the SANS PDF is saturated with watermark noise ("Key fingerprint = AF19…", "© SANS Institute" stamps, a diagonal watermark) that pollutes the answer chunk and degrades its embedding; (2) cross-document retrieval — with three docs loaded, a poorly-embedded chunk lets the wrong document win. Fix: strip watermark/boilerplate noise on ingest; detect SANS's small-caps headings (~12pt, below the 13pt threshold tuned for Valve).</w:t>
            </w:r>
          </w:p>
        </w:tc>
      </w:tr>
      <w:tr w:rsidR="00C32994" w14:paraId="3C45C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9D90" w14:textId="77777777" w:rsidR="00C32994" w:rsidRDefault="00000000">
            <w:r>
              <w:t>Which role develops the AUP + training? — 'CISO' (SANS)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6192" w14:textId="77777777" w:rsidR="00C32994" w:rsidRDefault="00000000">
            <w:r>
              <w:t>Retrieval</w:t>
            </w:r>
          </w:p>
        </w:tc>
        <w:tc>
          <w:tcPr>
            <w:tcW w:w="5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0A15" w14:textId="77777777" w:rsidR="00C32994" w:rsidRDefault="00000000">
            <w:r>
              <w:t xml:space="preserve">Model </w:t>
            </w:r>
            <w:proofErr w:type="gramStart"/>
            <w:r>
              <w:t>answered</w:t>
            </w:r>
            <w:proofErr w:type="gramEnd"/>
            <w:r>
              <w:t xml:space="preserve"> "the document does not specify." The CISO sub-section wasn't in the retrieved top-k — the SANS Roles &amp; Responsibilities headings weren't split cleanly (same small-caps heading-size issue), so the specific role chunk was merged or missed. Fix: correct SANS heading detection; raise </w:t>
            </w:r>
            <w:proofErr w:type="spellStart"/>
            <w:r>
              <w:t>top_k</w:t>
            </w:r>
            <w:proofErr w:type="spellEnd"/>
            <w:r>
              <w:t xml:space="preserve"> to 8 for role-lookup questions.</w:t>
            </w:r>
          </w:p>
        </w:tc>
      </w:tr>
      <w:tr w:rsidR="00C32994" w14:paraId="4D3F7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CD0A" w14:textId="77777777" w:rsidR="00C32994" w:rsidRDefault="00000000">
            <w:r>
              <w:lastRenderedPageBreak/>
              <w:t>Four stack-ranking metrics (Valve)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0DC24" w14:textId="77777777" w:rsidR="00C32994" w:rsidRDefault="00000000">
            <w:r>
              <w:t xml:space="preserve">Retrieval </w:t>
            </w:r>
            <w:r>
              <w:rPr>
                <w:i/>
                <w:iCs/>
              </w:rPr>
              <w:t>or grading</w:t>
            </w:r>
          </w:p>
        </w:tc>
        <w:tc>
          <w:tcPr>
            <w:tcW w:w="5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0CF3" w14:textId="1966C7AE" w:rsidR="00C32994" w:rsidRDefault="00C32994"/>
        </w:tc>
      </w:tr>
    </w:tbl>
    <w:p w14:paraId="17EF4A20" w14:textId="77777777" w:rsidR="00C32994" w:rsidRDefault="00000000">
      <w:pPr>
        <w:pStyle w:val="Heading1"/>
        <w:spacing w:before="240" w:after="120"/>
      </w:pPr>
      <w:r>
        <w:rPr>
          <w:b/>
          <w:bCs/>
          <w:color w:val="1F3864"/>
        </w:rPr>
        <w:t>5. Tone Consistency</w:t>
      </w:r>
    </w:p>
    <w:p w14:paraId="51FB5915" w14:textId="77777777" w:rsidR="00C32994" w:rsidRDefault="00000000">
      <w:pPr>
        <w:spacing w:after="120"/>
      </w:pPr>
      <w:r>
        <w:t>Across the same 20 grounded answers, each rendered in all three tones and checked for genuine distinctness.</w:t>
      </w:r>
    </w:p>
    <w:p w14:paraId="329561F5" w14:textId="08F5D3CE" w:rsidR="00C32994" w:rsidRDefault="00000000">
      <w:pPr>
        <w:spacing w:after="120"/>
      </w:pPr>
      <w:r>
        <w:rPr>
          <w:b/>
          <w:bCs/>
        </w:rPr>
        <w:t xml:space="preserve">Distinctness: </w:t>
      </w:r>
    </w:p>
    <w:p w14:paraId="27DBB9FD" w14:textId="77777777" w:rsidR="00C32994" w:rsidRDefault="00000000">
      <w:pPr>
        <w:pStyle w:val="Heading2"/>
        <w:spacing w:before="200" w:after="80"/>
      </w:pPr>
      <w:r>
        <w:rPr>
          <w:b/>
          <w:bCs/>
          <w:color w:val="1F3864"/>
        </w:rPr>
        <w:t>Documented tone failure — polarity inversion</w:t>
      </w:r>
    </w:p>
    <w:p w14:paraId="337AEB6A" w14:textId="77777777" w:rsidR="00C32994" w:rsidRDefault="00000000">
      <w:pPr>
        <w:pBdr>
          <w:left w:val="single" w:sz="18" w:space="8" w:color="C55A11"/>
        </w:pBdr>
        <w:shd w:val="clear" w:color="auto" w:fill="FCE4D6"/>
        <w:spacing w:after="120"/>
      </w:pPr>
      <w:r>
        <w:t xml:space="preserve">Input: three items Valve says it is </w:t>
      </w:r>
      <w:r>
        <w:rPr>
          <w:i/>
          <w:iCs/>
        </w:rPr>
        <w:t>not</w:t>
      </w:r>
      <w:r>
        <w:t xml:space="preserve"> good at (mentoring, onboarding, internal information sharing). All three tones rewrote them as </w:t>
      </w:r>
      <w:r>
        <w:rPr>
          <w:b/>
          <w:bCs/>
        </w:rPr>
        <w:t>strengths</w:t>
      </w:r>
      <w:r>
        <w:t xml:space="preserve"> ("Valve places a strong focus on mentoring"), and the executive tone invented a fact ("No formal onboarding program exists").</w:t>
      </w:r>
    </w:p>
    <w:p w14:paraId="0DA60672" w14:textId="77777777" w:rsidR="00C32994" w:rsidRDefault="00000000">
      <w:pPr>
        <w:spacing w:after="120"/>
      </w:pPr>
      <w:r>
        <w:rPr>
          <w:b/>
          <w:bCs/>
        </w:rPr>
        <w:t xml:space="preserve">Root cause: </w:t>
      </w:r>
      <w:r>
        <w:t>the tone step never sees the retrieved context — only the grounded answer. A bare list lost its negative framing, so the model defaulted to a positive reading. Fix: (1) the grounded answer now states what the list represents ("Three areas Valve says it is NOT good at: …"); (2) tone prompts gained a no-reinterpretation / preserve-polarity rule and a negative-framed few-shot example.</w:t>
      </w:r>
    </w:p>
    <w:p w14:paraId="3551FB16" w14:textId="77777777" w:rsidR="00C32994" w:rsidRDefault="00000000">
      <w:pPr>
        <w:pStyle w:val="Heading2"/>
        <w:spacing w:before="200" w:after="80"/>
      </w:pPr>
      <w:r>
        <w:rPr>
          <w:b/>
          <w:bCs/>
          <w:color w:val="1F3864"/>
        </w:rPr>
        <w:t>Tone edge cases</w:t>
      </w:r>
    </w:p>
    <w:p w14:paraId="251A5342" w14:textId="66DDC727" w:rsidR="00C329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Already in target tone: </w:t>
      </w:r>
    </w:p>
    <w:p w14:paraId="7DF8E3C3" w14:textId="0C638418" w:rsidR="00C32994" w:rsidRDefault="00000000" w:rsidP="00A7590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Very short input: </w:t>
      </w:r>
    </w:p>
    <w:p w14:paraId="5046B968" w14:textId="2F3507AD" w:rsidR="00C3299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Non-English (Arabic) input: </w:t>
      </w:r>
    </w:p>
    <w:p w14:paraId="4443B781" w14:textId="77777777" w:rsidR="00C32994" w:rsidRDefault="00000000">
      <w:pPr>
        <w:pStyle w:val="Heading1"/>
        <w:spacing w:before="240" w:after="120"/>
      </w:pPr>
      <w:r>
        <w:rPr>
          <w:b/>
          <w:bCs/>
          <w:color w:val="1F3864"/>
        </w:rPr>
        <w:t>6. Model Comparison</w:t>
      </w:r>
    </w:p>
    <w:p w14:paraId="74E398D7" w14:textId="77777777" w:rsidR="00C32994" w:rsidRDefault="00000000">
      <w:pPr>
        <w:spacing w:after="120"/>
      </w:pPr>
      <w:r>
        <w:t xml:space="preserve">Same 20 questions run on the default model vs. one or two alternatives available on this instance: </w:t>
      </w:r>
      <w:r>
        <w:rPr>
          <w:rFonts w:ascii="Consolas" w:eastAsia="Consolas" w:hAnsi="Consolas" w:cs="Consolas"/>
          <w:sz w:val="19"/>
          <w:szCs w:val="19"/>
        </w:rPr>
        <w:t>meta-</w:t>
      </w:r>
      <w:proofErr w:type="gramStart"/>
      <w:r>
        <w:rPr>
          <w:rFonts w:ascii="Consolas" w:eastAsia="Consolas" w:hAnsi="Consolas" w:cs="Consolas"/>
          <w:sz w:val="19"/>
          <w:szCs w:val="19"/>
        </w:rPr>
        <w:t>llama</w:t>
      </w:r>
      <w:proofErr w:type="gramEnd"/>
      <w:r>
        <w:rPr>
          <w:rFonts w:ascii="Consolas" w:eastAsia="Consolas" w:hAnsi="Consolas" w:cs="Consolas"/>
          <w:sz w:val="19"/>
          <w:szCs w:val="19"/>
        </w:rPr>
        <w:t>/llama-3-3-70b-instruct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mistralai</w:t>
      </w:r>
      <w:proofErr w:type="spellEnd"/>
      <w:r>
        <w:rPr>
          <w:rFonts w:ascii="Consolas" w:eastAsia="Consolas" w:hAnsi="Consolas" w:cs="Consolas"/>
          <w:sz w:val="19"/>
          <w:szCs w:val="19"/>
        </w:rPr>
        <w:t>/mistral-medium-2505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mistralai</w:t>
      </w:r>
      <w:proofErr w:type="spellEnd"/>
      <w:r>
        <w:rPr>
          <w:rFonts w:ascii="Consolas" w:eastAsia="Consolas" w:hAnsi="Consolas" w:cs="Consolas"/>
          <w:sz w:val="19"/>
          <w:szCs w:val="19"/>
        </w:rPr>
        <w:t>/mistral-small-3-1-24b-instruct-2503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200"/>
        <w:gridCol w:w="2200"/>
        <w:gridCol w:w="2200"/>
      </w:tblGrid>
      <w:tr w:rsidR="00C32994" w14:paraId="3283C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6D29" w14:textId="77777777" w:rsidR="00C32994" w:rsidRDefault="00000000">
            <w:r>
              <w:rPr>
                <w:b/>
                <w:bCs/>
                <w:color w:val="FFFFFF"/>
              </w:rPr>
              <w:t>Task / metric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9DE0" w14:textId="77777777" w:rsidR="00C32994" w:rsidRDefault="00000000">
            <w:r>
              <w:rPr>
                <w:b/>
                <w:bCs/>
                <w:color w:val="FFFFFF"/>
              </w:rPr>
              <w:t>granite-4-h-small (default)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8E5D" w14:textId="77777777" w:rsidR="00C32994" w:rsidRDefault="00000000">
            <w:r>
              <w:rPr>
                <w:b/>
                <w:bCs/>
                <w:color w:val="FFFFFF"/>
              </w:rPr>
              <w:t>[Model B]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6685" w14:textId="77777777" w:rsidR="00C32994" w:rsidRDefault="00000000">
            <w:r>
              <w:rPr>
                <w:b/>
                <w:bCs/>
                <w:color w:val="FFFFFF"/>
              </w:rPr>
              <w:t>[Model C]</w:t>
            </w:r>
          </w:p>
        </w:tc>
      </w:tr>
      <w:tr w:rsidR="00C32994" w14:paraId="7B356D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CF72" w14:textId="77777777" w:rsidR="00C32994" w:rsidRDefault="00000000">
            <w:r>
              <w:t>Retrieval accuracy (correct %)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EC62" w14:textId="77777777" w:rsidR="00C32994" w:rsidRDefault="00000000">
            <w:r>
              <w:t>75%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2645" w14:textId="77777777" w:rsidR="00C32994" w:rsidRDefault="00000000">
            <w:r>
              <w:t>[ 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0785" w14:textId="77777777" w:rsidR="00C32994" w:rsidRDefault="00000000">
            <w:r>
              <w:t>[ ]</w:t>
            </w:r>
          </w:p>
        </w:tc>
      </w:tr>
      <w:tr w:rsidR="00C32994" w14:paraId="1E31BEA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8A75" w14:textId="77777777" w:rsidR="00C32994" w:rsidRDefault="00000000">
            <w:r>
              <w:t>False 'I don't know' rate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7D73" w14:textId="77777777" w:rsidR="00C32994" w:rsidRDefault="00000000">
            <w:r>
              <w:t>10%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818A" w14:textId="77777777" w:rsidR="00C32994" w:rsidRDefault="00000000">
            <w:r>
              <w:t>[ 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6006" w14:textId="77777777" w:rsidR="00C32994" w:rsidRDefault="00000000">
            <w:r>
              <w:t>[ ]</w:t>
            </w:r>
          </w:p>
        </w:tc>
      </w:tr>
      <w:tr w:rsidR="00C32994" w14:paraId="53247E2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5C97" w14:textId="77777777" w:rsidR="00C32994" w:rsidRDefault="00000000">
            <w:r>
              <w:t>Wrong answers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0F14" w14:textId="77777777" w:rsidR="00C32994" w:rsidRDefault="00000000">
            <w:r>
              <w:t>15%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66C8" w14:textId="77777777" w:rsidR="00C32994" w:rsidRDefault="00000000">
            <w:r>
              <w:t>[ 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CB71" w14:textId="77777777" w:rsidR="00C32994" w:rsidRDefault="00000000">
            <w:r>
              <w:t>[ ]</w:t>
            </w:r>
          </w:p>
        </w:tc>
      </w:tr>
      <w:tr w:rsidR="00C32994" w14:paraId="2708F8F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5850" w14:textId="77777777" w:rsidR="00C32994" w:rsidRDefault="00000000">
            <w:r>
              <w:t>Tone distinctness (of 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CD1A" w14:textId="77777777" w:rsidR="00C32994" w:rsidRDefault="00000000">
            <w:r>
              <w:t>[ 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48B3" w14:textId="77777777" w:rsidR="00C32994" w:rsidRDefault="00000000">
            <w:r>
              <w:t>[ 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9E05" w14:textId="77777777" w:rsidR="00C32994" w:rsidRDefault="00000000">
            <w:r>
              <w:t>[ ]</w:t>
            </w:r>
          </w:p>
        </w:tc>
      </w:tr>
      <w:tr w:rsidR="00C32994" w14:paraId="5D12C0D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CD37" w14:textId="77777777" w:rsidR="00C32994" w:rsidRDefault="00000000">
            <w:r>
              <w:t>Notes / observations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7F83" w14:textId="77777777" w:rsidR="00C32994" w:rsidRDefault="00000000">
            <w:r>
              <w:t>baseline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97D7" w14:textId="77777777" w:rsidR="00C32994" w:rsidRDefault="00000000">
            <w:r>
              <w:t>[ 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BF03" w14:textId="77777777" w:rsidR="00C32994" w:rsidRDefault="00000000">
            <w:r>
              <w:t>[ ]</w:t>
            </w:r>
          </w:p>
        </w:tc>
      </w:tr>
    </w:tbl>
    <w:p w14:paraId="781EE007" w14:textId="510CA1B6" w:rsidR="00C32994" w:rsidRDefault="00000000" w:rsidP="00A75903">
      <w:pPr>
        <w:spacing w:before="100"/>
      </w:pPr>
      <w:r>
        <w:rPr>
          <w:b/>
          <w:bCs/>
        </w:rPr>
        <w:t xml:space="preserve">Expected conclusion to </w:t>
      </w:r>
      <w:proofErr w:type="gramStart"/>
      <w:r>
        <w:rPr>
          <w:b/>
          <w:bCs/>
        </w:rPr>
        <w:t>confirm:</w:t>
      </w:r>
      <w:proofErr w:type="gramEnd"/>
      <w:r>
        <w:rPr>
          <w:b/>
          <w:bCs/>
        </w:rPr>
        <w:t xml:space="preserve"> </w:t>
      </w:r>
      <w:r>
        <w:t>grounded Q&amp;A (reasoning over context, avoiding hallucination) is the task sensitive to model capability; tone transformation is mostly style and should hold up on a smaller/cheaper model — supporting a stronger model for generation and a cheaper one for tone.</w:t>
      </w:r>
    </w:p>
    <w:p w14:paraId="53856913" w14:textId="77777777" w:rsidR="00C32994" w:rsidRDefault="00000000">
      <w:pPr>
        <w:pStyle w:val="Heading1"/>
        <w:spacing w:before="240" w:after="120"/>
      </w:pPr>
      <w:r>
        <w:rPr>
          <w:b/>
          <w:bCs/>
          <w:color w:val="1F3864"/>
        </w:rPr>
        <w:t>7. Conclusion &amp; Reflection</w:t>
      </w:r>
    </w:p>
    <w:p w14:paraId="401CD38C" w14:textId="77777777" w:rsidR="00C32994" w:rsidRDefault="00000000">
      <w:pPr>
        <w:pStyle w:val="ListParagraph"/>
        <w:numPr>
          <w:ilvl w:val="0"/>
          <w:numId w:val="2"/>
        </w:numPr>
        <w:spacing w:after="60"/>
      </w:pPr>
      <w:r>
        <w:t>Retrieval meets the 70% bar after fair grading; the remaining failures are concentrated in the SANS document (watermark noise + small-caps headings) rather than spread evenly.</w:t>
      </w:r>
    </w:p>
    <w:p w14:paraId="051C0D2E" w14:textId="252400CE" w:rsidR="00C32994" w:rsidRDefault="00000000" w:rsidP="00A75903">
      <w:pPr>
        <w:pStyle w:val="ListParagraph"/>
        <w:numPr>
          <w:ilvl w:val="0"/>
          <w:numId w:val="2"/>
        </w:numPr>
        <w:spacing w:after="60"/>
      </w:pPr>
      <w:r>
        <w:lastRenderedPageBreak/>
        <w:t>The most instructive bugs were methodological: a grader that punished paraphrase, and a tone step that inverted meaning because framing wasn't carried forward.</w:t>
      </w:r>
    </w:p>
    <w:sectPr w:rsidR="00C329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2249"/>
    <w:multiLevelType w:val="hybridMultilevel"/>
    <w:tmpl w:val="194A92B8"/>
    <w:lvl w:ilvl="0" w:tplc="0D46BC74">
      <w:start w:val="1"/>
      <w:numFmt w:val="bullet"/>
      <w:lvlText w:val="●"/>
      <w:lvlJc w:val="left"/>
      <w:pPr>
        <w:ind w:left="720" w:hanging="360"/>
      </w:pPr>
    </w:lvl>
    <w:lvl w:ilvl="1" w:tplc="6380AD88">
      <w:start w:val="1"/>
      <w:numFmt w:val="bullet"/>
      <w:lvlText w:val="○"/>
      <w:lvlJc w:val="left"/>
      <w:pPr>
        <w:ind w:left="1440" w:hanging="360"/>
      </w:pPr>
    </w:lvl>
    <w:lvl w:ilvl="2" w:tplc="B61615D4">
      <w:start w:val="1"/>
      <w:numFmt w:val="bullet"/>
      <w:lvlText w:val="■"/>
      <w:lvlJc w:val="left"/>
      <w:pPr>
        <w:ind w:left="2160" w:hanging="360"/>
      </w:pPr>
    </w:lvl>
    <w:lvl w:ilvl="3" w:tplc="DF3ED844">
      <w:start w:val="1"/>
      <w:numFmt w:val="bullet"/>
      <w:lvlText w:val="●"/>
      <w:lvlJc w:val="left"/>
      <w:pPr>
        <w:ind w:left="2880" w:hanging="360"/>
      </w:pPr>
    </w:lvl>
    <w:lvl w:ilvl="4" w:tplc="44FE179C">
      <w:start w:val="1"/>
      <w:numFmt w:val="bullet"/>
      <w:lvlText w:val="○"/>
      <w:lvlJc w:val="left"/>
      <w:pPr>
        <w:ind w:left="3600" w:hanging="360"/>
      </w:pPr>
    </w:lvl>
    <w:lvl w:ilvl="5" w:tplc="39A27100">
      <w:start w:val="1"/>
      <w:numFmt w:val="bullet"/>
      <w:lvlText w:val="■"/>
      <w:lvlJc w:val="left"/>
      <w:pPr>
        <w:ind w:left="4320" w:hanging="360"/>
      </w:pPr>
    </w:lvl>
    <w:lvl w:ilvl="6" w:tplc="72408598">
      <w:start w:val="1"/>
      <w:numFmt w:val="bullet"/>
      <w:lvlText w:val="●"/>
      <w:lvlJc w:val="left"/>
      <w:pPr>
        <w:ind w:left="5040" w:hanging="360"/>
      </w:pPr>
    </w:lvl>
    <w:lvl w:ilvl="7" w:tplc="B5924726">
      <w:start w:val="1"/>
      <w:numFmt w:val="bullet"/>
      <w:lvlText w:val="●"/>
      <w:lvlJc w:val="left"/>
      <w:pPr>
        <w:ind w:left="5760" w:hanging="360"/>
      </w:pPr>
    </w:lvl>
    <w:lvl w:ilvl="8" w:tplc="FE9442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8A18C1"/>
    <w:multiLevelType w:val="hybridMultilevel"/>
    <w:tmpl w:val="A9C430D8"/>
    <w:lvl w:ilvl="0" w:tplc="1F92A390">
      <w:start w:val="1"/>
      <w:numFmt w:val="bullet"/>
      <w:lvlText w:val="•"/>
      <w:lvlJc w:val="left"/>
      <w:pPr>
        <w:ind w:left="460" w:hanging="260"/>
      </w:pPr>
    </w:lvl>
    <w:lvl w:ilvl="1" w:tplc="5B46EDAC">
      <w:numFmt w:val="decimal"/>
      <w:lvlText w:val=""/>
      <w:lvlJc w:val="left"/>
    </w:lvl>
    <w:lvl w:ilvl="2" w:tplc="750841D0">
      <w:numFmt w:val="decimal"/>
      <w:lvlText w:val=""/>
      <w:lvlJc w:val="left"/>
    </w:lvl>
    <w:lvl w:ilvl="3" w:tplc="43F211AE">
      <w:numFmt w:val="decimal"/>
      <w:lvlText w:val=""/>
      <w:lvlJc w:val="left"/>
    </w:lvl>
    <w:lvl w:ilvl="4" w:tplc="BBDEB54E">
      <w:numFmt w:val="decimal"/>
      <w:lvlText w:val=""/>
      <w:lvlJc w:val="left"/>
    </w:lvl>
    <w:lvl w:ilvl="5" w:tplc="F44A669C">
      <w:numFmt w:val="decimal"/>
      <w:lvlText w:val=""/>
      <w:lvlJc w:val="left"/>
    </w:lvl>
    <w:lvl w:ilvl="6" w:tplc="DC74E60E">
      <w:numFmt w:val="decimal"/>
      <w:lvlText w:val=""/>
      <w:lvlJc w:val="left"/>
    </w:lvl>
    <w:lvl w:ilvl="7" w:tplc="3C9C9324">
      <w:numFmt w:val="decimal"/>
      <w:lvlText w:val=""/>
      <w:lvlJc w:val="left"/>
    </w:lvl>
    <w:lvl w:ilvl="8" w:tplc="3948EDBC">
      <w:numFmt w:val="decimal"/>
      <w:lvlText w:val=""/>
      <w:lvlJc w:val="left"/>
    </w:lvl>
  </w:abstractNum>
  <w:num w:numId="1" w16cid:durableId="2046715129">
    <w:abstractNumId w:val="0"/>
    <w:lvlOverride w:ilvl="0">
      <w:startOverride w:val="1"/>
    </w:lvlOverride>
  </w:num>
  <w:num w:numId="2" w16cid:durableId="657074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994"/>
    <w:rsid w:val="00A75903"/>
    <w:rsid w:val="00AD77CD"/>
    <w:rsid w:val="00C3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5E2F"/>
  <w15:docId w15:val="{49609F2E-DE1C-4911-BEBF-C9916717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Ethar Mostafa Elsayed Mostafa</cp:lastModifiedBy>
  <cp:revision>2</cp:revision>
  <dcterms:created xsi:type="dcterms:W3CDTF">2026-07-13T13:25:00Z</dcterms:created>
  <dcterms:modified xsi:type="dcterms:W3CDTF">2026-10-05T16:16:00Z</dcterms:modified>
</cp:coreProperties>
</file>