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FINCAVA — Admin Ingestion Module</w:t>
        <w:br/>
        <w:t>FULL Execution Plan (Detailed Prompts + Preflight + UI Tests)</w:t>
      </w:r>
    </w:p>
    <w:p>
      <w:pPr>
        <w:pStyle w:val="Heading1"/>
      </w:pPr>
      <w:r>
        <w:t>P2-T1 — Discovery Expansion</w:t>
      </w:r>
    </w:p>
    <w:p>
      <w:r>
        <w:t>REPLIT PROMPT:</w:t>
        <w:br/>
        <w:t>(Already executed previously — included for completeness)</w:t>
        <w:br/>
        <w:t>- Enable 1-level traversal with strict limits:</w:t>
        <w:br/>
        <w:t xml:space="preserve">  MAX_DEPTH=1, MAX_LINKS_PER_RESULT=3, MAX_TOTAL_LINKS=10</w:t>
        <w:br/>
        <w:t>- Add log event DISCOVERY_EXPANSION_USED</w:t>
        <w:br/>
        <w:br/>
        <w:t>PREFLIGHT:</w:t>
        <w:br/>
        <w:t>- Run discovery query and save 5 results</w:t>
        <w:br/>
        <w:t>- Confirm no existing traversal logic</w:t>
        <w:br/>
        <w:br/>
        <w:t>ROLLBACK:</w:t>
        <w:br/>
        <w:t>- Revert rule to no traversal</w:t>
        <w:br/>
        <w:br/>
        <w:t>MANUAL TEST:</w:t>
        <w:br/>
        <w:t>1. Go to Admin UI → Ingestion → Discovery</w:t>
        <w:br/>
        <w:t>2. Enter "coffee suppliers Colombia"</w:t>
        <w:br/>
        <w:t>3. Click "Run Discovery"</w:t>
        <w:br/>
        <w:t>4. Save results</w:t>
        <w:br/>
        <w:t>5. Apply change and restart</w:t>
        <w:br/>
        <w:t>6. Repeat search</w:t>
        <w:br/>
        <w:t>7. Compare:</w:t>
        <w:br/>
        <w:t xml:space="preserve">   - website presence</w:t>
        <w:br/>
        <w:t xml:space="preserve">   - category clarity</w:t>
        <w:br/>
        <w:t>8. Open Logs panel → filter DISCOVERY_EXPANSION_USED</w:t>
        <w:br/>
        <w:br/>
        <w:t>REPLIT TEST:</w:t>
        <w:br/>
        <w:t>Call discovery endpoint twice and compare outputs and logs</w:t>
        <w:br/>
      </w:r>
    </w:p>
    <w:p>
      <w:pPr>
        <w:pStyle w:val="Heading1"/>
      </w:pPr>
      <w:r>
        <w:t>P2-T2 — Batch Confirmation Efficiency</w:t>
      </w:r>
    </w:p>
    <w:p>
      <w:r>
        <w:t>REPLIT PROMPT:</w:t>
        <w:br/>
        <w:t>- Add POST /api/admin/ingestion/batch-confirm</w:t>
        <w:br/>
        <w:t>- Accept array of lead IDs</w:t>
        <w:br/>
        <w:t>- Process in loop with existing confirm logic</w:t>
        <w:br/>
        <w:t>- Ensure idempotency (skip already confirmed)</w:t>
        <w:br/>
        <w:br/>
        <w:t>PREFLIGHT:</w:t>
        <w:br/>
        <w:t>- Confirm single confirm endpoint works</w:t>
        <w:br/>
        <w:t>- Confirm leads exist in DB</w:t>
        <w:br/>
        <w:br/>
        <w:t>ROLLBACK:</w:t>
        <w:br/>
        <w:t>- Remove batch endpoint</w:t>
        <w:br/>
        <w:t>- Revert UI button</w:t>
        <w:br/>
        <w:br/>
        <w:t>MANUAL TEST:</w:t>
        <w:br/>
        <w:t>1. Admin UI → Ingestion → Structured Leads</w:t>
        <w:br/>
        <w:t>2. Select multiple leads (checkboxes)</w:t>
        <w:br/>
        <w:t>3. Click "Confirm Selected"</w:t>
        <w:br/>
        <w:t>4. Navigate to Suppliers page</w:t>
        <w:br/>
        <w:t>5. Verify all appear</w:t>
        <w:br/>
        <w:t>6. Refresh page and confirm persistence</w:t>
        <w:br/>
        <w:br/>
        <w:t>REPLIT TEST:</w:t>
        <w:br/>
        <w:t>POST batch confirm with 5 IDs → verify DB inserts</w:t>
        <w:br/>
      </w:r>
    </w:p>
    <w:p>
      <w:pPr>
        <w:pStyle w:val="Heading1"/>
      </w:pPr>
      <w:r>
        <w:t>P2-T3 — Remove DB Batch Size Constraint</w:t>
      </w:r>
    </w:p>
    <w:p>
      <w:r>
        <w:t>REPLIT PROMPT:</w:t>
        <w:br/>
        <w:t>- Locate CHECK constraint on batch_size</w:t>
        <w:br/>
        <w:t>- Drop constraint</w:t>
        <w:br/>
        <w:t>- Add validation in API layer (max configurable)</w:t>
        <w:br/>
        <w:br/>
        <w:t>PREFLIGHT:</w:t>
        <w:br/>
        <w:t>- Run \d table to confirm constraint exists</w:t>
        <w:br/>
        <w:t>- Confirm current limit behavior</w:t>
        <w:br/>
        <w:br/>
        <w:t>ROLLBACK:</w:t>
        <w:br/>
        <w:t>- Recreate CHECK constraint</w:t>
        <w:br/>
        <w:br/>
        <w:t>MANUAL TEST:</w:t>
        <w:br/>
        <w:t>1. Admin UI → Ingestion → Batch Submit</w:t>
        <w:br/>
        <w:t>2. Submit &gt;5 leads</w:t>
        <w:br/>
        <w:t>3. Confirm success</w:t>
        <w:br/>
        <w:t>4. Check no DB errors</w:t>
        <w:br/>
        <w:br/>
        <w:t>REPLIT TEST:</w:t>
        <w:br/>
        <w:t>Submit batch size 10 via API → expect success</w:t>
        <w:br/>
      </w:r>
    </w:p>
    <w:p>
      <w:pPr>
        <w:pStyle w:val="Heading1"/>
      </w:pPr>
      <w:r>
        <w:t>P2-T4 — Ingestion Funnel Logging</w:t>
      </w:r>
    </w:p>
    <w:p>
      <w:r>
        <w:t>REPLIT PROMPT:</w:t>
        <w:br/>
        <w:t>- Add logs at stages:</w:t>
        <w:br/>
        <w:t xml:space="preserve">  DISCOVERED, STRUCTURED, SUBMITTED, SELLABLE</w:t>
        <w:br/>
        <w:t>- Use logger.info with event field</w:t>
        <w:br/>
        <w:br/>
        <w:t>PREFLIGHT:</w:t>
        <w:br/>
        <w:t>- Confirm logging system working</w:t>
        <w:br/>
        <w:br/>
        <w:t>ROLLBACK:</w:t>
        <w:br/>
        <w:t>- Remove added logs</w:t>
        <w:br/>
        <w:br/>
        <w:t>MANUAL TEST:</w:t>
        <w:br/>
        <w:t>1. Run full ingestion flow</w:t>
        <w:br/>
        <w:t>2. Open Logs</w:t>
        <w:br/>
        <w:t>3. Filter by event names</w:t>
        <w:br/>
        <w:t>4. Verify sequence:</w:t>
        <w:br/>
        <w:t xml:space="preserve">   DISCOVERED → STRUCTURED → SUBMITTED → SELLABLE</w:t>
        <w:br/>
        <w:br/>
        <w:t>REPLIT TEST:</w:t>
        <w:br/>
        <w:t>Trigger ingestion pipeline and assert logs exist</w:t>
        <w:br/>
      </w:r>
    </w:p>
    <w:p>
      <w:pPr>
        <w:pStyle w:val="Heading1"/>
      </w:pPr>
      <w:r>
        <w:t>P2-T5 — Placeholder Status Exposure</w:t>
      </w:r>
    </w:p>
    <w:p>
      <w:r>
        <w:t>REPLIT PROMPT:</w:t>
        <w:br/>
        <w:t>- Add field: status="UNVERIFIED_INFERRED" in product response</w:t>
        <w:br/>
        <w:t>- Do not change schema (computed field only)</w:t>
        <w:br/>
        <w:br/>
        <w:t>PREFLIGHT:</w:t>
        <w:br/>
        <w:t>- Confirm current API response</w:t>
        <w:br/>
        <w:br/>
        <w:t>ROLLBACK:</w:t>
        <w:br/>
        <w:t>- Remove field</w:t>
        <w:br/>
        <w:br/>
        <w:t>MANUAL TEST:</w:t>
        <w:br/>
        <w:t>1. Open Marketplace page</w:t>
        <w:br/>
        <w:t>2. Inspect product cards</w:t>
        <w:br/>
        <w:t>3. Open network tab → check API response</w:t>
        <w:br/>
        <w:t>4. Confirm status field present</w:t>
        <w:br/>
        <w:br/>
        <w:t>REPLIT TEST:</w:t>
        <w:br/>
        <w:t>Call marketplace endpoint → verify status field</w:t>
        <w:br/>
      </w:r>
    </w:p>
    <w:p>
      <w:pPr>
        <w:pStyle w:val="Heading1"/>
      </w:pPr>
      <w:r>
        <w:t>P2-T6 — Duplicate Override Tracking</w:t>
      </w:r>
    </w:p>
    <w:p>
      <w:r>
        <w:t>REPLIT PROMPT:</w:t>
        <w:br/>
        <w:t>- Log duplicate overrides:</w:t>
        <w:br/>
        <w:t xml:space="preserve">  event="DUPLICATE_OVERRIDE"</w:t>
        <w:br/>
        <w:t xml:space="preserve">  include adminId + supplierId</w:t>
        <w:br/>
        <w:br/>
        <w:t>PREFLIGHT:</w:t>
        <w:br/>
        <w:t>- Confirm duplicate detection working</w:t>
        <w:br/>
        <w:br/>
        <w:t>ROLLBACK:</w:t>
        <w:br/>
        <w:t>- Remove logging</w:t>
        <w:br/>
        <w:br/>
        <w:t>MANUAL TEST:</w:t>
        <w:br/>
        <w:t>1. Create duplicate supplier (same name/location)</w:t>
        <w:br/>
        <w:t>2. Trigger duplicate detection</w:t>
        <w:br/>
        <w:t>3. Override duplicate</w:t>
        <w:br/>
        <w:t>4. Check logs for DUPLICATE_OVERRIDE</w:t>
        <w:br/>
        <w:br/>
        <w:t>REPLIT TEST:</w:t>
        <w:br/>
        <w:t>Simulate duplicate via API and verify log</w:t>
        <w:br/>
      </w:r>
    </w:p>
    <w:p>
      <w:pPr>
        <w:pStyle w:val="Heading1"/>
      </w:pPr>
      <w:r>
        <w:t>P2-T7 — Confidence Score Split</w:t>
      </w:r>
    </w:p>
    <w:p>
      <w:r>
        <w:t>REPLIT PROMPT:</w:t>
        <w:br/>
        <w:t>- Add public_trust_score field</w:t>
        <w:br/>
        <w:t>- Keep internal confidence_score unchanged</w:t>
        <w:br/>
        <w:t>- Map subset of signals</w:t>
        <w:br/>
        <w:br/>
        <w:t>PREFLIGHT:</w:t>
        <w:br/>
        <w:t>- Confirm existing scoring logic</w:t>
        <w:br/>
        <w:br/>
        <w:t>ROLLBACK:</w:t>
        <w:br/>
        <w:t>- Remove public_trust_score</w:t>
        <w:br/>
        <w:br/>
        <w:t>MANUAL TEST:</w:t>
        <w:br/>
        <w:t>1. Admin UI → Supplier Detail</w:t>
        <w:br/>
        <w:t>2. Open supplier record</w:t>
        <w:br/>
        <w:t>3. Inspect API response</w:t>
        <w:br/>
        <w:t>4. Verify both scores present</w:t>
        <w:br/>
        <w:br/>
        <w:t>REPLIT TEST:</w:t>
        <w:br/>
        <w:t>Call supplier endpoint → assert both fields exist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