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2ADF5" w14:textId="2447A808" w:rsidR="004A1E62" w:rsidRDefault="004A1E62" w:rsidP="004A1E62">
      <w:r>
        <w:t>The anti-malware product needs to decide in real time if a file is malware \ benign and act upon it.</w:t>
      </w:r>
      <w:r w:rsidR="00511CB0">
        <w:t xml:space="preserve"> When the engine encounters a file, it scans it. If it looks suspicious, meta data is extracted and sent to the cloud for decision.</w:t>
      </w:r>
    </w:p>
    <w:p w14:paraId="5F3CC828" w14:textId="5D07EF67" w:rsidR="004A1E62" w:rsidRDefault="00511CB0" w:rsidP="00A10673">
      <w:r>
        <w:t xml:space="preserve">In this assignment you have </w:t>
      </w:r>
      <w:r w:rsidR="00BE60A4">
        <w:t xml:space="preserve">an example to those suspicious encounters. </w:t>
      </w:r>
      <w:r w:rsidR="00A10673">
        <w:t xml:space="preserve">Your aim is to find </w:t>
      </w:r>
      <w:r w:rsidR="004A1E62">
        <w:t>a way to predict if unlabeled files are malware \ clean.</w:t>
      </w:r>
    </w:p>
    <w:p w14:paraId="18065B4E" w14:textId="77777777" w:rsidR="00A10673" w:rsidRDefault="00A10673" w:rsidP="004A1E62">
      <w:pPr>
        <w:rPr>
          <w:u w:val="single"/>
        </w:rPr>
      </w:pPr>
    </w:p>
    <w:p w14:paraId="39D7A2EA" w14:textId="17CFC006" w:rsidR="004A1E62" w:rsidRPr="004A1E62" w:rsidRDefault="004A1E62" w:rsidP="004A1E62">
      <w:pPr>
        <w:rPr>
          <w:u w:val="single"/>
        </w:rPr>
      </w:pPr>
      <w:r w:rsidRPr="004A1E62">
        <w:rPr>
          <w:u w:val="single"/>
        </w:rPr>
        <w:t>This folder contains:</w:t>
      </w:r>
    </w:p>
    <w:p w14:paraId="2091B291" w14:textId="01B10A07" w:rsidR="004A1E62" w:rsidRDefault="004A1E62" w:rsidP="004A1E62">
      <w:r>
        <w:t>1)</w:t>
      </w:r>
      <w:r>
        <w:tab/>
        <w:t>Train.csv – training set, each row is a labeled file encounter (1= malware, 0=clean)</w:t>
      </w:r>
    </w:p>
    <w:p w14:paraId="107C2A10" w14:textId="6BA8D761" w:rsidR="004A1E62" w:rsidRDefault="004A1E62" w:rsidP="004A1E62">
      <w:r>
        <w:t>2)</w:t>
      </w:r>
      <w:r>
        <w:tab/>
      </w:r>
      <w:proofErr w:type="gramStart"/>
      <w:r>
        <w:t>Test.csv  –</w:t>
      </w:r>
      <w:proofErr w:type="gramEnd"/>
      <w:r>
        <w:t xml:space="preserve"> test set (data without the labels)</w:t>
      </w:r>
    </w:p>
    <w:p w14:paraId="066662EF" w14:textId="77777777" w:rsidR="004A1E62" w:rsidRDefault="004A1E62" w:rsidP="004A1E62">
      <w:r>
        <w:t>3)</w:t>
      </w:r>
      <w:r>
        <w:tab/>
      </w:r>
      <w:proofErr w:type="gramStart"/>
      <w:r>
        <w:t>desc.csv  –</w:t>
      </w:r>
      <w:proofErr w:type="gramEnd"/>
      <w:r>
        <w:t xml:space="preserve"> some explanation about the columns</w:t>
      </w:r>
    </w:p>
    <w:p w14:paraId="2AF56BE7" w14:textId="77777777" w:rsidR="004A1E62" w:rsidRDefault="004A1E62" w:rsidP="004A1E62"/>
    <w:p w14:paraId="243938CA" w14:textId="77777777" w:rsidR="004A1E62" w:rsidRPr="004A1E62" w:rsidRDefault="004A1E62" w:rsidP="004A1E62">
      <w:pPr>
        <w:rPr>
          <w:u w:val="single"/>
        </w:rPr>
      </w:pPr>
      <w:r w:rsidRPr="004A1E62">
        <w:rPr>
          <w:u w:val="single"/>
        </w:rPr>
        <w:t>Expected output:</w:t>
      </w:r>
    </w:p>
    <w:p w14:paraId="2768C742" w14:textId="77777777" w:rsidR="004A1E62" w:rsidRDefault="004A1E62" w:rsidP="004A1E62">
      <w:pPr>
        <w:pStyle w:val="ListParagraph"/>
        <w:numPr>
          <w:ilvl w:val="0"/>
          <w:numId w:val="1"/>
        </w:numPr>
      </w:pPr>
      <w:r w:rsidRPr="004A1E62">
        <w:rPr>
          <w:i/>
          <w:iCs/>
        </w:rPr>
        <w:t>&lt;</w:t>
      </w:r>
      <w:proofErr w:type="spellStart"/>
      <w:r w:rsidRPr="004A1E62">
        <w:rPr>
          <w:i/>
          <w:iCs/>
        </w:rPr>
        <w:t>you_name</w:t>
      </w:r>
      <w:proofErr w:type="spellEnd"/>
      <w:r w:rsidRPr="004A1E62">
        <w:rPr>
          <w:i/>
          <w:iCs/>
        </w:rPr>
        <w:t>&gt;.csv</w:t>
      </w:r>
      <w:r>
        <w:t xml:space="preserve"> (without header) containing Sha256, </w:t>
      </w:r>
      <w:proofErr w:type="spellStart"/>
      <w:r>
        <w:t>predicted_</w:t>
      </w:r>
      <w:proofErr w:type="gramStart"/>
      <w:r>
        <w:t>label</w:t>
      </w:r>
      <w:proofErr w:type="spellEnd"/>
      <w:r>
        <w:t xml:space="preserve">  (</w:t>
      </w:r>
      <w:proofErr w:type="gramEnd"/>
      <w:r>
        <w:t>0 or 1) for each one of the test samples.</w:t>
      </w:r>
    </w:p>
    <w:p w14:paraId="529F70EE" w14:textId="4F6BDBC9" w:rsidR="004A1E62" w:rsidRDefault="004A1E62" w:rsidP="004A1E62">
      <w:pPr>
        <w:pStyle w:val="ListParagraph"/>
        <w:numPr>
          <w:ilvl w:val="0"/>
          <w:numId w:val="1"/>
        </w:numPr>
      </w:pPr>
      <w:r>
        <w:t>Feel free to use any language you find comparable, although Python (+</w:t>
      </w:r>
      <w:proofErr w:type="spellStart"/>
      <w:r>
        <w:t>Jupyter</w:t>
      </w:r>
      <w:proofErr w:type="spellEnd"/>
      <w:r>
        <w:t xml:space="preserve"> Notebook) is preferable.</w:t>
      </w:r>
    </w:p>
    <w:p w14:paraId="3CF7C016" w14:textId="7492CBBB" w:rsidR="004A1E62" w:rsidRDefault="004A1E62" w:rsidP="004A1E62"/>
    <w:p w14:paraId="3E9EB9E6" w14:textId="6A9DCDCF" w:rsidR="004A1E62" w:rsidRPr="004A1E62" w:rsidRDefault="004A1E62" w:rsidP="004A1E62">
      <w:pPr>
        <w:rPr>
          <w:u w:val="single"/>
        </w:rPr>
      </w:pPr>
      <w:r w:rsidRPr="004A1E62">
        <w:rPr>
          <w:u w:val="single"/>
        </w:rPr>
        <w:t>Tips:</w:t>
      </w:r>
    </w:p>
    <w:p w14:paraId="52FBAD7B" w14:textId="38CFA707" w:rsidR="004A1E62" w:rsidRDefault="004A1E62" w:rsidP="004A1E62">
      <w:r>
        <w:t>1)</w:t>
      </w:r>
      <w:r>
        <w:tab/>
        <w:t xml:space="preserve">No need to use any other data (the </w:t>
      </w:r>
      <w:r w:rsidR="00FD3671">
        <w:t>file hashes</w:t>
      </w:r>
      <w:r>
        <w:t xml:space="preserve"> are not real anyways </w:t>
      </w:r>
      <w:r>
        <w:rPr>
          <w:rFonts w:ascii="Segoe UI Emoji" w:hAnsi="Segoe UI Emoji" w:cs="Segoe UI Emoji"/>
        </w:rPr>
        <w:t>😝</w:t>
      </w:r>
      <w:r>
        <w:t>)</w:t>
      </w:r>
    </w:p>
    <w:p w14:paraId="1C3B3408" w14:textId="51371A52" w:rsidR="004A1E62" w:rsidRDefault="004A1E62" w:rsidP="004A1E62">
      <w:pPr>
        <w:ind w:left="720" w:hanging="720"/>
      </w:pPr>
      <w:r>
        <w:t>2)</w:t>
      </w:r>
      <w:r>
        <w:tab/>
        <w:t xml:space="preserve">While the </w:t>
      </w:r>
      <w:proofErr w:type="gramStart"/>
      <w:r>
        <w:t>final outcome</w:t>
      </w:r>
      <w:proofErr w:type="gramEnd"/>
      <w:r>
        <w:t xml:space="preserve"> is important, we would like to see the way you approach the problem.</w:t>
      </w:r>
    </w:p>
    <w:p w14:paraId="7E5B3495" w14:textId="1F9C7458" w:rsidR="004A1E62" w:rsidRDefault="004A1E62" w:rsidP="004A1E62">
      <w:r>
        <w:t xml:space="preserve">3) </w:t>
      </w:r>
      <w:r>
        <w:tab/>
        <w:t xml:space="preserve">with that said, please do not spend me than </w:t>
      </w:r>
      <w:r w:rsidR="00FD3671">
        <w:t>2-3</w:t>
      </w:r>
      <w:r>
        <w:t xml:space="preserve"> hours on it. The aim is that you will get to know our data, and we will get to know your technical skills a bit. </w:t>
      </w:r>
    </w:p>
    <w:p w14:paraId="0BFD3A82" w14:textId="3911E4CB" w:rsidR="004A1E62" w:rsidRDefault="004A1E62" w:rsidP="004A1E62">
      <w:r>
        <w:t xml:space="preserve">4) </w:t>
      </w:r>
      <w:r>
        <w:tab/>
      </w:r>
      <w:proofErr w:type="gramStart"/>
      <w:r>
        <w:t>Oh</w:t>
      </w:r>
      <w:proofErr w:type="gramEnd"/>
      <w:r>
        <w:t xml:space="preserve"> and please DO NOT share these data or your results on any public platform</w:t>
      </w:r>
    </w:p>
    <w:p w14:paraId="2EEBF814" w14:textId="51CE9C9E" w:rsidR="004A1E62" w:rsidRDefault="004A1E62" w:rsidP="004A1E62">
      <w:r>
        <w:t xml:space="preserve"> </w:t>
      </w:r>
    </w:p>
    <w:p w14:paraId="2D98F54D" w14:textId="77777777" w:rsidR="004A1E62" w:rsidRPr="004A1E62" w:rsidRDefault="004A1E62" w:rsidP="004A1E62">
      <w:pPr>
        <w:rPr>
          <w:b/>
          <w:bCs/>
        </w:rPr>
      </w:pPr>
      <w:r w:rsidRPr="004A1E62">
        <w:rPr>
          <w:b/>
          <w:bCs/>
        </w:rPr>
        <w:t>Hope you enjoy it!</w:t>
      </w:r>
    </w:p>
    <w:p w14:paraId="6D180BD5" w14:textId="45D34B07" w:rsidR="00F15330" w:rsidRDefault="004A461F" w:rsidP="004A1E62">
      <w:r>
        <w:t>Defender researcher team.</w:t>
      </w:r>
      <w:bookmarkStart w:id="0" w:name="_GoBack"/>
      <w:bookmarkEnd w:id="0"/>
    </w:p>
    <w:sectPr w:rsidR="00F1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A6C07"/>
    <w:multiLevelType w:val="hybridMultilevel"/>
    <w:tmpl w:val="EE920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62"/>
    <w:rsid w:val="004A1E62"/>
    <w:rsid w:val="004A461F"/>
    <w:rsid w:val="00511CB0"/>
    <w:rsid w:val="00A10673"/>
    <w:rsid w:val="00BE60A4"/>
    <w:rsid w:val="00F15330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3A80"/>
  <w15:chartTrackingRefBased/>
  <w15:docId w15:val="{2A0E33DB-1212-4E92-B9B1-B028B2F8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381249023D4248AC72B2817BFFA654" ma:contentTypeVersion="13" ma:contentTypeDescription="Create a new document." ma:contentTypeScope="" ma:versionID="53e3accdeddce663f922bfa1e1bb7a69">
  <xsd:schema xmlns:xsd="http://www.w3.org/2001/XMLSchema" xmlns:xs="http://www.w3.org/2001/XMLSchema" xmlns:p="http://schemas.microsoft.com/office/2006/metadata/properties" xmlns:ns3="db577844-554d-4abc-afff-baced8a863c7" xmlns:ns4="b0fe3df7-dd88-4af0-acda-458df7984407" targetNamespace="http://schemas.microsoft.com/office/2006/metadata/properties" ma:root="true" ma:fieldsID="ea07cb917879c3fac0f53d5b6087466f" ns3:_="" ns4:_="">
    <xsd:import namespace="db577844-554d-4abc-afff-baced8a863c7"/>
    <xsd:import namespace="b0fe3df7-dd88-4af0-acda-458df7984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77844-554d-4abc-afff-baced8a86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e3df7-dd88-4af0-acda-458df7984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F04197-05FF-47B6-B035-96B1217A4F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7A4033-5A6F-48FF-B7AD-3FBE0D357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927BB-D1B9-4F7F-A1E2-8D4769435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77844-554d-4abc-afff-baced8a863c7"/>
    <ds:schemaRef ds:uri="b0fe3df7-dd88-4af0-acda-458df7984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Lavi</dc:creator>
  <cp:keywords/>
  <dc:description/>
  <cp:lastModifiedBy>Karen Lavi</cp:lastModifiedBy>
  <cp:revision>6</cp:revision>
  <dcterms:created xsi:type="dcterms:W3CDTF">2019-08-25T16:36:00Z</dcterms:created>
  <dcterms:modified xsi:type="dcterms:W3CDTF">2020-01-06T18:56:00Z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2019-08-25T16:36:05Z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645a3eb9-ede3-45cb-be42-0000da99f1f9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0x010100F7381249023D4248AC72B2817BFFA654</vt:lpwstr>
  </property>
</Properties>
</file>