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a63eudfsbb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Консультация по Google Документам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53py62ahq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Google Документы?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 Документы</w:t>
      </w:r>
      <w:r w:rsidDel="00000000" w:rsidR="00000000" w:rsidRPr="00000000">
        <w:rPr>
          <w:rtl w:val="0"/>
        </w:rPr>
        <w:t xml:space="preserve"> — это бесплатный текстовый редактор от Google, который работает в браузере и позволяет создавать, редактировать и совместно работать с текстовыми файлами в режиме онлайн. Все изменения автоматически сохраняются в облаке (Google Диск).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5yavhvrmf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Google Документов: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Доступ с любого устройства, где есть интернет.</w:t>
        <w:br w:type="textWrapping"/>
        <w:t xml:space="preserve">✅ Автоматическое сохранение всех изменений.</w:t>
        <w:br w:type="textWrapping"/>
        <w:t xml:space="preserve">✅ Возможность совместной работы в реальном времени.</w:t>
        <w:br w:type="textWrapping"/>
        <w:t xml:space="preserve">✅ Простота в использовании и бесплатность.</w:t>
        <w:br w:type="textWrapping"/>
        <w:t xml:space="preserve">✅ Поддержка расширенных инструментов форматирования.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9kj366hcy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Как создать документ?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hybvpqa3g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Способы создания: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Через Google Диск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Диск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кнопку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«Создать» → «Google Документы»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Появится новый текстовый файл.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Через прямую ссылку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docs.google.com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«Пустой документ».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</w:t>
      </w:r>
      <w:r w:rsidDel="00000000" w:rsidR="00000000" w:rsidRPr="00000000">
        <w:rPr>
          <w:b w:val="1"/>
          <w:rtl w:val="0"/>
        </w:rPr>
        <w:t xml:space="preserve">Через приложение на смартфоне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Установите </w:t>
      </w:r>
      <w:r w:rsidDel="00000000" w:rsidR="00000000" w:rsidRPr="00000000">
        <w:rPr>
          <w:b w:val="1"/>
          <w:rtl w:val="0"/>
        </w:rPr>
        <w:t xml:space="preserve">Google Документы</w:t>
      </w:r>
      <w:r w:rsidDel="00000000" w:rsidR="00000000" w:rsidRPr="00000000">
        <w:rPr>
          <w:rtl w:val="0"/>
        </w:rPr>
        <w:t xml:space="preserve"> из App Store или Google Play.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Откройте приложение и нажмите «+».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fjr0eh6cu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Основные функции и инструменты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qssmuoxpq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Редактирование текста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Форматирование текста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Жирный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Ctrl + 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Курсив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Ctrl + 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Подчёркнутый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Ctrl + U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Изменение цвета шрифта, фона, размера, стиля</w:t>
      </w:r>
      <w:r w:rsidDel="00000000" w:rsidR="00000000" w:rsidRPr="00000000">
        <w:rPr>
          <w:rtl w:val="0"/>
        </w:rPr>
        <w:t xml:space="preserve"> (на панели инструментов).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Работа со списками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Маркированные списки</w:t>
      </w:r>
      <w:r w:rsidDel="00000000" w:rsidR="00000000" w:rsidRPr="00000000">
        <w:rPr>
          <w:rtl w:val="0"/>
        </w:rPr>
        <w:t xml:space="preserve"> (•, ◦, ▪).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Нумерованные списки</w:t>
      </w:r>
      <w:r w:rsidDel="00000000" w:rsidR="00000000" w:rsidRPr="00000000">
        <w:rPr>
          <w:rtl w:val="0"/>
        </w:rPr>
        <w:t xml:space="preserve"> (1, 2, 3…).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Чек-листы</w:t>
      </w:r>
      <w:r w:rsidDel="00000000" w:rsidR="00000000" w:rsidRPr="00000000">
        <w:rPr>
          <w:rtl w:val="0"/>
        </w:rPr>
        <w:t xml:space="preserve"> (☑ Выполнено).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Вставка ссылок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Выделите текст → нажмите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«Вставить» → «Ссылка»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Вставьте URL или выберите существующий документ.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Вставка изображений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«Вставка» → «Изображение» → Загрузить с ПК / по URL / с Google Диска.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изменять размер и перемещать картинку.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Таблицы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«Вставка» → «Таблица» → Выберите размер (столбцы × строки).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редактировать ячейки, объединять их и менять цвет.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8d0s1ppfa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Совместная работа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b w:val="1"/>
          <w:rtl w:val="0"/>
        </w:rPr>
        <w:t xml:space="preserve">Как пригласить людей к редактированию?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«Настройки доступа»</w:t>
      </w:r>
      <w:r w:rsidDel="00000000" w:rsidR="00000000" w:rsidRPr="00000000">
        <w:rPr>
          <w:rtl w:val="0"/>
        </w:rPr>
        <w:t xml:space="preserve"> (в правом верхнем углу).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email нужных людей.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уровень доступа: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Редактор</w:t>
      </w:r>
      <w:r w:rsidDel="00000000" w:rsidR="00000000" w:rsidRPr="00000000">
        <w:rPr>
          <w:rtl w:val="0"/>
        </w:rPr>
        <w:t xml:space="preserve"> (может вносить изменения).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Комментатор</w:t>
      </w:r>
      <w:r w:rsidDel="00000000" w:rsidR="00000000" w:rsidRPr="00000000">
        <w:rPr>
          <w:rtl w:val="0"/>
        </w:rPr>
        <w:t xml:space="preserve"> (может оставлять комментарии).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Читатель</w:t>
      </w:r>
      <w:r w:rsidDel="00000000" w:rsidR="00000000" w:rsidRPr="00000000">
        <w:rPr>
          <w:rtl w:val="0"/>
        </w:rPr>
        <w:t xml:space="preserve"> (только просматривает).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«Отправить»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Советы: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Люди могут редактировать документ одновременно.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Видно, кто что пишет в режиме реального времени.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оставлять комментарии (Ctrl + Alt + M).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0nfewhj58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История изменений и резервное копирование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посмотреть предыдущие версии документа?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«Файл» → «История версий» → «Просмотреть историю версий»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нужную дату и верните старую версию, если нужно.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скачать документ?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Файл → Скачать как →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Microsoft Word (.docx)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Обычный текст (.txt)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3qx5by9mr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Полезные фишки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Голосовой ввод текста</w:t>
      </w:r>
      <w:r w:rsidDel="00000000" w:rsidR="00000000" w:rsidRPr="00000000">
        <w:rPr>
          <w:rtl w:val="0"/>
        </w:rPr>
        <w:t xml:space="preserve"> (только в Chrome)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«Инструменты» → «Голосовой ввод»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Говорите, и текст появится на экране.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Перевод документа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«Инструменты» → «Перевести документ»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Выберите язык.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Офлайн-доступ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Можно редактировать документы без интернета (нужно включить эту функцию в настройках).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m1kdeul7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Ответы на частые вопросы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Документ не открывается – что делать?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 интернет-соединение.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Попробуйте другой браузер (лучше Chrome).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Очистите кэш и перезапустите страницу.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защитить документ от изменений?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Выдайте доступ только «Для просмотра».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Защитите Google Диск паролем.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восстановить удалённый документ?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Зайдите в «Корзину» на Google Диске и восстановите его.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admnle74e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Документы — удобный инструмент для работы с текстами, который позволяет создавать, редактировать и совместно работать над файлами онлайн. С ним можно эффективно вести заметки, писать статьи, работать в команде и даже готовить профессиональные документы.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" TargetMode="External"/><Relationship Id="rId7" Type="http://schemas.openxmlformats.org/officeDocument/2006/relationships/hyperlink" Target="https://drive.google.com" TargetMode="External"/><Relationship Id="rId8" Type="http://schemas.openxmlformats.org/officeDocument/2006/relationships/hyperlink" Target="https://docs.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