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rals5fsn8r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триггерных email-рассылок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Триггерные email-рассылки (или автоматические рассылки) — это письма, которые отправляются пользователям автоматически на основе их действий, поведения или в определенные моменты времени. Они имеют высокую степень персонализации и могут быть использованы для повышения вовлеченности, продаж и лояльности клиентов. В этой консультации мы подробно рассмотрим, что такое триггерные email-рассылки, как их создать и на каких примерах можно это реализовать.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agzj5mz3t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триггерные email-рассылки?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Триггерная рассылка — это автоматическое письмо, которое отправляется в ответ на определённое действие пользователя или событие в его жизненном цикле. В отличие от обычных рассылок, которые отправляются всем подписчикам по расписанию, триггерные письма нацелены на конкретного пользователя и его действия.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После того как клиент добавил товар в корзину, но не завершил покупку, ему отправляется email с напоминанием.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того как пользователь подписался на рассылку, он получает приветственное письмо.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gwun8yn7x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Виды триггерных рассылок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w2ajbvbvv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Приветственные письма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Поприветствовать нового подписчика или клиента и настроить его на дальнейшее взаимодействие с вашим брендом.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Когда:</w:t>
      </w:r>
      <w:r w:rsidDel="00000000" w:rsidR="00000000" w:rsidRPr="00000000">
        <w:rPr>
          <w:rtl w:val="0"/>
        </w:rPr>
        <w:t xml:space="preserve"> Когда пользователь подписывается на рассылку или регистрируется на сайте.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Что отправить:</w:t>
      </w:r>
      <w:r w:rsidDel="00000000" w:rsidR="00000000" w:rsidRPr="00000000">
        <w:rPr>
          <w:rtl w:val="0"/>
        </w:rPr>
        <w:t xml:space="preserve"> Приветственное письмо с кратким описанием ваших услуг, с предложением скидки или с полезной информацией.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письма:</w:t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Привет, [Имя]!</w:t>
        <w:br w:type="textWrapping"/>
        <w:t xml:space="preserve">Спасибо, что подписались на нашу рассылку. Мы рады приветствовать вас в нашем сообществе! Вот несколько ссылок, которые помогут вам начать: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Узнайте больше о наших продуктах.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Примените скидку 10% на первый заказ!</w:t>
        <w:br w:type="textWrapping"/>
        <w:t xml:space="preserve">Ожидайте новые предложения в ближайшее время.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8z6nvmtly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Напоминания о забытых товарах в корзине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Напомнить пользователю, что он оставил товар в корзине, и мотивировать завершить покупку.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Когда:</w:t>
      </w:r>
      <w:r w:rsidDel="00000000" w:rsidR="00000000" w:rsidRPr="00000000">
        <w:rPr>
          <w:rtl w:val="0"/>
        </w:rPr>
        <w:t xml:space="preserve"> Когда пользователь добавляет товар в корзину, но не завершает покупку в течение 1–2 часов или дня.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Что отправить:</w:t>
      </w:r>
      <w:r w:rsidDel="00000000" w:rsidR="00000000" w:rsidRPr="00000000">
        <w:rPr>
          <w:rtl w:val="0"/>
        </w:rPr>
        <w:t xml:space="preserve"> Письмо с напоминанием о незавершенной покупке и возможно с дополнительным стимулом (например, скидкой или бесплатной доставкой).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письма: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Привет, [Имя]!</w:t>
        <w:br w:type="textWrapping"/>
        <w:t xml:space="preserve">Похоже, вы забыли завершить покупку. Ваши товары все еще в корзине!</w:t>
        <w:br w:type="textWrapping"/>
        <w:t xml:space="preserve">[Список товаров]</w:t>
        <w:br w:type="textWrapping"/>
        <w:t xml:space="preserve">Если вы готовы завершить покупку, используйте промокод </w:t>
      </w:r>
      <w:r w:rsidDel="00000000" w:rsidR="00000000" w:rsidRPr="00000000">
        <w:rPr>
          <w:b w:val="1"/>
          <w:rtl w:val="0"/>
        </w:rPr>
        <w:t xml:space="preserve">SAVE10</w:t>
      </w:r>
      <w:r w:rsidDel="00000000" w:rsidR="00000000" w:rsidRPr="00000000">
        <w:rPr>
          <w:rtl w:val="0"/>
        </w:rPr>
        <w:t xml:space="preserve"> для получения 10% скидки. Поторопитесь, предложение ограничено!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24coqh1tj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Письма о возвращении на сайт (реактивация)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Возвратить пользователя, который долго не был на сайте, с целью побудить его совершить покупку или выполнить другое целевое действие.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Когда:</w:t>
      </w:r>
      <w:r w:rsidDel="00000000" w:rsidR="00000000" w:rsidRPr="00000000">
        <w:rPr>
          <w:rtl w:val="0"/>
        </w:rPr>
        <w:t xml:space="preserve"> Когда пользователь не взаимодействовал с сайтом или не совершал покупки в течение определенного периода времени (например, месяц или 3 месяца).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Что отправить:</w:t>
      </w:r>
      <w:r w:rsidDel="00000000" w:rsidR="00000000" w:rsidRPr="00000000">
        <w:rPr>
          <w:rtl w:val="0"/>
        </w:rPr>
        <w:t xml:space="preserve"> Письмо с напоминанием о преимуществах вашего продукта/услуги или с персональным предложением для этого пользователя.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письма:</w:t>
      </w:r>
    </w:p>
    <w:p w:rsidR="00000000" w:rsidDel="00000000" w:rsidP="00000000" w:rsidRDefault="00000000" w:rsidRPr="00000000" w14:paraId="0000002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Привет, [Имя]!</w:t>
        <w:br w:type="textWrapping"/>
        <w:t xml:space="preserve">Мы скучаем по вам! Заметили, что вы давно не заходили на наш сайт. У нас появились новые товары и эксклюзивные предложения.</w:t>
        <w:br w:type="textWrapping"/>
        <w:t xml:space="preserve">Вот подарок для вас, воспользуйтесь скидкой 15% на любой товар!</w:t>
        <w:br w:type="textWrapping"/>
        <w:t xml:space="preserve">Спешите, предложение действует только до конца недели!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8hhknzj50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Письма с подтверждением регистрации и действий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Подтвердить, что определенное действие пользователя было успешно выполнено.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Когда:</w:t>
      </w:r>
      <w:r w:rsidDel="00000000" w:rsidR="00000000" w:rsidRPr="00000000">
        <w:rPr>
          <w:rtl w:val="0"/>
        </w:rPr>
        <w:t xml:space="preserve"> Когда пользователь зарегистрировался на сайте или изменил данные профиля.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Что отправить:</w:t>
      </w:r>
      <w:r w:rsidDel="00000000" w:rsidR="00000000" w:rsidRPr="00000000">
        <w:rPr>
          <w:rtl w:val="0"/>
        </w:rPr>
        <w:t xml:space="preserve"> Письмо с подтверждением действия и инструкциями, если нужно.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письма:</w:t>
      </w:r>
    </w:p>
    <w:p w:rsidR="00000000" w:rsidDel="00000000" w:rsidP="00000000" w:rsidRDefault="00000000" w:rsidRPr="00000000" w14:paraId="0000002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Привет, [Имя]!</w:t>
        <w:br w:type="textWrapping"/>
        <w:t xml:space="preserve">Мы рады сообщить, что ваша регистрация на сайте прошла успешно! Теперь вы можете начать делать покупки и пользоваться всеми преимуществами нашего сервиса.</w:t>
        <w:br w:type="textWrapping"/>
        <w:t xml:space="preserve">Если это были не вы, пожалуйста, свяжитесь с нами.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iibsq9nql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Письма о завершении курса/подписки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Напомнить пользователю о завершении курса, подписки или другого действия.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Когда:</w:t>
      </w:r>
      <w:r w:rsidDel="00000000" w:rsidR="00000000" w:rsidRPr="00000000">
        <w:rPr>
          <w:rtl w:val="0"/>
        </w:rPr>
        <w:t xml:space="preserve"> Когда пользователю нужно завершить подписку, подписаться на новый курс или продлить действия услуги.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Что отправить:</w:t>
      </w:r>
      <w:r w:rsidDel="00000000" w:rsidR="00000000" w:rsidRPr="00000000">
        <w:rPr>
          <w:rtl w:val="0"/>
        </w:rPr>
        <w:t xml:space="preserve"> Письмо с напоминанием и возможными действиями (например, скидками или предложениями).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письма:</w:t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Привет, [Имя]!</w:t>
        <w:br w:type="textWrapping"/>
        <w:t xml:space="preserve">Ваша подписка на [курс/услугу] заканчивается через 3 дня. Если вы хотите продолжить, воспользуйтесь эксклюзивной скидкой 20% на следующий месяц.</w:t>
        <w:br w:type="textWrapping"/>
        <w:t xml:space="preserve">Не упустите шанс!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dx5tin419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Как настроить триггерные рассылки?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lafkv5kov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Выбор платформы для создания рассылок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триггерных рассылок важно выбрать подходящую платформу, которая будет поддерживать автоматизацию email-рассылок. Наиболее популярные платформы: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Mailchimp</w:t>
      </w:r>
      <w:r w:rsidDel="00000000" w:rsidR="00000000" w:rsidRPr="00000000">
        <w:rPr>
          <w:rtl w:val="0"/>
        </w:rPr>
        <w:t xml:space="preserve"> — предоставляет удобный интерфейс для настройки триггерных писем, а также множество шаблонов для быстрого создания рассылок.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SendGrid</w:t>
      </w:r>
      <w:r w:rsidDel="00000000" w:rsidR="00000000" w:rsidRPr="00000000">
        <w:rPr>
          <w:rtl w:val="0"/>
        </w:rPr>
        <w:t xml:space="preserve"> — отлично подходит для более сложных автоматизаций, API-интеграций и аналитики.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GetResponse</w:t>
      </w:r>
      <w:r w:rsidDel="00000000" w:rsidR="00000000" w:rsidRPr="00000000">
        <w:rPr>
          <w:rtl w:val="0"/>
        </w:rPr>
        <w:t xml:space="preserve"> — еще одна популярная платформа для автоматизации email-рассылок с функцией триггерных писем.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ActiveCampaign</w:t>
      </w:r>
      <w:r w:rsidDel="00000000" w:rsidR="00000000" w:rsidRPr="00000000">
        <w:rPr>
          <w:rtl w:val="0"/>
        </w:rPr>
        <w:t xml:space="preserve"> — помогает создавать и настроить автоматические цепочки писем для триггерных рассылок.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ch0y5lesw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Настройка триггерных писем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Создайте аккаунт</w:t>
      </w:r>
      <w:r w:rsidDel="00000000" w:rsidR="00000000" w:rsidRPr="00000000">
        <w:rPr>
          <w:rtl w:val="0"/>
        </w:rPr>
        <w:t xml:space="preserve"> на выбранной платформе и перейдите в раздел email-автоматизации.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Выберите тип триггерного письма</w:t>
      </w:r>
      <w:r w:rsidDel="00000000" w:rsidR="00000000" w:rsidRPr="00000000">
        <w:rPr>
          <w:rtl w:val="0"/>
        </w:rPr>
        <w:t xml:space="preserve">, который хотите настроить (например, приветственное письмо, напоминание о корзине, реактивация).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Настройте условия отправки письма:</w:t>
      </w:r>
      <w:r w:rsidDel="00000000" w:rsidR="00000000" w:rsidRPr="00000000">
        <w:rPr>
          <w:rtl w:val="0"/>
        </w:rPr>
        <w:t xml:space="preserve"> Например, выберите событие (подписка, покупка, добавление товара в корзину) или временной интервал (через 2 часа после добавления в корзину).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Настройте содержимое письма.</w:t>
      </w:r>
      <w:r w:rsidDel="00000000" w:rsidR="00000000" w:rsidRPr="00000000">
        <w:rPr>
          <w:rtl w:val="0"/>
        </w:rPr>
        <w:t xml:space="preserve"> Добавьте персонализированные данные, например, имя получателя, список товаров в корзине, скидки и промокоды.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Запустите рассылку.</w:t>
      </w:r>
      <w:r w:rsidDel="00000000" w:rsidR="00000000" w:rsidRPr="00000000">
        <w:rPr>
          <w:rtl w:val="0"/>
        </w:rPr>
        <w:t xml:space="preserve"> Подключите систему к вашему сайту или CRM для получения данных пользователей (например, для отправки письма при добавлении товара в корзину).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j515364gf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Примеры успешных триггерных email-рассылок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bhxkkockz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1: Напоминание о забытом товаре в корзине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Не забудьте завершить покупку!</w:t>
      </w:r>
    </w:p>
    <w:p w:rsidR="00000000" w:rsidDel="00000000" w:rsidP="00000000" w:rsidRDefault="00000000" w:rsidRPr="00000000" w14:paraId="0000004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Привет, [Имя]!</w:t>
        <w:br w:type="textWrapping"/>
        <w:t xml:space="preserve">Мы заметили, что вы оставили товар в корзине. Он всё ещё ждёт вас!</w:t>
        <w:br w:type="textWrapping"/>
        <w:t xml:space="preserve">Ваши товары:</w:t>
        <w:br w:type="textWrapping"/>
        <w:t xml:space="preserve">[Список товаров]</w:t>
        <w:br w:type="textWrapping"/>
        <w:t xml:space="preserve">Завершите покупку прямо сейчас, и получите скидку 10% на весь заказ!</w:t>
        <w:br w:type="textWrapping"/>
        <w:t xml:space="preserve">Спешите, предложение ограничено!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xefmwzqrt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2: Реактивация после долгого отсутствия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Мы скучаем по вам, [Имя]!</w:t>
      </w:r>
    </w:p>
    <w:p w:rsidR="00000000" w:rsidDel="00000000" w:rsidP="00000000" w:rsidRDefault="00000000" w:rsidRPr="00000000" w14:paraId="0000004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Привет, [Имя]!</w:t>
        <w:br w:type="textWrapping"/>
        <w:t xml:space="preserve">Мы заметили, что давно не видели вас на нашем сайте. Вернитесь и получите скидку 15% на вашу первую покупку!</w:t>
        <w:br w:type="textWrapping"/>
        <w:t xml:space="preserve">Ознакомьтесь с новыми поступлениями!</w:t>
        <w:br w:type="textWrapping"/>
        <w:t xml:space="preserve">С уважением, команда [Компания].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2ptiflhyks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Заключение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Триггерные email-рассылки — это мощный инструмент для улучшения взаимодействия с клиентами и повышения конверсии. Используя правильную настройку и автоматизацию, вы сможете эффективно напоминать клиентам о забытых товарах, приветствовать новых пользователей и возвращать старых клиентов. Важно настроить рассылки так, чтобы они соответствовали интересам и действиям пользователя, создавая персонализированный опыт.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