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AAE6" w14:textId="7BBE40B7" w:rsidR="00EA1750" w:rsidRDefault="009849CE" w:rsidP="00C261AF">
      <w:pPr>
        <w:ind w:left="2160"/>
      </w:pPr>
      <w:r>
        <w:fldChar w:fldCharType="begin"/>
      </w:r>
      <w:r>
        <w:instrText xml:space="preserve"> HYPERLINK "https://www.youtube.com/watch?v=8-M2rK4NRyI" </w:instrText>
      </w:r>
      <w:r>
        <w:fldChar w:fldCharType="separate"/>
      </w:r>
      <w:r w:rsidRPr="009849CE">
        <w:rPr>
          <w:rStyle w:val="Hyperlink"/>
        </w:rPr>
        <w:t>System Design (Part 1): 3-tier app on AWS EKS</w:t>
      </w:r>
      <w:r>
        <w:fldChar w:fldCharType="end"/>
      </w:r>
    </w:p>
    <w:p w14:paraId="4CC59FCB" w14:textId="54901D90" w:rsidR="009849CE" w:rsidRDefault="009849CE"/>
    <w:p w14:paraId="37CB0FF4" w14:textId="1433BF94" w:rsidR="009849CE" w:rsidRDefault="009849CE" w:rsidP="009849CE">
      <w:pPr>
        <w:pStyle w:val="ListParagraph"/>
        <w:numPr>
          <w:ilvl w:val="0"/>
          <w:numId w:val="2"/>
        </w:numPr>
      </w:pPr>
      <w:r>
        <w:t>General Architecture</w:t>
      </w:r>
    </w:p>
    <w:p w14:paraId="20495567" w14:textId="331DD197" w:rsidR="009849CE" w:rsidRDefault="009849CE" w:rsidP="009849CE">
      <w:pPr>
        <w:pStyle w:val="ListParagraph"/>
      </w:pPr>
      <w:r>
        <w:rPr>
          <w:noProof/>
        </w:rPr>
        <w:drawing>
          <wp:inline distT="0" distB="0" distL="0" distR="0" wp14:anchorId="72EB83FA" wp14:editId="2CB1913E">
            <wp:extent cx="3423332" cy="584819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88" cy="5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4E12" w14:textId="77777777" w:rsidR="009849CE" w:rsidRDefault="009849CE" w:rsidP="009849CE">
      <w:pPr>
        <w:pStyle w:val="ListParagraph"/>
      </w:pPr>
    </w:p>
    <w:p w14:paraId="52294473" w14:textId="535DCC5C" w:rsidR="009849CE" w:rsidRDefault="00956563" w:rsidP="009849CE">
      <w:pPr>
        <w:pStyle w:val="ListParagraph"/>
        <w:numPr>
          <w:ilvl w:val="0"/>
          <w:numId w:val="2"/>
        </w:numPr>
      </w:pPr>
      <w:r>
        <w:t>Environment / Database Architecture</w:t>
      </w:r>
    </w:p>
    <w:p w14:paraId="5075C5DB" w14:textId="771408D5" w:rsidR="00956563" w:rsidRDefault="00BE0840" w:rsidP="00956563">
      <w:pPr>
        <w:pStyle w:val="ListParagraph"/>
      </w:pPr>
      <w:r>
        <w:rPr>
          <w:noProof/>
        </w:rPr>
        <w:drawing>
          <wp:inline distT="0" distB="0" distL="0" distR="0" wp14:anchorId="56A3B921" wp14:editId="05C36A34">
            <wp:extent cx="4318000" cy="5207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5230" w14:textId="7A42BF97" w:rsidR="00956563" w:rsidRDefault="00956563" w:rsidP="00956563">
      <w:pPr>
        <w:pStyle w:val="ListParagraph"/>
        <w:numPr>
          <w:ilvl w:val="1"/>
          <w:numId w:val="2"/>
        </w:numPr>
      </w:pPr>
      <w:r>
        <w:t>Create VPC in specified region</w:t>
      </w:r>
    </w:p>
    <w:p w14:paraId="6DBCFC6A" w14:textId="0C5248DC" w:rsidR="00956563" w:rsidRDefault="00956563" w:rsidP="00956563">
      <w:pPr>
        <w:pStyle w:val="ListParagraph"/>
        <w:numPr>
          <w:ilvl w:val="1"/>
          <w:numId w:val="2"/>
        </w:numPr>
      </w:pPr>
      <w:r>
        <w:t xml:space="preserve">Multiple AZ zones </w:t>
      </w:r>
    </w:p>
    <w:p w14:paraId="4BC1D545" w14:textId="6EA0DAE7" w:rsidR="00956563" w:rsidRDefault="00956563" w:rsidP="00956563">
      <w:pPr>
        <w:pStyle w:val="ListParagraph"/>
        <w:numPr>
          <w:ilvl w:val="1"/>
          <w:numId w:val="2"/>
        </w:numPr>
      </w:pPr>
      <w:r>
        <w:t>Deploy workloads in private subnets</w:t>
      </w:r>
    </w:p>
    <w:p w14:paraId="2BFABB97" w14:textId="44247902" w:rsidR="00956563" w:rsidRDefault="00956563" w:rsidP="00956563">
      <w:pPr>
        <w:pStyle w:val="ListParagraph"/>
        <w:numPr>
          <w:ilvl w:val="1"/>
          <w:numId w:val="2"/>
        </w:numPr>
      </w:pPr>
      <w:r>
        <w:t>AWS cluster (worker nodes) would reside in private subnets</w:t>
      </w:r>
    </w:p>
    <w:p w14:paraId="4643212F" w14:textId="3963BC6A" w:rsidR="00956563" w:rsidRDefault="00956563" w:rsidP="00956563">
      <w:pPr>
        <w:pStyle w:val="ListParagraph"/>
        <w:numPr>
          <w:ilvl w:val="1"/>
          <w:numId w:val="2"/>
        </w:numPr>
      </w:pPr>
      <w:r>
        <w:t>Worker nodes need to be in autoscaling group (if it were to handle many requests)</w:t>
      </w:r>
    </w:p>
    <w:p w14:paraId="423FFD08" w14:textId="782526D4" w:rsidR="00956563" w:rsidRDefault="00046E7F" w:rsidP="00956563">
      <w:pPr>
        <w:pStyle w:val="ListParagraph"/>
        <w:numPr>
          <w:ilvl w:val="1"/>
          <w:numId w:val="2"/>
        </w:numPr>
      </w:pPr>
      <w:r>
        <w:t xml:space="preserve">Need public subnets for user to have access to worker nodes </w:t>
      </w:r>
    </w:p>
    <w:p w14:paraId="444F946B" w14:textId="3553914D" w:rsidR="00046E7F" w:rsidRDefault="00046E7F" w:rsidP="00046E7F">
      <w:pPr>
        <w:pStyle w:val="ListParagraph"/>
        <w:numPr>
          <w:ilvl w:val="2"/>
          <w:numId w:val="2"/>
        </w:numPr>
      </w:pPr>
      <w:r>
        <w:t xml:space="preserve">Also need application load balancer (ALB’s) </w:t>
      </w:r>
    </w:p>
    <w:p w14:paraId="61FA05DF" w14:textId="308AD9B7" w:rsidR="00046E7F" w:rsidRDefault="00046E7F" w:rsidP="00046E7F">
      <w:pPr>
        <w:pStyle w:val="ListParagraph"/>
        <w:numPr>
          <w:ilvl w:val="2"/>
          <w:numId w:val="2"/>
        </w:numPr>
      </w:pPr>
      <w:r>
        <w:lastRenderedPageBreak/>
        <w:t>For ALB to respond to requests</w:t>
      </w:r>
      <w:r w:rsidR="00933039">
        <w:t xml:space="preserve"> </w:t>
      </w:r>
      <w:r>
        <w:t xml:space="preserve">need </w:t>
      </w:r>
      <w:r w:rsidR="00933039">
        <w:t>listeners and targets</w:t>
      </w:r>
    </w:p>
    <w:p w14:paraId="2FE2120C" w14:textId="7274686E" w:rsidR="00933039" w:rsidRDefault="00933039" w:rsidP="00933039">
      <w:pPr>
        <w:pStyle w:val="ListParagraph"/>
        <w:numPr>
          <w:ilvl w:val="3"/>
          <w:numId w:val="2"/>
        </w:numPr>
      </w:pPr>
      <w:r>
        <w:t>Frontend</w:t>
      </w:r>
    </w:p>
    <w:p w14:paraId="3C111245" w14:textId="76D73660" w:rsidR="00933039" w:rsidRDefault="00933039" w:rsidP="00933039">
      <w:pPr>
        <w:pStyle w:val="ListParagraph"/>
        <w:numPr>
          <w:ilvl w:val="4"/>
          <w:numId w:val="2"/>
        </w:numPr>
      </w:pPr>
      <w:r>
        <w:t>For listener to know where to send request (once sent from www), need target www</w:t>
      </w:r>
    </w:p>
    <w:p w14:paraId="394DE8CD" w14:textId="7CA8263E" w:rsidR="00933039" w:rsidRDefault="00933039" w:rsidP="00933039">
      <w:pPr>
        <w:pStyle w:val="ListParagraph"/>
        <w:numPr>
          <w:ilvl w:val="3"/>
          <w:numId w:val="2"/>
        </w:numPr>
      </w:pPr>
      <w:r>
        <w:t>API Server</w:t>
      </w:r>
    </w:p>
    <w:p w14:paraId="59D00505" w14:textId="5739B073" w:rsidR="00933039" w:rsidRDefault="00933039" w:rsidP="00933039">
      <w:pPr>
        <w:pStyle w:val="ListParagraph"/>
        <w:numPr>
          <w:ilvl w:val="4"/>
          <w:numId w:val="2"/>
        </w:numPr>
      </w:pPr>
      <w:r>
        <w:t>Allows frontend to talk to API’s</w:t>
      </w:r>
    </w:p>
    <w:p w14:paraId="5B330BAF" w14:textId="3836D9B6" w:rsidR="00933039" w:rsidRDefault="00933039" w:rsidP="00933039">
      <w:pPr>
        <w:pStyle w:val="ListParagraph"/>
        <w:numPr>
          <w:ilvl w:val="4"/>
          <w:numId w:val="2"/>
        </w:numPr>
      </w:pPr>
      <w:r>
        <w:t>Listener will go to target API and reroute to API pods (worker nodes)</w:t>
      </w:r>
    </w:p>
    <w:p w14:paraId="2B4AEFB6" w14:textId="271BBAD1" w:rsidR="00933039" w:rsidRDefault="00933039" w:rsidP="00933039">
      <w:pPr>
        <w:pStyle w:val="ListParagraph"/>
        <w:numPr>
          <w:ilvl w:val="1"/>
          <w:numId w:val="2"/>
        </w:numPr>
      </w:pPr>
      <w:r>
        <w:t xml:space="preserve">Website served in browser </w:t>
      </w:r>
      <w:r>
        <w:sym w:font="Wingdings" w:char="F0E0"/>
      </w:r>
      <w:r>
        <w:t xml:space="preserve"> makes call to listener API </w:t>
      </w:r>
      <w:r>
        <w:sym w:font="Wingdings" w:char="F0E0"/>
      </w:r>
      <w:r>
        <w:t xml:space="preserve"> ALB matches with targets </w:t>
      </w:r>
      <w:r>
        <w:sym w:font="Wingdings" w:char="F0E0"/>
      </w:r>
      <w:r>
        <w:t xml:space="preserve"> how to route traffic to nodes</w:t>
      </w:r>
    </w:p>
    <w:p w14:paraId="6DDAAB2E" w14:textId="493D158F" w:rsidR="00933039" w:rsidRDefault="00933039" w:rsidP="00933039">
      <w:pPr>
        <w:pStyle w:val="ListParagraph"/>
        <w:numPr>
          <w:ilvl w:val="1"/>
          <w:numId w:val="2"/>
        </w:numPr>
      </w:pPr>
      <w:r>
        <w:t>When worker node is starting up, it might need to reach into internet to download resource / container</w:t>
      </w:r>
    </w:p>
    <w:p w14:paraId="0B5F627F" w14:textId="25B356CA" w:rsidR="00933039" w:rsidRDefault="00933039" w:rsidP="00933039">
      <w:pPr>
        <w:pStyle w:val="ListParagraph"/>
        <w:numPr>
          <w:ilvl w:val="2"/>
          <w:numId w:val="2"/>
        </w:numPr>
      </w:pPr>
      <w:r>
        <w:t xml:space="preserve">Need internet gateway </w:t>
      </w:r>
    </w:p>
    <w:p w14:paraId="4770ED95" w14:textId="24E02051" w:rsidR="00933039" w:rsidRDefault="00933039" w:rsidP="00933039">
      <w:pPr>
        <w:pStyle w:val="ListParagraph"/>
        <w:numPr>
          <w:ilvl w:val="2"/>
          <w:numId w:val="2"/>
        </w:numPr>
      </w:pPr>
      <w:r>
        <w:t xml:space="preserve"> NAT GW</w:t>
      </w:r>
    </w:p>
    <w:p w14:paraId="45448882" w14:textId="3EA4680E" w:rsidR="00933039" w:rsidRDefault="00933039" w:rsidP="00933039">
      <w:pPr>
        <w:pStyle w:val="ListParagraph"/>
        <w:numPr>
          <w:ilvl w:val="1"/>
          <w:numId w:val="2"/>
        </w:numPr>
      </w:pPr>
      <w:r>
        <w:t xml:space="preserve">Configure routing table in VPC </w:t>
      </w:r>
      <w:r>
        <w:sym w:font="Wingdings" w:char="F0E0"/>
      </w:r>
      <w:r>
        <w:t xml:space="preserve"> any traffic that’s going to subnet that’s not present, have it routed to NAT GW </w:t>
      </w:r>
      <w:r>
        <w:sym w:font="Wingdings" w:char="F0E0"/>
      </w:r>
      <w:r>
        <w:t xml:space="preserve"> routed to Internet gateway</w:t>
      </w:r>
    </w:p>
    <w:p w14:paraId="4438B71B" w14:textId="35A9D1BD" w:rsidR="00933039" w:rsidRDefault="00933039" w:rsidP="00933039">
      <w:pPr>
        <w:pStyle w:val="ListParagraph"/>
        <w:numPr>
          <w:ilvl w:val="1"/>
          <w:numId w:val="2"/>
        </w:numPr>
      </w:pPr>
      <w:r>
        <w:t>Create instance of this environment using terraform</w:t>
      </w:r>
    </w:p>
    <w:p w14:paraId="2CB5E771" w14:textId="0D289674" w:rsidR="00956563" w:rsidRDefault="00956563" w:rsidP="00072D93">
      <w:pPr>
        <w:pStyle w:val="ListParagraph"/>
      </w:pPr>
    </w:p>
    <w:sectPr w:rsidR="0095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36D"/>
    <w:multiLevelType w:val="hybridMultilevel"/>
    <w:tmpl w:val="746479A6"/>
    <w:lvl w:ilvl="0" w:tplc="97BA4D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268C"/>
    <w:multiLevelType w:val="hybridMultilevel"/>
    <w:tmpl w:val="9148F958"/>
    <w:lvl w:ilvl="0" w:tplc="85BCE1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79054">
    <w:abstractNumId w:val="1"/>
  </w:num>
  <w:num w:numId="2" w16cid:durableId="93613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CE"/>
    <w:rsid w:val="00046E7F"/>
    <w:rsid w:val="00072D93"/>
    <w:rsid w:val="002D6498"/>
    <w:rsid w:val="00933039"/>
    <w:rsid w:val="00956563"/>
    <w:rsid w:val="009849CE"/>
    <w:rsid w:val="00BE0840"/>
    <w:rsid w:val="00C261AF"/>
    <w:rsid w:val="00E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7DB40"/>
  <w15:chartTrackingRefBased/>
  <w15:docId w15:val="{E2C35AB2-8378-F34A-94CE-955F27E2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9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9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4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Blumer, Seth</dc:creator>
  <cp:keywords/>
  <dc:description/>
  <cp:lastModifiedBy>Blumer, Seth</cp:lastModifiedBy>
  <cp:revision>4</cp:revision>
  <dcterms:created xsi:type="dcterms:W3CDTF">2022-12-16T16:19:00Z</dcterms:created>
  <dcterms:modified xsi:type="dcterms:W3CDTF">2022-12-20T15:08:00Z</dcterms:modified>
</cp:coreProperties>
</file>