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EC2497">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30CA3AB6" w14:textId="43B975AB" w:rsidR="004237FB" w:rsidRPr="004237FB" w:rsidRDefault="00C23556"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szCs w:val="22"/>
          <w:lang w:val="en-US"/>
        </w:rPr>
        <w:fldChar w:fldCharType="begin"/>
      </w:r>
      <w:r w:rsidR="007623B2" w:rsidRPr="004237FB">
        <w:rPr>
          <w:rFonts w:ascii="Whitney HTF Book" w:hAnsi="Whitney HTF Book"/>
          <w:szCs w:val="22"/>
          <w:lang w:val="en-US"/>
        </w:rPr>
        <w:instrText>TOC \f \o "1-9" \t "Titre 10,10"</w:instrText>
      </w:r>
      <w:r w:rsidRPr="004237FB">
        <w:rPr>
          <w:rFonts w:ascii="Whitney HTF Book" w:hAnsi="Whitney HTF Book"/>
          <w:szCs w:val="22"/>
          <w:lang w:val="en-US"/>
        </w:rPr>
        <w:fldChar w:fldCharType="separate"/>
      </w:r>
      <w:r w:rsidR="004237FB" w:rsidRPr="004237FB">
        <w:rPr>
          <w:rFonts w:ascii="Whitney HTF Book" w:hAnsi="Whitney HTF Book"/>
          <w:noProof/>
          <w:szCs w:val="22"/>
          <w:lang w:val="en-US"/>
        </w:rPr>
        <w:t>1 - Versions</w:t>
      </w:r>
      <w:r w:rsidR="004237FB" w:rsidRPr="004237FB">
        <w:rPr>
          <w:rFonts w:ascii="Whitney HTF Book" w:hAnsi="Whitney HTF Book"/>
          <w:noProof/>
          <w:szCs w:val="22"/>
        </w:rPr>
        <w:tab/>
      </w:r>
      <w:r w:rsidR="004237FB" w:rsidRPr="004237FB">
        <w:rPr>
          <w:rFonts w:ascii="Whitney HTF Book" w:hAnsi="Whitney HTF Book"/>
          <w:noProof/>
          <w:szCs w:val="22"/>
        </w:rPr>
        <w:fldChar w:fldCharType="begin"/>
      </w:r>
      <w:r w:rsidR="004237FB" w:rsidRPr="004237FB">
        <w:rPr>
          <w:rFonts w:ascii="Whitney HTF Book" w:hAnsi="Whitney HTF Book"/>
          <w:noProof/>
          <w:szCs w:val="22"/>
        </w:rPr>
        <w:instrText xml:space="preserve"> PAGEREF _Toc52918560 \h </w:instrText>
      </w:r>
      <w:r w:rsidR="004237FB" w:rsidRPr="004237FB">
        <w:rPr>
          <w:rFonts w:ascii="Whitney HTF Book" w:hAnsi="Whitney HTF Book"/>
          <w:noProof/>
          <w:szCs w:val="22"/>
        </w:rPr>
      </w:r>
      <w:r w:rsidR="004237FB" w:rsidRPr="004237FB">
        <w:rPr>
          <w:rFonts w:ascii="Whitney HTF Book" w:hAnsi="Whitney HTF Book"/>
          <w:noProof/>
          <w:szCs w:val="22"/>
        </w:rPr>
        <w:fldChar w:fldCharType="separate"/>
      </w:r>
      <w:r w:rsidR="00325D23">
        <w:rPr>
          <w:rFonts w:ascii="Whitney HTF Book" w:hAnsi="Whitney HTF Book"/>
          <w:noProof/>
          <w:szCs w:val="22"/>
        </w:rPr>
        <w:t>3</w:t>
      </w:r>
      <w:r w:rsidR="004237FB" w:rsidRPr="004237FB">
        <w:rPr>
          <w:rFonts w:ascii="Whitney HTF Book" w:hAnsi="Whitney HTF Book"/>
          <w:noProof/>
          <w:szCs w:val="22"/>
        </w:rPr>
        <w:fldChar w:fldCharType="end"/>
      </w:r>
    </w:p>
    <w:p w14:paraId="593B19FA" w14:textId="0F425683"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2 - Introduction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B607F0F" w14:textId="5FF750BE"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2.1 - Document purpose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FF74A39" w14:textId="3FA25005"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2.2 - References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5CE75C80" w14:textId="6E842CC1"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eastAsia="DejaVu Sans" w:hAnsi="Whitney HTF Book" w:cs="DejaVu Sans"/>
          <w:noProof/>
          <w:szCs w:val="22"/>
          <w:lang w:val="en-US"/>
        </w:rPr>
        <w:t>2.3 - Client needs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32D474A4" w14:textId="5DC9DDC3"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2.3.1 - Context</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1B8B7EC3" w14:textId="482483FA"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2.3.2 - Stakeholders and Objectives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518AC7BF" w14:textId="49647EF0"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3 -</w:t>
      </w:r>
      <w:r w:rsidRPr="004237FB">
        <w:rPr>
          <w:rFonts w:ascii="Whitney HTF Book" w:eastAsia="DejaVu Sans" w:hAnsi="Whitney HTF Book" w:cs="DejaVu Sans"/>
          <w:noProof/>
          <w:szCs w:val="22"/>
          <w:lang w:val="en-US"/>
        </w:rPr>
        <w:t xml:space="preserve"> General description of solution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541DBA1C" w14:textId="0FB3C29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3.1 - Operating principles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1379A834" w14:textId="791B7A38"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3.2 - Actors and Actions Performed</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3D36992D" w14:textId="01EB8710"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 xml:space="preserve">3.3 - </w:t>
      </w:r>
      <w:r w:rsidRPr="004237FB">
        <w:rPr>
          <w:rFonts w:ascii="Whitney HTF Book" w:eastAsia="DejaVu Sans" w:hAnsi="Whitney HTF Book" w:cs="DejaVu Sans"/>
          <w:noProof/>
          <w:szCs w:val="22"/>
          <w:lang w:val="en-US"/>
        </w:rPr>
        <w:t>General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6</w:t>
      </w:r>
      <w:r w:rsidRPr="004237FB">
        <w:rPr>
          <w:rFonts w:ascii="Whitney HTF Book" w:hAnsi="Whitney HTF Book"/>
          <w:noProof/>
          <w:szCs w:val="22"/>
        </w:rPr>
        <w:fldChar w:fldCharType="end"/>
      </w:r>
    </w:p>
    <w:p w14:paraId="729F155B" w14:textId="49BFA99E"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eastAsia="DejaVu Sans" w:hAnsi="Whitney HTF Book" w:cs="DejaVu Sans"/>
          <w:noProof/>
          <w:szCs w:val="22"/>
          <w:lang w:val="en-US"/>
        </w:rPr>
        <w:t>4 - Functional Area</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5C03453C" w14:textId="642994D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4.1 -</w:t>
      </w:r>
      <w:r w:rsidRPr="004237FB">
        <w:rPr>
          <w:rFonts w:ascii="Whitney HTF Book" w:eastAsia="DejaVu Sans" w:hAnsi="Whitney HTF Book" w:cs="DejaVu Sans"/>
          <w:noProof/>
          <w:szCs w:val="22"/>
          <w:lang w:val="en-US"/>
        </w:rPr>
        <w:t xml:space="preserve"> Frame of Reference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0483EE56" w14:textId="1010AE37"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4.2 -</w:t>
      </w:r>
      <w:r w:rsidRPr="004237FB">
        <w:rPr>
          <w:rFonts w:ascii="Whitney HTF Book" w:eastAsia="DejaVu Sans" w:hAnsi="Whitney HTF Book" w:cs="DejaVu Sans"/>
          <w:noProof/>
          <w:szCs w:val="22"/>
          <w:lang w:val="en-US"/>
        </w:rPr>
        <w:t xml:space="preserve"> Overall Architecture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8</w:t>
      </w:r>
      <w:r w:rsidRPr="004237FB">
        <w:rPr>
          <w:rFonts w:ascii="Whitney HTF Book" w:hAnsi="Whitney HTF Book"/>
          <w:noProof/>
          <w:szCs w:val="22"/>
        </w:rPr>
        <w:fldChar w:fldCharType="end"/>
      </w:r>
    </w:p>
    <w:p w14:paraId="545AFD0F" w14:textId="4D760085"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5 - Workflows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41AAFB8B" w14:textId="44096FED"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5.1 -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_Toc52918575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5780EE31" w14:textId="5D92715B"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6 - Application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_Toc52918576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11</w:t>
      </w:r>
      <w:r w:rsidRPr="004237FB">
        <w:rPr>
          <w:rFonts w:ascii="Whitney HTF Book" w:hAnsi="Whitney HTF Book"/>
          <w:noProof/>
          <w:szCs w:val="22"/>
        </w:rPr>
        <w:fldChar w:fldCharType="end"/>
      </w:r>
    </w:p>
    <w:p w14:paraId="083EC0D2" w14:textId="4AF95C0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6.1 - Actors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6A77E4CB" w14:textId="38862BC4"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6.2 -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14913BE8" w14:textId="4208EEA2"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6.2.1 - Customer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_Toc52918579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22B3E5EF" w14:textId="7DDA8D6F"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6.2.1.1 - UC1 – Customer Phone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_Toc52918580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6A88D392" w14:textId="380D2284"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6.2.1.2 - UC2 – Customer Online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_Toc52918581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1E296866" w14:textId="5EEE1C9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6.2.1.3 - UC3 – Process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_Toc52918582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3596DB29" w14:textId="69AE7516"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6.2.1.4 - UC4 – Cook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_Toc52918583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77628005" w14:textId="6CA2C8D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6.2.1.5 - UC5 – Delivery Customer’s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_Toc52918584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18D62EA3" w14:textId="56BC4DA7"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6.2.2 - Shop Manager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6BC7EF90" w14:textId="27C30E3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6.2.2.1 - MUC1 – Manage Users Case</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703E6B09" w14:textId="11DA47E1"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6.2.2.2 - MUC2 – Manage Stock</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_Toc52918587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259D1EB3" w14:textId="04A901C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6.2.2.3 - MUC3 – Manage Notifications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_Toc52918588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16</w:t>
      </w:r>
      <w:r w:rsidRPr="004237FB">
        <w:rPr>
          <w:rFonts w:ascii="Whitney HTF Book" w:hAnsi="Whitney HTF Book"/>
          <w:noProof/>
          <w:sz w:val="22"/>
          <w:szCs w:val="22"/>
        </w:rPr>
        <w:fldChar w:fldCharType="end"/>
      </w:r>
    </w:p>
    <w:p w14:paraId="17AF7832" w14:textId="4E23C56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6.3 - General management rules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_Toc52918589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41A2CE5C" w14:textId="5E25736F"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6.4 -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_Toc52918590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183C464E" w14:textId="1DD3821B" w:rsidR="00C23556" w:rsidRPr="00A84350" w:rsidRDefault="00C23556" w:rsidP="004237FB">
      <w:pPr>
        <w:pStyle w:val="Heading1"/>
        <w:tabs>
          <w:tab w:val="right" w:pos="9639"/>
        </w:tabs>
        <w:spacing w:line="360" w:lineRule="auto"/>
        <w:rPr>
          <w:lang w:val="en-US"/>
        </w:rPr>
      </w:pPr>
      <w:r w:rsidRPr="004237FB">
        <w:rPr>
          <w:sz w:val="22"/>
          <w:szCs w:val="22"/>
          <w:lang w:val="en-US"/>
        </w:rPr>
        <w:lastRenderedPageBreak/>
        <w:fldChar w:fldCharType="end"/>
      </w:r>
      <w:bookmarkStart w:id="0" w:name="_Toc52918560"/>
      <w:r w:rsidR="007623B2" w:rsidRPr="00A84350">
        <w:rPr>
          <w:lang w:val="en-US"/>
        </w:rPr>
        <w:t>Versions</w:t>
      </w:r>
      <w:bookmarkEnd w:id="0"/>
    </w:p>
    <w:p w14:paraId="5B61E9CA" w14:textId="77777777" w:rsidR="00C23556" w:rsidRPr="00A84350" w:rsidRDefault="00C23556">
      <w:pPr>
        <w:pStyle w:val="BodyText"/>
        <w:rPr>
          <w:rFonts w:ascii="Whitney HTF Book" w:hAnsi="Whitney HTF Book"/>
          <w:lang w:val="en-US"/>
        </w:rPr>
      </w:pPr>
    </w:p>
    <w:tbl>
      <w:tblPr>
        <w:tblW w:w="966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177"/>
        <w:gridCol w:w="1553"/>
      </w:tblGrid>
      <w:tr w:rsidR="003A6ECB" w:rsidRPr="00A84350" w14:paraId="383394A1" w14:textId="77777777" w:rsidTr="003A6ECB">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17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rsidTr="003A6ECB">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3007A49D" w:rsidR="00C23556" w:rsidRPr="00A84350" w:rsidRDefault="001563D7">
            <w:pPr>
              <w:pStyle w:val="Contenudetableau"/>
              <w:jc w:val="center"/>
              <w:rPr>
                <w:rFonts w:ascii="Whitney HTF Book" w:hAnsi="Whitney HTF Book"/>
                <w:lang w:val="en-US"/>
              </w:rPr>
            </w:pPr>
            <w:r>
              <w:rPr>
                <w:rFonts w:ascii="Whitney HTF Book" w:hAnsi="Whitney HTF Book"/>
                <w:lang w:val="en-US"/>
              </w:rPr>
              <w:t>03</w:t>
            </w:r>
            <w:r w:rsidR="002305B2" w:rsidRPr="00A84350">
              <w:rPr>
                <w:rFonts w:ascii="Whitney HTF Book" w:hAnsi="Whitney HTF Book"/>
                <w:lang w:val="en-US"/>
              </w:rPr>
              <w:t>/</w:t>
            </w:r>
            <w:r>
              <w:rPr>
                <w:rFonts w:ascii="Whitney HTF Book" w:hAnsi="Whitney HTF Book"/>
                <w:lang w:val="en-US"/>
              </w:rPr>
              <w:t>10</w:t>
            </w:r>
            <w:r w:rsidR="002305B2" w:rsidRPr="00A84350">
              <w:rPr>
                <w:rFonts w:ascii="Whitney HTF Book" w:hAnsi="Whitney HTF Book"/>
                <w:lang w:val="en-US"/>
              </w:rPr>
              <w:t>/</w:t>
            </w:r>
            <w:r w:rsidR="00E55880" w:rsidRPr="00A84350">
              <w:rPr>
                <w:rFonts w:ascii="Whitney HTF Book" w:hAnsi="Whitney HTF Book"/>
                <w:lang w:val="en-US"/>
              </w:rPr>
              <w:t>2020</w:t>
            </w:r>
          </w:p>
        </w:tc>
        <w:tc>
          <w:tcPr>
            <w:tcW w:w="5177"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rsidTr="003A6ECB">
        <w:trPr>
          <w:trHeight w:val="340"/>
        </w:trPr>
        <w:tc>
          <w:tcPr>
            <w:tcW w:w="1517" w:type="dxa"/>
            <w:tcBorders>
              <w:left w:val="single" w:sz="2" w:space="0" w:color="000000"/>
              <w:bottom w:val="single" w:sz="2" w:space="0" w:color="000000"/>
            </w:tcBorders>
            <w:shd w:val="clear" w:color="auto" w:fill="auto"/>
            <w:tcMar>
              <w:left w:w="54" w:type="dxa"/>
            </w:tcMar>
            <w:vAlign w:val="center"/>
          </w:tcPr>
          <w:p w14:paraId="27C9F366" w14:textId="77777777" w:rsidR="00C23556" w:rsidRPr="00A84350" w:rsidRDefault="00C23556" w:rsidP="00971E2F">
            <w:pPr>
              <w:pStyle w:val="Contenudetableau"/>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vAlign w:val="center"/>
          </w:tcPr>
          <w:p w14:paraId="098B4C13" w14:textId="77777777" w:rsidR="00C23556" w:rsidRPr="00A84350" w:rsidRDefault="00C23556" w:rsidP="00971E2F">
            <w:pPr>
              <w:pStyle w:val="Contenudetableau"/>
              <w:rPr>
                <w:rFonts w:ascii="Whitney HTF Book" w:hAnsi="Whitney HTF Book"/>
                <w:lang w:val="en-US"/>
              </w:rPr>
            </w:pPr>
          </w:p>
        </w:tc>
        <w:tc>
          <w:tcPr>
            <w:tcW w:w="5177" w:type="dxa"/>
            <w:tcBorders>
              <w:left w:val="single" w:sz="2" w:space="0" w:color="000000"/>
              <w:bottom w:val="single" w:sz="2" w:space="0" w:color="000000"/>
            </w:tcBorders>
            <w:shd w:val="clear" w:color="auto" w:fill="auto"/>
            <w:tcMar>
              <w:left w:w="54" w:type="dxa"/>
            </w:tcMar>
            <w:vAlign w:val="center"/>
          </w:tcPr>
          <w:p w14:paraId="3FF23B56" w14:textId="77777777" w:rsidR="00C23556" w:rsidRPr="00A84350" w:rsidRDefault="00C23556" w:rsidP="00971E2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vAlign w:val="center"/>
          </w:tcPr>
          <w:p w14:paraId="4ADB2231" w14:textId="77777777" w:rsidR="00C23556" w:rsidRPr="00A84350" w:rsidRDefault="00C23556" w:rsidP="00971E2F">
            <w:pPr>
              <w:pStyle w:val="Contenudetableau"/>
              <w:rPr>
                <w:rFonts w:ascii="Whitney HTF Book" w:hAnsi="Whitney HTF Book"/>
                <w:lang w:val="en-US"/>
              </w:rPr>
            </w:pPr>
          </w:p>
        </w:tc>
      </w:tr>
    </w:tbl>
    <w:p w14:paraId="7DB16DCA" w14:textId="77777777" w:rsidR="00C23556" w:rsidRPr="00A84350" w:rsidRDefault="00C23556" w:rsidP="00971E2F">
      <w:pPr>
        <w:pStyle w:val="BodyText"/>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918561"/>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918562"/>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2FCD93D" w:rsidR="00C23556"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926EAAD" w14:textId="1F1DDD74" w:rsidR="00DA3688" w:rsidRPr="00A84350" w:rsidRDefault="00DA3688" w:rsidP="00732DAF">
      <w:pPr>
        <w:pStyle w:val="BodyText"/>
        <w:numPr>
          <w:ilvl w:val="0"/>
          <w:numId w:val="3"/>
        </w:numPr>
        <w:spacing w:after="60"/>
        <w:ind w:left="714" w:hanging="357"/>
        <w:rPr>
          <w:rFonts w:ascii="Whitney HTF Book" w:hAnsi="Whitney HTF Book"/>
          <w:lang w:val="en-US"/>
        </w:rPr>
      </w:pPr>
      <w:r>
        <w:rPr>
          <w:rFonts w:ascii="Whitney HTF Book" w:hAnsi="Whitney HTF Book"/>
          <w:lang w:val="en-US"/>
        </w:rPr>
        <w:t>Functional details of the proposed solutions</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918563"/>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5B6FF10A" w:rsidR="00275CE1" w:rsidRPr="00A84350" w:rsidRDefault="00275CE1"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 xml:space="preserve">TDF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Pr="00A84350">
        <w:rPr>
          <w:rFonts w:ascii="Whitney HTF Book" w:hAnsi="Whitney HTF Book"/>
          <w:lang w:val="en-US"/>
        </w:rPr>
        <w:t xml:space="preserve"> </w:t>
      </w:r>
      <w:r w:rsidR="00D11187">
        <w:rPr>
          <w:rFonts w:ascii="Whitney HTF Book" w:hAnsi="Whitney HTF Book"/>
          <w:lang w:val="en-US"/>
        </w:rPr>
        <w:t>Technical Design File</w:t>
      </w:r>
    </w:p>
    <w:p w14:paraId="7663583B" w14:textId="33B9E0DD" w:rsidR="00275CE1"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O</w:t>
      </w:r>
      <w:r w:rsidR="00275CE1" w:rsidRPr="00771BFC">
        <w:rPr>
          <w:rFonts w:ascii="Whitney HTF Medium" w:hAnsi="Whitney HTF Medium"/>
          <w:lang w:val="en-US"/>
        </w:rPr>
        <w:t xml:space="preserve">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00275CE1" w:rsidRPr="00A84350">
        <w:rPr>
          <w:rFonts w:ascii="Whitney HTF Book" w:hAnsi="Whitney HTF Book"/>
          <w:lang w:val="en-US"/>
        </w:rPr>
        <w:t xml:space="preserve"> </w:t>
      </w:r>
      <w:r>
        <w:rPr>
          <w:rFonts w:ascii="Whitney HTF Book" w:hAnsi="Whitney HTF Book"/>
          <w:lang w:val="en-US"/>
        </w:rPr>
        <w:t>Operational File</w:t>
      </w:r>
    </w:p>
    <w:p w14:paraId="5E855237" w14:textId="4B32CF1D" w:rsidR="00B312AC" w:rsidRPr="00B312AC"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DN</w:t>
      </w:r>
      <w:r w:rsidR="00771BFC" w:rsidRPr="00771BFC">
        <w:rPr>
          <w:rFonts w:ascii="Whitney HTF Medium" w:hAnsi="Whitney HTF Medium"/>
          <w:lang w:val="en-US"/>
        </w:rPr>
        <w:t xml:space="preserve"> – </w:t>
      </w:r>
      <w:r w:rsidRPr="00771BFC">
        <w:rPr>
          <w:rFonts w:ascii="Whitney HTF Medium" w:hAnsi="Whitney HTF Medium"/>
          <w:lang w:val="en-US"/>
        </w:rPr>
        <w:t>1</w:t>
      </w:r>
      <w:r w:rsidR="00771BFC">
        <w:rPr>
          <w:rFonts w:ascii="Whitney HTF Book" w:hAnsi="Whitney HTF Book"/>
          <w:lang w:val="en-US"/>
        </w:rPr>
        <w:t>:</w:t>
      </w:r>
      <w:r>
        <w:rPr>
          <w:rFonts w:ascii="Whitney HTF Book" w:hAnsi="Whitney HTF Book"/>
          <w:lang w:val="en-US"/>
        </w:rPr>
        <w:t xml:space="preserve"> Delivery Note File</w:t>
      </w:r>
    </w:p>
    <w:p w14:paraId="259F05FD" w14:textId="77777777" w:rsidR="00C23556" w:rsidRPr="00A84350" w:rsidRDefault="00B35698">
      <w:pPr>
        <w:pStyle w:val="Heading2"/>
        <w:spacing w:before="240" w:after="120"/>
        <w:rPr>
          <w:rFonts w:eastAsia="DejaVu Sans" w:cs="DejaVu Sans"/>
          <w:szCs w:val="28"/>
          <w:lang w:val="en-US"/>
        </w:rPr>
      </w:pPr>
      <w:bookmarkStart w:id="4" w:name="_Toc52918564"/>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918565"/>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918566"/>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918567"/>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918568"/>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3C2DEE" w:rsidRDefault="00E94B2E" w:rsidP="001B2CDE">
      <w:pPr>
        <w:widowControl/>
        <w:autoSpaceDE w:val="0"/>
        <w:autoSpaceDN w:val="0"/>
        <w:adjustRightInd w:val="0"/>
        <w:spacing w:after="8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system has many </w:t>
      </w:r>
      <w:r w:rsidR="001B2CDE" w:rsidRPr="003C2DEE">
        <w:rPr>
          <w:rFonts w:ascii="Whitney HTF Light" w:hAnsi="Whitney HTF Light" w:cs="Whitney HTF Light"/>
          <w:color w:val="000000"/>
          <w:szCs w:val="22"/>
          <w:lang w:val="en-US" w:bidi="th-TH"/>
        </w:rPr>
        <w:t>functions</w:t>
      </w:r>
      <w:r w:rsidRPr="003C2DEE">
        <w:rPr>
          <w:rFonts w:ascii="Whitney HTF Light" w:hAnsi="Whitney HTF Light" w:cs="Whitney HTF Light"/>
          <w:color w:val="000000"/>
          <w:szCs w:val="22"/>
          <w:lang w:val="en-US" w:bidi="th-TH"/>
        </w:rPr>
        <w:t xml:space="preserve"> to carry out, including:</w:t>
      </w:r>
    </w:p>
    <w:p w14:paraId="15BA9D78" w14:textId="3DA2E902" w:rsidR="00E94B2E" w:rsidRPr="003C2DE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Order Lifecycle, including issuing notifications as milestones are met:</w:t>
      </w:r>
    </w:p>
    <w:p w14:paraId="57F8D81F"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Pizza (customer name/delivery Location, Order details, Payment method);</w:t>
      </w:r>
    </w:p>
    <w:p w14:paraId="7E82FAD7" w14:textId="68B8F361"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issued to Store Manager nearest delivery Location;</w:t>
      </w:r>
    </w:p>
    <w:p w14:paraId="01DE14CD" w14:textId="69486E45"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to Cashier for Payment;</w:t>
      </w:r>
    </w:p>
    <w:p w14:paraId="3FD0B857" w14:textId="1B32D0D0"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and recipe to Pizzaiolo*;</w:t>
      </w:r>
    </w:p>
    <w:p w14:paraId="453CC078"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makes Order with Ingredients*;</w:t>
      </w:r>
    </w:p>
    <w:p w14:paraId="46B0846D"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Stock management system updates Stock list after Order complete;</w:t>
      </w:r>
    </w:p>
    <w:p w14:paraId="7CD5125A"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last chance to modify/cancel order;</w:t>
      </w:r>
    </w:p>
    <w:p w14:paraId="152DEED9"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sends completed Order to Cashier*;</w:t>
      </w:r>
    </w:p>
    <w:p w14:paraId="1E30C0E4"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arranges Order delivery to Customer* (or gives Customer Order in event of in-store pickup);</w:t>
      </w:r>
    </w:p>
    <w:p w14:paraId="4F64BE4C" w14:textId="152BA786"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Delivery of Order to Customer*;</w:t>
      </w:r>
    </w:p>
    <w:p w14:paraId="5B523C94"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Stocks of supplies:</w:t>
      </w:r>
    </w:p>
    <w:p w14:paraId="5B3FCAE3" w14:textId="3F6E9B3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Update in </w:t>
      </w:r>
      <w:r w:rsidR="00A84350" w:rsidRPr="003C2DEE">
        <w:rPr>
          <w:rFonts w:ascii="Whitney HTF Light" w:hAnsi="Whitney HTF Light" w:cs="Whitney HTF Light"/>
          <w:color w:val="000000"/>
          <w:szCs w:val="22"/>
          <w:lang w:val="en-US" w:bidi="th-TH"/>
        </w:rPr>
        <w:t>real-time</w:t>
      </w:r>
      <w:r w:rsidRPr="003C2DEE">
        <w:rPr>
          <w:rFonts w:ascii="Whitney HTF Light" w:hAnsi="Whitney HTF Light" w:cs="Whitney HTF Light"/>
          <w:color w:val="000000"/>
          <w:szCs w:val="22"/>
          <w:lang w:val="en-US" w:bidi="th-TH"/>
        </w:rPr>
        <w:t>;</w:t>
      </w:r>
    </w:p>
    <w:p w14:paraId="4665ED7F" w14:textId="7777777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and Customer during order if pizza type cannot be made due to limited supplies;</w:t>
      </w:r>
    </w:p>
    <w:p w14:paraId="46C67E2B" w14:textId="18CF7A6E" w:rsidR="00E94B2E"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when supplies must be ordered;</w:t>
      </w:r>
    </w:p>
    <w:p w14:paraId="63D6FC16"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Pizzaiolo recipe (Ingredients and cooking instructions) for pizza ordered;</w:t>
      </w:r>
    </w:p>
    <w:p w14:paraId="79DDD651"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System Users (both Employees and Customers);</w:t>
      </w:r>
    </w:p>
    <w:p w14:paraId="35304B8F" w14:textId="550979F2"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Payment - any method of payment, via web, in-store, or upon delivery.</w:t>
      </w:r>
    </w:p>
    <w:p w14:paraId="586CF672" w14:textId="1E9DE5AA" w:rsidR="00C23556" w:rsidRPr="003C2DEE"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(note, * items indicate notification of order status issued to Customer</w:t>
      </w:r>
    </w:p>
    <w:p w14:paraId="6AC4A85B" w14:textId="7E9518E7" w:rsidR="00C23556" w:rsidRDefault="007C21DE">
      <w:pPr>
        <w:pStyle w:val="Heading2"/>
        <w:rPr>
          <w:szCs w:val="28"/>
          <w:lang w:val="en-US"/>
        </w:rPr>
      </w:pPr>
      <w:bookmarkStart w:id="9" w:name="_Toc52918569"/>
      <w:r w:rsidRPr="00A84350">
        <w:rPr>
          <w:szCs w:val="28"/>
          <w:lang w:val="en-US"/>
        </w:rPr>
        <w:t>Actors</w:t>
      </w:r>
      <w:r w:rsidR="00CB4E5B">
        <w:rPr>
          <w:szCs w:val="28"/>
          <w:lang w:val="en-US"/>
        </w:rPr>
        <w:t xml:space="preserve"> and Actions Performed</w:t>
      </w:r>
      <w:bookmarkEnd w:id="9"/>
    </w:p>
    <w:p w14:paraId="5B1004EE" w14:textId="2B608FB5" w:rsidR="00676DDA" w:rsidRPr="00676DDA" w:rsidRDefault="00676DDA" w:rsidP="00676DDA">
      <w:pPr>
        <w:pStyle w:val="Caption"/>
        <w:keepNext/>
        <w:jc w:val="center"/>
        <w:rPr>
          <w:rFonts w:ascii="Whitney HTF Book" w:hAnsi="Whitney HTF Book"/>
          <w:sz w:val="22"/>
          <w:szCs w:val="22"/>
        </w:rPr>
      </w:pPr>
    </w:p>
    <w:tbl>
      <w:tblPr>
        <w:tblW w:w="9705" w:type="dxa"/>
        <w:tblLayout w:type="fixed"/>
        <w:tblCellMar>
          <w:top w:w="113" w:type="dxa"/>
          <w:left w:w="113" w:type="dxa"/>
          <w:bottom w:w="113" w:type="dxa"/>
          <w:right w:w="113" w:type="dxa"/>
        </w:tblCellMar>
        <w:tblLook w:val="04A0" w:firstRow="1" w:lastRow="0" w:firstColumn="1" w:lastColumn="0" w:noHBand="0" w:noVBand="1"/>
      </w:tblPr>
      <w:tblGrid>
        <w:gridCol w:w="1701"/>
        <w:gridCol w:w="8004"/>
      </w:tblGrid>
      <w:tr w:rsidR="001610E9" w:rsidRPr="00676DDA" w14:paraId="41BE70DB" w14:textId="77777777" w:rsidTr="00676DDA">
        <w:trPr>
          <w:trHeight w:val="283"/>
        </w:trPr>
        <w:tc>
          <w:tcPr>
            <w:tcW w:w="1701" w:type="dxa"/>
            <w:shd w:val="clear" w:color="auto" w:fill="E6E6E6"/>
            <w:tcMar>
              <w:top w:w="60" w:type="dxa"/>
              <w:left w:w="60" w:type="dxa"/>
              <w:bottom w:w="60" w:type="dxa"/>
              <w:right w:w="60" w:type="dxa"/>
            </w:tcMar>
            <w:vAlign w:val="center"/>
            <w:hideMark/>
          </w:tcPr>
          <w:p w14:paraId="70FD09D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Actor/Key Player</w:t>
            </w:r>
          </w:p>
        </w:tc>
        <w:tc>
          <w:tcPr>
            <w:tcW w:w="8004" w:type="dxa"/>
            <w:shd w:val="clear" w:color="auto" w:fill="E6E6E6"/>
            <w:tcMar>
              <w:top w:w="60" w:type="dxa"/>
              <w:left w:w="60" w:type="dxa"/>
              <w:bottom w:w="60" w:type="dxa"/>
              <w:right w:w="60" w:type="dxa"/>
            </w:tcMar>
            <w:vAlign w:val="center"/>
            <w:hideMark/>
          </w:tcPr>
          <w:p w14:paraId="366E54F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Action Performed</w:t>
            </w:r>
          </w:p>
        </w:tc>
      </w:tr>
      <w:tr w:rsidR="001610E9" w:rsidRPr="00676DDA" w14:paraId="3F451CD1" w14:textId="77777777" w:rsidTr="00676DDA">
        <w:trPr>
          <w:trHeight w:val="283"/>
        </w:trPr>
        <w:tc>
          <w:tcPr>
            <w:tcW w:w="1701" w:type="dxa"/>
            <w:tcMar>
              <w:top w:w="30" w:type="dxa"/>
              <w:left w:w="30" w:type="dxa"/>
              <w:bottom w:w="30" w:type="dxa"/>
              <w:right w:w="30" w:type="dxa"/>
            </w:tcMar>
            <w:vAlign w:val="center"/>
            <w:hideMark/>
          </w:tcPr>
          <w:p w14:paraId="41FC5554"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Customer</w:t>
            </w:r>
          </w:p>
        </w:tc>
        <w:tc>
          <w:tcPr>
            <w:tcW w:w="8004" w:type="dxa"/>
            <w:tcMar>
              <w:top w:w="30" w:type="dxa"/>
              <w:left w:w="30" w:type="dxa"/>
              <w:bottom w:w="30" w:type="dxa"/>
              <w:right w:w="30" w:type="dxa"/>
            </w:tcMar>
            <w:vAlign w:val="center"/>
            <w:hideMark/>
          </w:tcPr>
          <w:p w14:paraId="086254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Place order either via call to </w:t>
            </w:r>
            <w:r w:rsidRPr="00676DDA">
              <w:rPr>
                <w:rFonts w:ascii="Whitney HTF Book" w:eastAsia="Times New Roman" w:hAnsi="Whitney HTF Book" w:cs="Helvetica"/>
                <w:color w:val="0000FF"/>
                <w:sz w:val="20"/>
                <w:szCs w:val="20"/>
                <w:lang w:val="en-US" w:eastAsia="en-US" w:bidi="th-TH"/>
              </w:rPr>
              <w:t>Call Center</w:t>
            </w:r>
            <w:r w:rsidRPr="00676DDA">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610E9" w:rsidRPr="00676DDA" w14:paraId="64144F03" w14:textId="77777777" w:rsidTr="00676DDA">
        <w:trPr>
          <w:trHeight w:val="283"/>
        </w:trPr>
        <w:tc>
          <w:tcPr>
            <w:tcW w:w="1701" w:type="dxa"/>
            <w:shd w:val="clear" w:color="auto" w:fill="E6E6E6"/>
            <w:tcMar>
              <w:top w:w="30" w:type="dxa"/>
              <w:left w:w="30" w:type="dxa"/>
              <w:bottom w:w="30" w:type="dxa"/>
              <w:right w:w="30" w:type="dxa"/>
            </w:tcMar>
            <w:vAlign w:val="center"/>
            <w:hideMark/>
          </w:tcPr>
          <w:p w14:paraId="596F542B"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Call Desk</w:t>
            </w:r>
          </w:p>
        </w:tc>
        <w:tc>
          <w:tcPr>
            <w:tcW w:w="8004" w:type="dxa"/>
            <w:shd w:val="clear" w:color="auto" w:fill="E6E6E6"/>
            <w:tcMar>
              <w:top w:w="30" w:type="dxa"/>
              <w:left w:w="30" w:type="dxa"/>
              <w:bottom w:w="30" w:type="dxa"/>
              <w:right w:w="30" w:type="dxa"/>
            </w:tcMar>
            <w:vAlign w:val="center"/>
            <w:hideMark/>
          </w:tcPr>
          <w:p w14:paraId="1EFCD216" w14:textId="6CB9973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w:t>
            </w:r>
            <w:r w:rsidRPr="00676DDA">
              <w:rPr>
                <w:rFonts w:ascii="Whitney HTF Book" w:eastAsia="Times New Roman" w:hAnsi="Whitney HTF Book" w:cs="Helvetica"/>
                <w:color w:val="0000FF"/>
                <w:sz w:val="20"/>
                <w:szCs w:val="20"/>
                <w:lang w:val="en-US" w:eastAsia="en-US" w:bidi="th-TH"/>
              </w:rPr>
              <w:t>Customer</w:t>
            </w:r>
            <w:r w:rsidRPr="00676DDA">
              <w:rPr>
                <w:rFonts w:ascii="Whitney HTF Book" w:eastAsia="Times New Roman" w:hAnsi="Whitney HTF Book" w:cs="Helvetica"/>
                <w:color w:val="343434"/>
                <w:sz w:val="20"/>
                <w:szCs w:val="20"/>
                <w:lang w:val="en-US" w:eastAsia="en-US" w:bidi="th-TH"/>
              </w:rPr>
              <w:t xml:space="preserve"> order via call or web site order system, pass on to </w:t>
            </w:r>
            <w:r w:rsidR="001B2CDE" w:rsidRPr="00676DDA">
              <w:rPr>
                <w:rFonts w:ascii="Whitney HTF Book" w:eastAsia="Times New Roman" w:hAnsi="Whitney HTF Book" w:cs="Helvetica"/>
                <w:color w:val="343434"/>
                <w:sz w:val="20"/>
                <w:szCs w:val="20"/>
                <w:lang w:val="en-US" w:eastAsia="en-US" w:bidi="th-TH"/>
              </w:rPr>
              <w:t xml:space="preserve">proper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t>
            </w:r>
          </w:p>
        </w:tc>
      </w:tr>
      <w:tr w:rsidR="001610E9" w:rsidRPr="00676DDA" w14:paraId="45EF9A06" w14:textId="77777777" w:rsidTr="00676DDA">
        <w:trPr>
          <w:trHeight w:val="283"/>
        </w:trPr>
        <w:tc>
          <w:tcPr>
            <w:tcW w:w="1701" w:type="dxa"/>
            <w:tcMar>
              <w:top w:w="30" w:type="dxa"/>
              <w:left w:w="30" w:type="dxa"/>
              <w:bottom w:w="30" w:type="dxa"/>
              <w:right w:w="30" w:type="dxa"/>
            </w:tcMar>
            <w:vAlign w:val="center"/>
            <w:hideMark/>
          </w:tcPr>
          <w:p w14:paraId="7A2808B1"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Store Manager</w:t>
            </w:r>
          </w:p>
        </w:tc>
        <w:tc>
          <w:tcPr>
            <w:tcW w:w="8004" w:type="dxa"/>
            <w:tcMar>
              <w:top w:w="30" w:type="dxa"/>
              <w:left w:w="30" w:type="dxa"/>
              <w:bottom w:w="30" w:type="dxa"/>
              <w:right w:w="30" w:type="dxa"/>
            </w:tcMar>
            <w:vAlign w:val="center"/>
            <w:hideMark/>
          </w:tcPr>
          <w:p w14:paraId="6CE27000" w14:textId="593A971D"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Controls store </w:t>
            </w:r>
            <w:r w:rsidR="00A84350" w:rsidRPr="00676DDA">
              <w:rPr>
                <w:rFonts w:ascii="Whitney HTF Book" w:eastAsia="Times New Roman" w:hAnsi="Whitney HTF Book" w:cs="Helvetica"/>
                <w:color w:val="343434"/>
                <w:sz w:val="20"/>
                <w:szCs w:val="20"/>
                <w:lang w:val="en-US" w:eastAsia="en-US" w:bidi="th-TH"/>
              </w:rPr>
              <w:t>processes</w:t>
            </w:r>
            <w:r w:rsidRPr="00676DDA">
              <w:rPr>
                <w:rFonts w:ascii="Whitney HTF Book" w:eastAsia="Times New Roman" w:hAnsi="Whitney HTF Book" w:cs="Helvetica"/>
                <w:color w:val="343434"/>
                <w:sz w:val="20"/>
                <w:szCs w:val="20"/>
                <w:lang w:val="en-US" w:eastAsia="en-US" w:bidi="th-TH"/>
              </w:rPr>
              <w:t xml:space="preserve"> oversees orders, stock, and is IT Administrator</w:t>
            </w:r>
          </w:p>
        </w:tc>
      </w:tr>
      <w:tr w:rsidR="001610E9" w:rsidRPr="00676DDA" w14:paraId="3E69FA7D" w14:textId="77777777" w:rsidTr="00676DDA">
        <w:trPr>
          <w:trHeight w:val="283"/>
        </w:trPr>
        <w:tc>
          <w:tcPr>
            <w:tcW w:w="1701" w:type="dxa"/>
            <w:shd w:val="clear" w:color="auto" w:fill="E6E6E6"/>
            <w:tcMar>
              <w:top w:w="30" w:type="dxa"/>
              <w:left w:w="30" w:type="dxa"/>
              <w:bottom w:w="30" w:type="dxa"/>
              <w:right w:w="30" w:type="dxa"/>
            </w:tcMar>
            <w:vAlign w:val="center"/>
            <w:hideMark/>
          </w:tcPr>
          <w:p w14:paraId="13F4B2EC"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Cashier</w:t>
            </w:r>
          </w:p>
        </w:tc>
        <w:tc>
          <w:tcPr>
            <w:tcW w:w="8004" w:type="dxa"/>
            <w:shd w:val="clear" w:color="auto" w:fill="E6E6E6"/>
            <w:tcMar>
              <w:top w:w="30" w:type="dxa"/>
              <w:left w:w="30" w:type="dxa"/>
              <w:bottom w:w="30" w:type="dxa"/>
              <w:right w:w="30" w:type="dxa"/>
            </w:tcMar>
            <w:vAlign w:val="center"/>
            <w:hideMark/>
          </w:tcPr>
          <w:p w14:paraId="2D80B9F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order from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along with payment details. Sees to </w:t>
            </w:r>
            <w:r w:rsidRPr="00676DDA">
              <w:rPr>
                <w:rFonts w:ascii="Whitney HTF Book" w:eastAsia="Times New Roman" w:hAnsi="Whitney HTF Book" w:cs="Helvetica"/>
                <w:color w:val="0000FF"/>
                <w:sz w:val="20"/>
                <w:szCs w:val="20"/>
                <w:lang w:val="en-US" w:eastAsia="en-US" w:bidi="th-TH"/>
              </w:rPr>
              <w:t>delivery</w:t>
            </w:r>
            <w:r w:rsidRPr="00676DDA">
              <w:rPr>
                <w:rFonts w:ascii="Whitney HTF Book" w:eastAsia="Times New Roman" w:hAnsi="Whitney HTF Book" w:cs="Helvetica"/>
                <w:color w:val="343434"/>
                <w:sz w:val="20"/>
                <w:szCs w:val="20"/>
                <w:lang w:val="en-US" w:eastAsia="en-US" w:bidi="th-TH"/>
              </w:rPr>
              <w:t>.</w:t>
            </w:r>
          </w:p>
        </w:tc>
      </w:tr>
      <w:tr w:rsidR="001610E9" w:rsidRPr="00676DDA" w14:paraId="32D19284" w14:textId="77777777" w:rsidTr="00676DDA">
        <w:trPr>
          <w:trHeight w:val="283"/>
        </w:trPr>
        <w:tc>
          <w:tcPr>
            <w:tcW w:w="1701" w:type="dxa"/>
            <w:tcMar>
              <w:top w:w="30" w:type="dxa"/>
              <w:left w:w="30" w:type="dxa"/>
              <w:bottom w:w="30" w:type="dxa"/>
              <w:right w:w="30" w:type="dxa"/>
            </w:tcMar>
            <w:vAlign w:val="center"/>
            <w:hideMark/>
          </w:tcPr>
          <w:p w14:paraId="02BB602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Pizzaiolo</w:t>
            </w:r>
          </w:p>
        </w:tc>
        <w:tc>
          <w:tcPr>
            <w:tcW w:w="8004" w:type="dxa"/>
            <w:tcMar>
              <w:top w:w="30" w:type="dxa"/>
              <w:left w:w="30" w:type="dxa"/>
              <w:bottom w:w="30" w:type="dxa"/>
              <w:right w:w="30" w:type="dxa"/>
            </w:tcMar>
            <w:vAlign w:val="center"/>
            <w:hideMark/>
          </w:tcPr>
          <w:p w14:paraId="6963C0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Make pizza from order received by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pass pizza back to </w:t>
            </w:r>
            <w:r w:rsidRPr="00676DDA">
              <w:rPr>
                <w:rFonts w:ascii="Whitney HTF Book" w:eastAsia="Times New Roman" w:hAnsi="Whitney HTF Book" w:cs="Helvetica"/>
                <w:color w:val="0000FF"/>
                <w:sz w:val="20"/>
                <w:szCs w:val="20"/>
                <w:lang w:val="en-US" w:eastAsia="en-US" w:bidi="th-TH"/>
              </w:rPr>
              <w:t xml:space="preserve">Cashier </w:t>
            </w:r>
            <w:r w:rsidRPr="00676DDA">
              <w:rPr>
                <w:rFonts w:ascii="Whitney HTF Book" w:eastAsia="Times New Roman" w:hAnsi="Whitney HTF Book" w:cs="Helvetica"/>
                <w:color w:val="343434"/>
                <w:sz w:val="20"/>
                <w:szCs w:val="20"/>
                <w:lang w:val="en-US" w:eastAsia="en-US" w:bidi="th-TH"/>
              </w:rPr>
              <w:t>when completed</w:t>
            </w:r>
          </w:p>
        </w:tc>
      </w:tr>
      <w:tr w:rsidR="001610E9" w:rsidRPr="00676DDA" w14:paraId="52ABB393" w14:textId="77777777" w:rsidTr="00676DDA">
        <w:trPr>
          <w:trHeight w:val="283"/>
        </w:trPr>
        <w:tc>
          <w:tcPr>
            <w:tcW w:w="1701" w:type="dxa"/>
            <w:shd w:val="clear" w:color="auto" w:fill="E6E6E6"/>
            <w:tcMar>
              <w:top w:w="30" w:type="dxa"/>
              <w:left w:w="30" w:type="dxa"/>
              <w:bottom w:w="30" w:type="dxa"/>
              <w:right w:w="30" w:type="dxa"/>
            </w:tcMar>
            <w:vAlign w:val="center"/>
            <w:hideMark/>
          </w:tcPr>
          <w:p w14:paraId="2CEE939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Delivery Person</w:t>
            </w:r>
          </w:p>
        </w:tc>
        <w:tc>
          <w:tcPr>
            <w:tcW w:w="8004" w:type="dxa"/>
            <w:shd w:val="clear" w:color="auto" w:fill="E6E6E6"/>
            <w:tcMar>
              <w:top w:w="30" w:type="dxa"/>
              <w:left w:w="30" w:type="dxa"/>
              <w:bottom w:w="30" w:type="dxa"/>
              <w:right w:w="30" w:type="dxa"/>
            </w:tcMar>
            <w:vAlign w:val="center"/>
            <w:hideMark/>
          </w:tcPr>
          <w:p w14:paraId="57A0E63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pizza from </w:t>
            </w:r>
            <w:r w:rsidRPr="00676DDA">
              <w:rPr>
                <w:rFonts w:ascii="Whitney HTF Book" w:eastAsia="Times New Roman" w:hAnsi="Whitney HTF Book" w:cs="Helvetica"/>
                <w:color w:val="0000FF"/>
                <w:sz w:val="20"/>
                <w:szCs w:val="20"/>
                <w:lang w:val="en-US" w:eastAsia="en-US" w:bidi="th-TH"/>
              </w:rPr>
              <w:t>Cashier</w:t>
            </w:r>
            <w:r w:rsidRPr="00676DDA">
              <w:rPr>
                <w:rFonts w:ascii="Whitney HTF Book" w:eastAsia="Times New Roman" w:hAnsi="Whitney HTF Book" w:cs="Helvetica"/>
                <w:color w:val="343434"/>
                <w:sz w:val="20"/>
                <w:szCs w:val="20"/>
                <w:lang w:val="en-US" w:eastAsia="en-US" w:bidi="th-TH"/>
              </w:rPr>
              <w:t xml:space="preserve">, deliver to </w:t>
            </w:r>
            <w:r w:rsidRPr="00676DDA">
              <w:rPr>
                <w:rFonts w:ascii="Whitney HTF Book" w:eastAsia="Times New Roman" w:hAnsi="Whitney HTF Book" w:cs="Helvetica"/>
                <w:color w:val="0000FF"/>
                <w:sz w:val="20"/>
                <w:szCs w:val="20"/>
                <w:lang w:val="en-US" w:eastAsia="en-US" w:bidi="th-TH"/>
              </w:rPr>
              <w:t>Customer</w:t>
            </w:r>
          </w:p>
        </w:tc>
      </w:tr>
      <w:tr w:rsidR="001610E9" w:rsidRPr="00676DDA" w14:paraId="326DA929" w14:textId="77777777" w:rsidTr="00676DDA">
        <w:trPr>
          <w:trHeight w:val="283"/>
        </w:trPr>
        <w:tc>
          <w:tcPr>
            <w:tcW w:w="1701" w:type="dxa"/>
            <w:tcMar>
              <w:top w:w="30" w:type="dxa"/>
              <w:left w:w="30" w:type="dxa"/>
              <w:bottom w:w="30" w:type="dxa"/>
              <w:right w:w="30" w:type="dxa"/>
            </w:tcMar>
            <w:vAlign w:val="center"/>
            <w:hideMark/>
          </w:tcPr>
          <w:p w14:paraId="2014FD1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Stock System</w:t>
            </w:r>
          </w:p>
        </w:tc>
        <w:tc>
          <w:tcPr>
            <w:tcW w:w="8004" w:type="dxa"/>
            <w:tcMar>
              <w:top w:w="30" w:type="dxa"/>
              <w:left w:w="30" w:type="dxa"/>
              <w:bottom w:w="30" w:type="dxa"/>
              <w:right w:w="30" w:type="dxa"/>
            </w:tcMar>
            <w:vAlign w:val="center"/>
            <w:hideMark/>
          </w:tcPr>
          <w:p w14:paraId="603D803E" w14:textId="34647A43" w:rsidR="00A51033" w:rsidRPr="00676DDA" w:rsidRDefault="00E94B2E" w:rsidP="00676DDA">
            <w:pPr>
              <w:widowControl/>
              <w:rPr>
                <w:rFonts w:ascii="Whitney HTF Book" w:eastAsia="Times New Roman" w:hAnsi="Whitney HTF Book" w:cs="Helvetica"/>
                <w:color w:val="343434"/>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444C1C2D" w14:textId="71FC252E" w:rsidR="00C23556" w:rsidRPr="00A84350" w:rsidRDefault="00D4456D">
      <w:pPr>
        <w:pStyle w:val="Heading2"/>
        <w:spacing w:before="240" w:after="120"/>
        <w:rPr>
          <w:szCs w:val="28"/>
          <w:lang w:val="en-US"/>
        </w:rPr>
      </w:pPr>
      <w:bookmarkStart w:id="10" w:name="_Toc52918570"/>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4DBE079D" w14:textId="3E7FCFAD" w:rsidR="00DA3688" w:rsidRPr="00A51033" w:rsidRDefault="00460CEF" w:rsidP="00A51033">
      <w:pPr>
        <w:pStyle w:val="BodyText"/>
        <w:spacing w:before="240"/>
        <w:jc w:val="left"/>
        <w:rPr>
          <w:rFonts w:ascii="Whitney HTF Book" w:eastAsia="DejaVu Sans" w:hAnsi="Whitney HTF Book" w:cs="DejaVu Sans"/>
          <w:lang w:val="en-US"/>
        </w:rPr>
      </w:pPr>
      <w:r w:rsidRPr="00A84350">
        <w:rPr>
          <w:rFonts w:ascii="Whitney HTF Book" w:hAnsi="Whitney HTF Book"/>
          <w:noProof/>
          <w:lang w:val="en-US"/>
        </w:rPr>
        <w:drawing>
          <wp:anchor distT="0" distB="0" distL="114300" distR="114300" simplePos="0" relativeHeight="251660288" behindDoc="0" locked="0" layoutInCell="1" allowOverlap="1" wp14:anchorId="266F5E95" wp14:editId="6AEF9528">
            <wp:simplePos x="0" y="0"/>
            <wp:positionH relativeFrom="margin">
              <wp:posOffset>1184962</wp:posOffset>
            </wp:positionH>
            <wp:positionV relativeFrom="margin">
              <wp:posOffset>1160489</wp:posOffset>
            </wp:positionV>
            <wp:extent cx="3593465" cy="508127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3465" cy="5081270"/>
                    </a:xfrm>
                    <a:prstGeom prst="rect">
                      <a:avLst/>
                    </a:prstGeom>
                  </pic:spPr>
                </pic:pic>
              </a:graphicData>
            </a:graphic>
            <wp14:sizeRelH relativeFrom="page">
              <wp14:pctWidth>0</wp14:pctWidth>
            </wp14:sizeRelH>
            <wp14:sizeRelV relativeFrom="page">
              <wp14:pctHeight>0</wp14:pctHeight>
            </wp14:sizeRelV>
          </wp:anchor>
        </w:drawing>
      </w:r>
      <w:r w:rsidR="00DA3688">
        <w:rPr>
          <w:rFonts w:ascii="Whitney HTF Book" w:eastAsia="DejaVu Sans" w:hAnsi="Whitney HTF Book" w:cs="DejaVu Sans"/>
          <w:lang w:val="en-US"/>
        </w:rPr>
        <w:t xml:space="preserve">The </w:t>
      </w:r>
      <w:r w:rsidR="00676DDA">
        <w:rPr>
          <w:rFonts w:ascii="Whitney HTF Book" w:eastAsia="DejaVu Sans" w:hAnsi="Whitney HTF Book" w:cs="DejaVu Sans"/>
          <w:lang w:val="en-US"/>
        </w:rPr>
        <w:t>basic</w:t>
      </w:r>
      <w:r w:rsidR="00DA3688">
        <w:rPr>
          <w:rFonts w:ascii="Whitney HTF Book" w:eastAsia="DejaVu Sans" w:hAnsi="Whitney HTF Book" w:cs="DejaVu Sans"/>
          <w:lang w:val="en-US"/>
        </w:rPr>
        <w:t xml:space="preserve"> use case revolves around a customer ordering a pizza, and the local OC Pizza Company shop processes to carry out and deliver the order</w:t>
      </w:r>
      <w:r w:rsidR="00676DDA">
        <w:rPr>
          <w:rFonts w:ascii="Whitney HTF Book" w:eastAsia="DejaVu Sans" w:hAnsi="Whitney HTF Book" w:cs="DejaVu Sans"/>
          <w:lang w:val="en-US"/>
        </w:rPr>
        <w:t>, including tracking stocks to ensure the order is carried out properly. The actors and actions are noted in the table 1, while the use case diagram is indicated in Figure 1.</w:t>
      </w:r>
    </w:p>
    <w:p w14:paraId="38FFD2BC" w14:textId="30AED721" w:rsidR="00F872DA" w:rsidRPr="00A84350" w:rsidRDefault="00F872DA">
      <w:pPr>
        <w:widowControl/>
        <w:rPr>
          <w:rFonts w:ascii="Whitney HTF Book" w:eastAsia="DejaVu Sans" w:hAnsi="Whitney HTF Book" w:cs="DejaVu Sans"/>
          <w:i/>
          <w:iCs/>
          <w:sz w:val="18"/>
          <w:szCs w:val="18"/>
          <w:lang w:val="en-US"/>
        </w:rPr>
      </w:pPr>
      <w:r w:rsidRPr="00A84350">
        <w:rPr>
          <w:rFonts w:ascii="Whitney HTF Book" w:eastAsia="DejaVu Sans" w:hAnsi="Whitney HTF Book" w:cs="DejaVu Sans"/>
          <w:i/>
          <w:iCs/>
          <w:sz w:val="18"/>
          <w:szCs w:val="18"/>
          <w:lang w:val="en-US"/>
        </w:rPr>
        <w:br w:type="page"/>
      </w:r>
    </w:p>
    <w:p w14:paraId="026B8315" w14:textId="4381D057" w:rsidR="00C23556" w:rsidRPr="00A51033" w:rsidRDefault="0034210E" w:rsidP="00A51033">
      <w:pPr>
        <w:pStyle w:val="Heading1"/>
        <w:rPr>
          <w:rFonts w:eastAsia="DejaVu Sans" w:cs="DejaVu Sans"/>
          <w:lang w:val="en-US"/>
        </w:rPr>
      </w:pPr>
      <w:bookmarkStart w:id="11" w:name="_Toc52918571"/>
      <w:r>
        <w:rPr>
          <w:rFonts w:eastAsia="DejaVu Sans" w:cs="DejaVu Sans"/>
          <w:lang w:val="en-US"/>
        </w:rPr>
        <w:lastRenderedPageBreak/>
        <w:t>Functional Area</w:t>
      </w:r>
      <w:bookmarkEnd w:id="11"/>
    </w:p>
    <w:p w14:paraId="18CE458D" w14:textId="6D8D3DAF" w:rsidR="00C23556" w:rsidRPr="00A84350" w:rsidRDefault="0034210E">
      <w:pPr>
        <w:pStyle w:val="Heading2"/>
        <w:rPr>
          <w:szCs w:val="28"/>
          <w:lang w:val="en-US"/>
        </w:rPr>
      </w:pPr>
      <w:bookmarkStart w:id="12" w:name="_Toc52918572"/>
      <w:r>
        <w:rPr>
          <w:rFonts w:eastAsia="DejaVu Sans" w:cs="DejaVu Sans"/>
          <w:szCs w:val="28"/>
          <w:lang w:val="en-US"/>
        </w:rPr>
        <w:t>Frame of Reference</w:t>
      </w:r>
      <w:bookmarkEnd w:id="12"/>
    </w:p>
    <w:p w14:paraId="0D062B27" w14:textId="5CEF75F5" w:rsidR="0034210E" w:rsidRPr="00A84350" w:rsidRDefault="00181A8F" w:rsidP="00181A8F">
      <w:pPr>
        <w:pStyle w:val="BodyText"/>
        <w:rPr>
          <w:rFonts w:ascii="Whitney HTF Book" w:eastAsia="DejaVu Sans" w:hAnsi="Whitney HTF Book" w:cs="DejaVu Sans"/>
          <w:lang w:val="en-US"/>
        </w:rPr>
      </w:pPr>
      <w:r w:rsidRPr="00A84350">
        <w:rPr>
          <w:rFonts w:ascii="Whitney HTF Book" w:eastAsia="DejaVu Sans" w:hAnsi="Whitney HTF Book" w:cs="DejaVu Sans"/>
          <w:noProof/>
          <w:lang w:val="en-US"/>
        </w:rPr>
        <w:drawing>
          <wp:anchor distT="0" distB="0" distL="114300" distR="114300" simplePos="0" relativeHeight="251662336" behindDoc="0" locked="0" layoutInCell="1" allowOverlap="1" wp14:anchorId="1625E9C4" wp14:editId="6CEE84D6">
            <wp:simplePos x="0" y="0"/>
            <wp:positionH relativeFrom="column">
              <wp:posOffset>8255</wp:posOffset>
            </wp:positionH>
            <wp:positionV relativeFrom="paragraph">
              <wp:posOffset>1198245</wp:posOffset>
            </wp:positionV>
            <wp:extent cx="6120130" cy="4328160"/>
            <wp:effectExtent l="0" t="0" r="127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32816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lang w:val="en-US"/>
        </w:rPr>
        <w:t>The main classes are the User class, Store class, and Order class</w:t>
      </w:r>
      <w:r>
        <w:rPr>
          <w:rFonts w:ascii="Whitney HTF Book" w:hAnsi="Whitney HTF Book"/>
          <w:lang w:val="en-US"/>
        </w:rPr>
        <w:t xml:space="preserve"> (see Figure 2)</w:t>
      </w:r>
      <w:r w:rsidRPr="00A84350">
        <w:rPr>
          <w:rFonts w:ascii="Whitney HTF Book" w:hAnsi="Whitney HTF Book"/>
          <w:lang w:val="en-US"/>
        </w:rPr>
        <w:t xml:space="preserve">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are then tied to the main class, the Store class. This class </w:t>
      </w:r>
      <w:r w:rsidRPr="00A84350">
        <w:rPr>
          <w:rFonts w:ascii="Whitney HTF Book" w:eastAsia="DejaVu Sans" w:hAnsi="Whitney HTF Book" w:cs="DejaVu Sans"/>
          <w:lang w:val="en-US"/>
        </w:rPr>
        <w:t>manages all connections between customers, their order, the store which will fulfil the order, and store stock. In this way, the Store acts as the hub which the other classes revolve around.</w:t>
      </w:r>
    </w:p>
    <w:p w14:paraId="40B21CB5" w14:textId="77777777" w:rsidR="0034210E" w:rsidRPr="00A84350" w:rsidRDefault="0034210E" w:rsidP="0034210E">
      <w:pPr>
        <w:pStyle w:val="BodyText"/>
        <w:spacing w:before="240"/>
        <w:jc w:val="left"/>
        <w:rPr>
          <w:rFonts w:ascii="Whitney HTF Book" w:eastAsia="DejaVu Sans" w:hAnsi="Whitney HTF Book" w:cs="DejaVu Sans"/>
          <w:lang w:val="en-US"/>
        </w:rPr>
      </w:pPr>
      <w:r>
        <w:rPr>
          <w:rFonts w:ascii="Whitney HTF Book" w:eastAsia="DejaVu Sans" w:hAnsi="Whitney HTF Book" w:cs="DejaVu Sans"/>
          <w:lang w:val="en-US"/>
        </w:rPr>
        <w:t>Figure 2</w:t>
      </w:r>
      <w:r w:rsidRPr="00A84350">
        <w:rPr>
          <w:rFonts w:ascii="Whitney HTF Book" w:eastAsia="DejaVu Sans" w:hAnsi="Whitney HTF Book" w:cs="DejaVu Sans"/>
          <w:lang w:val="en-US"/>
        </w:rPr>
        <w:t xml:space="preserve"> – Class Diagram</w:t>
      </w:r>
    </w:p>
    <w:p w14:paraId="65B5A8D6" w14:textId="77777777" w:rsidR="00181A8F" w:rsidRDefault="00181A8F">
      <w:pPr>
        <w:widowControl/>
        <w:rPr>
          <w:rFonts w:ascii="Whitney HTF Book" w:eastAsia="DejaVu Sans" w:hAnsi="Whitney HTF Book" w:cs="DejaVu Sans"/>
          <w:b/>
          <w:color w:val="595959" w:themeColor="text1" w:themeTint="A6"/>
          <w:sz w:val="28"/>
          <w:szCs w:val="28"/>
          <w:lang w:val="en-US"/>
        </w:rPr>
      </w:pPr>
      <w:r>
        <w:rPr>
          <w:rFonts w:eastAsia="DejaVu Sans" w:cs="DejaVu Sans"/>
          <w:szCs w:val="28"/>
          <w:lang w:val="en-US"/>
        </w:rPr>
        <w:br w:type="page"/>
      </w:r>
    </w:p>
    <w:p w14:paraId="4E9D8BBA" w14:textId="698D1D9B" w:rsidR="0034210E" w:rsidRPr="00FC0586" w:rsidRDefault="00FC0586" w:rsidP="00FC0586">
      <w:pPr>
        <w:pStyle w:val="Heading2"/>
        <w:rPr>
          <w:szCs w:val="28"/>
          <w:lang w:val="en-US"/>
        </w:rPr>
      </w:pPr>
      <w:bookmarkStart w:id="13" w:name="_Toc52918573"/>
      <w:r>
        <w:rPr>
          <w:rFonts w:eastAsia="DejaVu Sans" w:cs="DejaVu Sans"/>
          <w:szCs w:val="28"/>
          <w:lang w:val="en-US"/>
        </w:rPr>
        <w:lastRenderedPageBreak/>
        <w:t>Overall Architecture</w:t>
      </w:r>
      <w:bookmarkEnd w:id="13"/>
    </w:p>
    <w:p w14:paraId="7677F0EF" w14:textId="5D6A35C4"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097AA67D"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w:t>
      </w:r>
      <w:r w:rsidR="004C520F">
        <w:rPr>
          <w:rFonts w:ascii="Whitney HTF Book" w:hAnsi="Whitney HTF Book" w:cs="Whitney HTF Book"/>
          <w:color w:val="000000"/>
          <w:szCs w:val="22"/>
          <w:lang w:val="en-US" w:bidi="th-TH"/>
        </w:rPr>
        <w:t>The</w:t>
      </w:r>
      <w:r w:rsidR="00C413C8" w:rsidRPr="00A84350">
        <w:rPr>
          <w:rFonts w:ascii="Whitney HTF Book" w:hAnsi="Whitney HTF Book" w:cs="Whitney HTF Book"/>
          <w:color w:val="000000"/>
          <w:szCs w:val="22"/>
          <w:lang w:val="en-US" w:bidi="th-TH"/>
        </w:rPr>
        <w:t xml:space="preserve"> Application</w:t>
      </w:r>
      <w:r w:rsidRPr="00A84350">
        <w:rPr>
          <w:rFonts w:ascii="Whitney HTF Book" w:hAnsi="Whitney HTF Book" w:cs="Whitney HTF Book"/>
          <w:color w:val="000000"/>
          <w:szCs w:val="22"/>
          <w:lang w:val="en-US" w:bidi="th-TH"/>
        </w:rPr>
        <w:t xml:space="preserve"> Server</w:t>
      </w:r>
      <w:r w:rsidR="004C520F">
        <w:rPr>
          <w:rFonts w:ascii="Whitney HTF Book" w:hAnsi="Whitney HTF Book" w:cs="Whitney HTF Book"/>
          <w:color w:val="000000"/>
          <w:szCs w:val="22"/>
          <w:lang w:val="en-US" w:bidi="th-TH"/>
        </w:rPr>
        <w:t>,</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6A6222A1"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536DF25C"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2593B6C0">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 xml:space="preserve">This architectural layout is shown in Figure </w:t>
      </w:r>
      <w:r w:rsidR="00BC6093">
        <w:rPr>
          <w:rFonts w:ascii="Whitney HTF Book" w:hAnsi="Whitney HTF Book" w:cs="Whitney HTF Book"/>
          <w:color w:val="000000"/>
          <w:szCs w:val="22"/>
          <w:lang w:val="en-US" w:bidi="th-TH"/>
        </w:rPr>
        <w:t>3</w:t>
      </w:r>
      <w:r w:rsidRPr="00A84350">
        <w:rPr>
          <w:rFonts w:ascii="Whitney HTF Book" w:hAnsi="Whitney HTF Book" w:cs="Whitney HTF Book"/>
          <w:color w:val="000000"/>
          <w:szCs w:val="22"/>
          <w:lang w:val="en-US" w:bidi="th-TH"/>
        </w:rPr>
        <w:t xml:space="preserve"> below.</w:t>
      </w:r>
    </w:p>
    <w:p w14:paraId="0C2A0B32" w14:textId="79804606" w:rsidR="00D46930" w:rsidRPr="00D46930" w:rsidRDefault="003C2DEE"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Figure</w:t>
      </w:r>
      <w:r w:rsidR="00D46930" w:rsidRPr="00D46930">
        <w:rPr>
          <w:rFonts w:ascii="Whitney HTF Book" w:hAnsi="Whitney HTF Book" w:cs="Whitney HTF Book"/>
          <w:color w:val="000000"/>
          <w:szCs w:val="22"/>
          <w:lang w:val="en-US" w:bidi="th-TH"/>
        </w:rPr>
        <w:t xml:space="preserve"> 3 - Application </w:t>
      </w:r>
      <w:r w:rsidR="00D46930">
        <w:rPr>
          <w:rFonts w:ascii="Whitney HTF Book" w:hAnsi="Whitney HTF Book" w:cs="Whitney HTF Book"/>
          <w:color w:val="000000"/>
          <w:szCs w:val="22"/>
          <w:lang w:val="en-US" w:bidi="th-TH"/>
        </w:rPr>
        <w:t>Tier Structure</w:t>
      </w:r>
      <w:r w:rsidR="00D46930" w:rsidRPr="00D46930">
        <w:rPr>
          <w:rFonts w:ascii="Whitney HTF Book" w:hAnsi="Whitney HTF Book" w:cs="Whitney HTF Book"/>
          <w:color w:val="000000"/>
          <w:szCs w:val="22"/>
          <w:lang w:val="en-US" w:bidi="th-TH"/>
        </w:rPr>
        <w:t xml:space="preserve"> Diagram</w:t>
      </w:r>
    </w:p>
    <w:p w14:paraId="6638329C" w14:textId="77777777" w:rsidR="00C23556" w:rsidRPr="00A84350" w:rsidRDefault="00984C88">
      <w:pPr>
        <w:pStyle w:val="Heading1"/>
        <w:rPr>
          <w:lang w:val="en-US"/>
        </w:rPr>
      </w:pPr>
      <w:bookmarkStart w:id="14" w:name="_Toc52918574"/>
      <w:r w:rsidRPr="00A84350">
        <w:rPr>
          <w:lang w:val="en-US"/>
        </w:rPr>
        <w:lastRenderedPageBreak/>
        <w:t>W</w:t>
      </w:r>
      <w:r w:rsidR="007623B2" w:rsidRPr="00A84350">
        <w:rPr>
          <w:lang w:val="en-US"/>
        </w:rPr>
        <w:t>orkflows</w:t>
      </w:r>
      <w:bookmarkEnd w:id="14"/>
    </w:p>
    <w:p w14:paraId="14FA72FA" w14:textId="38F34D7F" w:rsidR="00C23556" w:rsidRPr="00A84350" w:rsidRDefault="00984C88">
      <w:pPr>
        <w:pStyle w:val="Heading2"/>
        <w:rPr>
          <w:szCs w:val="28"/>
          <w:lang w:val="en-US"/>
        </w:rPr>
      </w:pPr>
      <w:bookmarkStart w:id="15" w:name="_Toc52918575"/>
      <w:r w:rsidRPr="00A84350">
        <w:rPr>
          <w:szCs w:val="28"/>
          <w:lang w:val="en-US"/>
        </w:rPr>
        <w:t>W</w:t>
      </w:r>
      <w:r w:rsidR="007623B2" w:rsidRPr="00A84350">
        <w:rPr>
          <w:szCs w:val="28"/>
          <w:lang w:val="en-US"/>
        </w:rPr>
        <w:t>orkflow</w:t>
      </w:r>
      <w:bookmarkEnd w:id="15"/>
      <w:r w:rsidR="007623B2" w:rsidRPr="00A84350">
        <w:rPr>
          <w:szCs w:val="28"/>
          <w:lang w:val="en-US"/>
        </w:rPr>
        <w:t xml:space="preserve"> </w:t>
      </w:r>
    </w:p>
    <w:p w14:paraId="125EFE65" w14:textId="09D46D47" w:rsidR="00CF0D81" w:rsidRPr="003C2DEE" w:rsidRDefault="00CF0D81" w:rsidP="00CF0D81">
      <w:pPr>
        <w:widowControl/>
        <w:autoSpaceDE w:val="0"/>
        <w:autoSpaceDN w:val="0"/>
        <w:adjustRightInd w:val="0"/>
        <w:spacing w:after="12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Customer Order</w:t>
      </w:r>
      <w:r w:rsidRPr="003C2DEE">
        <w:rPr>
          <w:rFonts w:ascii="Whitney HTF Light" w:hAnsi="Whitney HTF Light" w:cs="Whitney HTF Light"/>
          <w:color w:val="000000"/>
          <w:szCs w:val="22"/>
          <w:lang w:val="en-US" w:bidi="th-TH"/>
        </w:rPr>
        <w:t xml:space="preserve"> is:</w:t>
      </w:r>
    </w:p>
    <w:p w14:paraId="61522B3A"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contacts OC Pizza Store to Order Pizza;</w:t>
      </w:r>
    </w:p>
    <w:p w14:paraId="2851354D"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4E768DA9" w14:textId="5C0E7AA9"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chooses </w:t>
      </w:r>
      <w:r w:rsidR="00A84350" w:rsidRPr="003C2DEE">
        <w:rPr>
          <w:rFonts w:ascii="Whitney HTF Light" w:hAnsi="Whitney HTF Light" w:cs="Whitney HTF Light"/>
          <w:color w:val="000000"/>
          <w:szCs w:val="22"/>
          <w:lang w:val="en-US" w:bidi="th-TH"/>
        </w:rPr>
        <w:t>Pizza Type</w:t>
      </w:r>
      <w:r w:rsidRPr="003C2DEE">
        <w:rPr>
          <w:rFonts w:ascii="Whitney HTF Light" w:hAnsi="Whitney HTF Light" w:cs="Whitney HTF Light"/>
          <w:color w:val="000000"/>
          <w:szCs w:val="22"/>
          <w:lang w:val="en-US" w:bidi="th-TH"/>
        </w:rPr>
        <w:t xml:space="preserve"> (toppings/crust) from menu (no special orders) and number of pizzas in Order;</w:t>
      </w:r>
    </w:p>
    <w:p w14:paraId="35255932"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provides Delivery Location for Order;</w:t>
      </w:r>
    </w:p>
    <w:p w14:paraId="3E4F9AA0" w14:textId="24ADFBC1"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repeats Order to verify, including Total Cost;</w:t>
      </w:r>
    </w:p>
    <w:p w14:paraId="2B942502"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Revise Order if Order is not correct/changed;</w:t>
      </w:r>
    </w:p>
    <w:p w14:paraId="6D5C9790"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Payment method is determined:</w:t>
      </w:r>
    </w:p>
    <w:p w14:paraId="142F675A" w14:textId="7C85793D"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pays in advance: payment details are obtained (credit card number, </w:t>
      </w:r>
      <w:r w:rsidR="00A84350" w:rsidRPr="003C2DEE">
        <w:rPr>
          <w:rFonts w:ascii="Whitney HTF Light" w:hAnsi="Whitney HTF Light" w:cs="Whitney HTF Light"/>
          <w:color w:val="000000"/>
          <w:szCs w:val="22"/>
          <w:lang w:val="en-US" w:bidi="th-TH"/>
        </w:rPr>
        <w:t>etc.</w:t>
      </w:r>
      <w:r w:rsidRPr="003C2DEE">
        <w:rPr>
          <w:rFonts w:ascii="Whitney HTF Light" w:hAnsi="Whitney HTF Light" w:cs="Whitney HTF Light"/>
          <w:color w:val="000000"/>
          <w:szCs w:val="22"/>
          <w:lang w:val="en-US" w:bidi="th-TH"/>
        </w:rPr>
        <w:t>);</w:t>
      </w:r>
    </w:p>
    <w:p w14:paraId="799C9ADE"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pays delivery person: order total is provided and optionally ask if change will be needed;</w:t>
      </w:r>
    </w:p>
    <w:p w14:paraId="59143702"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completes Order, Pass to Store Manager at Store nearest delivery address;</w:t>
      </w:r>
    </w:p>
    <w:p w14:paraId="778F2263"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can modify pizza type from menu, with applicable update in pricing;</w:t>
      </w:r>
    </w:p>
    <w:p w14:paraId="492727ED" w14:textId="77777777"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7E338197" w14:textId="59A31154"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8.2.</w:t>
      </w:r>
      <w:r w:rsidR="00544FE2" w:rsidRPr="003C2DEE">
        <w:rPr>
          <w:rFonts w:ascii="Whitney HTF Light" w:hAnsi="Whitney HTF Light" w:cs="Whitney HTF Light"/>
          <w:color w:val="000000"/>
          <w:szCs w:val="22"/>
          <w:lang w:val="en-US" w:bidi="th-TH"/>
        </w:rPr>
        <w:t xml:space="preserve"> </w:t>
      </w:r>
      <w:r w:rsidRPr="003C2DEE">
        <w:rPr>
          <w:rFonts w:ascii="Whitney HTF Light" w:hAnsi="Whitney HTF Light" w:cs="Whitney HTF Light"/>
          <w:color w:val="000000"/>
          <w:szCs w:val="22"/>
          <w:lang w:val="en-US" w:bidi="th-TH"/>
        </w:rPr>
        <w:t>If customer is to pay in cash/at in-store pickup, revise bill total;</w:t>
      </w:r>
    </w:p>
    <w:p w14:paraId="18FF7D89"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oversees Pizza making process (see below for Store Manager process):</w:t>
      </w:r>
    </w:p>
    <w:p w14:paraId="1C7FB807"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to make Order following pizza recipes; </w:t>
      </w:r>
    </w:p>
    <w:p w14:paraId="6AC3B46A"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send complete Order to Cashier;</w:t>
      </w:r>
    </w:p>
    <w:p w14:paraId="70ED3879"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Prepares Order for Delivery</w:t>
      </w:r>
    </w:p>
    <w:p w14:paraId="579C5E5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9.3.1. In case of in-store pickup: Receives money from Customer and gives Customer Order</w:t>
      </w:r>
    </w:p>
    <w:p w14:paraId="24DCD88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9.3.2. 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3C2DEE" w:rsidRDefault="00CF0D81" w:rsidP="00CF0D81">
      <w:pPr>
        <w:widowControl/>
        <w:autoSpaceDE w:val="0"/>
        <w:autoSpaceDN w:val="0"/>
        <w:adjustRightInd w:val="0"/>
        <w:spacing w:after="4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Store Manager</w:t>
      </w:r>
      <w:r w:rsidRPr="003C2DEE">
        <w:rPr>
          <w:rFonts w:ascii="Whitney HTF Light" w:hAnsi="Whitney HTF Light" w:cs="Whitney HTF Light"/>
          <w:color w:val="000000"/>
          <w:szCs w:val="22"/>
          <w:lang w:val="en-US" w:bidi="th-TH"/>
        </w:rPr>
        <w:t xml:space="preserve"> is:</w:t>
      </w:r>
    </w:p>
    <w:p w14:paraId="0BFF515A" w14:textId="1C9C3B00" w:rsidR="003C2DEE" w:rsidRPr="003C2DEE" w:rsidRDefault="00CF0D81" w:rsidP="001D6214">
      <w:pPr>
        <w:widowControl/>
        <w:numPr>
          <w:ilvl w:val="0"/>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Orders (per process above);</w:t>
      </w:r>
    </w:p>
    <w:p w14:paraId="32C26B4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Users in IT System, including</w:t>
      </w:r>
    </w:p>
    <w:p w14:paraId="679A32AC"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Staff (names, login name, password, storeID)</w:t>
      </w:r>
    </w:p>
    <w:p w14:paraId="2196CCF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Customers (names, phone numbers, past delivery destinations, login name, password)</w:t>
      </w:r>
    </w:p>
    <w:p w14:paraId="31413F4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Oversee Stock Management System:</w:t>
      </w:r>
    </w:p>
    <w:p w14:paraId="2F262937"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existing stock to determine items to be ordered;</w:t>
      </w:r>
    </w:p>
    <w:p w14:paraId="6607FE51"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recipes for current order (for Pizzaiolos);</w:t>
      </w:r>
    </w:p>
    <w:p w14:paraId="5BB4535F" w14:textId="64AF2758" w:rsidR="00CF0D81"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System deducts ingredients from current Order from store stock:</w:t>
      </w:r>
    </w:p>
    <w:p w14:paraId="2E85588D" w14:textId="48E4A72B" w:rsidR="003C2DEE" w:rsidRPr="003C2DEE" w:rsidRDefault="003C2DEE" w:rsidP="001D6214">
      <w:pPr>
        <w:widowControl/>
        <w:numPr>
          <w:ilvl w:val="1"/>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3C2DEE">
        <w:rPr>
          <w:rFonts w:ascii="Whitney HTF Light" w:hAnsi="Whitney HTF Light" w:cs="Whitney HTF Light"/>
          <w:color w:val="000000"/>
          <w:szCs w:val="22"/>
          <w:lang w:val="en-US" w:bidi="th-TH"/>
        </w:rPr>
        <w:t>sufficient</w:t>
      </w:r>
      <w:proofErr w:type="gramEnd"/>
      <w:r w:rsidRPr="003C2DEE">
        <w:rPr>
          <w:rFonts w:ascii="Whitney HTF Light" w:hAnsi="Whitney HTF Light" w:cs="Whitney HTF Light"/>
          <w:color w:val="000000"/>
          <w:szCs w:val="22"/>
          <w:lang w:val="en-US" w:bidi="th-TH"/>
        </w:rPr>
        <w:t>, the Order desk will be notified, and the customer informed that they must change their order;</w:t>
      </w:r>
    </w:p>
    <w:p w14:paraId="0CE57FC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Notifications:</w:t>
      </w:r>
    </w:p>
    <w:p w14:paraId="5B63078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Pizzaiolos to Notify current order status:</w:t>
      </w:r>
    </w:p>
    <w:p w14:paraId="0124758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Notify Customer when Order cannot be changed (when pizza is about to be baked).</w:t>
      </w:r>
    </w:p>
    <w:p w14:paraId="6EBE5BD7" w14:textId="4EF75B7D"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Customer when Order is ou</w:t>
      </w:r>
      <w:r w:rsidR="00A84350" w:rsidRPr="003C2DEE">
        <w:rPr>
          <w:rFonts w:ascii="Whitney HTF Light" w:hAnsi="Whitney HTF Light" w:cs="Whitney HTF Light"/>
          <w:color w:val="000000"/>
          <w:szCs w:val="22"/>
          <w:lang w:val="en-US" w:bidi="th-TH"/>
        </w:rPr>
        <w:t>t</w:t>
      </w:r>
      <w:r w:rsidRPr="003C2DEE">
        <w:rPr>
          <w:rFonts w:ascii="Whitney HTF Light" w:hAnsi="Whitney HTF Light" w:cs="Whitney HTF Light"/>
          <w:color w:val="000000"/>
          <w:szCs w:val="22"/>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6" w:name="_Toc52918576"/>
      <w:r w:rsidRPr="00A84350">
        <w:rPr>
          <w:lang w:val="en-US"/>
        </w:rPr>
        <w:lastRenderedPageBreak/>
        <w:t>Application</w:t>
      </w:r>
      <w:bookmarkEnd w:id="16"/>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7" w:name="_Toc52918577"/>
      <w:r w:rsidRPr="00A84350">
        <w:rPr>
          <w:szCs w:val="28"/>
          <w:lang w:val="en-US"/>
        </w:rPr>
        <w:lastRenderedPageBreak/>
        <w:t>Actors</w:t>
      </w:r>
      <w:bookmarkEnd w:id="17"/>
    </w:p>
    <w:tbl>
      <w:tblPr>
        <w:tblW w:w="9691" w:type="dxa"/>
        <w:tblLayout w:type="fixed"/>
        <w:tblCellMar>
          <w:top w:w="567" w:type="dxa"/>
          <w:left w:w="57" w:type="dxa"/>
          <w:bottom w:w="567" w:type="dxa"/>
          <w:right w:w="57" w:type="dxa"/>
        </w:tblCellMar>
        <w:tblLook w:val="04A0" w:firstRow="1" w:lastRow="0" w:firstColumn="1" w:lastColumn="0" w:noHBand="0" w:noVBand="1"/>
      </w:tblPr>
      <w:tblGrid>
        <w:gridCol w:w="1844"/>
        <w:gridCol w:w="7847"/>
      </w:tblGrid>
      <w:tr w:rsidR="001D6214" w:rsidRPr="00A84350" w14:paraId="0556B7F7" w14:textId="77777777" w:rsidTr="001D6214">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7847" w:type="dxa"/>
            <w:shd w:val="clear" w:color="auto" w:fill="E6E6E6"/>
            <w:tcMar>
              <w:top w:w="60" w:type="dxa"/>
              <w:left w:w="60" w:type="dxa"/>
              <w:bottom w:w="60" w:type="dxa"/>
              <w:right w:w="60" w:type="dxa"/>
            </w:tcMar>
            <w:hideMark/>
          </w:tcPr>
          <w:p w14:paraId="20415496" w14:textId="77777777" w:rsidR="00F13B0A" w:rsidRPr="00A84350" w:rsidRDefault="00F13B0A" w:rsidP="001D6214">
            <w:pPr>
              <w:widowControl/>
              <w:ind w:right="136"/>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1D6214" w:rsidRPr="001D6214" w14:paraId="032985BF" w14:textId="77777777" w:rsidTr="00FD7CAC">
        <w:trPr>
          <w:trHeight w:val="397"/>
        </w:trPr>
        <w:tc>
          <w:tcPr>
            <w:tcW w:w="1844" w:type="dxa"/>
            <w:tcMar>
              <w:top w:w="30" w:type="dxa"/>
              <w:left w:w="30" w:type="dxa"/>
              <w:bottom w:w="30" w:type="dxa"/>
              <w:right w:w="30" w:type="dxa"/>
            </w:tcMar>
            <w:vAlign w:val="center"/>
            <w:hideMark/>
          </w:tcPr>
          <w:p w14:paraId="6ADC3E6B"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Customer</w:t>
            </w:r>
          </w:p>
        </w:tc>
        <w:tc>
          <w:tcPr>
            <w:tcW w:w="7847" w:type="dxa"/>
            <w:tcMar>
              <w:top w:w="30" w:type="dxa"/>
              <w:left w:w="30" w:type="dxa"/>
              <w:bottom w:w="30" w:type="dxa"/>
              <w:right w:w="30" w:type="dxa"/>
            </w:tcMar>
            <w:vAlign w:val="center"/>
            <w:hideMark/>
          </w:tcPr>
          <w:p w14:paraId="1E5377D9"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Place order either via call to </w:t>
            </w:r>
            <w:r w:rsidRPr="001D6214">
              <w:rPr>
                <w:rFonts w:ascii="Whitney HTF Book" w:eastAsia="Times New Roman" w:hAnsi="Whitney HTF Book" w:cs="Helvetica"/>
                <w:color w:val="0000FF"/>
                <w:sz w:val="20"/>
                <w:szCs w:val="20"/>
                <w:lang w:val="en-US" w:eastAsia="en-US" w:bidi="th-TH"/>
              </w:rPr>
              <w:t>Call Center</w:t>
            </w:r>
            <w:r w:rsidRPr="001D6214">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D6214" w:rsidRPr="001D6214" w14:paraId="31845D07" w14:textId="77777777" w:rsidTr="00FD7CAC">
        <w:trPr>
          <w:trHeight w:val="397"/>
        </w:trPr>
        <w:tc>
          <w:tcPr>
            <w:tcW w:w="1844" w:type="dxa"/>
            <w:shd w:val="clear" w:color="auto" w:fill="E6E6E6"/>
            <w:tcMar>
              <w:top w:w="30" w:type="dxa"/>
              <w:left w:w="30" w:type="dxa"/>
              <w:bottom w:w="30" w:type="dxa"/>
              <w:right w:w="30" w:type="dxa"/>
            </w:tcMar>
            <w:vAlign w:val="center"/>
            <w:hideMark/>
          </w:tcPr>
          <w:p w14:paraId="6AFC8F8E"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Call Desk</w:t>
            </w:r>
          </w:p>
        </w:tc>
        <w:tc>
          <w:tcPr>
            <w:tcW w:w="7847" w:type="dxa"/>
            <w:shd w:val="clear" w:color="auto" w:fill="E6E6E6"/>
            <w:tcMar>
              <w:top w:w="30" w:type="dxa"/>
              <w:left w:w="30" w:type="dxa"/>
              <w:bottom w:w="30" w:type="dxa"/>
              <w:right w:w="30" w:type="dxa"/>
            </w:tcMar>
            <w:vAlign w:val="center"/>
            <w:hideMark/>
          </w:tcPr>
          <w:p w14:paraId="761C2A0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w:t>
            </w:r>
            <w:r w:rsidRPr="001D6214">
              <w:rPr>
                <w:rFonts w:ascii="Whitney HTF Book" w:eastAsia="Times New Roman" w:hAnsi="Whitney HTF Book" w:cs="Helvetica"/>
                <w:color w:val="0000FF"/>
                <w:sz w:val="20"/>
                <w:szCs w:val="20"/>
                <w:lang w:val="en-US" w:eastAsia="en-US" w:bidi="th-TH"/>
              </w:rPr>
              <w:t>Customer</w:t>
            </w:r>
            <w:r w:rsidRPr="001D6214">
              <w:rPr>
                <w:rFonts w:ascii="Whitney HTF Book" w:eastAsia="Times New Roman" w:hAnsi="Whitney HTF Book" w:cs="Helvetica"/>
                <w:color w:val="343434"/>
                <w:sz w:val="20"/>
                <w:szCs w:val="20"/>
                <w:lang w:val="en-US" w:eastAsia="en-US" w:bidi="th-TH"/>
              </w:rPr>
              <w:t xml:space="preserve"> order via call or web site order system, pass on to proper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t>
            </w:r>
          </w:p>
        </w:tc>
      </w:tr>
      <w:tr w:rsidR="001D6214" w:rsidRPr="001D6214" w14:paraId="2D55B919" w14:textId="77777777" w:rsidTr="00FD7CAC">
        <w:trPr>
          <w:trHeight w:val="397"/>
        </w:trPr>
        <w:tc>
          <w:tcPr>
            <w:tcW w:w="1844" w:type="dxa"/>
            <w:tcMar>
              <w:top w:w="30" w:type="dxa"/>
              <w:left w:w="30" w:type="dxa"/>
              <w:bottom w:w="30" w:type="dxa"/>
              <w:right w:w="30" w:type="dxa"/>
            </w:tcMar>
            <w:vAlign w:val="center"/>
            <w:hideMark/>
          </w:tcPr>
          <w:p w14:paraId="3DF1A85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Store Manager</w:t>
            </w:r>
          </w:p>
        </w:tc>
        <w:tc>
          <w:tcPr>
            <w:tcW w:w="7847" w:type="dxa"/>
            <w:tcMar>
              <w:top w:w="30" w:type="dxa"/>
              <w:left w:w="30" w:type="dxa"/>
              <w:bottom w:w="30" w:type="dxa"/>
              <w:right w:w="30" w:type="dxa"/>
            </w:tcMar>
            <w:vAlign w:val="center"/>
            <w:hideMark/>
          </w:tcPr>
          <w:p w14:paraId="7AD3E06D" w14:textId="67972801"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Controls store </w:t>
            </w:r>
            <w:r w:rsidR="00A84350" w:rsidRPr="001D6214">
              <w:rPr>
                <w:rFonts w:ascii="Whitney HTF Book" w:eastAsia="Times New Roman" w:hAnsi="Whitney HTF Book" w:cs="Helvetica"/>
                <w:color w:val="343434"/>
                <w:sz w:val="20"/>
                <w:szCs w:val="20"/>
                <w:lang w:val="en-US" w:eastAsia="en-US" w:bidi="th-TH"/>
              </w:rPr>
              <w:t>processes</w:t>
            </w:r>
            <w:r w:rsidRPr="001D6214">
              <w:rPr>
                <w:rFonts w:ascii="Whitney HTF Book" w:eastAsia="Times New Roman" w:hAnsi="Whitney HTF Book" w:cs="Helvetica"/>
                <w:color w:val="343434"/>
                <w:sz w:val="20"/>
                <w:szCs w:val="20"/>
                <w:lang w:val="en-US" w:eastAsia="en-US" w:bidi="th-TH"/>
              </w:rPr>
              <w:t xml:space="preserve"> oversees orders, stock, and is IT Administrator</w:t>
            </w:r>
          </w:p>
        </w:tc>
      </w:tr>
      <w:tr w:rsidR="001D6214" w:rsidRPr="001D6214" w14:paraId="223D236B" w14:textId="77777777" w:rsidTr="00FD7CAC">
        <w:trPr>
          <w:trHeight w:val="397"/>
        </w:trPr>
        <w:tc>
          <w:tcPr>
            <w:tcW w:w="1844" w:type="dxa"/>
            <w:shd w:val="clear" w:color="auto" w:fill="E6E6E6"/>
            <w:tcMar>
              <w:top w:w="30" w:type="dxa"/>
              <w:left w:w="30" w:type="dxa"/>
              <w:bottom w:w="30" w:type="dxa"/>
              <w:right w:w="30" w:type="dxa"/>
            </w:tcMar>
            <w:vAlign w:val="center"/>
            <w:hideMark/>
          </w:tcPr>
          <w:p w14:paraId="4CAAC58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Cashier</w:t>
            </w:r>
          </w:p>
        </w:tc>
        <w:tc>
          <w:tcPr>
            <w:tcW w:w="7847" w:type="dxa"/>
            <w:shd w:val="clear" w:color="auto" w:fill="E6E6E6"/>
            <w:tcMar>
              <w:top w:w="30" w:type="dxa"/>
              <w:left w:w="30" w:type="dxa"/>
              <w:bottom w:w="30" w:type="dxa"/>
              <w:right w:w="30" w:type="dxa"/>
            </w:tcMar>
            <w:vAlign w:val="center"/>
            <w:hideMark/>
          </w:tcPr>
          <w:p w14:paraId="4E68B6E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order from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along with payment details. Sees to </w:t>
            </w:r>
            <w:r w:rsidRPr="001D6214">
              <w:rPr>
                <w:rFonts w:ascii="Whitney HTF Book" w:eastAsia="Times New Roman" w:hAnsi="Whitney HTF Book" w:cs="Helvetica"/>
                <w:color w:val="0000FF"/>
                <w:sz w:val="20"/>
                <w:szCs w:val="20"/>
                <w:lang w:val="en-US" w:eastAsia="en-US" w:bidi="th-TH"/>
              </w:rPr>
              <w:t>delivery</w:t>
            </w:r>
            <w:r w:rsidRPr="001D6214">
              <w:rPr>
                <w:rFonts w:ascii="Whitney HTF Book" w:eastAsia="Times New Roman" w:hAnsi="Whitney HTF Book" w:cs="Helvetica"/>
                <w:color w:val="343434"/>
                <w:sz w:val="20"/>
                <w:szCs w:val="20"/>
                <w:lang w:val="en-US" w:eastAsia="en-US" w:bidi="th-TH"/>
              </w:rPr>
              <w:t>.</w:t>
            </w:r>
          </w:p>
        </w:tc>
      </w:tr>
      <w:tr w:rsidR="001D6214" w:rsidRPr="001D6214" w14:paraId="7C60A2F7" w14:textId="77777777" w:rsidTr="00FD7CAC">
        <w:trPr>
          <w:trHeight w:val="397"/>
        </w:trPr>
        <w:tc>
          <w:tcPr>
            <w:tcW w:w="1844" w:type="dxa"/>
            <w:tcMar>
              <w:top w:w="30" w:type="dxa"/>
              <w:left w:w="30" w:type="dxa"/>
              <w:bottom w:w="30" w:type="dxa"/>
              <w:right w:w="30" w:type="dxa"/>
            </w:tcMar>
            <w:vAlign w:val="center"/>
            <w:hideMark/>
          </w:tcPr>
          <w:p w14:paraId="1E848A8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Pizzaiolo</w:t>
            </w:r>
          </w:p>
        </w:tc>
        <w:tc>
          <w:tcPr>
            <w:tcW w:w="7847" w:type="dxa"/>
            <w:tcMar>
              <w:top w:w="30" w:type="dxa"/>
              <w:left w:w="30" w:type="dxa"/>
              <w:bottom w:w="30" w:type="dxa"/>
              <w:right w:w="30" w:type="dxa"/>
            </w:tcMar>
            <w:vAlign w:val="center"/>
            <w:hideMark/>
          </w:tcPr>
          <w:p w14:paraId="5DC2270A"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Make pizza from order received by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pass pizza back to </w:t>
            </w:r>
            <w:r w:rsidRPr="001D6214">
              <w:rPr>
                <w:rFonts w:ascii="Whitney HTF Book" w:eastAsia="Times New Roman" w:hAnsi="Whitney HTF Book" w:cs="Helvetica"/>
                <w:color w:val="0000FF"/>
                <w:sz w:val="20"/>
                <w:szCs w:val="20"/>
                <w:lang w:val="en-US" w:eastAsia="en-US" w:bidi="th-TH"/>
              </w:rPr>
              <w:t xml:space="preserve">Cashier </w:t>
            </w:r>
            <w:r w:rsidRPr="001D6214">
              <w:rPr>
                <w:rFonts w:ascii="Whitney HTF Book" w:eastAsia="Times New Roman" w:hAnsi="Whitney HTF Book" w:cs="Helvetica"/>
                <w:color w:val="343434"/>
                <w:sz w:val="20"/>
                <w:szCs w:val="20"/>
                <w:lang w:val="en-US" w:eastAsia="en-US" w:bidi="th-TH"/>
              </w:rPr>
              <w:t>when completed</w:t>
            </w:r>
          </w:p>
        </w:tc>
      </w:tr>
      <w:tr w:rsidR="001D6214" w:rsidRPr="001D6214" w14:paraId="459FBC5C" w14:textId="77777777" w:rsidTr="00FD7CAC">
        <w:trPr>
          <w:trHeight w:val="397"/>
        </w:trPr>
        <w:tc>
          <w:tcPr>
            <w:tcW w:w="1844" w:type="dxa"/>
            <w:shd w:val="clear" w:color="auto" w:fill="E6E6E6"/>
            <w:tcMar>
              <w:top w:w="30" w:type="dxa"/>
              <w:left w:w="30" w:type="dxa"/>
              <w:bottom w:w="30" w:type="dxa"/>
              <w:right w:w="30" w:type="dxa"/>
            </w:tcMar>
            <w:vAlign w:val="center"/>
            <w:hideMark/>
          </w:tcPr>
          <w:p w14:paraId="2258D2F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Delivery Person</w:t>
            </w:r>
          </w:p>
        </w:tc>
        <w:tc>
          <w:tcPr>
            <w:tcW w:w="7847" w:type="dxa"/>
            <w:shd w:val="clear" w:color="auto" w:fill="E6E6E6"/>
            <w:tcMar>
              <w:top w:w="30" w:type="dxa"/>
              <w:left w:w="30" w:type="dxa"/>
              <w:bottom w:w="30" w:type="dxa"/>
              <w:right w:w="30" w:type="dxa"/>
            </w:tcMar>
            <w:vAlign w:val="center"/>
            <w:hideMark/>
          </w:tcPr>
          <w:p w14:paraId="44A33E7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pizza from </w:t>
            </w:r>
            <w:r w:rsidRPr="001D6214">
              <w:rPr>
                <w:rFonts w:ascii="Whitney HTF Book" w:eastAsia="Times New Roman" w:hAnsi="Whitney HTF Book" w:cs="Helvetica"/>
                <w:color w:val="0000FF"/>
                <w:sz w:val="20"/>
                <w:szCs w:val="20"/>
                <w:lang w:val="en-US" w:eastAsia="en-US" w:bidi="th-TH"/>
              </w:rPr>
              <w:t>Cashier</w:t>
            </w:r>
            <w:r w:rsidRPr="001D6214">
              <w:rPr>
                <w:rFonts w:ascii="Whitney HTF Book" w:eastAsia="Times New Roman" w:hAnsi="Whitney HTF Book" w:cs="Helvetica"/>
                <w:color w:val="343434"/>
                <w:sz w:val="20"/>
                <w:szCs w:val="20"/>
                <w:lang w:val="en-US" w:eastAsia="en-US" w:bidi="th-TH"/>
              </w:rPr>
              <w:t xml:space="preserve">, deliver to </w:t>
            </w:r>
            <w:r w:rsidRPr="001D6214">
              <w:rPr>
                <w:rFonts w:ascii="Whitney HTF Book" w:eastAsia="Times New Roman" w:hAnsi="Whitney HTF Book" w:cs="Helvetica"/>
                <w:color w:val="0000FF"/>
                <w:sz w:val="20"/>
                <w:szCs w:val="20"/>
                <w:lang w:val="en-US" w:eastAsia="en-US" w:bidi="th-TH"/>
              </w:rPr>
              <w:t>Customer</w:t>
            </w:r>
          </w:p>
        </w:tc>
      </w:tr>
      <w:tr w:rsidR="001D6214" w:rsidRPr="001D6214" w14:paraId="305D9E4C" w14:textId="77777777" w:rsidTr="00FD7CAC">
        <w:trPr>
          <w:trHeight w:val="397"/>
        </w:trPr>
        <w:tc>
          <w:tcPr>
            <w:tcW w:w="1844" w:type="dxa"/>
            <w:tcMar>
              <w:top w:w="30" w:type="dxa"/>
              <w:left w:w="30" w:type="dxa"/>
              <w:bottom w:w="30" w:type="dxa"/>
              <w:right w:w="30" w:type="dxa"/>
            </w:tcMar>
            <w:vAlign w:val="center"/>
            <w:hideMark/>
          </w:tcPr>
          <w:p w14:paraId="1C09F58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Stock System</w:t>
            </w:r>
          </w:p>
        </w:tc>
        <w:tc>
          <w:tcPr>
            <w:tcW w:w="7847" w:type="dxa"/>
            <w:tcMar>
              <w:top w:w="30" w:type="dxa"/>
              <w:left w:w="30" w:type="dxa"/>
              <w:bottom w:w="30" w:type="dxa"/>
              <w:right w:w="30" w:type="dxa"/>
            </w:tcMar>
            <w:vAlign w:val="center"/>
            <w:hideMark/>
          </w:tcPr>
          <w:p w14:paraId="451E2426"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8" w:name="_Toc52918578"/>
      <w:r w:rsidRPr="00A84350">
        <w:rPr>
          <w:szCs w:val="28"/>
          <w:lang w:val="en-US"/>
        </w:rPr>
        <w:t>Use cases</w:t>
      </w:r>
      <w:bookmarkEnd w:id="18"/>
    </w:p>
    <w:p w14:paraId="7FA55864" w14:textId="68E6B201" w:rsidR="00C23556" w:rsidRPr="00A84350" w:rsidRDefault="006538FC">
      <w:pPr>
        <w:pStyle w:val="Heading3"/>
        <w:rPr>
          <w:rFonts w:ascii="Whitney HTF Book" w:hAnsi="Whitney HTF Book"/>
          <w:lang w:val="en-US"/>
        </w:rPr>
      </w:pPr>
      <w:bookmarkStart w:id="19" w:name="_Toc52918579"/>
      <w:r w:rsidRPr="00A84350">
        <w:rPr>
          <w:rFonts w:ascii="Whitney HTF Book" w:hAnsi="Whitney HTF Book"/>
          <w:lang w:val="en-US"/>
        </w:rPr>
        <w:t>Customer Use Cases</w:t>
      </w:r>
      <w:bookmarkEnd w:id="19"/>
    </w:p>
    <w:p w14:paraId="053CF7C2" w14:textId="0D885482" w:rsidR="00C23556" w:rsidRPr="00A84350" w:rsidRDefault="00D91EDB">
      <w:pPr>
        <w:pStyle w:val="Heading4"/>
        <w:rPr>
          <w:rFonts w:ascii="Whitney HTF Book" w:hAnsi="Whitney HTF Book"/>
          <w:lang w:val="en-US"/>
        </w:rPr>
      </w:pPr>
      <w:bookmarkStart w:id="20" w:name="_Toc52918580"/>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1" w:name="_Toc52918581"/>
      <w:r w:rsidRPr="00A84350">
        <w:rPr>
          <w:rFonts w:ascii="Whitney HTF Book" w:hAnsi="Whitney HTF Book"/>
          <w:lang w:val="en-US"/>
        </w:rPr>
        <w:lastRenderedPageBreak/>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2" w:name="_Toc52918582"/>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3" w:name="_Toc52918583"/>
      <w:r w:rsidRPr="00A84350">
        <w:rPr>
          <w:rFonts w:ascii="Whitney HTF Book" w:hAnsi="Whitney HTF Book"/>
          <w:lang w:val="en-US"/>
        </w:rPr>
        <w:lastRenderedPageBreak/>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B312AC">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B312AC">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4" w:name="_Toc52918584"/>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4"/>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B312AC">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B312AC">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5" w:name="_Toc52918585"/>
      <w:r>
        <w:rPr>
          <w:rFonts w:ascii="Whitney HTF Book" w:hAnsi="Whitney HTF Book"/>
          <w:lang w:val="en-US"/>
        </w:rPr>
        <w:lastRenderedPageBreak/>
        <w:t>Shop Manager</w:t>
      </w:r>
      <w:r w:rsidRPr="00A84350">
        <w:rPr>
          <w:rFonts w:ascii="Whitney HTF Book" w:hAnsi="Whitney HTF Book"/>
          <w:lang w:val="en-US"/>
        </w:rPr>
        <w:t xml:space="preserve"> Use Cases</w:t>
      </w:r>
      <w:bookmarkEnd w:id="25"/>
    </w:p>
    <w:p w14:paraId="01427EC1" w14:textId="787E3108" w:rsidR="000E411C" w:rsidRPr="00A84350" w:rsidRDefault="000F718B" w:rsidP="000E411C">
      <w:pPr>
        <w:pStyle w:val="Heading4"/>
        <w:rPr>
          <w:rFonts w:ascii="Whitney HTF Book" w:hAnsi="Whitney HTF Book"/>
          <w:lang w:val="en-US"/>
        </w:rPr>
      </w:pPr>
      <w:bookmarkStart w:id="26" w:name="_Toc52918586"/>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B312AC">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B312AC">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B312AC">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B312AC">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B312AC">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B312AC">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7" w:name="_Toc52918587"/>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B312AC">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B312AC">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8" w:name="_Toc52918588"/>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B312AC">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B312AC">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9" w:name="_Toc52918589"/>
      <w:r w:rsidRPr="00A84350">
        <w:rPr>
          <w:szCs w:val="28"/>
          <w:lang w:val="en-US"/>
        </w:rPr>
        <w:t>General management rules</w:t>
      </w:r>
      <w:bookmarkEnd w:id="29"/>
      <w:r w:rsidRPr="00A84350">
        <w:rPr>
          <w:szCs w:val="28"/>
          <w:lang w:val="en-US"/>
        </w:rPr>
        <w:t xml:space="preserve"> </w:t>
      </w:r>
    </w:p>
    <w:p w14:paraId="30CA9F2D" w14:textId="77777777" w:rsidR="00A64A91" w:rsidRPr="001D6214"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589E2023"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Efficiently manage all orders (web and phone);</w:t>
      </w:r>
    </w:p>
    <w:p w14:paraId="5EB26F56"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existing orders (add ingredients to pizza);</w:t>
      </w:r>
    </w:p>
    <w:p w14:paraId="7E661A4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cancel order;</w:t>
      </w:r>
    </w:p>
    <w:p w14:paraId="2E0AB5B7"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orders placed and preparation in real time;</w:t>
      </w:r>
    </w:p>
    <w:p w14:paraId="6BE9EFA4"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stock to know which pizzas are available/when additional stock must be ordered;</w:t>
      </w:r>
    </w:p>
    <w:p w14:paraId="089B4F5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Assist Pizzaiolos in pizza recipe;</w:t>
      </w:r>
    </w:p>
    <w:p w14:paraId="493F20F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place orders by phone or on the website;</w:t>
      </w:r>
    </w:p>
    <w:p w14:paraId="15E02FDF"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pay online or upon pizza delivery;</w:t>
      </w:r>
    </w:p>
    <w:p w14:paraId="549941D2"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or cancel orders at any time prior to pizza being baked;</w:t>
      </w:r>
    </w:p>
    <w:p w14:paraId="26E49DE8" w14:textId="167EFDE4" w:rsidR="00C23556" w:rsidRPr="001D6214" w:rsidRDefault="00A64A91" w:rsidP="00024AD5">
      <w:pPr>
        <w:pStyle w:val="BodyText"/>
        <w:spacing w:after="100"/>
        <w:rPr>
          <w:rFonts w:ascii="Whitney HTF Book" w:hAnsi="Whitney HTF Book"/>
          <w:szCs w:val="22"/>
          <w:lang w:val="en-US"/>
        </w:rPr>
      </w:pPr>
      <w:r w:rsidRPr="001D6214">
        <w:rPr>
          <w:rFonts w:ascii="Whitney HTF Light" w:hAnsi="Whitney HTF Light" w:cs="Whitney HTF Light"/>
          <w:color w:val="000000"/>
          <w:szCs w:val="22"/>
          <w:lang w:val="en-US" w:bidi="th-TH"/>
        </w:rPr>
        <w:t>Notify customers of the status of their order;</w:t>
      </w:r>
    </w:p>
    <w:p w14:paraId="2B8A8F25" w14:textId="28C8BE3F" w:rsidR="00C23556" w:rsidRPr="00A84350" w:rsidRDefault="004B3A2F">
      <w:pPr>
        <w:pStyle w:val="Heading2"/>
        <w:rPr>
          <w:szCs w:val="28"/>
          <w:lang w:val="en-US"/>
        </w:rPr>
      </w:pPr>
      <w:bookmarkStart w:id="30" w:name="_Toc52918590"/>
      <w:r w:rsidRPr="00A84350">
        <w:rPr>
          <w:szCs w:val="28"/>
          <w:lang w:val="en-US"/>
        </w:rPr>
        <w:t>W</w:t>
      </w:r>
      <w:r w:rsidR="007623B2" w:rsidRPr="00A84350">
        <w:rPr>
          <w:szCs w:val="28"/>
          <w:lang w:val="en-US"/>
        </w:rPr>
        <w:t>orkflow</w:t>
      </w:r>
      <w:bookmarkEnd w:id="30"/>
    </w:p>
    <w:p w14:paraId="579E9032" w14:textId="77777777"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The main process of </w:t>
      </w:r>
      <w:r w:rsidRPr="00733ACD">
        <w:rPr>
          <w:rFonts w:ascii="Whitney HTF Light" w:hAnsi="Whitney HTF Light" w:cs="Whitney HTF Light"/>
          <w:color w:val="000000"/>
          <w:szCs w:val="22"/>
          <w:u w:val="single"/>
          <w:lang w:val="en-US" w:bidi="th-TH"/>
        </w:rPr>
        <w:t>Customer Order</w:t>
      </w:r>
      <w:r w:rsidRPr="00733ACD">
        <w:rPr>
          <w:rFonts w:ascii="Whitney HTF Light" w:hAnsi="Whitney HTF Light" w:cs="Whitney HTF Light"/>
          <w:color w:val="000000"/>
          <w:szCs w:val="22"/>
          <w:lang w:val="en-US" w:bidi="th-TH"/>
        </w:rPr>
        <w:t xml:space="preserve"> is:</w:t>
      </w:r>
    </w:p>
    <w:p w14:paraId="790EB4E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contacts OC Pizza Store to Order Pizza;</w:t>
      </w:r>
    </w:p>
    <w:p w14:paraId="443E69CB"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296D5801" w14:textId="1306572F"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Customer chooses </w:t>
      </w:r>
      <w:r w:rsidR="00A84350" w:rsidRPr="00733ACD">
        <w:rPr>
          <w:rFonts w:ascii="Whitney HTF Light" w:hAnsi="Whitney HTF Light" w:cs="Whitney HTF Light"/>
          <w:color w:val="000000"/>
          <w:szCs w:val="22"/>
          <w:lang w:val="en-US" w:bidi="th-TH"/>
        </w:rPr>
        <w:t>Pizza Type</w:t>
      </w:r>
      <w:r w:rsidRPr="00733ACD">
        <w:rPr>
          <w:rFonts w:ascii="Whitney HTF Light" w:hAnsi="Whitney HTF Light" w:cs="Whitney HTF Light"/>
          <w:color w:val="000000"/>
          <w:szCs w:val="22"/>
          <w:lang w:val="en-US" w:bidi="th-TH"/>
        </w:rPr>
        <w:t xml:space="preserve"> (toppings/crust) from menu (no special orders) and number of pizzas in Order;</w:t>
      </w:r>
    </w:p>
    <w:p w14:paraId="62D5EE3C"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provides Delivery Location for Order;</w:t>
      </w:r>
    </w:p>
    <w:p w14:paraId="442165C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repeats Order to verify, including Total Cost;</w:t>
      </w:r>
    </w:p>
    <w:p w14:paraId="06786096" w14:textId="7CB25298"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Revise Order if Order is not correct/changed;</w:t>
      </w:r>
    </w:p>
    <w:p w14:paraId="3A7A09A6"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Payment method is determined:</w:t>
      </w:r>
    </w:p>
    <w:p w14:paraId="76D0F912" w14:textId="207797A0"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Customer pays in advance: payment details are obtained (credit card number, </w:t>
      </w:r>
      <w:r w:rsidR="00A84350" w:rsidRPr="00733ACD">
        <w:rPr>
          <w:rFonts w:ascii="Whitney HTF Light" w:hAnsi="Whitney HTF Light" w:cs="Whitney HTF Light"/>
          <w:color w:val="000000"/>
          <w:szCs w:val="22"/>
          <w:lang w:val="en-US" w:bidi="th-TH"/>
        </w:rPr>
        <w:t>etc.</w:t>
      </w:r>
      <w:r w:rsidRPr="00733ACD">
        <w:rPr>
          <w:rFonts w:ascii="Whitney HTF Light" w:hAnsi="Whitney HTF Light" w:cs="Whitney HTF Light"/>
          <w:color w:val="000000"/>
          <w:szCs w:val="22"/>
          <w:lang w:val="en-US" w:bidi="th-TH"/>
        </w:rPr>
        <w:t>);</w:t>
      </w:r>
    </w:p>
    <w:p w14:paraId="49F02A97"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pays delivery person: order total is provided and optionally ask if change will be needed;</w:t>
      </w:r>
    </w:p>
    <w:p w14:paraId="6BF39EC4"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completes Order, Pass to Store Manager at Store nearest delivery address;</w:t>
      </w:r>
    </w:p>
    <w:p w14:paraId="7C1EC3E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can modify pizza type from menu, with applicable update in pricing;</w:t>
      </w:r>
    </w:p>
    <w:p w14:paraId="434E7B1D"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is to pay in cash/at in-store pickup, revise bill total;</w:t>
      </w:r>
    </w:p>
    <w:p w14:paraId="0E0B5C5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Store Manager oversees Pizza making process (see below for Store Manager process):</w:t>
      </w:r>
    </w:p>
    <w:p w14:paraId="64E23751"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to make Order following pizza recipes; </w:t>
      </w:r>
    </w:p>
    <w:p w14:paraId="557103BA"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send complete Order to Cashier;</w:t>
      </w:r>
    </w:p>
    <w:p w14:paraId="6BA8E696"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Cashier Prepares Order for Delivery</w:t>
      </w:r>
    </w:p>
    <w:p w14:paraId="49A2F789" w14:textId="300A4185"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In case of in-store pickup: Receives money from Customer and gives Customer Order</w:t>
      </w:r>
    </w:p>
    <w:p w14:paraId="0BFF241B" w14:textId="60261541"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Otherwise, Delivery Person Delivers Order to Customer;</w:t>
      </w:r>
    </w:p>
    <w:p w14:paraId="3907F46C" w14:textId="77777777" w:rsidR="00024AD5" w:rsidRDefault="00024AD5">
      <w:pPr>
        <w:widowControl/>
        <w:rPr>
          <w:rFonts w:ascii="Whitney HTF Light" w:hAnsi="Whitney HTF Light" w:cs="Whitney HTF Light"/>
          <w:color w:val="000000"/>
          <w:szCs w:val="22"/>
          <w:lang w:val="en-US" w:bidi="th-TH"/>
        </w:rPr>
      </w:pPr>
      <w:r>
        <w:rPr>
          <w:rFonts w:ascii="Whitney HTF Light" w:hAnsi="Whitney HTF Light" w:cs="Whitney HTF Light"/>
          <w:color w:val="000000"/>
          <w:szCs w:val="22"/>
          <w:lang w:val="en-US" w:bidi="th-TH"/>
        </w:rPr>
        <w:br w:type="page"/>
      </w:r>
    </w:p>
    <w:p w14:paraId="5618D169" w14:textId="28D2C623"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The main process of </w:t>
      </w:r>
      <w:r w:rsidRPr="00733ACD">
        <w:rPr>
          <w:rFonts w:ascii="Whitney HTF Light" w:hAnsi="Whitney HTF Light" w:cs="Whitney HTF Light"/>
          <w:color w:val="000000"/>
          <w:szCs w:val="22"/>
          <w:u w:val="single"/>
          <w:lang w:val="en-US" w:bidi="th-TH"/>
        </w:rPr>
        <w:t>Store Manager</w:t>
      </w:r>
      <w:r w:rsidRPr="00733ACD">
        <w:rPr>
          <w:rFonts w:ascii="Whitney HTF Light" w:hAnsi="Whitney HTF Light" w:cs="Whitney HTF Light"/>
          <w:color w:val="000000"/>
          <w:szCs w:val="22"/>
          <w:lang w:val="en-US" w:bidi="th-TH"/>
        </w:rPr>
        <w:t xml:space="preserve"> is:</w:t>
      </w:r>
    </w:p>
    <w:p w14:paraId="11268C6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Orders (per process above);</w:t>
      </w:r>
    </w:p>
    <w:p w14:paraId="0EE5FEE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Users in IT System, including</w:t>
      </w:r>
    </w:p>
    <w:p w14:paraId="28718EF5"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Staff (names, login name, password, storeID)</w:t>
      </w:r>
    </w:p>
    <w:p w14:paraId="27862413"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Customers (names, phone numbers, past delivery destinations, login name, password)</w:t>
      </w:r>
    </w:p>
    <w:p w14:paraId="6022A2ED"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Oversee Stock Management System:</w:t>
      </w:r>
    </w:p>
    <w:p w14:paraId="2BD1368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existing stock to determine items to be ordered;</w:t>
      </w:r>
    </w:p>
    <w:p w14:paraId="14252652"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recipes for current order (for Pizzaiolos);</w:t>
      </w:r>
    </w:p>
    <w:p w14:paraId="75ACE75B" w14:textId="4C156DE2" w:rsidR="00EF79DF" w:rsidRPr="00733ACD" w:rsidRDefault="00EF79DF"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The main process of Store Manager, cont</w:t>
      </w:r>
      <w:r w:rsidR="00A84350" w:rsidRPr="00733ACD">
        <w:rPr>
          <w:rFonts w:ascii="Whitney HTF Light" w:hAnsi="Whitney HTF Light" w:cs="Whitney HTF Light"/>
          <w:color w:val="000000"/>
          <w:szCs w:val="22"/>
          <w:lang w:val="en-US" w:bidi="th-TH"/>
        </w:rPr>
        <w:t>in</w:t>
      </w:r>
      <w:r w:rsidRPr="00733ACD">
        <w:rPr>
          <w:rFonts w:ascii="Whitney HTF Light" w:hAnsi="Whitney HTF Light" w:cs="Whitney HTF Light"/>
          <w:color w:val="000000"/>
          <w:szCs w:val="22"/>
          <w:lang w:val="en-US" w:bidi="th-TH"/>
        </w:rPr>
        <w:t>ued…</w:t>
      </w:r>
    </w:p>
    <w:p w14:paraId="703BCC63" w14:textId="108266C2"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System deducts ingredients from current Order from store stock:</w:t>
      </w:r>
    </w:p>
    <w:p w14:paraId="411CDF6F" w14:textId="3C8FA03C" w:rsidR="00A64A91" w:rsidRPr="00733ACD" w:rsidRDefault="00A64A91" w:rsidP="00024AD5">
      <w:pPr>
        <w:widowControl/>
        <w:numPr>
          <w:ilvl w:val="2"/>
          <w:numId w:val="23"/>
        </w:numPr>
        <w:tabs>
          <w:tab w:val="left" w:pos="850"/>
          <w:tab w:val="left" w:pos="113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733ACD">
        <w:rPr>
          <w:rFonts w:ascii="Whitney HTF Light" w:hAnsi="Whitney HTF Light" w:cs="Whitney HTF Light"/>
          <w:color w:val="000000"/>
          <w:szCs w:val="22"/>
          <w:lang w:val="en-US" w:bidi="th-TH"/>
        </w:rPr>
        <w:t>sufficient</w:t>
      </w:r>
      <w:proofErr w:type="gramEnd"/>
      <w:r w:rsidRPr="00733ACD">
        <w:rPr>
          <w:rFonts w:ascii="Whitney HTF Light" w:hAnsi="Whitney HTF Light" w:cs="Whitney HTF Light"/>
          <w:color w:val="000000"/>
          <w:szCs w:val="22"/>
          <w:lang w:val="en-US" w:bidi="th-TH"/>
        </w:rPr>
        <w:t>, the Order desk will be notified, and the customer informed that they must change their order;</w:t>
      </w:r>
    </w:p>
    <w:p w14:paraId="0BB48DB4"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Notifications:</w:t>
      </w:r>
    </w:p>
    <w:p w14:paraId="28ACE6D8"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Pizzaiolos to Notify current order status:</w:t>
      </w:r>
    </w:p>
    <w:p w14:paraId="0C20A5A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Notify Customer when Order cannot be changed (when pizza is about to be baked).</w:t>
      </w:r>
    </w:p>
    <w:p w14:paraId="0D4661F1" w14:textId="388D7F23" w:rsidR="001539EC" w:rsidRPr="00F21BD1" w:rsidRDefault="00A64A91" w:rsidP="00F21BD1">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Notify Customer when Order is out for Delivery and Delivered.</w:t>
      </w:r>
    </w:p>
    <w:sectPr w:rsidR="001539EC" w:rsidRPr="00F21BD1" w:rsidSect="009948E4">
      <w:headerReference w:type="default" r:id="rId11"/>
      <w:footerReference w:type="default" r:id="rId12"/>
      <w:headerReference w:type="first" r:id="rId13"/>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106A1" w14:textId="77777777" w:rsidR="00092B45" w:rsidRDefault="00092B45">
      <w:r>
        <w:separator/>
      </w:r>
    </w:p>
  </w:endnote>
  <w:endnote w:type="continuationSeparator" w:id="0">
    <w:p w14:paraId="38C400ED" w14:textId="77777777" w:rsidR="00092B45" w:rsidRDefault="0009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怀"/>
    <w:panose1 w:val="020B0606030504020204"/>
    <w:charset w:val="00"/>
    <w:family w:val="swiss"/>
    <w:pitch w:val="variable"/>
    <w:sig w:usb0="E00002EF" w:usb1="4000205B" w:usb2="00000028" w:usb3="00000000" w:csb0="0000019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Whitney 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altName w:val="﷽﷽﷽﷽﷽﷽﷽﷽뛸ᆙ"/>
    <w:panose1 w:val="020B0603030804020204"/>
    <w:charset w:val="01"/>
    <w:family w:val="swiss"/>
    <w:pitch w:val="variable"/>
    <w:sig w:usb0="A00002FF" w:usb1="400071CB" w:usb2="00000020" w:usb3="00000000" w:csb0="0000009F" w:csb1="00000000"/>
  </w:font>
  <w:font w:name="Whitney HTF Medium">
    <w:altName w:val="Whitney HTF Medium"/>
    <w:panose1 w:val="00000000000000000000"/>
    <w:charset w:val="4D"/>
    <w:family w:val="auto"/>
    <w:notTrueType/>
    <w:pitch w:val="variable"/>
    <w:sig w:usb0="800000AF" w:usb1="50002048" w:usb2="00000000" w:usb3="00000000" w:csb0="00000111" w:csb1="00000000"/>
  </w:font>
  <w:font w:name="Whitney HTF Light">
    <w:altName w:val="Whitney HTF Light"/>
    <w:panose1 w:val="00000000000000000000"/>
    <w:charset w:val="4D"/>
    <w:family w:val="auto"/>
    <w:notTrueType/>
    <w:pitch w:val="variable"/>
    <w:sig w:usb0="800000AF" w:usb1="50002048" w:usb2="00000000" w:usb3="00000000" w:csb0="00000111" w:csb1="00000000"/>
  </w:font>
  <w:font w:name="Whitney HTF Semi">
    <w:altName w:val="Whitney HTF Semi"/>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4F5162" w:rsidRPr="009948E4" w14:paraId="4B043BA0" w14:textId="77777777">
      <w:trPr>
        <w:trHeight w:val="112"/>
        <w:jc w:val="right"/>
      </w:trPr>
      <w:tc>
        <w:tcPr>
          <w:tcW w:w="1991" w:type="dxa"/>
          <w:shd w:val="clear" w:color="auto" w:fill="E6E6E6"/>
        </w:tcPr>
        <w:p w14:paraId="244C21B8" w14:textId="287DF9BB" w:rsidR="004F5162" w:rsidRPr="009948E4" w:rsidRDefault="004F5162">
          <w:pPr>
            <w:rPr>
              <w:rFonts w:ascii="Whitney HTF Book" w:hAnsi="Whitney HTF Book"/>
              <w:b/>
              <w:color w:val="363636"/>
              <w:sz w:val="20"/>
              <w:szCs w:val="20"/>
            </w:rPr>
          </w:pPr>
          <w:r w:rsidRPr="009948E4">
            <w:rPr>
              <w:rFonts w:ascii="Whitney HTF Book" w:hAnsi="Whitney HTF Book"/>
              <w:b/>
              <w:color w:val="363636"/>
              <w:sz w:val="20"/>
              <w:szCs w:val="20"/>
            </w:rPr>
            <w:t>SB Designs</w:t>
          </w:r>
        </w:p>
      </w:tc>
      <w:tc>
        <w:tcPr>
          <w:tcW w:w="7647" w:type="dxa"/>
          <w:shd w:val="clear" w:color="auto" w:fill="E6E6E6"/>
        </w:tcPr>
        <w:p w14:paraId="17B66318" w14:textId="1333D74A" w:rsidR="004F5162" w:rsidRPr="009948E4" w:rsidRDefault="004F5162" w:rsidP="00173639">
          <w:pPr>
            <w:rPr>
              <w:rFonts w:ascii="Whitney HTF Book" w:hAnsi="Whitney HTF Book"/>
              <w:sz w:val="18"/>
              <w:szCs w:val="18"/>
            </w:rPr>
          </w:pPr>
          <w:r w:rsidRPr="009948E4">
            <w:rPr>
              <w:rFonts w:ascii="Whitney HTF Book" w:hAnsi="Whitney HTF Book"/>
              <w:color w:val="363636"/>
              <w:sz w:val="18"/>
              <w:szCs w:val="18"/>
            </w:rPr>
            <w:t>1 Main Street</w:t>
          </w:r>
        </w:p>
      </w:tc>
    </w:tr>
    <w:tr w:rsidR="004F5162" w:rsidRPr="009948E4" w14:paraId="0EDBF71A" w14:textId="77777777">
      <w:trPr>
        <w:trHeight w:val="182"/>
        <w:jc w:val="right"/>
      </w:trPr>
      <w:tc>
        <w:tcPr>
          <w:tcW w:w="1991" w:type="dxa"/>
          <w:shd w:val="clear" w:color="auto" w:fill="E6E6E6"/>
        </w:tcPr>
        <w:p w14:paraId="7C7053E5" w14:textId="3742C8D7" w:rsidR="004F5162" w:rsidRPr="009948E4" w:rsidRDefault="004F5162" w:rsidP="00173639">
          <w:pPr>
            <w:rPr>
              <w:rFonts w:ascii="Whitney HTF Book" w:hAnsi="Whitney HTF Book"/>
              <w:color w:val="363636"/>
              <w:sz w:val="18"/>
              <w:szCs w:val="18"/>
            </w:rPr>
          </w:pPr>
          <w:r w:rsidRPr="009948E4">
            <w:rPr>
              <w:rFonts w:ascii="Whitney HTF Book" w:hAnsi="Whitney HTF Book"/>
              <w:color w:val="363636"/>
              <w:sz w:val="18"/>
              <w:szCs w:val="18"/>
            </w:rPr>
            <w:t>www.sbdesigns.io</w:t>
          </w:r>
        </w:p>
      </w:tc>
      <w:tc>
        <w:tcPr>
          <w:tcW w:w="7647" w:type="dxa"/>
          <w:shd w:val="clear" w:color="auto" w:fill="E6E6E6"/>
        </w:tcPr>
        <w:p w14:paraId="7C4F722C" w14:textId="479C0732" w:rsidR="004F5162" w:rsidRPr="009948E4" w:rsidRDefault="004F5162" w:rsidP="009948E4">
          <w:pPr>
            <w:tabs>
              <w:tab w:val="right" w:pos="7536"/>
            </w:tabs>
            <w:rPr>
              <w:rFonts w:ascii="Whitney HTF Book" w:hAnsi="Whitney HTF Book"/>
              <w:color w:val="363636"/>
              <w:sz w:val="18"/>
              <w:szCs w:val="18"/>
            </w:rPr>
          </w:pPr>
          <w:r w:rsidRPr="009948E4">
            <w:rPr>
              <w:rFonts w:ascii="Whitney HTF Book" w:hAnsi="Whitney HTF Book"/>
              <w:color w:val="363636"/>
              <w:sz w:val="18"/>
              <w:szCs w:val="18"/>
            </w:rPr>
            <w:t>LLC</w:t>
          </w:r>
          <w:r w:rsidRPr="009948E4">
            <w:rPr>
              <w:rFonts w:ascii="Whitney HTF Book" w:hAnsi="Whitney HTF Book"/>
              <w:color w:val="363636"/>
              <w:sz w:val="18"/>
              <w:szCs w:val="18"/>
            </w:rPr>
            <w:tab/>
          </w:r>
          <w:r w:rsidRPr="009948E4">
            <w:rPr>
              <w:rFonts w:ascii="Whitney HTF Book" w:hAnsi="Whitney HTF Book" w:cs="Times New Roman"/>
              <w:color w:val="363636"/>
              <w:sz w:val="18"/>
              <w:szCs w:val="18"/>
            </w:rPr>
            <w:t xml:space="preserve">Page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PAGE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5</w:t>
          </w:r>
          <w:r w:rsidRPr="009948E4">
            <w:rPr>
              <w:rFonts w:ascii="Whitney HTF Book" w:hAnsi="Whitney HTF Book" w:cs="Times New Roman"/>
              <w:color w:val="363636"/>
              <w:sz w:val="18"/>
              <w:szCs w:val="18"/>
            </w:rPr>
            <w:fldChar w:fldCharType="end"/>
          </w:r>
          <w:r w:rsidRPr="009948E4">
            <w:rPr>
              <w:rFonts w:ascii="Whitney HTF Book" w:hAnsi="Whitney HTF Book" w:cs="Times New Roman"/>
              <w:color w:val="363636"/>
              <w:sz w:val="18"/>
              <w:szCs w:val="18"/>
            </w:rPr>
            <w:t xml:space="preserve"> of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NUMPAGES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22</w:t>
          </w:r>
          <w:r w:rsidRPr="009948E4">
            <w:rPr>
              <w:rFonts w:ascii="Whitney HTF Book" w:hAnsi="Whitney HTF Book" w:cs="Times New Roman"/>
              <w:color w:val="363636"/>
              <w:sz w:val="18"/>
              <w:szCs w:val="18"/>
            </w:rPr>
            <w:fldChar w:fldCharType="end"/>
          </w:r>
        </w:p>
      </w:tc>
    </w:tr>
  </w:tbl>
  <w:p w14:paraId="27A35054" w14:textId="77777777" w:rsidR="004F5162" w:rsidRPr="00E3453B" w:rsidRDefault="004F5162">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46B56" w14:textId="77777777" w:rsidR="00092B45" w:rsidRDefault="00092B45">
      <w:r>
        <w:separator/>
      </w:r>
    </w:p>
  </w:footnote>
  <w:footnote w:type="continuationSeparator" w:id="0">
    <w:p w14:paraId="32E127E7" w14:textId="77777777" w:rsidR="00092B45" w:rsidRDefault="00092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4F5162" w:rsidRPr="001B2CDE" w:rsidRDefault="004F5162"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3BA0" w14:textId="6BF45E2B" w:rsidR="004F5162" w:rsidRPr="009948E4" w:rsidRDefault="004F5162" w:rsidP="009948E4">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multilevel"/>
    <w:tmpl w:val="286884EA"/>
    <w:lvl w:ilvl="0">
      <w:start w:val="1"/>
      <w:numFmt w:val="decimal"/>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1" w:hanging="341"/>
      </w:pPr>
      <w:rPr>
        <w:rFonts w:hint="default"/>
      </w:rPr>
    </w:lvl>
    <w:lvl w:ilvl="3">
      <w:start w:val="1"/>
      <w:numFmt w:val="decimal"/>
      <w:lvlText w:val="%1.%2.%3.%4."/>
      <w:lvlJc w:val="left"/>
      <w:pPr>
        <w:ind w:left="1361" w:hanging="340"/>
      </w:pPr>
      <w:rPr>
        <w:rFonts w:hint="default"/>
      </w:rPr>
    </w:lvl>
    <w:lvl w:ilvl="4">
      <w:start w:val="1"/>
      <w:numFmt w:val="decimal"/>
      <w:lvlText w:val="%1.%2.%3.%4.%5."/>
      <w:lvlJc w:val="left"/>
      <w:pPr>
        <w:ind w:left="1701" w:hanging="340"/>
      </w:pPr>
      <w:rPr>
        <w:rFonts w:hint="default"/>
      </w:rPr>
    </w:lvl>
    <w:lvl w:ilvl="5">
      <w:start w:val="1"/>
      <w:numFmt w:val="decimal"/>
      <w:lvlText w:val="%1.%2.%3.%4.%5.%6."/>
      <w:lvlJc w:val="left"/>
      <w:pPr>
        <w:ind w:left="2041" w:hanging="340"/>
      </w:pPr>
      <w:rPr>
        <w:rFonts w:hint="default"/>
      </w:rPr>
    </w:lvl>
    <w:lvl w:ilvl="6">
      <w:start w:val="1"/>
      <w:numFmt w:val="decimal"/>
      <w:lvlText w:val="%1.%2.%3.%4.%5.%6.%7."/>
      <w:lvlJc w:val="left"/>
      <w:pPr>
        <w:ind w:left="2381" w:hanging="340"/>
      </w:pPr>
      <w:rPr>
        <w:rFonts w:hint="default"/>
      </w:rPr>
    </w:lvl>
    <w:lvl w:ilvl="7">
      <w:start w:val="1"/>
      <w:numFmt w:val="decimal"/>
      <w:lvlText w:val="%1.%2.%3.%4.%5.%6.%7.%8."/>
      <w:lvlJc w:val="left"/>
      <w:pPr>
        <w:ind w:left="2722" w:hanging="341"/>
      </w:pPr>
      <w:rPr>
        <w:rFonts w:hint="default"/>
      </w:rPr>
    </w:lvl>
    <w:lvl w:ilvl="8">
      <w:start w:val="1"/>
      <w:numFmt w:val="decimal"/>
      <w:lvlText w:val="%1.%2.%3.%4.%5.%6.%7.%8.%9."/>
      <w:lvlJc w:val="left"/>
      <w:pPr>
        <w:ind w:left="3062" w:hanging="340"/>
      </w:pPr>
      <w:rPr>
        <w:rFonts w:hint="default"/>
      </w:rPr>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100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6D566C0"/>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3"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5" w15:restartNumberingAfterBreak="0">
    <w:nsid w:val="2B1B7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F21A75"/>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9"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15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5" w15:restartNumberingAfterBreak="0">
    <w:nsid w:val="3E2F6114"/>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6" w15:restartNumberingAfterBreak="0">
    <w:nsid w:val="43751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9"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0"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AED54CE"/>
    <w:multiLevelType w:val="hybridMultilevel"/>
    <w:tmpl w:val="2FA09908"/>
    <w:lvl w:ilvl="0" w:tplc="AD807686">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35"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9"/>
  </w:num>
  <w:num w:numId="2">
    <w:abstractNumId w:val="18"/>
  </w:num>
  <w:num w:numId="3">
    <w:abstractNumId w:val="14"/>
  </w:num>
  <w:num w:numId="4">
    <w:abstractNumId w:val="36"/>
  </w:num>
  <w:num w:numId="5">
    <w:abstractNumId w:val="13"/>
  </w:num>
  <w:num w:numId="6">
    <w:abstractNumId w:val="24"/>
  </w:num>
  <w:num w:numId="7">
    <w:abstractNumId w:val="30"/>
  </w:num>
  <w:num w:numId="8">
    <w:abstractNumId w:val="34"/>
  </w:num>
  <w:num w:numId="9">
    <w:abstractNumId w:val="23"/>
  </w:num>
  <w:num w:numId="10">
    <w:abstractNumId w:val="0"/>
  </w:num>
  <w:num w:numId="11">
    <w:abstractNumId w:val="1"/>
  </w:num>
  <w:num w:numId="12">
    <w:abstractNumId w:val="2"/>
  </w:num>
  <w:num w:numId="13">
    <w:abstractNumId w:val="6"/>
  </w:num>
  <w:num w:numId="14">
    <w:abstractNumId w:val="9"/>
  </w:num>
  <w:num w:numId="15">
    <w:abstractNumId w:val="28"/>
  </w:num>
  <w:num w:numId="16">
    <w:abstractNumId w:val="3"/>
  </w:num>
  <w:num w:numId="17">
    <w:abstractNumId w:val="21"/>
  </w:num>
  <w:num w:numId="18">
    <w:abstractNumId w:val="8"/>
  </w:num>
  <w:num w:numId="19">
    <w:abstractNumId w:val="10"/>
  </w:num>
  <w:num w:numId="20">
    <w:abstractNumId w:val="20"/>
  </w:num>
  <w:num w:numId="21">
    <w:abstractNumId w:val="31"/>
  </w:num>
  <w:num w:numId="22">
    <w:abstractNumId w:val="17"/>
  </w:num>
  <w:num w:numId="23">
    <w:abstractNumId w:val="19"/>
  </w:num>
  <w:num w:numId="24">
    <w:abstractNumId w:val="5"/>
  </w:num>
  <w:num w:numId="25">
    <w:abstractNumId w:val="27"/>
  </w:num>
  <w:num w:numId="26">
    <w:abstractNumId w:val="4"/>
  </w:num>
  <w:num w:numId="27">
    <w:abstractNumId w:val="11"/>
  </w:num>
  <w:num w:numId="28">
    <w:abstractNumId w:val="32"/>
  </w:num>
  <w:num w:numId="29">
    <w:abstractNumId w:val="7"/>
  </w:num>
  <w:num w:numId="30">
    <w:abstractNumId w:val="35"/>
  </w:num>
  <w:num w:numId="31">
    <w:abstractNumId w:val="33"/>
  </w:num>
  <w:num w:numId="32">
    <w:abstractNumId w:val="12"/>
  </w:num>
  <w:num w:numId="33">
    <w:abstractNumId w:val="25"/>
  </w:num>
  <w:num w:numId="34">
    <w:abstractNumId w:val="16"/>
  </w:num>
  <w:num w:numId="35">
    <w:abstractNumId w:val="26"/>
  </w:num>
  <w:num w:numId="36">
    <w:abstractNumId w:val="15"/>
  </w:num>
  <w:num w:numId="37">
    <w:abstractNumId w:val="22"/>
  </w:num>
  <w:num w:numId="38">
    <w:abstractNumId w:val="2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24AD5"/>
    <w:rsid w:val="00066BFA"/>
    <w:rsid w:val="00071BFB"/>
    <w:rsid w:val="00092B45"/>
    <w:rsid w:val="000D01B7"/>
    <w:rsid w:val="000D38BE"/>
    <w:rsid w:val="000E411C"/>
    <w:rsid w:val="000F718B"/>
    <w:rsid w:val="00107BAE"/>
    <w:rsid w:val="0011162D"/>
    <w:rsid w:val="00116D5F"/>
    <w:rsid w:val="00146C3B"/>
    <w:rsid w:val="001539EC"/>
    <w:rsid w:val="001563D7"/>
    <w:rsid w:val="001610E9"/>
    <w:rsid w:val="00164C5E"/>
    <w:rsid w:val="00173639"/>
    <w:rsid w:val="00181A8F"/>
    <w:rsid w:val="001859BD"/>
    <w:rsid w:val="0018684F"/>
    <w:rsid w:val="001940CB"/>
    <w:rsid w:val="001B12EB"/>
    <w:rsid w:val="001B2CDE"/>
    <w:rsid w:val="001C76C4"/>
    <w:rsid w:val="001D6214"/>
    <w:rsid w:val="002305B2"/>
    <w:rsid w:val="00260DF5"/>
    <w:rsid w:val="00275CE1"/>
    <w:rsid w:val="002B6D30"/>
    <w:rsid w:val="002D4B12"/>
    <w:rsid w:val="00315A8B"/>
    <w:rsid w:val="00325D23"/>
    <w:rsid w:val="0034210E"/>
    <w:rsid w:val="00352711"/>
    <w:rsid w:val="003751A0"/>
    <w:rsid w:val="00381267"/>
    <w:rsid w:val="003A0EF6"/>
    <w:rsid w:val="003A6ECB"/>
    <w:rsid w:val="003C2DEE"/>
    <w:rsid w:val="00422794"/>
    <w:rsid w:val="004237FB"/>
    <w:rsid w:val="00451FC0"/>
    <w:rsid w:val="0045467D"/>
    <w:rsid w:val="00460CEF"/>
    <w:rsid w:val="004657F8"/>
    <w:rsid w:val="004A6373"/>
    <w:rsid w:val="004B3A2F"/>
    <w:rsid w:val="004C520F"/>
    <w:rsid w:val="004D1DD6"/>
    <w:rsid w:val="004F5162"/>
    <w:rsid w:val="00531BC2"/>
    <w:rsid w:val="00544FE2"/>
    <w:rsid w:val="006538FC"/>
    <w:rsid w:val="00656CE3"/>
    <w:rsid w:val="00662EA6"/>
    <w:rsid w:val="00676DDA"/>
    <w:rsid w:val="006B47FD"/>
    <w:rsid w:val="006C600F"/>
    <w:rsid w:val="00730527"/>
    <w:rsid w:val="00732DAF"/>
    <w:rsid w:val="00733ACD"/>
    <w:rsid w:val="00747439"/>
    <w:rsid w:val="007623B2"/>
    <w:rsid w:val="00771BFC"/>
    <w:rsid w:val="007B470F"/>
    <w:rsid w:val="007C21DE"/>
    <w:rsid w:val="007E2E91"/>
    <w:rsid w:val="00881A96"/>
    <w:rsid w:val="008A2A80"/>
    <w:rsid w:val="008A33C7"/>
    <w:rsid w:val="008B50CE"/>
    <w:rsid w:val="009070EC"/>
    <w:rsid w:val="009434E8"/>
    <w:rsid w:val="00954A00"/>
    <w:rsid w:val="00971E2F"/>
    <w:rsid w:val="00984C88"/>
    <w:rsid w:val="009948E4"/>
    <w:rsid w:val="00995EE7"/>
    <w:rsid w:val="009B25F3"/>
    <w:rsid w:val="009B6874"/>
    <w:rsid w:val="009C3E9B"/>
    <w:rsid w:val="009F7EB1"/>
    <w:rsid w:val="00A415D9"/>
    <w:rsid w:val="00A455D9"/>
    <w:rsid w:val="00A51033"/>
    <w:rsid w:val="00A64A91"/>
    <w:rsid w:val="00A84350"/>
    <w:rsid w:val="00AB0B87"/>
    <w:rsid w:val="00AD6282"/>
    <w:rsid w:val="00AF5D5C"/>
    <w:rsid w:val="00B22A8F"/>
    <w:rsid w:val="00B312AC"/>
    <w:rsid w:val="00B34C87"/>
    <w:rsid w:val="00B35698"/>
    <w:rsid w:val="00B60B42"/>
    <w:rsid w:val="00BC6093"/>
    <w:rsid w:val="00BE57FF"/>
    <w:rsid w:val="00C23556"/>
    <w:rsid w:val="00C243A5"/>
    <w:rsid w:val="00C413C8"/>
    <w:rsid w:val="00C72109"/>
    <w:rsid w:val="00C81CE3"/>
    <w:rsid w:val="00CB1DF5"/>
    <w:rsid w:val="00CB4E5B"/>
    <w:rsid w:val="00CB6B77"/>
    <w:rsid w:val="00CD1ABD"/>
    <w:rsid w:val="00CE001B"/>
    <w:rsid w:val="00CF0D81"/>
    <w:rsid w:val="00CF2F24"/>
    <w:rsid w:val="00D107F8"/>
    <w:rsid w:val="00D11187"/>
    <w:rsid w:val="00D13E63"/>
    <w:rsid w:val="00D4456D"/>
    <w:rsid w:val="00D46930"/>
    <w:rsid w:val="00D47FB6"/>
    <w:rsid w:val="00D9100C"/>
    <w:rsid w:val="00D91EDB"/>
    <w:rsid w:val="00D92668"/>
    <w:rsid w:val="00DA3688"/>
    <w:rsid w:val="00DD2792"/>
    <w:rsid w:val="00E01E6D"/>
    <w:rsid w:val="00E3453B"/>
    <w:rsid w:val="00E55880"/>
    <w:rsid w:val="00E94B2E"/>
    <w:rsid w:val="00EA7009"/>
    <w:rsid w:val="00EB2E48"/>
    <w:rsid w:val="00EC2497"/>
    <w:rsid w:val="00EF0ED7"/>
    <w:rsid w:val="00EF4324"/>
    <w:rsid w:val="00EF79DF"/>
    <w:rsid w:val="00F13B0A"/>
    <w:rsid w:val="00F14905"/>
    <w:rsid w:val="00F21BD1"/>
    <w:rsid w:val="00F410E1"/>
    <w:rsid w:val="00F73DDC"/>
    <w:rsid w:val="00F872DA"/>
    <w:rsid w:val="00F940D5"/>
    <w:rsid w:val="00FC0417"/>
    <w:rsid w:val="00FC0586"/>
    <w:rsid w:val="00FD52D0"/>
    <w:rsid w:val="00FD7CAC"/>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18</Pages>
  <Words>3445</Words>
  <Characters>18620</Characters>
  <Application>Microsoft Office Word</Application>
  <DocSecurity>0</DocSecurity>
  <Lines>507</Lines>
  <Paragraphs>412</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21812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86</cp:revision>
  <dcterms:created xsi:type="dcterms:W3CDTF">2017-02-14T14:29:00Z</dcterms:created>
  <dcterms:modified xsi:type="dcterms:W3CDTF">2020-10-10T18:44:00Z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