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752"/>
      </w:tblGrid>
      <w:tr w:rsidR="00DC6177" w:rsidRPr="00A73AFE" w14:paraId="21BC67A0" w14:textId="77777777" w:rsidTr="00A73AFE">
        <w:trPr>
          <w:trHeight w:val="9975"/>
          <w:jc w:val="right"/>
        </w:trPr>
        <w:tc>
          <w:tcPr>
            <w:tcW w:w="9752" w:type="dxa"/>
            <w:shd w:val="clear" w:color="auto" w:fill="auto"/>
            <w:vAlign w:val="center"/>
          </w:tcPr>
          <w:p w14:paraId="0AEB2B76" w14:textId="77777777" w:rsidR="00A73AFE" w:rsidRPr="00B34C87" w:rsidRDefault="00A73AFE" w:rsidP="00A73AFE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  <w:r w:rsidRPr="00B34C87">
              <w:rPr>
                <w:rFonts w:ascii="Whitney HTF Book" w:hAnsi="Whitney HTF Book"/>
                <w:b/>
                <w:bCs/>
                <w:sz w:val="40"/>
                <w:szCs w:val="40"/>
              </w:rPr>
              <w:t>OC Pizza Company</w:t>
            </w:r>
          </w:p>
          <w:p w14:paraId="7AEF017D" w14:textId="77777777" w:rsidR="00A73AFE" w:rsidRPr="00B34C87" w:rsidRDefault="00A73AFE" w:rsidP="00A73AFE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</w:p>
          <w:p w14:paraId="3E191E62" w14:textId="77777777" w:rsidR="00A73AFE" w:rsidRPr="00B34C87" w:rsidRDefault="00A73AFE" w:rsidP="00A73AFE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  <w:r w:rsidRPr="00B34C87">
              <w:rPr>
                <w:rFonts w:ascii="Whitney HTF Book" w:hAnsi="Whitney HTF Book"/>
                <w:b/>
                <w:bCs/>
                <w:sz w:val="40"/>
                <w:szCs w:val="40"/>
              </w:rPr>
              <w:t>Information Management System</w:t>
            </w:r>
          </w:p>
          <w:p w14:paraId="64AF66BF" w14:textId="77777777" w:rsidR="00A73AFE" w:rsidRPr="00B34C87" w:rsidRDefault="00A73AFE" w:rsidP="00A73AFE">
            <w:pPr>
              <w:jc w:val="center"/>
              <w:rPr>
                <w:rFonts w:ascii="Whitney HTF Book" w:hAnsi="Whitney HTF Book"/>
              </w:rPr>
            </w:pPr>
          </w:p>
          <w:p w14:paraId="3805A2BA" w14:textId="19A41C2B" w:rsidR="00A73AFE" w:rsidRPr="00B34C87" w:rsidRDefault="00A73AFE" w:rsidP="00A73AFE">
            <w:pPr>
              <w:jc w:val="center"/>
              <w:rPr>
                <w:rFonts w:ascii="Whitney HTF Book" w:hAnsi="Whitney HTF Book"/>
                <w:sz w:val="28"/>
                <w:szCs w:val="28"/>
              </w:rPr>
            </w:pPr>
            <w:r>
              <w:rPr>
                <w:rFonts w:ascii="Whitney HTF Book" w:hAnsi="Whitney HTF Book"/>
                <w:sz w:val="28"/>
                <w:szCs w:val="28"/>
              </w:rPr>
              <w:t>Program R</w:t>
            </w:r>
            <w:r w:rsidR="006D5E6C">
              <w:rPr>
                <w:rFonts w:ascii="Whitney HTF Book" w:hAnsi="Whitney HTF Book"/>
                <w:sz w:val="28"/>
                <w:szCs w:val="28"/>
              </w:rPr>
              <w:t>oll</w:t>
            </w:r>
            <w:r>
              <w:rPr>
                <w:rFonts w:ascii="Whitney HTF Book" w:hAnsi="Whitney HTF Book"/>
                <w:sz w:val="28"/>
                <w:szCs w:val="28"/>
              </w:rPr>
              <w:t xml:space="preserve"> </w:t>
            </w:r>
            <w:r w:rsidR="006D5E6C">
              <w:rPr>
                <w:rFonts w:ascii="Whitney HTF Book" w:hAnsi="Whitney HTF Book"/>
                <w:sz w:val="28"/>
                <w:szCs w:val="28"/>
              </w:rPr>
              <w:t>Out Procedure</w:t>
            </w:r>
          </w:p>
          <w:p w14:paraId="4B407E47" w14:textId="77777777" w:rsidR="00A73AFE" w:rsidRPr="00B34C87" w:rsidRDefault="00A73AFE" w:rsidP="00A73AFE">
            <w:pPr>
              <w:jc w:val="center"/>
              <w:rPr>
                <w:rFonts w:ascii="Whitney HTF Book" w:hAnsi="Whitney HTF Book"/>
              </w:rPr>
            </w:pPr>
          </w:p>
          <w:p w14:paraId="63C1ED60" w14:textId="0439594A" w:rsidR="00DC6177" w:rsidRPr="00A73AFE" w:rsidRDefault="00A73AFE" w:rsidP="00A73AFE">
            <w:pPr>
              <w:jc w:val="center"/>
              <w:rPr>
                <w:rFonts w:ascii="Whitney HTF Book" w:hAnsi="Whitney HTF Book"/>
                <w:lang w:val="en-US"/>
              </w:rPr>
            </w:pPr>
            <w:r w:rsidRPr="00B34C87">
              <w:rPr>
                <w:rFonts w:ascii="Whitney HTF Book" w:hAnsi="Whitney HTF Book"/>
              </w:rPr>
              <w:t>Version 1.0</w:t>
            </w:r>
          </w:p>
        </w:tc>
      </w:tr>
      <w:tr w:rsidR="00A73AFE" w:rsidRPr="00B34C87" w14:paraId="328FDF74" w14:textId="77777777" w:rsidTr="00A73AFE">
        <w:trPr>
          <w:trHeight w:val="1361"/>
          <w:jc w:val="right"/>
        </w:trPr>
        <w:tc>
          <w:tcPr>
            <w:tcW w:w="9752" w:type="dxa"/>
            <w:shd w:val="clear" w:color="auto" w:fill="auto"/>
            <w:vAlign w:val="center"/>
          </w:tcPr>
          <w:p w14:paraId="4ACE7C09" w14:textId="77777777" w:rsidR="00A73AFE" w:rsidRPr="00B34C87" w:rsidRDefault="00A73AFE" w:rsidP="000202B1">
            <w:pPr>
              <w:jc w:val="right"/>
              <w:rPr>
                <w:rFonts w:ascii="Whitney HTF Book" w:hAnsi="Whitney HTF Book"/>
                <w:b/>
                <w:bCs/>
              </w:rPr>
            </w:pPr>
            <w:r w:rsidRPr="00B34C87">
              <w:rPr>
                <w:rFonts w:ascii="Whitney HTF Book" w:hAnsi="Whitney HTF Book"/>
                <w:b/>
                <w:bCs/>
              </w:rPr>
              <w:t>Author</w:t>
            </w:r>
          </w:p>
          <w:p w14:paraId="6E7940C1" w14:textId="77777777" w:rsidR="00A73AFE" w:rsidRPr="00B34C87" w:rsidRDefault="00A73AFE" w:rsidP="000202B1">
            <w:pPr>
              <w:jc w:val="right"/>
              <w:rPr>
                <w:rFonts w:ascii="Whitney HTF Book" w:hAnsi="Whitney HTF Book"/>
              </w:rPr>
            </w:pPr>
            <w:r w:rsidRPr="00B34C87">
              <w:rPr>
                <w:rFonts w:ascii="Whitney HTF Book" w:hAnsi="Whitney HTF Book"/>
              </w:rPr>
              <w:t>Scott Bolin</w:t>
            </w:r>
            <w:r w:rsidRPr="00B34C87">
              <w:rPr>
                <w:rFonts w:ascii="Whitney HTF Book" w:hAnsi="Whitney HTF Book"/>
              </w:rPr>
              <w:fldChar w:fldCharType="begin" w:fldLock="1"/>
            </w:r>
            <w:r w:rsidRPr="00B34C87">
              <w:rPr>
                <w:rFonts w:ascii="Whitney HTF Book" w:hAnsi="Whitney HTF Book"/>
              </w:rPr>
              <w:instrText>DOCPROPERTY "Auteur"</w:instrText>
            </w:r>
            <w:r w:rsidRPr="00B34C87">
              <w:rPr>
                <w:rFonts w:ascii="Whitney HTF Book" w:hAnsi="Whitney HTF Book"/>
              </w:rPr>
              <w:fldChar w:fldCharType="end"/>
            </w:r>
          </w:p>
          <w:p w14:paraId="3CB62400" w14:textId="77777777" w:rsidR="00A73AFE" w:rsidRPr="00B34C87" w:rsidRDefault="00A73AFE" w:rsidP="000202B1">
            <w:pPr>
              <w:jc w:val="right"/>
              <w:rPr>
                <w:rFonts w:ascii="Whitney HTF Book" w:hAnsi="Whitney HTF Book"/>
                <w:i/>
                <w:iCs/>
              </w:rPr>
            </w:pPr>
            <w:r w:rsidRPr="00B34C87">
              <w:rPr>
                <w:rFonts w:ascii="Whitney HTF Book" w:hAnsi="Whitney HTF Book"/>
                <w:i/>
                <w:iCs/>
              </w:rPr>
              <w:t>Engineer</w:t>
            </w:r>
          </w:p>
        </w:tc>
      </w:tr>
    </w:tbl>
    <w:p w14:paraId="48C13E9A" w14:textId="77777777" w:rsidR="00DC6177" w:rsidRPr="00A73AFE" w:rsidRDefault="000B57B3">
      <w:pPr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br w:type="page"/>
      </w:r>
    </w:p>
    <w:p w14:paraId="57A3C62D" w14:textId="77777777" w:rsidR="00DC6177" w:rsidRPr="00A73AFE" w:rsidRDefault="000B57B3">
      <w:pPr>
        <w:pStyle w:val="TOAHeading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>T</w:t>
      </w:r>
      <w:r w:rsidR="00182820" w:rsidRPr="00A73AFE">
        <w:rPr>
          <w:rFonts w:ascii="Whitney HTF Book" w:hAnsi="Whitney HTF Book"/>
          <w:lang w:val="en-US"/>
        </w:rPr>
        <w:t>able of contents</w:t>
      </w:r>
    </w:p>
    <w:p w14:paraId="40F686F0" w14:textId="77777777" w:rsidR="00DC6177" w:rsidRPr="00A73AFE" w:rsidRDefault="00CF2AAF" w:rsidP="005A5C86">
      <w:pPr>
        <w:pStyle w:val="TOC1"/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fldChar w:fldCharType="begin"/>
      </w:r>
      <w:r w:rsidR="000B57B3" w:rsidRPr="00A73AFE">
        <w:rPr>
          <w:rFonts w:ascii="Whitney HTF Book" w:hAnsi="Whitney HTF Book"/>
          <w:lang w:val="en-US"/>
        </w:rPr>
        <w:instrText>TOC \f \o "1-9" \t "Titre 10,10"</w:instrText>
      </w:r>
      <w:r w:rsidRPr="00A73AFE">
        <w:rPr>
          <w:rFonts w:ascii="Whitney HTF Book" w:hAnsi="Whitney HTF Book"/>
          <w:lang w:val="en-US"/>
        </w:rPr>
        <w:fldChar w:fldCharType="separate"/>
      </w:r>
      <w:r w:rsidR="000B57B3" w:rsidRPr="00A73AFE">
        <w:rPr>
          <w:rFonts w:ascii="Whitney HTF Book" w:hAnsi="Whitney HTF Book"/>
          <w:lang w:val="en-US"/>
        </w:rPr>
        <w:t>1 -Versions</w:t>
      </w:r>
      <w:r w:rsidR="000B57B3" w:rsidRPr="00A73AFE">
        <w:rPr>
          <w:rFonts w:ascii="Whitney HTF Book" w:hAnsi="Whitney HTF Book"/>
          <w:lang w:val="en-US"/>
        </w:rPr>
        <w:tab/>
        <w:t>4</w:t>
      </w:r>
    </w:p>
    <w:p w14:paraId="4CA36FD1" w14:textId="77777777" w:rsidR="00DC6177" w:rsidRPr="00A73AFE" w:rsidRDefault="000B57B3" w:rsidP="005A5C86">
      <w:pPr>
        <w:pStyle w:val="TOC1"/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2 -Introduction</w:t>
      </w:r>
      <w:r w:rsidRPr="00A73AFE">
        <w:rPr>
          <w:rFonts w:ascii="Whitney HTF Book" w:hAnsi="Whitney HTF Book"/>
          <w:lang w:val="en-US"/>
        </w:rPr>
        <w:tab/>
        <w:t>5</w:t>
      </w:r>
    </w:p>
    <w:p w14:paraId="35057B78" w14:textId="77777777" w:rsidR="00DC6177" w:rsidRPr="00A73AFE" w:rsidRDefault="000B57B3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2.1 -</w:t>
      </w:r>
      <w:r w:rsidR="00182820" w:rsidRPr="00A73AFE">
        <w:rPr>
          <w:rFonts w:ascii="Whitney HTF Book" w:hAnsi="Whitney HTF Book"/>
          <w:lang w:val="en-US"/>
        </w:rPr>
        <w:t>Document purpose</w:t>
      </w:r>
      <w:r w:rsidRPr="00A73AFE">
        <w:rPr>
          <w:rFonts w:ascii="Whitney HTF Book" w:hAnsi="Whitney HTF Book"/>
          <w:lang w:val="en-US"/>
        </w:rPr>
        <w:tab/>
        <w:t>5</w:t>
      </w:r>
    </w:p>
    <w:p w14:paraId="2E5E7C91" w14:textId="77777777" w:rsidR="00DC6177" w:rsidRPr="00A73AFE" w:rsidRDefault="00182820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2.2 -Refe</w:t>
      </w:r>
      <w:r w:rsidR="000B57B3" w:rsidRPr="00A73AFE">
        <w:rPr>
          <w:rFonts w:ascii="Whitney HTF Book" w:hAnsi="Whitney HTF Book"/>
          <w:lang w:val="en-US"/>
        </w:rPr>
        <w:t>rences</w:t>
      </w:r>
      <w:r w:rsidR="000B57B3" w:rsidRPr="00A73AFE">
        <w:rPr>
          <w:rFonts w:ascii="Whitney HTF Book" w:hAnsi="Whitney HTF Book"/>
          <w:lang w:val="en-US"/>
        </w:rPr>
        <w:tab/>
        <w:t>5</w:t>
      </w:r>
    </w:p>
    <w:p w14:paraId="79DD9592" w14:textId="77777777" w:rsidR="00DC6177" w:rsidRPr="00A73AFE" w:rsidRDefault="00182820" w:rsidP="005A5C86">
      <w:pPr>
        <w:pStyle w:val="TOC1"/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3 -Pre</w:t>
      </w:r>
      <w:r w:rsidR="000B57B3" w:rsidRPr="00A73AFE">
        <w:rPr>
          <w:rFonts w:ascii="Whitney HTF Book" w:hAnsi="Whitney HTF Book"/>
          <w:lang w:val="en-US"/>
        </w:rPr>
        <w:t>-requis</w:t>
      </w:r>
      <w:r w:rsidRPr="00A73AFE">
        <w:rPr>
          <w:rFonts w:ascii="Whitney HTF Book" w:hAnsi="Whitney HTF Book"/>
          <w:lang w:val="en-US"/>
        </w:rPr>
        <w:t>ites</w:t>
      </w:r>
      <w:r w:rsidR="000B57B3" w:rsidRPr="00A73AFE">
        <w:rPr>
          <w:rFonts w:ascii="Whitney HTF Book" w:hAnsi="Whitney HTF Book"/>
          <w:lang w:val="en-US"/>
        </w:rPr>
        <w:tab/>
        <w:t>6</w:t>
      </w:r>
    </w:p>
    <w:p w14:paraId="44C00C82" w14:textId="77777777" w:rsidR="00DC6177" w:rsidRPr="00A73AFE" w:rsidRDefault="00182820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3.1 -System</w:t>
      </w:r>
      <w:r w:rsidR="000B57B3" w:rsidRPr="00A73AFE">
        <w:rPr>
          <w:rFonts w:ascii="Whitney HTF Book" w:hAnsi="Whitney HTF Book"/>
          <w:lang w:val="en-US"/>
        </w:rPr>
        <w:tab/>
        <w:t>6</w:t>
      </w:r>
    </w:p>
    <w:p w14:paraId="16ACA47B" w14:textId="77777777" w:rsidR="00DC6177" w:rsidRPr="00A73AFE" w:rsidRDefault="000B57B3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3.1.1 -</w:t>
      </w:r>
      <w:r w:rsidR="00182820" w:rsidRPr="00A73AFE">
        <w:rPr>
          <w:rFonts w:ascii="Whitney HTF Book" w:hAnsi="Whitney HTF Book"/>
          <w:lang w:val="en-US"/>
        </w:rPr>
        <w:t>Database Serve</w:t>
      </w:r>
      <w:r w:rsidRPr="00A73AFE">
        <w:rPr>
          <w:rFonts w:ascii="Whitney HTF Book" w:hAnsi="Whitney HTF Book"/>
          <w:lang w:val="en-US"/>
        </w:rPr>
        <w:t>r</w:t>
      </w:r>
      <w:r w:rsidRPr="00A73AFE">
        <w:rPr>
          <w:rFonts w:ascii="Whitney HTF Book" w:hAnsi="Whitney HTF Book"/>
          <w:lang w:val="en-US"/>
        </w:rPr>
        <w:tab/>
        <w:t>6</w:t>
      </w:r>
    </w:p>
    <w:p w14:paraId="782EC092" w14:textId="77777777" w:rsidR="00DC6177" w:rsidRPr="00A73AFE" w:rsidRDefault="000B57B3" w:rsidP="005A5C86">
      <w:pPr>
        <w:pStyle w:val="TOC4"/>
        <w:tabs>
          <w:tab w:val="clear" w:pos="8789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3.1.1.1 -</w:t>
      </w:r>
      <w:r w:rsidR="00182820" w:rsidRPr="00A73AFE">
        <w:rPr>
          <w:rFonts w:ascii="Whitney HTF Book" w:hAnsi="Whitney HTF Book"/>
          <w:lang w:val="en-US"/>
        </w:rPr>
        <w:t>Technical specifications</w:t>
      </w:r>
      <w:r w:rsidRPr="00A73AFE">
        <w:rPr>
          <w:rFonts w:ascii="Whitney HTF Book" w:hAnsi="Whitney HTF Book"/>
          <w:lang w:val="en-US"/>
        </w:rPr>
        <w:tab/>
        <w:t>6</w:t>
      </w:r>
    </w:p>
    <w:p w14:paraId="349EA297" w14:textId="77777777" w:rsidR="00DC6177" w:rsidRPr="00A73AFE" w:rsidRDefault="000B57B3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3.1.2 -</w:t>
      </w:r>
      <w:r w:rsidR="00182820" w:rsidRPr="00A73AFE">
        <w:rPr>
          <w:rFonts w:ascii="Whitney HTF Book" w:hAnsi="Whitney HTF Book"/>
          <w:lang w:val="en-US"/>
        </w:rPr>
        <w:t xml:space="preserve">Web server </w:t>
      </w:r>
      <w:r w:rsidRPr="00A73AFE">
        <w:rPr>
          <w:rFonts w:ascii="Whitney HTF Book" w:hAnsi="Whitney HTF Book"/>
          <w:lang w:val="en-US"/>
        </w:rPr>
        <w:tab/>
        <w:t>6</w:t>
      </w:r>
    </w:p>
    <w:p w14:paraId="44D056F1" w14:textId="77777777" w:rsidR="00DC6177" w:rsidRPr="00A73AFE" w:rsidRDefault="000B57B3" w:rsidP="005A5C86">
      <w:pPr>
        <w:pStyle w:val="TOC4"/>
        <w:tabs>
          <w:tab w:val="clear" w:pos="8789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3.1.2.1 -</w:t>
      </w:r>
      <w:r w:rsidR="00182820" w:rsidRPr="00A73AFE">
        <w:rPr>
          <w:rFonts w:ascii="Whitney HTF Book" w:hAnsi="Whitney HTF Book"/>
          <w:lang w:val="en-US"/>
        </w:rPr>
        <w:t>Technical specifications</w:t>
      </w:r>
      <w:r w:rsidRPr="00A73AFE">
        <w:rPr>
          <w:rFonts w:ascii="Whitney HTF Book" w:hAnsi="Whitney HTF Book"/>
          <w:lang w:val="en-US"/>
        </w:rPr>
        <w:tab/>
        <w:t>6</w:t>
      </w:r>
    </w:p>
    <w:p w14:paraId="07A43E76" w14:textId="77777777" w:rsidR="00DC6177" w:rsidRPr="00A73AFE" w:rsidRDefault="000B57B3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3.1.3 -</w:t>
      </w:r>
      <w:r w:rsidR="00CB0D8C" w:rsidRPr="00A73AFE">
        <w:rPr>
          <w:rFonts w:ascii="Whitney HTF Book" w:hAnsi="Whitney HTF Book"/>
          <w:lang w:val="en-US"/>
        </w:rPr>
        <w:t>Batch Serve</w:t>
      </w:r>
      <w:r w:rsidRPr="00A73AFE">
        <w:rPr>
          <w:rFonts w:ascii="Whitney HTF Book" w:hAnsi="Whitney HTF Book"/>
          <w:lang w:val="en-US"/>
        </w:rPr>
        <w:t>r</w:t>
      </w:r>
      <w:r w:rsidRPr="00A73AFE">
        <w:rPr>
          <w:rFonts w:ascii="Whitney HTF Book" w:hAnsi="Whitney HTF Book"/>
          <w:lang w:val="en-US"/>
        </w:rPr>
        <w:tab/>
        <w:t>6</w:t>
      </w:r>
    </w:p>
    <w:p w14:paraId="42FCDF5A" w14:textId="77777777" w:rsidR="00DC6177" w:rsidRPr="00A73AFE" w:rsidRDefault="000B57B3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3.1.4 -</w:t>
      </w:r>
      <w:r w:rsidR="00CB0D8C" w:rsidRPr="00A73AFE">
        <w:rPr>
          <w:rFonts w:ascii="Whitney HTF Book" w:hAnsi="Whitney HTF Book"/>
          <w:lang w:val="en-US"/>
        </w:rPr>
        <w:t>File Server</w:t>
      </w:r>
      <w:r w:rsidRPr="00A73AFE">
        <w:rPr>
          <w:rFonts w:ascii="Whitney HTF Book" w:hAnsi="Whitney HTF Book"/>
          <w:lang w:val="en-US"/>
        </w:rPr>
        <w:tab/>
        <w:t>6</w:t>
      </w:r>
    </w:p>
    <w:p w14:paraId="7A115928" w14:textId="77777777" w:rsidR="00DC6177" w:rsidRPr="00A73AFE" w:rsidRDefault="00CB0D8C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3.2 -Databases</w:t>
      </w:r>
      <w:r w:rsidR="000B57B3" w:rsidRPr="00A73AFE">
        <w:rPr>
          <w:rFonts w:ascii="Whitney HTF Book" w:hAnsi="Whitney HTF Book"/>
          <w:lang w:val="en-US"/>
        </w:rPr>
        <w:tab/>
        <w:t>6</w:t>
      </w:r>
    </w:p>
    <w:p w14:paraId="06964F18" w14:textId="77777777" w:rsidR="00DC6177" w:rsidRPr="00A73AFE" w:rsidRDefault="00CD1341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3.3 -Web </w:t>
      </w:r>
      <w:r w:rsidR="000B57B3" w:rsidRPr="00A73AFE">
        <w:rPr>
          <w:rFonts w:ascii="Whitney HTF Book" w:hAnsi="Whitney HTF Book"/>
          <w:lang w:val="en-US"/>
        </w:rPr>
        <w:t>services</w:t>
      </w:r>
      <w:r w:rsidR="000B57B3" w:rsidRPr="00A73AFE">
        <w:rPr>
          <w:rFonts w:ascii="Whitney HTF Book" w:hAnsi="Whitney HTF Book"/>
          <w:lang w:val="en-US"/>
        </w:rPr>
        <w:tab/>
        <w:t>6</w:t>
      </w:r>
    </w:p>
    <w:p w14:paraId="4F64ED10" w14:textId="77777777" w:rsidR="00DC6177" w:rsidRPr="00A73AFE" w:rsidRDefault="00CB0D8C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3.4 -Other Re</w:t>
      </w:r>
      <w:r w:rsidR="000B57B3" w:rsidRPr="00A73AFE">
        <w:rPr>
          <w:rFonts w:ascii="Whitney HTF Book" w:hAnsi="Whitney HTF Book"/>
          <w:lang w:val="en-US"/>
        </w:rPr>
        <w:t>sources</w:t>
      </w:r>
      <w:r w:rsidR="000B57B3" w:rsidRPr="00A73AFE">
        <w:rPr>
          <w:rFonts w:ascii="Whitney HTF Book" w:hAnsi="Whitney HTF Book"/>
          <w:lang w:val="en-US"/>
        </w:rPr>
        <w:tab/>
        <w:t>6</w:t>
      </w:r>
    </w:p>
    <w:p w14:paraId="6DE75221" w14:textId="77777777" w:rsidR="00DC6177" w:rsidRPr="00A73AFE" w:rsidRDefault="000B57B3" w:rsidP="005A5C86">
      <w:pPr>
        <w:pStyle w:val="TOC1"/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4 -</w:t>
      </w:r>
      <w:r w:rsidR="00CB0D8C" w:rsidRPr="00A73AFE">
        <w:rPr>
          <w:rFonts w:ascii="Whitney HTF Book" w:hAnsi="Whitney HTF Book"/>
          <w:lang w:val="en-US"/>
        </w:rPr>
        <w:t>Rollout proce</w:t>
      </w:r>
      <w:r w:rsidRPr="00A73AFE">
        <w:rPr>
          <w:rFonts w:ascii="Whitney HTF Book" w:hAnsi="Whitney HTF Book"/>
          <w:lang w:val="en-US"/>
        </w:rPr>
        <w:t>dure</w:t>
      </w:r>
      <w:r w:rsidRPr="00A73AFE">
        <w:rPr>
          <w:rFonts w:ascii="Whitney HTF Book" w:hAnsi="Whitney HTF Book"/>
          <w:lang w:val="en-US"/>
        </w:rPr>
        <w:tab/>
        <w:t>7</w:t>
      </w:r>
    </w:p>
    <w:p w14:paraId="5E46BB97" w14:textId="77777777" w:rsidR="00DC6177" w:rsidRPr="00A73AFE" w:rsidRDefault="000B57B3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4.1 -</w:t>
      </w:r>
      <w:r w:rsidR="00BA1A2F" w:rsidRPr="00A73AFE">
        <w:rPr>
          <w:rFonts w:ascii="Whitney HTF Book" w:hAnsi="Whitney HTF Book"/>
          <w:lang w:val="en-US"/>
        </w:rPr>
        <w:t>Batch Deployment</w:t>
      </w:r>
      <w:r w:rsidRPr="00A73AFE">
        <w:rPr>
          <w:rFonts w:ascii="Whitney HTF Book" w:hAnsi="Whitney HTF Book"/>
          <w:lang w:val="en-US"/>
        </w:rPr>
        <w:tab/>
        <w:t>7</w:t>
      </w:r>
    </w:p>
    <w:p w14:paraId="5A977695" w14:textId="77777777" w:rsidR="00DC6177" w:rsidRPr="00A73AFE" w:rsidRDefault="000B57B3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4.1.1 -Artifacts</w:t>
      </w:r>
      <w:r w:rsidRPr="00A73AFE">
        <w:rPr>
          <w:rFonts w:ascii="Whitney HTF Book" w:hAnsi="Whitney HTF Book"/>
          <w:lang w:val="en-US"/>
        </w:rPr>
        <w:tab/>
        <w:t>7</w:t>
      </w:r>
    </w:p>
    <w:p w14:paraId="7FAD0D17" w14:textId="77777777" w:rsidR="00DC6177" w:rsidRPr="00A73AFE" w:rsidRDefault="000B57B3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4.1.2 -</w:t>
      </w:r>
      <w:r w:rsidR="000E668B" w:rsidRPr="00A73AFE">
        <w:rPr>
          <w:rFonts w:ascii="Whitney HTF Book" w:hAnsi="Whitney HTF Book"/>
          <w:lang w:val="en-US"/>
        </w:rPr>
        <w:t>Environment v</w:t>
      </w:r>
      <w:r w:rsidRPr="00A73AFE">
        <w:rPr>
          <w:rFonts w:ascii="Whitney HTF Book" w:hAnsi="Whitney HTF Book"/>
          <w:lang w:val="en-US"/>
        </w:rPr>
        <w:t>ariables</w:t>
      </w:r>
      <w:r w:rsidRPr="00A73AFE">
        <w:rPr>
          <w:rFonts w:ascii="Whitney HTF Book" w:hAnsi="Whitney HTF Book"/>
          <w:lang w:val="en-US"/>
        </w:rPr>
        <w:tab/>
        <w:t>7</w:t>
      </w:r>
    </w:p>
    <w:p w14:paraId="2CDC18D4" w14:textId="77777777" w:rsidR="00DC6177" w:rsidRPr="00A73AFE" w:rsidRDefault="000B57B3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4.1.3 -Configuration</w:t>
      </w:r>
      <w:r w:rsidRPr="00A73AFE">
        <w:rPr>
          <w:rFonts w:ascii="Whitney HTF Book" w:hAnsi="Whitney HTF Book"/>
          <w:lang w:val="en-US"/>
        </w:rPr>
        <w:tab/>
        <w:t>7</w:t>
      </w:r>
    </w:p>
    <w:p w14:paraId="12B13F08" w14:textId="77777777" w:rsidR="00DC6177" w:rsidRPr="00A73AFE" w:rsidRDefault="00B47BBB" w:rsidP="005A5C86">
      <w:pPr>
        <w:pStyle w:val="TOC4"/>
        <w:tabs>
          <w:tab w:val="clear" w:pos="8789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4.1.3.1 -</w:t>
      </w:r>
      <w:r w:rsidR="00D93940" w:rsidRPr="00A73AFE">
        <w:rPr>
          <w:rFonts w:ascii="Whitney HTF Book" w:hAnsi="Whitney HTF Book"/>
          <w:lang w:val="en-US"/>
        </w:rPr>
        <w:t xml:space="preserve"> Xxx.yyy f</w:t>
      </w:r>
      <w:r w:rsidRPr="00A73AFE">
        <w:rPr>
          <w:rFonts w:ascii="Whitney HTF Book" w:hAnsi="Whitney HTF Book"/>
          <w:lang w:val="en-US"/>
        </w:rPr>
        <w:t>ile</w:t>
      </w:r>
      <w:r w:rsidR="000B57B3" w:rsidRPr="00A73AFE">
        <w:rPr>
          <w:rFonts w:ascii="Whitney HTF Book" w:hAnsi="Whitney HTF Book"/>
          <w:lang w:val="en-US"/>
        </w:rPr>
        <w:tab/>
        <w:t>8</w:t>
      </w:r>
    </w:p>
    <w:p w14:paraId="34CBCA5B" w14:textId="77777777" w:rsidR="00DC6177" w:rsidRPr="00A73AFE" w:rsidRDefault="00B47BBB" w:rsidP="005A5C86">
      <w:pPr>
        <w:pStyle w:val="TOC4"/>
        <w:tabs>
          <w:tab w:val="clear" w:pos="8789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4.1.3.2 -</w:t>
      </w:r>
      <w:r w:rsidR="00D93940" w:rsidRPr="00A73AFE">
        <w:rPr>
          <w:rFonts w:ascii="Whitney HTF Book" w:hAnsi="Whitney HTF Book"/>
          <w:lang w:val="en-US"/>
        </w:rPr>
        <w:t xml:space="preserve"> Zzz.ttt f</w:t>
      </w:r>
      <w:r w:rsidRPr="00A73AFE">
        <w:rPr>
          <w:rFonts w:ascii="Whitney HTF Book" w:hAnsi="Whitney HTF Book"/>
          <w:lang w:val="en-US"/>
        </w:rPr>
        <w:t>ile</w:t>
      </w:r>
      <w:r w:rsidR="000B57B3" w:rsidRPr="00A73AFE">
        <w:rPr>
          <w:rFonts w:ascii="Whitney HTF Book" w:hAnsi="Whitney HTF Book"/>
          <w:lang w:val="en-US"/>
        </w:rPr>
        <w:tab/>
        <w:t>8</w:t>
      </w:r>
    </w:p>
    <w:p w14:paraId="091EE499" w14:textId="77777777" w:rsidR="00DC6177" w:rsidRPr="00A73AFE" w:rsidRDefault="00B47BBB" w:rsidP="005A5C86">
      <w:pPr>
        <w:pStyle w:val="TOC4"/>
        <w:tabs>
          <w:tab w:val="clear" w:pos="8789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4.1.3.3 -File</w:t>
      </w:r>
      <w:r w:rsidR="000B57B3" w:rsidRPr="00A73AFE">
        <w:rPr>
          <w:rFonts w:ascii="Whitney HTF Book" w:hAnsi="Whitney HTF Book"/>
          <w:lang w:val="en-US"/>
        </w:rPr>
        <w:t xml:space="preserve"> ...</w:t>
      </w:r>
      <w:r w:rsidR="000B57B3" w:rsidRPr="00A73AFE">
        <w:rPr>
          <w:rFonts w:ascii="Whitney HTF Book" w:hAnsi="Whitney HTF Book"/>
          <w:lang w:val="en-US"/>
        </w:rPr>
        <w:tab/>
        <w:t>8</w:t>
      </w:r>
    </w:p>
    <w:p w14:paraId="01346567" w14:textId="77777777" w:rsidR="00DC6177" w:rsidRPr="00A73AFE" w:rsidRDefault="00B47BBB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4.1.4 -Re</w:t>
      </w:r>
      <w:r w:rsidR="000B57B3" w:rsidRPr="00A73AFE">
        <w:rPr>
          <w:rFonts w:ascii="Whitney HTF Book" w:hAnsi="Whitney HTF Book"/>
          <w:lang w:val="en-US"/>
        </w:rPr>
        <w:t>sources</w:t>
      </w:r>
      <w:r w:rsidR="000B57B3" w:rsidRPr="00A73AFE">
        <w:rPr>
          <w:rFonts w:ascii="Whitney HTF Book" w:hAnsi="Whitney HTF Book"/>
          <w:lang w:val="en-US"/>
        </w:rPr>
        <w:tab/>
        <w:t>8</w:t>
      </w:r>
    </w:p>
    <w:p w14:paraId="5222CD26" w14:textId="77777777" w:rsidR="00DC6177" w:rsidRPr="00A73AFE" w:rsidRDefault="00B47BBB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4.1.5 -Ve</w:t>
      </w:r>
      <w:r w:rsidR="000B57B3" w:rsidRPr="00A73AFE">
        <w:rPr>
          <w:rFonts w:ascii="Whitney HTF Book" w:hAnsi="Whitney HTF Book"/>
          <w:lang w:val="en-US"/>
        </w:rPr>
        <w:t>rifications</w:t>
      </w:r>
      <w:r w:rsidR="000B57B3" w:rsidRPr="00A73AFE">
        <w:rPr>
          <w:rFonts w:ascii="Whitney HTF Book" w:hAnsi="Whitney HTF Book"/>
          <w:lang w:val="en-US"/>
        </w:rPr>
        <w:tab/>
        <w:t>8</w:t>
      </w:r>
    </w:p>
    <w:p w14:paraId="1C251582" w14:textId="77777777" w:rsidR="00DC6177" w:rsidRPr="00A73AFE" w:rsidRDefault="000B57B3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4.2 -</w:t>
      </w:r>
      <w:r w:rsidR="00B47BBB" w:rsidRPr="00A73AFE">
        <w:rPr>
          <w:rFonts w:ascii="Whitney HTF Book" w:hAnsi="Whitney HTF Book"/>
          <w:lang w:val="en-US"/>
        </w:rPr>
        <w:t>Web Application rollout</w:t>
      </w:r>
      <w:r w:rsidRPr="00A73AFE">
        <w:rPr>
          <w:rFonts w:ascii="Whitney HTF Book" w:hAnsi="Whitney HTF Book"/>
          <w:lang w:val="en-US"/>
        </w:rPr>
        <w:tab/>
        <w:t>9</w:t>
      </w:r>
    </w:p>
    <w:p w14:paraId="55B6CDFA" w14:textId="77777777" w:rsidR="00DC6177" w:rsidRPr="00A73AFE" w:rsidRDefault="00B47BBB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4.2.1 -Arti</w:t>
      </w:r>
      <w:r w:rsidR="000B57B3" w:rsidRPr="00A73AFE">
        <w:rPr>
          <w:rFonts w:ascii="Whitney HTF Book" w:hAnsi="Whitney HTF Book"/>
          <w:lang w:val="en-US"/>
        </w:rPr>
        <w:t>facts</w:t>
      </w:r>
      <w:r w:rsidR="000B57B3" w:rsidRPr="00A73AFE">
        <w:rPr>
          <w:rFonts w:ascii="Whitney HTF Book" w:hAnsi="Whitney HTF Book"/>
          <w:lang w:val="en-US"/>
        </w:rPr>
        <w:tab/>
        <w:t>9</w:t>
      </w:r>
    </w:p>
    <w:p w14:paraId="6108E109" w14:textId="77777777" w:rsidR="00DC6177" w:rsidRPr="00A73AFE" w:rsidRDefault="000B57B3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4.2.2 -</w:t>
      </w:r>
      <w:r w:rsidR="00B47BBB" w:rsidRPr="00A73AFE">
        <w:rPr>
          <w:rFonts w:ascii="Whitney HTF Book" w:hAnsi="Whitney HTF Book"/>
          <w:lang w:val="en-US"/>
        </w:rPr>
        <w:t>Web application environ</w:t>
      </w:r>
      <w:r w:rsidRPr="00A73AFE">
        <w:rPr>
          <w:rFonts w:ascii="Whitney HTF Book" w:hAnsi="Whitney HTF Book"/>
          <w:lang w:val="en-US"/>
        </w:rPr>
        <w:t>ment</w:t>
      </w:r>
      <w:r w:rsidRPr="00A73AFE">
        <w:rPr>
          <w:rFonts w:ascii="Whitney HTF Book" w:hAnsi="Whitney HTF Book"/>
          <w:lang w:val="en-US"/>
        </w:rPr>
        <w:tab/>
        <w:t>9</w:t>
      </w:r>
    </w:p>
    <w:p w14:paraId="2CAE01B8" w14:textId="77777777" w:rsidR="00DC6177" w:rsidRPr="00A73AFE" w:rsidRDefault="000B57B3" w:rsidP="005A5C86">
      <w:pPr>
        <w:pStyle w:val="TOC4"/>
        <w:tabs>
          <w:tab w:val="clear" w:pos="8789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4.2.2.1 -</w:t>
      </w:r>
      <w:r w:rsidR="00B47BBB" w:rsidRPr="00A73AFE">
        <w:rPr>
          <w:rFonts w:ascii="Whitney HTF Book" w:hAnsi="Whitney HTF Book"/>
          <w:lang w:val="en-US"/>
        </w:rPr>
        <w:t>Environment variables</w:t>
      </w:r>
      <w:r w:rsidRPr="00A73AFE">
        <w:rPr>
          <w:rFonts w:ascii="Whitney HTF Book" w:hAnsi="Whitney HTF Book"/>
          <w:lang w:val="en-US"/>
        </w:rPr>
        <w:tab/>
        <w:t>9</w:t>
      </w:r>
    </w:p>
    <w:p w14:paraId="2A84B574" w14:textId="77777777" w:rsidR="00DC6177" w:rsidRPr="00A73AFE" w:rsidRDefault="000B57B3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4.2.3 -</w:t>
      </w:r>
      <w:r w:rsidR="00D93940" w:rsidRPr="00A73AFE">
        <w:rPr>
          <w:rFonts w:ascii="Whitney HTF Book" w:hAnsi="Whitney HTF Book"/>
          <w:lang w:val="en-US"/>
        </w:rPr>
        <w:t>Application configuration repository</w:t>
      </w:r>
      <w:r w:rsidRPr="00A73AFE">
        <w:rPr>
          <w:rFonts w:ascii="Whitney HTF Book" w:hAnsi="Whitney HTF Book"/>
          <w:lang w:val="en-US"/>
        </w:rPr>
        <w:tab/>
        <w:t>9</w:t>
      </w:r>
    </w:p>
    <w:p w14:paraId="4031F32A" w14:textId="77777777" w:rsidR="00DC6177" w:rsidRPr="00A73AFE" w:rsidRDefault="000B57B3" w:rsidP="005A5C86">
      <w:pPr>
        <w:pStyle w:val="TOC4"/>
        <w:tabs>
          <w:tab w:val="clear" w:pos="8789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4.2.3.1 -</w:t>
      </w:r>
      <w:r w:rsidR="00D673EA" w:rsidRPr="00A73AFE">
        <w:rPr>
          <w:rFonts w:ascii="Whitney HTF Book" w:hAnsi="Whitney HTF Book"/>
          <w:lang w:val="en-US"/>
        </w:rPr>
        <w:t xml:space="preserve"> Xxx.yyy f</w:t>
      </w:r>
      <w:r w:rsidRPr="00A73AFE">
        <w:rPr>
          <w:rFonts w:ascii="Whitney HTF Book" w:hAnsi="Whitney HTF Book"/>
          <w:lang w:val="en-US"/>
        </w:rPr>
        <w:t>i</w:t>
      </w:r>
      <w:r w:rsidR="00D673EA" w:rsidRPr="00A73AFE">
        <w:rPr>
          <w:rFonts w:ascii="Whitney HTF Book" w:hAnsi="Whitney HTF Book"/>
          <w:lang w:val="en-US"/>
        </w:rPr>
        <w:t>le</w:t>
      </w:r>
      <w:r w:rsidRPr="00A73AFE">
        <w:rPr>
          <w:rFonts w:ascii="Whitney HTF Book" w:hAnsi="Whitney HTF Book"/>
          <w:lang w:val="en-US"/>
        </w:rPr>
        <w:tab/>
        <w:t>9</w:t>
      </w:r>
    </w:p>
    <w:p w14:paraId="574A6BCC" w14:textId="77777777" w:rsidR="00DC6177" w:rsidRPr="00A73AFE" w:rsidRDefault="000B57B3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4.2.4 -Data</w:t>
      </w:r>
      <w:r w:rsidR="00F31B45" w:rsidRPr="00A73AFE">
        <w:rPr>
          <w:rFonts w:ascii="Whitney HTF Book" w:hAnsi="Whitney HTF Book"/>
          <w:lang w:val="en-US"/>
        </w:rPr>
        <w:t>s</w:t>
      </w:r>
      <w:r w:rsidRPr="00A73AFE">
        <w:rPr>
          <w:rFonts w:ascii="Whitney HTF Book" w:hAnsi="Whitney HTF Book"/>
          <w:lang w:val="en-US"/>
        </w:rPr>
        <w:t>ources</w:t>
      </w:r>
      <w:r w:rsidRPr="00A73AFE">
        <w:rPr>
          <w:rFonts w:ascii="Whitney HTF Book" w:hAnsi="Whitney HTF Book"/>
          <w:lang w:val="en-US"/>
        </w:rPr>
        <w:tab/>
        <w:t>9</w:t>
      </w:r>
    </w:p>
    <w:p w14:paraId="5D164D45" w14:textId="77777777" w:rsidR="00DC6177" w:rsidRPr="00A73AFE" w:rsidRDefault="00D673EA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4.2.5 -Re</w:t>
      </w:r>
      <w:r w:rsidR="000B57B3" w:rsidRPr="00A73AFE">
        <w:rPr>
          <w:rFonts w:ascii="Whitney HTF Book" w:hAnsi="Whitney HTF Book"/>
          <w:lang w:val="en-US"/>
        </w:rPr>
        <w:t>sources</w:t>
      </w:r>
      <w:r w:rsidR="000B57B3" w:rsidRPr="00A73AFE">
        <w:rPr>
          <w:rFonts w:ascii="Whitney HTF Book" w:hAnsi="Whitney HTF Book"/>
          <w:lang w:val="en-US"/>
        </w:rPr>
        <w:tab/>
        <w:t>10</w:t>
      </w:r>
    </w:p>
    <w:p w14:paraId="3B9F39F1" w14:textId="77777777" w:rsidR="00DC6177" w:rsidRPr="00A73AFE" w:rsidRDefault="00D673EA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4.2.6 -Ve</w:t>
      </w:r>
      <w:r w:rsidR="000B57B3" w:rsidRPr="00A73AFE">
        <w:rPr>
          <w:rFonts w:ascii="Whitney HTF Book" w:hAnsi="Whitney HTF Book"/>
          <w:lang w:val="en-US"/>
        </w:rPr>
        <w:t>rifications</w:t>
      </w:r>
      <w:r w:rsidR="000B57B3" w:rsidRPr="00A73AFE">
        <w:rPr>
          <w:rFonts w:ascii="Whitney HTF Book" w:hAnsi="Whitney HTF Book"/>
          <w:lang w:val="en-US"/>
        </w:rPr>
        <w:tab/>
        <w:t>10</w:t>
      </w:r>
    </w:p>
    <w:p w14:paraId="667E9F46" w14:textId="77777777" w:rsidR="00DC6177" w:rsidRPr="00A73AFE" w:rsidRDefault="00F65FD6" w:rsidP="005A5C86">
      <w:pPr>
        <w:pStyle w:val="TOC1"/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5 -Start up/shutdown procedures</w:t>
      </w:r>
      <w:r w:rsidR="000B57B3" w:rsidRPr="00A73AFE">
        <w:rPr>
          <w:rFonts w:ascii="Whitney HTF Book" w:hAnsi="Whitney HTF Book"/>
          <w:lang w:val="en-US"/>
        </w:rPr>
        <w:tab/>
        <w:t>11</w:t>
      </w:r>
    </w:p>
    <w:p w14:paraId="22B140A2" w14:textId="77777777" w:rsidR="00DC6177" w:rsidRPr="00A73AFE" w:rsidRDefault="000B57B3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5.1 -</w:t>
      </w:r>
      <w:r w:rsidR="00F65FD6" w:rsidRPr="00A73AFE">
        <w:rPr>
          <w:rFonts w:ascii="Whitney HTF Book" w:hAnsi="Whitney HTF Book"/>
          <w:lang w:val="en-US"/>
        </w:rPr>
        <w:t>Database</w:t>
      </w:r>
      <w:r w:rsidRPr="00A73AFE">
        <w:rPr>
          <w:rFonts w:ascii="Whitney HTF Book" w:hAnsi="Whitney HTF Book"/>
          <w:lang w:val="en-US"/>
        </w:rPr>
        <w:tab/>
        <w:t>11</w:t>
      </w:r>
    </w:p>
    <w:p w14:paraId="05095887" w14:textId="77777777" w:rsidR="00DC6177" w:rsidRPr="00A73AFE" w:rsidRDefault="000B57B3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5.2 -Batches</w:t>
      </w:r>
      <w:r w:rsidRPr="00A73AFE">
        <w:rPr>
          <w:rFonts w:ascii="Whitney HTF Book" w:hAnsi="Whitney HTF Book"/>
          <w:lang w:val="en-US"/>
        </w:rPr>
        <w:tab/>
        <w:t>11</w:t>
      </w:r>
    </w:p>
    <w:p w14:paraId="5295E611" w14:textId="77777777" w:rsidR="00DC6177" w:rsidRPr="00A73AFE" w:rsidRDefault="000B57B3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5.3 -</w:t>
      </w:r>
      <w:r w:rsidR="00F65FD6" w:rsidRPr="00A73AFE">
        <w:rPr>
          <w:rFonts w:ascii="Whitney HTF Book" w:hAnsi="Whitney HTF Book"/>
          <w:lang w:val="en-US"/>
        </w:rPr>
        <w:t xml:space="preserve">Web application </w:t>
      </w:r>
      <w:r w:rsidRPr="00A73AFE">
        <w:rPr>
          <w:rFonts w:ascii="Whitney HTF Book" w:hAnsi="Whitney HTF Book"/>
          <w:lang w:val="en-US"/>
        </w:rPr>
        <w:tab/>
        <w:t>11</w:t>
      </w:r>
    </w:p>
    <w:p w14:paraId="5BA80EC3" w14:textId="77777777" w:rsidR="00DC6177" w:rsidRPr="00A73AFE" w:rsidRDefault="000B57B3" w:rsidP="005A5C86">
      <w:pPr>
        <w:pStyle w:val="TOC1"/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6 -</w:t>
      </w:r>
      <w:r w:rsidR="00F65FD6" w:rsidRPr="00A73AFE">
        <w:rPr>
          <w:rFonts w:ascii="Whitney HTF Book" w:hAnsi="Whitney HTF Book"/>
          <w:lang w:val="en-US"/>
        </w:rPr>
        <w:t>Update procedure</w:t>
      </w:r>
      <w:r w:rsidRPr="00A73AFE">
        <w:rPr>
          <w:rFonts w:ascii="Whitney HTF Book" w:hAnsi="Whitney HTF Book"/>
          <w:lang w:val="en-US"/>
        </w:rPr>
        <w:tab/>
        <w:t>12</w:t>
      </w:r>
    </w:p>
    <w:p w14:paraId="594B40F4" w14:textId="77777777" w:rsidR="00DC6177" w:rsidRPr="00A73AFE" w:rsidRDefault="000B57B3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6.1 -</w:t>
      </w:r>
      <w:r w:rsidR="00F65FD6" w:rsidRPr="00A73AFE">
        <w:rPr>
          <w:rFonts w:ascii="Whitney HTF Book" w:hAnsi="Whitney HTF Book"/>
          <w:lang w:val="en-US"/>
        </w:rPr>
        <w:t>Database</w:t>
      </w:r>
      <w:r w:rsidRPr="00A73AFE">
        <w:rPr>
          <w:rFonts w:ascii="Whitney HTF Book" w:hAnsi="Whitney HTF Book"/>
          <w:lang w:val="en-US"/>
        </w:rPr>
        <w:tab/>
        <w:t>12</w:t>
      </w:r>
    </w:p>
    <w:p w14:paraId="3707C2FB" w14:textId="77777777" w:rsidR="00DC6177" w:rsidRPr="00A73AFE" w:rsidRDefault="000B57B3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6.2 -Batches</w:t>
      </w:r>
      <w:r w:rsidRPr="00A73AFE">
        <w:rPr>
          <w:rFonts w:ascii="Whitney HTF Book" w:hAnsi="Whitney HTF Book"/>
          <w:lang w:val="en-US"/>
        </w:rPr>
        <w:tab/>
        <w:t>12</w:t>
      </w:r>
    </w:p>
    <w:p w14:paraId="3FCFF811" w14:textId="77777777" w:rsidR="00DC6177" w:rsidRPr="00A73AFE" w:rsidRDefault="000B57B3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6.3 -</w:t>
      </w:r>
      <w:r w:rsidR="00F65FD6" w:rsidRPr="00A73AFE">
        <w:rPr>
          <w:rFonts w:ascii="Whitney HTF Book" w:hAnsi="Whitney HTF Book"/>
          <w:lang w:val="en-US"/>
        </w:rPr>
        <w:t>Web application</w:t>
      </w:r>
      <w:r w:rsidRPr="00A73AFE">
        <w:rPr>
          <w:rFonts w:ascii="Whitney HTF Book" w:hAnsi="Whitney HTF Book"/>
          <w:lang w:val="en-US"/>
        </w:rPr>
        <w:tab/>
        <w:t>12</w:t>
      </w:r>
    </w:p>
    <w:p w14:paraId="286C78B2" w14:textId="77777777" w:rsidR="00DC6177" w:rsidRPr="00A73AFE" w:rsidRDefault="000B57B3" w:rsidP="005A5C86">
      <w:pPr>
        <w:pStyle w:val="TOC1"/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7 -Supervision/Monitoring</w:t>
      </w:r>
      <w:r w:rsidRPr="00A73AFE">
        <w:rPr>
          <w:rFonts w:ascii="Whitney HTF Book" w:hAnsi="Whitney HTF Book"/>
          <w:lang w:val="en-US"/>
        </w:rPr>
        <w:tab/>
        <w:t>13</w:t>
      </w:r>
    </w:p>
    <w:p w14:paraId="645F1A4E" w14:textId="77777777" w:rsidR="00DC6177" w:rsidRPr="00A73AFE" w:rsidRDefault="000B57B3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7.1 -Supervision</w:t>
      </w:r>
      <w:r w:rsidR="00F65FD6" w:rsidRPr="00A73AFE">
        <w:rPr>
          <w:rFonts w:ascii="Whitney HTF Book" w:hAnsi="Whitney HTF Book"/>
          <w:lang w:val="en-US"/>
        </w:rPr>
        <w:t xml:space="preserve"> of the web application</w:t>
      </w:r>
      <w:r w:rsidRPr="00A73AFE">
        <w:rPr>
          <w:rFonts w:ascii="Whitney HTF Book" w:hAnsi="Whitney HTF Book"/>
          <w:lang w:val="en-US"/>
        </w:rPr>
        <w:tab/>
        <w:t>13</w:t>
      </w:r>
    </w:p>
    <w:p w14:paraId="2F8113C7" w14:textId="77777777" w:rsidR="00DC6177" w:rsidRPr="00A73AFE" w:rsidRDefault="000B57B3" w:rsidP="005A5C86">
      <w:pPr>
        <w:pStyle w:val="TOC1"/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8 -</w:t>
      </w:r>
      <w:r w:rsidR="0015747C" w:rsidRPr="00A73AFE">
        <w:rPr>
          <w:rFonts w:ascii="Whitney HTF Book" w:hAnsi="Whitney HTF Book"/>
          <w:lang w:val="en-US"/>
        </w:rPr>
        <w:t>Back-up and restore procedure</w:t>
      </w:r>
      <w:r w:rsidRPr="00A73AFE">
        <w:rPr>
          <w:rFonts w:ascii="Whitney HTF Book" w:hAnsi="Whitney HTF Book"/>
          <w:lang w:val="en-US"/>
        </w:rPr>
        <w:tab/>
        <w:t>14</w:t>
      </w:r>
    </w:p>
    <w:p w14:paraId="0CB3005B" w14:textId="57DD9ACC" w:rsidR="00DC6177" w:rsidRPr="00A73AFE" w:rsidRDefault="00866DA4" w:rsidP="005A5C86">
      <w:pPr>
        <w:pStyle w:val="TOC1"/>
        <w:tabs>
          <w:tab w:val="right" w:leader="dot" w:pos="9866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9 -Glossary</w:t>
      </w:r>
      <w:r w:rsidR="000B57B3" w:rsidRPr="00A73AFE">
        <w:rPr>
          <w:rFonts w:ascii="Whitney HTF Book" w:hAnsi="Whitney HTF Book"/>
          <w:lang w:val="en-US"/>
        </w:rPr>
        <w:tab/>
        <w:t>15</w:t>
      </w:r>
      <w:r w:rsidR="00CF2AAF" w:rsidRPr="00A73AFE">
        <w:rPr>
          <w:rFonts w:ascii="Whitney HTF Book" w:hAnsi="Whitney HTF Book"/>
          <w:lang w:val="en-US"/>
        </w:rPr>
        <w:fldChar w:fldCharType="end"/>
      </w:r>
      <w:r w:rsidR="000B57B3" w:rsidRPr="00A73AFE">
        <w:rPr>
          <w:rFonts w:ascii="Whitney HTF Book" w:hAnsi="Whitney HTF Book"/>
          <w:lang w:val="en-US"/>
        </w:rPr>
        <w:br w:type="page"/>
      </w:r>
    </w:p>
    <w:p w14:paraId="4A214BAB" w14:textId="77777777" w:rsidR="00DC6177" w:rsidRPr="00A73AFE" w:rsidRDefault="000B57B3">
      <w:pPr>
        <w:pStyle w:val="Heading1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>Versions</w:t>
      </w:r>
    </w:p>
    <w:p w14:paraId="7A60CA31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DC6177" w:rsidRPr="00A73AFE" w14:paraId="58165F1E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6E39A94B" w14:textId="77777777" w:rsidR="00DC6177" w:rsidRPr="00A73AFE" w:rsidRDefault="00866DA4">
            <w:pPr>
              <w:pStyle w:val="Tableauentte"/>
              <w:jc w:val="center"/>
              <w:rPr>
                <w:rFonts w:ascii="Whitney HTF Book" w:hAnsi="Whitney HTF Book"/>
                <w:lang w:val="en-US"/>
              </w:rPr>
            </w:pPr>
            <w:r w:rsidRPr="00A73AFE">
              <w:rPr>
                <w:rFonts w:ascii="Whitney HTF Book" w:hAnsi="Whitney HTF Book"/>
                <w:lang w:val="en-US"/>
              </w:rPr>
              <w:t>Autho</w:t>
            </w:r>
            <w:r w:rsidR="000B57B3" w:rsidRPr="00A73AFE">
              <w:rPr>
                <w:rFonts w:ascii="Whitney HTF Book" w:hAnsi="Whitney HTF Book"/>
                <w:lang w:val="en-US"/>
              </w:rPr>
              <w:t>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352086E0" w14:textId="77777777" w:rsidR="00DC6177" w:rsidRPr="00A73AFE" w:rsidRDefault="000B57B3">
            <w:pPr>
              <w:pStyle w:val="Tableauentte"/>
              <w:jc w:val="center"/>
              <w:rPr>
                <w:rFonts w:ascii="Whitney HTF Book" w:hAnsi="Whitney HTF Book"/>
                <w:lang w:val="en-US"/>
              </w:rPr>
            </w:pPr>
            <w:r w:rsidRPr="00A73AFE">
              <w:rPr>
                <w:rFonts w:ascii="Whitney HTF Book" w:hAnsi="Whitney HTF Book"/>
                <w:lang w:val="en-US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3BE3171E" w14:textId="77777777" w:rsidR="00DC6177" w:rsidRPr="00A73AFE" w:rsidRDefault="000B57B3">
            <w:pPr>
              <w:pStyle w:val="Tableauentte"/>
              <w:rPr>
                <w:rFonts w:ascii="Whitney HTF Book" w:hAnsi="Whitney HTF Book"/>
                <w:lang w:val="en-US"/>
              </w:rPr>
            </w:pPr>
            <w:r w:rsidRPr="00A73AFE">
              <w:rPr>
                <w:rFonts w:ascii="Whitney HTF Book" w:hAnsi="Whitney HTF Book"/>
                <w:lang w:val="en-US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11FAA847" w14:textId="77777777" w:rsidR="00DC6177" w:rsidRPr="00A73AFE" w:rsidRDefault="000B57B3">
            <w:pPr>
              <w:pStyle w:val="Tableauentte"/>
              <w:jc w:val="center"/>
              <w:rPr>
                <w:rFonts w:ascii="Whitney HTF Book" w:hAnsi="Whitney HTF Book"/>
                <w:lang w:val="en-US"/>
              </w:rPr>
            </w:pPr>
            <w:r w:rsidRPr="00A73AFE">
              <w:rPr>
                <w:rFonts w:ascii="Whitney HTF Book" w:hAnsi="Whitney HTF Book"/>
                <w:lang w:val="en-US"/>
              </w:rPr>
              <w:t>Version</w:t>
            </w:r>
          </w:p>
        </w:tc>
      </w:tr>
      <w:tr w:rsidR="00DC6177" w:rsidRPr="00A73AFE" w14:paraId="7B68B7F5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4BEBFF" w14:textId="19737C6B" w:rsidR="00DC6177" w:rsidRPr="00A73AFE" w:rsidRDefault="005A5C86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  <w:r>
              <w:rPr>
                <w:rFonts w:ascii="Whitney HTF Book" w:hAnsi="Whitney HTF Book"/>
                <w:lang w:val="en-US"/>
              </w:rPr>
              <w:t>SB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A97745" w14:textId="35F64842" w:rsidR="00DC6177" w:rsidRPr="00A73AFE" w:rsidRDefault="005A5C86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  <w:r>
              <w:rPr>
                <w:rFonts w:ascii="Whitney HTF Book" w:hAnsi="Whitney HTF Book"/>
                <w:lang w:val="en-US"/>
              </w:rPr>
              <w:t>15</w:t>
            </w:r>
            <w:r w:rsidR="00866DA4" w:rsidRPr="00A73AFE">
              <w:rPr>
                <w:rFonts w:ascii="Whitney HTF Book" w:hAnsi="Whitney HTF Book"/>
                <w:lang w:val="en-US"/>
              </w:rPr>
              <w:t>/</w:t>
            </w:r>
            <w:r>
              <w:rPr>
                <w:rFonts w:ascii="Whitney HTF Book" w:hAnsi="Whitney HTF Book"/>
                <w:lang w:val="en-US"/>
              </w:rPr>
              <w:t>09</w:t>
            </w:r>
            <w:r w:rsidR="00866DA4" w:rsidRPr="00A73AFE">
              <w:rPr>
                <w:rFonts w:ascii="Whitney HTF Book" w:hAnsi="Whitney HTF Book"/>
                <w:lang w:val="en-US"/>
              </w:rPr>
              <w:t>/</w:t>
            </w:r>
            <w:r>
              <w:rPr>
                <w:rFonts w:ascii="Whitney HTF Book" w:hAnsi="Whitney HTF Book"/>
                <w:lang w:val="en-US"/>
              </w:rPr>
              <w:t>2020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515F9E" w14:textId="77777777" w:rsidR="00DC6177" w:rsidRPr="00A73AFE" w:rsidRDefault="00866DA4">
            <w:pPr>
              <w:pStyle w:val="Contenudetableau"/>
              <w:rPr>
                <w:rFonts w:ascii="Whitney HTF Book" w:hAnsi="Whitney HTF Book"/>
                <w:lang w:val="en-US"/>
              </w:rPr>
            </w:pPr>
            <w:r w:rsidRPr="00A73AFE">
              <w:rPr>
                <w:rFonts w:ascii="Whitney HTF Book" w:hAnsi="Whitney HTF Book"/>
                <w:lang w:val="en-US"/>
              </w:rPr>
              <w:t>Creation of</w:t>
            </w:r>
            <w:r w:rsidR="000B57B3" w:rsidRPr="00A73AFE">
              <w:rPr>
                <w:rFonts w:ascii="Whitney HTF Book" w:hAnsi="Whitney HTF Book"/>
                <w:lang w:val="en-US"/>
              </w:rPr>
              <w:t xml:space="preserve">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CE0A2B" w14:textId="317D8B04" w:rsidR="00DC6177" w:rsidRPr="00A73AFE" w:rsidRDefault="005A5C86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  <w:r>
              <w:rPr>
                <w:rFonts w:ascii="Whitney HTF Book" w:hAnsi="Whitney HTF Book"/>
                <w:lang w:val="en-US"/>
              </w:rPr>
              <w:t>1.00</w:t>
            </w:r>
          </w:p>
        </w:tc>
      </w:tr>
      <w:tr w:rsidR="00DC6177" w:rsidRPr="00A73AFE" w14:paraId="050E812B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6635E0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2DD221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E30A4A" w14:textId="77777777" w:rsidR="00DC6177" w:rsidRPr="00A73AFE" w:rsidRDefault="00DC6177">
            <w:pPr>
              <w:pStyle w:val="Contenudetableau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0E8B9A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</w:tr>
      <w:tr w:rsidR="00DC6177" w:rsidRPr="00A73AFE" w14:paraId="10803503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7E0998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42BDD2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790492" w14:textId="77777777" w:rsidR="00DC6177" w:rsidRPr="00A73AFE" w:rsidRDefault="00DC6177">
            <w:pPr>
              <w:pStyle w:val="Contenudetableau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B1225D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</w:tr>
      <w:tr w:rsidR="00DC6177" w:rsidRPr="00A73AFE" w14:paraId="3833E9CB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7E64DF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F07C02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D206A9" w14:textId="77777777" w:rsidR="00DC6177" w:rsidRPr="00A73AFE" w:rsidRDefault="00DC6177">
            <w:pPr>
              <w:pStyle w:val="Contenudetableau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564221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</w:tr>
    </w:tbl>
    <w:p w14:paraId="3A9CE9B0" w14:textId="77777777" w:rsidR="00DC6177" w:rsidRPr="00A73AFE" w:rsidRDefault="00DC6177">
      <w:pPr>
        <w:pStyle w:val="Code"/>
        <w:rPr>
          <w:rFonts w:ascii="Whitney HTF Book" w:hAnsi="Whitney HTF Book"/>
          <w:sz w:val="20"/>
          <w:szCs w:val="20"/>
          <w:lang w:val="en-US"/>
        </w:rPr>
      </w:pPr>
    </w:p>
    <w:p w14:paraId="30BDCFB8" w14:textId="77777777" w:rsidR="00DC6177" w:rsidRPr="00A73AFE" w:rsidRDefault="00DC6177">
      <w:pPr>
        <w:pStyle w:val="BodyText"/>
        <w:jc w:val="center"/>
        <w:rPr>
          <w:rFonts w:ascii="Whitney HTF Book" w:hAnsi="Whitney HTF Book"/>
          <w:sz w:val="20"/>
          <w:szCs w:val="20"/>
          <w:lang w:val="en-US"/>
        </w:rPr>
      </w:pPr>
    </w:p>
    <w:p w14:paraId="7CD683F5" w14:textId="77777777" w:rsidR="00DC6177" w:rsidRPr="00A73AFE" w:rsidRDefault="000B57B3">
      <w:pPr>
        <w:pStyle w:val="Heading1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>Introduction</w:t>
      </w:r>
    </w:p>
    <w:p w14:paraId="4C913E19" w14:textId="77777777" w:rsidR="00DC6177" w:rsidRPr="00A73AFE" w:rsidRDefault="00866DA4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Document purpose </w:t>
      </w:r>
    </w:p>
    <w:p w14:paraId="7B0814BA" w14:textId="0A4E2FB1" w:rsidR="00DC6177" w:rsidRPr="00A73AFE" w:rsidRDefault="006D5E6C">
      <w:pPr>
        <w:pStyle w:val="BodyText"/>
        <w:rPr>
          <w:rFonts w:ascii="Whitney HTF Book" w:hAnsi="Whitney HTF Book"/>
          <w:lang w:val="en-US"/>
        </w:rPr>
      </w:pPr>
      <w:r>
        <w:rPr>
          <w:rFonts w:ascii="Whitney HTF Book" w:hAnsi="Whitney HTF Book"/>
          <w:lang w:val="en-US"/>
        </w:rPr>
        <w:t>This</w:t>
      </w:r>
      <w:r w:rsidR="00866DA4" w:rsidRPr="00A73AFE">
        <w:rPr>
          <w:rFonts w:ascii="Whitney HTF Book" w:hAnsi="Whitney HTF Book"/>
          <w:lang w:val="en-US"/>
        </w:rPr>
        <w:t xml:space="preserve"> document </w:t>
      </w:r>
      <w:r>
        <w:rPr>
          <w:rFonts w:ascii="Whitney HTF Book" w:hAnsi="Whitney HTF Book"/>
          <w:lang w:val="en-US"/>
        </w:rPr>
        <w:t>details</w:t>
      </w:r>
      <w:r w:rsidR="00866DA4" w:rsidRPr="00A73AFE">
        <w:rPr>
          <w:rFonts w:ascii="Whitney HTF Book" w:hAnsi="Whitney HTF Book"/>
          <w:lang w:val="en-US"/>
        </w:rPr>
        <w:t xml:space="preserve"> the program </w:t>
      </w:r>
      <w:r>
        <w:rPr>
          <w:rFonts w:ascii="Whitney HTF Book" w:hAnsi="Whitney HTF Book"/>
          <w:lang w:val="en-US"/>
        </w:rPr>
        <w:t>roll out procedure</w:t>
      </w:r>
      <w:r w:rsidR="00866DA4" w:rsidRPr="00A73AFE">
        <w:rPr>
          <w:rFonts w:ascii="Whitney HTF Book" w:hAnsi="Whitney HTF Book"/>
          <w:lang w:val="en-US"/>
        </w:rPr>
        <w:t xml:space="preserve"> for the </w:t>
      </w:r>
      <w:r>
        <w:rPr>
          <w:rFonts w:ascii="Whitney HTF Book" w:hAnsi="Whitney HTF Book"/>
          <w:lang w:val="en-US"/>
        </w:rPr>
        <w:t xml:space="preserve">OC Pizza Company Information Management System </w:t>
      </w:r>
      <w:r w:rsidR="00866DA4" w:rsidRPr="00A73AFE">
        <w:rPr>
          <w:rFonts w:ascii="Whitney HTF Book" w:hAnsi="Whitney HTF Book"/>
          <w:lang w:val="en-US"/>
        </w:rPr>
        <w:t xml:space="preserve">application. </w:t>
      </w:r>
    </w:p>
    <w:p w14:paraId="00102700" w14:textId="4B537B0A" w:rsidR="00DC6177" w:rsidRPr="00A73AFE" w:rsidRDefault="006D5E6C">
      <w:pPr>
        <w:pStyle w:val="BodyText"/>
        <w:rPr>
          <w:rFonts w:ascii="Whitney HTF Book" w:hAnsi="Whitney HTF Book"/>
          <w:lang w:val="en-US"/>
        </w:rPr>
      </w:pPr>
      <w:r>
        <w:rPr>
          <w:rFonts w:ascii="Whitney HTF Book" w:hAnsi="Whitney HTF Book"/>
          <w:lang w:val="en-US"/>
        </w:rPr>
        <w:t>The main objective is to detail the roll out procedures used in the start-up of the OC Pizza Company IMS back end database</w:t>
      </w:r>
    </w:p>
    <w:p w14:paraId="06B4CF32" w14:textId="77777777" w:rsidR="00DC6177" w:rsidRPr="00A73AFE" w:rsidRDefault="00866DA4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Refe</w:t>
      </w:r>
      <w:r w:rsidR="000B57B3" w:rsidRPr="00A73AFE">
        <w:rPr>
          <w:rFonts w:ascii="Whitney HTF Book" w:hAnsi="Whitney HTF Book"/>
          <w:lang w:val="en-US"/>
        </w:rPr>
        <w:t>rences</w:t>
      </w:r>
    </w:p>
    <w:p w14:paraId="617D5A60" w14:textId="77777777" w:rsidR="00DC6177" w:rsidRPr="00A73AFE" w:rsidRDefault="00866DA4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For further information, please refer to: </w:t>
      </w:r>
    </w:p>
    <w:p w14:paraId="2100F8A0" w14:textId="1D52EB35" w:rsidR="00DC6177" w:rsidRPr="00A73AFE" w:rsidRDefault="0090154B">
      <w:pPr>
        <w:pStyle w:val="BodyText"/>
        <w:numPr>
          <w:ilvl w:val="0"/>
          <w:numId w:val="3"/>
        </w:numPr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b/>
          <w:bCs/>
          <w:lang w:val="en-US"/>
        </w:rPr>
        <w:t>TF</w:t>
      </w:r>
      <w:r w:rsidR="000B57B3" w:rsidRPr="00A73AFE">
        <w:rPr>
          <w:rFonts w:ascii="Whitney HTF Book" w:hAnsi="Whitney HTF Book"/>
          <w:b/>
          <w:bCs/>
          <w:lang w:val="en-US"/>
        </w:rPr>
        <w:t xml:space="preserve"> - </w:t>
      </w:r>
      <w:r w:rsidR="006D5E6C">
        <w:rPr>
          <w:rFonts w:ascii="Whitney HTF Book" w:hAnsi="Whitney HTF Book"/>
          <w:b/>
          <w:bCs/>
          <w:lang w:val="en-US"/>
        </w:rPr>
        <w:t>1</w:t>
      </w:r>
      <w:r w:rsidR="000B57B3" w:rsidRPr="00A73AFE">
        <w:rPr>
          <w:rFonts w:ascii="Whitney HTF Book" w:hAnsi="Whitney HTF Book"/>
          <w:lang w:val="en-US"/>
        </w:rPr>
        <w:t xml:space="preserve">: </w:t>
      </w:r>
      <w:r w:rsidRPr="00A73AFE">
        <w:rPr>
          <w:rFonts w:ascii="Whitney HTF Book" w:hAnsi="Whitney HTF Book"/>
          <w:lang w:val="en-US"/>
        </w:rPr>
        <w:t xml:space="preserve">Technical file for the application </w:t>
      </w:r>
    </w:p>
    <w:p w14:paraId="153591A2" w14:textId="77777777" w:rsidR="00DC6177" w:rsidRPr="00A73AFE" w:rsidRDefault="000B57B3">
      <w:pPr>
        <w:pStyle w:val="Heading1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>P</w:t>
      </w:r>
      <w:r w:rsidR="0090154B" w:rsidRPr="00A73AFE">
        <w:rPr>
          <w:rFonts w:ascii="Whitney HTF Book" w:hAnsi="Whitney HTF Book"/>
          <w:lang w:val="en-US"/>
        </w:rPr>
        <w:t>re</w:t>
      </w:r>
      <w:r w:rsidRPr="00A73AFE">
        <w:rPr>
          <w:rFonts w:ascii="Whitney HTF Book" w:hAnsi="Whitney HTF Book"/>
          <w:lang w:val="en-US"/>
        </w:rPr>
        <w:t>-requis</w:t>
      </w:r>
      <w:r w:rsidR="0090154B" w:rsidRPr="00A73AFE">
        <w:rPr>
          <w:rFonts w:ascii="Whitney HTF Book" w:hAnsi="Whitney HTF Book"/>
          <w:lang w:val="en-US"/>
        </w:rPr>
        <w:t>ites</w:t>
      </w:r>
    </w:p>
    <w:p w14:paraId="4320B185" w14:textId="77777777" w:rsidR="00DC6177" w:rsidRPr="00A73AFE" w:rsidRDefault="0090154B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System</w:t>
      </w:r>
    </w:p>
    <w:p w14:paraId="58470199" w14:textId="77777777" w:rsidR="00DC6177" w:rsidRPr="00A73AFE" w:rsidRDefault="0090154B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Database Server </w:t>
      </w:r>
    </w:p>
    <w:p w14:paraId="371532F5" w14:textId="77777777" w:rsidR="00DC6177" w:rsidRPr="00A73AFE" w:rsidRDefault="004E5C5E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Database server hosting the </w:t>
      </w:r>
      <w:proofErr w:type="spellStart"/>
      <w:r w:rsidRPr="00A73AFE">
        <w:rPr>
          <w:rFonts w:ascii="Whitney HTF Book" w:hAnsi="Whitney HTF Book"/>
          <w:lang w:val="en-US"/>
        </w:rPr>
        <w:t>Xxxx</w:t>
      </w:r>
      <w:proofErr w:type="spellEnd"/>
      <w:r w:rsidRPr="00A73AFE">
        <w:rPr>
          <w:rFonts w:ascii="Whitney HTF Book" w:hAnsi="Whitney HTF Book"/>
          <w:lang w:val="en-US"/>
        </w:rPr>
        <w:t xml:space="preserve"> database schema/base(s) </w:t>
      </w:r>
    </w:p>
    <w:p w14:paraId="4350BBD1" w14:textId="77777777" w:rsidR="00DC6177" w:rsidRPr="00A73AFE" w:rsidRDefault="00365E4F">
      <w:pPr>
        <w:pStyle w:val="Heading4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Technical specifications </w:t>
      </w:r>
    </w:p>
    <w:p w14:paraId="0B422077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02E4190D" w14:textId="77777777" w:rsidR="00DC6177" w:rsidRPr="00A73AFE" w:rsidRDefault="00365E4F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Web Server </w:t>
      </w:r>
    </w:p>
    <w:p w14:paraId="03A1B475" w14:textId="77777777" w:rsidR="00DC6177" w:rsidRPr="00A73AFE" w:rsidRDefault="00365E4F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Physical or virtual server hosting the web application </w:t>
      </w:r>
    </w:p>
    <w:p w14:paraId="6D94B0D7" w14:textId="77777777" w:rsidR="00DC6177" w:rsidRPr="00A73AFE" w:rsidRDefault="00365E4F">
      <w:pPr>
        <w:pStyle w:val="Heading4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Technical specifications </w:t>
      </w:r>
    </w:p>
    <w:p w14:paraId="7C510BBF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4C3CA5C8" w14:textId="77777777" w:rsidR="00DC6177" w:rsidRPr="00A73AFE" w:rsidRDefault="00365E4F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Batch Serve</w:t>
      </w:r>
      <w:r w:rsidR="000B57B3" w:rsidRPr="00A73AFE">
        <w:rPr>
          <w:rFonts w:ascii="Whitney HTF Book" w:hAnsi="Whitney HTF Book"/>
          <w:lang w:val="en-US"/>
        </w:rPr>
        <w:t xml:space="preserve">r </w:t>
      </w:r>
    </w:p>
    <w:p w14:paraId="4DB0CC30" w14:textId="1341E27C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129621CF" w14:textId="77777777" w:rsidR="00DC6177" w:rsidRPr="00A73AFE" w:rsidRDefault="00365E4F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File Serve</w:t>
      </w:r>
      <w:r w:rsidR="000B57B3" w:rsidRPr="00A73AFE">
        <w:rPr>
          <w:rFonts w:ascii="Whitney HTF Book" w:hAnsi="Whitney HTF Book"/>
          <w:lang w:val="en-US"/>
        </w:rPr>
        <w:t xml:space="preserve">r </w:t>
      </w:r>
    </w:p>
    <w:p w14:paraId="249BC9E8" w14:textId="20322FA4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079D9C9B" w14:textId="77777777" w:rsidR="00DC6177" w:rsidRPr="00A73AFE" w:rsidRDefault="00365E4F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Databases </w:t>
      </w:r>
    </w:p>
    <w:p w14:paraId="448D992F" w14:textId="77777777" w:rsidR="00DC6177" w:rsidRPr="00A73AFE" w:rsidRDefault="00365E4F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The following databases and schema must be accessible and up to date: </w:t>
      </w:r>
    </w:p>
    <w:p w14:paraId="073A86BB" w14:textId="59B5A6E4" w:rsidR="00DC6177" w:rsidRPr="00A73AFE" w:rsidRDefault="006153DC">
      <w:pPr>
        <w:pStyle w:val="BodyText"/>
        <w:numPr>
          <w:ilvl w:val="0"/>
          <w:numId w:val="4"/>
        </w:numPr>
        <w:rPr>
          <w:rFonts w:ascii="Whitney HTF Book" w:hAnsi="Whitney HTF Book"/>
          <w:lang w:val="en-US"/>
        </w:rPr>
      </w:pPr>
      <w:r>
        <w:rPr>
          <w:rFonts w:ascii="Whitney HTF Book" w:hAnsi="Whitney HTF Book"/>
          <w:b/>
          <w:bCs/>
          <w:lang w:val="en-US"/>
        </w:rPr>
        <w:t>MySQL</w:t>
      </w:r>
      <w:r w:rsidR="000B57B3" w:rsidRPr="00A73AFE">
        <w:rPr>
          <w:rFonts w:ascii="Whitney HTF Book" w:hAnsi="Whitney HTF Book"/>
          <w:lang w:val="en-US"/>
        </w:rPr>
        <w:t xml:space="preserve"> version XXX</w:t>
      </w:r>
    </w:p>
    <w:p w14:paraId="6B4F6190" w14:textId="77777777" w:rsidR="00DC6177" w:rsidRPr="00A73AFE" w:rsidRDefault="00365E4F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Web </w:t>
      </w:r>
      <w:r w:rsidR="000B57B3" w:rsidRPr="00A73AFE">
        <w:rPr>
          <w:rFonts w:ascii="Whitney HTF Book" w:hAnsi="Whitney HTF Book"/>
          <w:lang w:val="en-US"/>
        </w:rPr>
        <w:t>services</w:t>
      </w:r>
    </w:p>
    <w:p w14:paraId="5F5EC2E7" w14:textId="77777777" w:rsidR="00DC6177" w:rsidRPr="00A73AFE" w:rsidRDefault="00CD1341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The following web services must accessible et up to date: </w:t>
      </w:r>
    </w:p>
    <w:p w14:paraId="5167FFD8" w14:textId="77777777" w:rsidR="00DC6177" w:rsidRPr="00A73AFE" w:rsidRDefault="00CD1341">
      <w:pPr>
        <w:pStyle w:val="BodyText"/>
        <w:numPr>
          <w:ilvl w:val="0"/>
          <w:numId w:val="5"/>
        </w:numPr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b/>
          <w:bCs/>
          <w:lang w:val="en-US"/>
        </w:rPr>
        <w:t>…</w:t>
      </w:r>
      <w:r w:rsidR="000B57B3" w:rsidRPr="00A73AFE">
        <w:rPr>
          <w:rFonts w:ascii="Whitney HTF Book" w:hAnsi="Whitney HTF Book"/>
          <w:b/>
          <w:bCs/>
          <w:lang w:val="en-US"/>
        </w:rPr>
        <w:t>:</w:t>
      </w:r>
      <w:r w:rsidR="000B57B3" w:rsidRPr="00A73AFE">
        <w:rPr>
          <w:rFonts w:ascii="Whitney HTF Book" w:hAnsi="Whitney HTF Book"/>
          <w:lang w:val="en-US"/>
        </w:rPr>
        <w:t xml:space="preserve"> version XXX</w:t>
      </w:r>
    </w:p>
    <w:p w14:paraId="1DCED8D6" w14:textId="77777777" w:rsidR="00DC6177" w:rsidRPr="00A73AFE" w:rsidRDefault="00CD1341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Other Res</w:t>
      </w:r>
      <w:r w:rsidR="000B57B3" w:rsidRPr="00A73AFE">
        <w:rPr>
          <w:rFonts w:ascii="Whitney HTF Book" w:hAnsi="Whitney HTF Book"/>
          <w:lang w:val="en-US"/>
        </w:rPr>
        <w:t>ources</w:t>
      </w:r>
    </w:p>
    <w:p w14:paraId="23615BA4" w14:textId="77777777" w:rsidR="00DC6177" w:rsidRPr="00A73AFE" w:rsidRDefault="000B57B3">
      <w:pPr>
        <w:pStyle w:val="BodyText"/>
        <w:rPr>
          <w:rFonts w:ascii="Whitney HTF Book" w:eastAsia="Monospace" w:hAnsi="Whitney HTF Book" w:cs="Monospace"/>
          <w:color w:val="000000"/>
          <w:sz w:val="18"/>
          <w:szCs w:val="18"/>
          <w:lang w:val="en-US"/>
        </w:rPr>
      </w:pPr>
      <w:r w:rsidRPr="00A73AFE">
        <w:rPr>
          <w:rFonts w:ascii="Whitney HTF Book" w:eastAsia="Monospace" w:hAnsi="Whitney HTF Book" w:cs="Monospace"/>
          <w:color w:val="000000"/>
          <w:sz w:val="18"/>
          <w:szCs w:val="18"/>
          <w:lang w:val="en-US"/>
        </w:rPr>
        <w:t>...</w:t>
      </w:r>
    </w:p>
    <w:p w14:paraId="69056A82" w14:textId="77777777" w:rsidR="00DC6177" w:rsidRPr="00A73AFE" w:rsidRDefault="00DC6177">
      <w:pPr>
        <w:pStyle w:val="BodyText"/>
        <w:rPr>
          <w:rFonts w:ascii="Whitney HTF Book" w:eastAsia="Monospace" w:hAnsi="Whitney HTF Book" w:cs="Monospace"/>
          <w:color w:val="000000"/>
          <w:sz w:val="18"/>
          <w:szCs w:val="18"/>
          <w:lang w:val="en-US"/>
        </w:rPr>
      </w:pPr>
    </w:p>
    <w:p w14:paraId="0FD3E575" w14:textId="77777777" w:rsidR="00DC6177" w:rsidRPr="00A73AFE" w:rsidRDefault="00F105C4">
      <w:pPr>
        <w:pStyle w:val="Heading1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>Roll-out proce</w:t>
      </w:r>
      <w:r w:rsidR="000B57B3" w:rsidRPr="00A73AFE">
        <w:rPr>
          <w:rFonts w:ascii="Whitney HTF Book" w:hAnsi="Whitney HTF Book"/>
          <w:lang w:val="en-US"/>
        </w:rPr>
        <w:t xml:space="preserve">dure </w:t>
      </w:r>
    </w:p>
    <w:p w14:paraId="4F166004" w14:textId="77777777" w:rsidR="00DC6177" w:rsidRPr="00A73AFE" w:rsidRDefault="00BF5A3B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Batch Roll-out </w:t>
      </w:r>
    </w:p>
    <w:p w14:paraId="286E613B" w14:textId="77777777" w:rsidR="00DC6177" w:rsidRPr="00A73AFE" w:rsidRDefault="00BF5A3B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Arti</w:t>
      </w:r>
      <w:r w:rsidR="000B57B3" w:rsidRPr="00A73AFE">
        <w:rPr>
          <w:rFonts w:ascii="Whitney HTF Book" w:hAnsi="Whitney HTF Book"/>
          <w:lang w:val="en-US"/>
        </w:rPr>
        <w:t>facts</w:t>
      </w:r>
    </w:p>
    <w:p w14:paraId="2D94DDDD" w14:textId="77777777" w:rsidR="00DC6177" w:rsidRPr="00A73AFE" w:rsidRDefault="009240AC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The Xxx application batches are built as a ZIP archive containing the following folders: </w:t>
      </w:r>
    </w:p>
    <w:p w14:paraId="4310416D" w14:textId="77777777" w:rsidR="00DC6177" w:rsidRPr="00A73AFE" w:rsidRDefault="000B57B3">
      <w:pPr>
        <w:pStyle w:val="BodyText"/>
        <w:numPr>
          <w:ilvl w:val="0"/>
          <w:numId w:val="6"/>
        </w:numPr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b/>
          <w:bCs/>
          <w:lang w:val="en-US"/>
        </w:rPr>
        <w:t>bin</w:t>
      </w:r>
      <w:r w:rsidRPr="00A73AFE">
        <w:rPr>
          <w:rFonts w:ascii="Whitney HTF Book" w:hAnsi="Whitney HTF Book"/>
          <w:lang w:val="en-US"/>
        </w:rPr>
        <w:t>:</w:t>
      </w:r>
      <w:r w:rsidR="009D6D56" w:rsidRPr="00A73AFE">
        <w:rPr>
          <w:rFonts w:ascii="Whitney HTF Book" w:hAnsi="Whitney HTF Book"/>
          <w:lang w:val="en-US"/>
        </w:rPr>
        <w:t xml:space="preserve"> the SH scripts for running the various batches </w:t>
      </w:r>
      <w:r w:rsidRPr="00A73AFE">
        <w:rPr>
          <w:rFonts w:ascii="Whitney HTF Book" w:hAnsi="Whitney HTF Book"/>
          <w:lang w:val="en-US"/>
        </w:rPr>
        <w:t xml:space="preserve"> </w:t>
      </w:r>
    </w:p>
    <w:p w14:paraId="61AAB9C7" w14:textId="77777777" w:rsidR="00DC6177" w:rsidRPr="00A73AFE" w:rsidRDefault="000B57B3">
      <w:pPr>
        <w:pStyle w:val="BodyText"/>
        <w:numPr>
          <w:ilvl w:val="0"/>
          <w:numId w:val="6"/>
        </w:numPr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b/>
          <w:bCs/>
          <w:lang w:val="en-US"/>
        </w:rPr>
        <w:t>conf</w:t>
      </w:r>
      <w:r w:rsidRPr="00A73AFE">
        <w:rPr>
          <w:rFonts w:ascii="Whitney HTF Book" w:hAnsi="Whitney HTF Book"/>
          <w:lang w:val="en-US"/>
        </w:rPr>
        <w:t>:</w:t>
      </w:r>
      <w:r w:rsidR="009D6D56" w:rsidRPr="00A73AFE">
        <w:rPr>
          <w:rFonts w:ascii="Whitney HTF Book" w:hAnsi="Whitney HTF Book"/>
          <w:lang w:val="en-US"/>
        </w:rPr>
        <w:t xml:space="preserve"> configuration files </w:t>
      </w:r>
      <w:r w:rsidRPr="00A73AFE">
        <w:rPr>
          <w:rFonts w:ascii="Whitney HTF Book" w:hAnsi="Whitney HTF Book"/>
          <w:lang w:val="en-US"/>
        </w:rPr>
        <w:t xml:space="preserve"> </w:t>
      </w:r>
    </w:p>
    <w:p w14:paraId="6DA5F68F" w14:textId="77777777" w:rsidR="00DC6177" w:rsidRPr="00A73AFE" w:rsidRDefault="000B57B3">
      <w:pPr>
        <w:pStyle w:val="BodyText"/>
        <w:numPr>
          <w:ilvl w:val="0"/>
          <w:numId w:val="6"/>
        </w:numPr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b/>
          <w:bCs/>
          <w:lang w:val="en-US"/>
        </w:rPr>
        <w:t>...</w:t>
      </w:r>
      <w:r w:rsidRPr="00A73AFE">
        <w:rPr>
          <w:rFonts w:ascii="Whitney HTF Book" w:hAnsi="Whitney HTF Book"/>
          <w:lang w:val="en-US"/>
        </w:rPr>
        <w:t>: ...</w:t>
      </w:r>
    </w:p>
    <w:p w14:paraId="12F0C20A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3950B74D" w14:textId="77777777" w:rsidR="00DC6177" w:rsidRPr="00A73AFE" w:rsidRDefault="002933F9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Unzip the </w:t>
      </w:r>
      <w:r w:rsidRPr="00A73AFE">
        <w:rPr>
          <w:rFonts w:ascii="Whitney HTF Book" w:hAnsi="Whitney HTF Book"/>
          <w:b/>
          <w:lang w:val="en-US"/>
        </w:rPr>
        <w:t>XXX.zip</w:t>
      </w:r>
      <w:r w:rsidRPr="00A73AFE">
        <w:rPr>
          <w:rFonts w:ascii="Whitney HTF Book" w:hAnsi="Whitney HTF Book"/>
          <w:lang w:val="en-US"/>
        </w:rPr>
        <w:t xml:space="preserve"> archive in folder: </w:t>
      </w:r>
    </w:p>
    <w:p w14:paraId="6894CB41" w14:textId="77777777" w:rsidR="00DC6177" w:rsidRPr="00A73AFE" w:rsidRDefault="000B57B3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Whitney HTF Book" w:hAnsi="Whitney HTF Book"/>
          <w:b/>
          <w:bCs/>
          <w:lang w:val="en-US"/>
        </w:rPr>
      </w:pPr>
      <w:r w:rsidRPr="00A73AFE">
        <w:rPr>
          <w:rFonts w:ascii="Whitney HTF Book" w:hAnsi="Whitney HTF Book"/>
          <w:b/>
          <w:bCs/>
          <w:lang w:val="en-US"/>
        </w:rPr>
        <w:t>/xxx/</w:t>
      </w:r>
      <w:proofErr w:type="spellStart"/>
      <w:r w:rsidRPr="00A73AFE">
        <w:rPr>
          <w:rFonts w:ascii="Whitney HTF Book" w:hAnsi="Whitney HTF Book"/>
          <w:b/>
          <w:bCs/>
          <w:lang w:val="en-US"/>
        </w:rPr>
        <w:t>yyy</w:t>
      </w:r>
      <w:proofErr w:type="spellEnd"/>
    </w:p>
    <w:p w14:paraId="2F4664FD" w14:textId="77777777" w:rsidR="00DC6177" w:rsidRPr="00A73AFE" w:rsidRDefault="00644F14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Allow exploitation rights on the batch run SH scripts. </w:t>
      </w:r>
      <w:r w:rsidR="000B57B3" w:rsidRPr="00A73AFE">
        <w:rPr>
          <w:rFonts w:ascii="Whitney HTF Book" w:hAnsi="Whitney HTF Book"/>
          <w:lang w:val="en-US"/>
        </w:rPr>
        <w:t xml:space="preserve"> </w:t>
      </w:r>
    </w:p>
    <w:p w14:paraId="3A9D18B9" w14:textId="77777777" w:rsidR="00DC6177" w:rsidRPr="00A73AFE" w:rsidRDefault="000B57B3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….</w:t>
      </w:r>
    </w:p>
    <w:p w14:paraId="37CA50BE" w14:textId="77777777" w:rsidR="00DC6177" w:rsidRPr="00A73AFE" w:rsidRDefault="00B25635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Environment variable </w:t>
      </w:r>
    </w:p>
    <w:p w14:paraId="67885333" w14:textId="77777777" w:rsidR="00DC6177" w:rsidRPr="00A73AFE" w:rsidRDefault="00B25635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These are the environment variables recognized by the XXX application batches 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7"/>
        <w:gridCol w:w="1952"/>
        <w:gridCol w:w="5667"/>
      </w:tblGrid>
      <w:tr w:rsidR="00DC6177" w:rsidRPr="00A73AFE" w14:paraId="1F441C01" w14:textId="77777777"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3ECC4FC" w14:textId="77777777" w:rsidR="00DC6177" w:rsidRPr="00A73AFE" w:rsidRDefault="00B25635">
            <w:pPr>
              <w:pStyle w:val="Tableauentte"/>
              <w:jc w:val="center"/>
              <w:rPr>
                <w:rFonts w:ascii="Whitney HTF Book" w:hAnsi="Whitney HTF Book"/>
                <w:lang w:val="en-US"/>
              </w:rPr>
            </w:pPr>
            <w:r w:rsidRPr="00A73AFE">
              <w:rPr>
                <w:rFonts w:ascii="Whitney HTF Book" w:hAnsi="Whitney HTF Book"/>
                <w:lang w:val="en-US"/>
              </w:rPr>
              <w:t>Name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D4DE23E" w14:textId="77777777" w:rsidR="00DC6177" w:rsidRPr="00A73AFE" w:rsidRDefault="000B57B3">
            <w:pPr>
              <w:pStyle w:val="Tableauentte"/>
              <w:jc w:val="center"/>
              <w:rPr>
                <w:rFonts w:ascii="Whitney HTF Book" w:hAnsi="Whitney HTF Book"/>
                <w:lang w:val="en-US"/>
              </w:rPr>
            </w:pPr>
            <w:r w:rsidRPr="00A73AFE">
              <w:rPr>
                <w:rFonts w:ascii="Whitney HTF Book" w:hAnsi="Whitney HTF Book"/>
                <w:lang w:val="en-US"/>
              </w:rPr>
              <w:t>Obligato</w:t>
            </w:r>
            <w:r w:rsidR="00B25635" w:rsidRPr="00A73AFE">
              <w:rPr>
                <w:rFonts w:ascii="Whitney HTF Book" w:hAnsi="Whitney HTF Book"/>
                <w:lang w:val="en-US"/>
              </w:rPr>
              <w:t>ry</w:t>
            </w:r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0FED578B" w14:textId="77777777" w:rsidR="00DC6177" w:rsidRPr="00A73AFE" w:rsidRDefault="000B57B3">
            <w:pPr>
              <w:pStyle w:val="Tableauentte"/>
              <w:rPr>
                <w:rFonts w:ascii="Whitney HTF Book" w:hAnsi="Whitney HTF Book"/>
                <w:lang w:val="en-US"/>
              </w:rPr>
            </w:pPr>
            <w:r w:rsidRPr="00A73AFE">
              <w:rPr>
                <w:rFonts w:ascii="Whitney HTF Book" w:hAnsi="Whitney HTF Book"/>
                <w:lang w:val="en-US"/>
              </w:rPr>
              <w:t>Description</w:t>
            </w:r>
          </w:p>
        </w:tc>
      </w:tr>
      <w:tr w:rsidR="00DC6177" w:rsidRPr="00A73AFE" w14:paraId="5C38CDAA" w14:textId="77777777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F32829" w14:textId="77777777" w:rsidR="00DC6177" w:rsidRPr="00A73AFE" w:rsidRDefault="000B57B3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  <w:r w:rsidRPr="00A73AFE">
              <w:rPr>
                <w:rFonts w:ascii="Whitney HTF Book" w:hAnsi="Whitney HTF Book"/>
                <w:lang w:val="en-US"/>
              </w:rPr>
              <w:t>XXX_HOME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585F8D" w14:textId="77777777" w:rsidR="00DC6177" w:rsidRPr="00A73AFE" w:rsidRDefault="000B57B3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  <w:r w:rsidRPr="00A73AFE">
              <w:rPr>
                <w:rFonts w:ascii="Whitney HTF Book" w:hAnsi="Whitney HTF Book"/>
                <w:lang w:val="en-US"/>
              </w:rPr>
              <w:t>no</w:t>
            </w: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564F9A" w14:textId="77777777" w:rsidR="00DC6177" w:rsidRPr="00A73AFE" w:rsidRDefault="00B25635" w:rsidP="00B25635">
            <w:pPr>
              <w:pStyle w:val="Contenudetableau"/>
              <w:jc w:val="both"/>
              <w:rPr>
                <w:rFonts w:ascii="Whitney HTF Book" w:hAnsi="Whitney HTF Book"/>
                <w:lang w:val="en-US"/>
              </w:rPr>
            </w:pPr>
            <w:r w:rsidRPr="00A73AFE">
              <w:rPr>
                <w:rFonts w:ascii="Whitney HTF Book" w:hAnsi="Whitney HTF Book"/>
                <w:lang w:val="en-US"/>
              </w:rPr>
              <w:t xml:space="preserve">Root directory for the installation of the application </w:t>
            </w:r>
          </w:p>
        </w:tc>
      </w:tr>
      <w:tr w:rsidR="00DC6177" w:rsidRPr="00A73AFE" w14:paraId="11D1004F" w14:textId="77777777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36E361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BDB3F0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ACE4C3" w14:textId="77777777" w:rsidR="00DC6177" w:rsidRPr="00A73AFE" w:rsidRDefault="00DC6177">
            <w:pPr>
              <w:pStyle w:val="Contenudetableau"/>
              <w:jc w:val="both"/>
              <w:rPr>
                <w:rFonts w:ascii="Whitney HTF Book" w:hAnsi="Whitney HTF Book"/>
                <w:lang w:val="en-US"/>
              </w:rPr>
            </w:pPr>
          </w:p>
        </w:tc>
      </w:tr>
    </w:tbl>
    <w:p w14:paraId="1A0586A8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610B9819" w14:textId="77777777" w:rsidR="00DC6177" w:rsidRPr="00A73AFE" w:rsidRDefault="00587EB2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Set the necessary environment variables as follows: </w:t>
      </w:r>
    </w:p>
    <w:p w14:paraId="14D6D259" w14:textId="77777777" w:rsidR="00DC6177" w:rsidRPr="00A73AFE" w:rsidRDefault="000B57B3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...</w:t>
      </w:r>
    </w:p>
    <w:p w14:paraId="10505CF4" w14:textId="77777777" w:rsidR="00DC6177" w:rsidRPr="00A73AFE" w:rsidRDefault="000B57B3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Configuration</w:t>
      </w:r>
    </w:p>
    <w:p w14:paraId="760AAE17" w14:textId="77777777" w:rsidR="00DC6177" w:rsidRPr="00A73AFE" w:rsidRDefault="00587EB2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These are the various configuration folders: </w:t>
      </w:r>
    </w:p>
    <w:p w14:paraId="12C5A411" w14:textId="77777777" w:rsidR="00DC6177" w:rsidRPr="00A73AFE" w:rsidRDefault="000B57B3">
      <w:pPr>
        <w:pStyle w:val="BodyText"/>
        <w:numPr>
          <w:ilvl w:val="0"/>
          <w:numId w:val="7"/>
        </w:numPr>
        <w:rPr>
          <w:rFonts w:ascii="Whitney HTF Book" w:hAnsi="Whitney HTF Book"/>
          <w:lang w:val="en-US"/>
        </w:rPr>
      </w:pPr>
      <w:proofErr w:type="spellStart"/>
      <w:r w:rsidRPr="00A73AFE">
        <w:rPr>
          <w:rFonts w:ascii="Whitney HTF Book" w:hAnsi="Whitney HTF Book"/>
          <w:b/>
          <w:bCs/>
          <w:lang w:val="en-US"/>
        </w:rPr>
        <w:t>xxx.yyy</w:t>
      </w:r>
      <w:proofErr w:type="spellEnd"/>
      <w:r w:rsidRPr="00A73AFE">
        <w:rPr>
          <w:rFonts w:ascii="Whitney HTF Book" w:hAnsi="Whitney HTF Book"/>
          <w:lang w:val="en-US"/>
        </w:rPr>
        <w:t xml:space="preserve">: </w:t>
      </w:r>
      <w:r w:rsidR="00587EB2" w:rsidRPr="00A73AFE">
        <w:rPr>
          <w:rFonts w:ascii="Whitney HTF Book" w:hAnsi="Whitney HTF Book"/>
          <w:lang w:val="en-US"/>
        </w:rPr>
        <w:t xml:space="preserve">log configuration folder </w:t>
      </w:r>
    </w:p>
    <w:p w14:paraId="4333CF75" w14:textId="77777777" w:rsidR="00DC6177" w:rsidRPr="00A73AFE" w:rsidRDefault="000B57B3">
      <w:pPr>
        <w:pStyle w:val="BodyText"/>
        <w:numPr>
          <w:ilvl w:val="0"/>
          <w:numId w:val="7"/>
        </w:numPr>
        <w:rPr>
          <w:rFonts w:ascii="Whitney HTF Book" w:hAnsi="Whitney HTF Book"/>
          <w:lang w:val="en-US"/>
        </w:rPr>
      </w:pPr>
      <w:proofErr w:type="spellStart"/>
      <w:r w:rsidRPr="00A73AFE">
        <w:rPr>
          <w:rFonts w:ascii="Whitney HTF Book" w:hAnsi="Whitney HTF Book"/>
          <w:b/>
          <w:bCs/>
          <w:lang w:val="en-US"/>
        </w:rPr>
        <w:t>zzz.ttt</w:t>
      </w:r>
      <w:proofErr w:type="spellEnd"/>
      <w:r w:rsidRPr="00A73AFE">
        <w:rPr>
          <w:rFonts w:ascii="Whitney HTF Book" w:hAnsi="Whitney HTF Book"/>
          <w:lang w:val="en-US"/>
        </w:rPr>
        <w:t xml:space="preserve">: </w:t>
      </w:r>
      <w:r w:rsidR="00587EB2" w:rsidRPr="00A73AFE">
        <w:rPr>
          <w:rFonts w:ascii="Whitney HTF Book" w:hAnsi="Whitney HTF Book"/>
          <w:lang w:val="en-US"/>
        </w:rPr>
        <w:t xml:space="preserve">application configuration folder </w:t>
      </w:r>
    </w:p>
    <w:p w14:paraId="35AA8695" w14:textId="77777777" w:rsidR="00DC6177" w:rsidRPr="00A73AFE" w:rsidRDefault="000B57B3">
      <w:pPr>
        <w:pStyle w:val="BodyText"/>
        <w:numPr>
          <w:ilvl w:val="0"/>
          <w:numId w:val="7"/>
        </w:numPr>
        <w:rPr>
          <w:rFonts w:ascii="Whitney HTF Book" w:hAnsi="Whitney HTF Book"/>
          <w:lang w:val="en-US"/>
        </w:rPr>
      </w:pPr>
      <w:proofErr w:type="spellStart"/>
      <w:r w:rsidRPr="00A73AFE">
        <w:rPr>
          <w:rFonts w:ascii="Whitney HTF Book" w:hAnsi="Whitney HTF Book"/>
          <w:b/>
          <w:bCs/>
          <w:lang w:val="en-US"/>
        </w:rPr>
        <w:t>aaa</w:t>
      </w:r>
      <w:proofErr w:type="spellEnd"/>
      <w:r w:rsidRPr="00A73AFE">
        <w:rPr>
          <w:rFonts w:ascii="Whitney HTF Book" w:hAnsi="Whitney HTF Book"/>
          <w:lang w:val="en-US"/>
        </w:rPr>
        <w:t>:</w:t>
      </w:r>
      <w:r w:rsidR="00587EB2" w:rsidRPr="00A73AFE">
        <w:rPr>
          <w:rFonts w:ascii="Whitney HTF Book" w:hAnsi="Whitney HTF Book"/>
          <w:lang w:val="en-US"/>
        </w:rPr>
        <w:t xml:space="preserve"> XXX resource configuration folder</w:t>
      </w:r>
      <w:r w:rsidRPr="00A73AFE">
        <w:rPr>
          <w:rFonts w:ascii="Whitney HTF Book" w:hAnsi="Whitney HTF Book"/>
          <w:lang w:val="en-US"/>
        </w:rPr>
        <w:t xml:space="preserve"> </w:t>
      </w:r>
    </w:p>
    <w:p w14:paraId="69F9DC1E" w14:textId="77777777" w:rsidR="00DC6177" w:rsidRPr="00A73AFE" w:rsidRDefault="000B57B3">
      <w:pPr>
        <w:pStyle w:val="BodyText"/>
        <w:numPr>
          <w:ilvl w:val="0"/>
          <w:numId w:val="7"/>
        </w:numPr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...</w:t>
      </w:r>
    </w:p>
    <w:p w14:paraId="317E4A82" w14:textId="77777777" w:rsidR="00DC6177" w:rsidRPr="00A73AFE" w:rsidRDefault="00DC6177">
      <w:pPr>
        <w:pStyle w:val="BodyText"/>
        <w:numPr>
          <w:ilvl w:val="0"/>
          <w:numId w:val="7"/>
        </w:numPr>
        <w:rPr>
          <w:rFonts w:ascii="Whitney HTF Book" w:hAnsi="Whitney HTF Book"/>
          <w:lang w:val="en-US"/>
        </w:rPr>
      </w:pPr>
    </w:p>
    <w:p w14:paraId="54FD2E5F" w14:textId="77777777" w:rsidR="00DC6177" w:rsidRPr="00A73AFE" w:rsidRDefault="00EC056F">
      <w:pPr>
        <w:pStyle w:val="Heading4"/>
        <w:rPr>
          <w:rFonts w:ascii="Whitney HTF Book" w:hAnsi="Whitney HTF Book"/>
          <w:lang w:val="en-US"/>
        </w:rPr>
      </w:pPr>
      <w:proofErr w:type="spellStart"/>
      <w:r w:rsidRPr="00A73AFE">
        <w:rPr>
          <w:rFonts w:ascii="Whitney HTF Book" w:hAnsi="Whitney HTF Book"/>
          <w:lang w:val="en-US"/>
        </w:rPr>
        <w:t>X</w:t>
      </w:r>
      <w:r w:rsidR="000B57B3" w:rsidRPr="00A73AFE">
        <w:rPr>
          <w:rFonts w:ascii="Whitney HTF Book" w:hAnsi="Whitney HTF Book"/>
          <w:lang w:val="en-US"/>
        </w:rPr>
        <w:t>xx.yyy</w:t>
      </w:r>
      <w:proofErr w:type="spellEnd"/>
      <w:r w:rsidRPr="00A73AFE">
        <w:rPr>
          <w:rFonts w:ascii="Whitney HTF Book" w:hAnsi="Whitney HTF Book"/>
          <w:lang w:val="en-US"/>
        </w:rPr>
        <w:t xml:space="preserve"> folder</w:t>
      </w:r>
    </w:p>
    <w:p w14:paraId="0FE8E7DA" w14:textId="77777777" w:rsidR="00DC6177" w:rsidRPr="00A73AFE" w:rsidRDefault="000B57B3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…</w:t>
      </w:r>
    </w:p>
    <w:p w14:paraId="75135AE7" w14:textId="77777777" w:rsidR="00DC6177" w:rsidRPr="00A73AFE" w:rsidRDefault="00EC056F">
      <w:pPr>
        <w:pStyle w:val="Heading4"/>
        <w:rPr>
          <w:rFonts w:ascii="Whitney HTF Book" w:hAnsi="Whitney HTF Book"/>
          <w:lang w:val="en-US"/>
        </w:rPr>
      </w:pPr>
      <w:proofErr w:type="spellStart"/>
      <w:r w:rsidRPr="00A73AFE">
        <w:rPr>
          <w:rFonts w:ascii="Whitney HTF Book" w:hAnsi="Whitney HTF Book"/>
          <w:lang w:val="en-US"/>
        </w:rPr>
        <w:t>Z</w:t>
      </w:r>
      <w:r w:rsidR="000B57B3" w:rsidRPr="00A73AFE">
        <w:rPr>
          <w:rFonts w:ascii="Whitney HTF Book" w:hAnsi="Whitney HTF Book"/>
          <w:lang w:val="en-US"/>
        </w:rPr>
        <w:t>zz.ttt</w:t>
      </w:r>
      <w:proofErr w:type="spellEnd"/>
      <w:r w:rsidRPr="00A73AFE">
        <w:rPr>
          <w:rFonts w:ascii="Whitney HTF Book" w:hAnsi="Whitney HTF Book"/>
          <w:lang w:val="en-US"/>
        </w:rPr>
        <w:t xml:space="preserve"> folder</w:t>
      </w:r>
    </w:p>
    <w:p w14:paraId="02933F6A" w14:textId="77777777" w:rsidR="00DC6177" w:rsidRPr="00A73AFE" w:rsidRDefault="000B57B3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...</w:t>
      </w:r>
    </w:p>
    <w:p w14:paraId="65F483C5" w14:textId="77777777" w:rsidR="00DC6177" w:rsidRPr="00A73AFE" w:rsidRDefault="003E345A">
      <w:pPr>
        <w:pStyle w:val="Heading4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>Folder</w:t>
      </w:r>
      <w:r w:rsidR="000B57B3" w:rsidRPr="00A73AFE">
        <w:rPr>
          <w:rFonts w:ascii="Whitney HTF Book" w:hAnsi="Whitney HTF Book"/>
          <w:lang w:val="en-US"/>
        </w:rPr>
        <w:t>...</w:t>
      </w:r>
    </w:p>
    <w:p w14:paraId="70701A98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17B93DFF" w14:textId="77777777" w:rsidR="00DC6177" w:rsidRPr="00A73AFE" w:rsidRDefault="003E345A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Re</w:t>
      </w:r>
      <w:r w:rsidR="000B57B3" w:rsidRPr="00A73AFE">
        <w:rPr>
          <w:rFonts w:ascii="Whitney HTF Book" w:hAnsi="Whitney HTF Book"/>
          <w:lang w:val="en-US"/>
        </w:rPr>
        <w:t>sources</w:t>
      </w:r>
    </w:p>
    <w:p w14:paraId="388C0E05" w14:textId="77777777" w:rsidR="00DC6177" w:rsidRPr="00A73AFE" w:rsidRDefault="000B57B3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...</w:t>
      </w:r>
    </w:p>
    <w:p w14:paraId="70029A00" w14:textId="77777777" w:rsidR="00DC6177" w:rsidRPr="00A73AFE" w:rsidRDefault="003E345A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Ve</w:t>
      </w:r>
      <w:r w:rsidR="000B57B3" w:rsidRPr="00A73AFE">
        <w:rPr>
          <w:rFonts w:ascii="Whitney HTF Book" w:hAnsi="Whitney HTF Book"/>
          <w:lang w:val="en-US"/>
        </w:rPr>
        <w:t>rifications</w:t>
      </w:r>
    </w:p>
    <w:p w14:paraId="2EDAD714" w14:textId="77777777" w:rsidR="00DC6177" w:rsidRPr="00A73AFE" w:rsidRDefault="00EB7DF5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In order to check t</w:t>
      </w:r>
      <w:r w:rsidR="00744CE0" w:rsidRPr="00A73AFE">
        <w:rPr>
          <w:rFonts w:ascii="Whitney HTF Book" w:hAnsi="Whitney HTF Book"/>
          <w:lang w:val="en-US"/>
        </w:rPr>
        <w:t>hat the batches are running corr</w:t>
      </w:r>
      <w:r w:rsidRPr="00A73AFE">
        <w:rPr>
          <w:rFonts w:ascii="Whitney HTF Book" w:hAnsi="Whitney HTF Book"/>
          <w:lang w:val="en-US"/>
        </w:rPr>
        <w:t xml:space="preserve">ectly, follow these steps: </w:t>
      </w:r>
    </w:p>
    <w:p w14:paraId="1C79F575" w14:textId="77777777" w:rsidR="00DC6177" w:rsidRPr="00A73AFE" w:rsidRDefault="000B57B3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br w:type="page"/>
      </w:r>
    </w:p>
    <w:p w14:paraId="0DCA3F28" w14:textId="77777777" w:rsidR="00DC6177" w:rsidRPr="00A73AFE" w:rsidRDefault="000C47F7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 xml:space="preserve">Roll-out of Web Application </w:t>
      </w:r>
    </w:p>
    <w:p w14:paraId="22E5971B" w14:textId="77777777" w:rsidR="00DC6177" w:rsidRPr="00A73AFE" w:rsidRDefault="000C47F7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Arti</w:t>
      </w:r>
      <w:r w:rsidR="000B57B3" w:rsidRPr="00A73AFE">
        <w:rPr>
          <w:rFonts w:ascii="Whitney HTF Book" w:hAnsi="Whitney HTF Book"/>
          <w:lang w:val="en-US"/>
        </w:rPr>
        <w:t>facts</w:t>
      </w:r>
    </w:p>
    <w:p w14:paraId="5CE2BBC7" w14:textId="77777777" w:rsidR="00DC6177" w:rsidRPr="00A73AFE" w:rsidRDefault="000B57B3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...</w:t>
      </w:r>
    </w:p>
    <w:p w14:paraId="014A9A63" w14:textId="77777777" w:rsidR="00DC6177" w:rsidRPr="00A73AFE" w:rsidRDefault="000C47F7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Web application environment </w:t>
      </w:r>
    </w:p>
    <w:p w14:paraId="26117A52" w14:textId="77777777" w:rsidR="00DC6177" w:rsidRPr="00A73AFE" w:rsidRDefault="000C47F7">
      <w:pPr>
        <w:pStyle w:val="Heading4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Environment variables </w:t>
      </w:r>
    </w:p>
    <w:p w14:paraId="078E51AB" w14:textId="77777777" w:rsidR="00DC6177" w:rsidRPr="00A73AFE" w:rsidRDefault="001E7900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The </w:t>
      </w:r>
      <w:proofErr w:type="spellStart"/>
      <w:r w:rsidR="000B57B3" w:rsidRPr="00A73AFE">
        <w:rPr>
          <w:rFonts w:ascii="Whitney HTF Book" w:hAnsi="Whitney HTF Book"/>
          <w:lang w:val="en-US"/>
        </w:rPr>
        <w:t>JOnAS</w:t>
      </w:r>
      <w:proofErr w:type="spellEnd"/>
      <w:r w:rsidR="000B57B3" w:rsidRPr="00A73AFE">
        <w:rPr>
          <w:rFonts w:ascii="Whitney HTF Book" w:hAnsi="Whitney HTF Book"/>
          <w:lang w:val="en-US"/>
        </w:rPr>
        <w:t xml:space="preserve"> </w:t>
      </w:r>
      <w:r w:rsidRPr="00A73AFE">
        <w:rPr>
          <w:rFonts w:ascii="Whitney HTF Book" w:hAnsi="Whitney HTF Book"/>
          <w:lang w:val="en-US"/>
        </w:rPr>
        <w:t xml:space="preserve">application server must be executed with the following environment variable set at start up. This is necessary in order to retrieve the directory that contains the application configuration folders: </w:t>
      </w:r>
    </w:p>
    <w:p w14:paraId="79DFBCBC" w14:textId="77777777" w:rsidR="00DC6177" w:rsidRPr="00A73AFE" w:rsidRDefault="000B57B3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Whitney HTF Book" w:hAnsi="Whitney HTF Book"/>
          <w:b/>
          <w:bCs/>
          <w:lang w:val="en-US"/>
        </w:rPr>
      </w:pPr>
      <w:r w:rsidRPr="00A73AFE">
        <w:rPr>
          <w:rFonts w:ascii="Whitney HTF Book" w:hAnsi="Whitney HTF Book"/>
          <w:b/>
          <w:bCs/>
          <w:lang w:val="en-US"/>
        </w:rPr>
        <w:t>-</w:t>
      </w:r>
      <w:proofErr w:type="spellStart"/>
      <w:r w:rsidRPr="00A73AFE">
        <w:rPr>
          <w:rFonts w:ascii="Whitney HTF Book" w:hAnsi="Whitney HTF Book"/>
          <w:b/>
          <w:bCs/>
          <w:lang w:val="en-US"/>
        </w:rPr>
        <w:t>Dcom.ocpizza.apps.conf</w:t>
      </w:r>
      <w:proofErr w:type="spellEnd"/>
      <w:r w:rsidRPr="00A73AFE">
        <w:rPr>
          <w:rFonts w:ascii="Whitney HTF Book" w:hAnsi="Whitney HTF Book"/>
          <w:b/>
          <w:bCs/>
          <w:lang w:val="en-US"/>
        </w:rPr>
        <w:t>=$</w:t>
      </w:r>
      <w:proofErr w:type="spellStart"/>
      <w:r w:rsidRPr="00A73AFE">
        <w:rPr>
          <w:rFonts w:ascii="Whitney HTF Book" w:hAnsi="Whitney HTF Book"/>
          <w:b/>
          <w:bCs/>
          <w:lang w:val="en-US"/>
        </w:rPr>
        <w:t>home_application_conf_directory</w:t>
      </w:r>
      <w:proofErr w:type="spellEnd"/>
    </w:p>
    <w:p w14:paraId="175875EB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37B06CBF" w14:textId="77777777" w:rsidR="00DC6177" w:rsidRPr="00A73AFE" w:rsidRDefault="001E7900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INFO</w:t>
      </w:r>
      <w:r w:rsidR="000B57B3" w:rsidRPr="00A73AFE">
        <w:rPr>
          <w:rFonts w:ascii="Whitney HTF Book" w:hAnsi="Whitney HTF Book"/>
          <w:lang w:val="en-US"/>
        </w:rPr>
        <w:t>:</w:t>
      </w:r>
      <w:r w:rsidRPr="00A73AFE">
        <w:rPr>
          <w:rFonts w:ascii="Whitney HTF Book" w:hAnsi="Whitney HTF Book"/>
          <w:lang w:val="en-US"/>
        </w:rPr>
        <w:t xml:space="preserve"> there must not be a</w:t>
      </w:r>
      <w:r w:rsidR="000B57B3" w:rsidRPr="00A73AFE">
        <w:rPr>
          <w:rFonts w:ascii="Whitney HTF Book" w:hAnsi="Whitney HTF Book"/>
          <w:lang w:val="en-US"/>
        </w:rPr>
        <w:t xml:space="preserve"> </w:t>
      </w:r>
      <w:r w:rsidRPr="00A73AFE">
        <w:rPr>
          <w:rFonts w:ascii="Whitney HTF Book" w:hAnsi="Whitney HTF Book"/>
          <w:lang w:val="en-US"/>
        </w:rPr>
        <w:t>“ / “ at the end of the variable value and no spaces must be used in the path.</w:t>
      </w:r>
      <w:r w:rsidR="000B57B3" w:rsidRPr="00A73AFE">
        <w:rPr>
          <w:rFonts w:ascii="Whitney HTF Book" w:hAnsi="Whitney HTF Book"/>
          <w:lang w:val="en-US"/>
        </w:rPr>
        <w:t xml:space="preserve"> </w:t>
      </w:r>
    </w:p>
    <w:p w14:paraId="0648B3F5" w14:textId="77777777" w:rsidR="00DC6177" w:rsidRPr="00A73AFE" w:rsidRDefault="007C170A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Application configuration directory </w:t>
      </w:r>
    </w:p>
    <w:p w14:paraId="2E2C65F1" w14:textId="77777777" w:rsidR="00DC6177" w:rsidRPr="00A73AFE" w:rsidRDefault="007C170A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The application configuration directory must be created in the folder system and set as follows: </w:t>
      </w:r>
    </w:p>
    <w:p w14:paraId="784FA145" w14:textId="77777777" w:rsidR="00DC6177" w:rsidRPr="00A73AFE" w:rsidRDefault="000B57B3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Whitney HTF Book" w:hAnsi="Whitney HTF Book"/>
          <w:b/>
          <w:bCs/>
          <w:lang w:val="en-US"/>
        </w:rPr>
      </w:pPr>
      <w:r w:rsidRPr="00A73AFE">
        <w:rPr>
          <w:rFonts w:ascii="Whitney HTF Book" w:hAnsi="Whitney HTF Book"/>
          <w:b/>
          <w:bCs/>
          <w:lang w:val="en-US"/>
        </w:rPr>
        <w:t>$</w:t>
      </w:r>
      <w:proofErr w:type="spellStart"/>
      <w:r w:rsidRPr="00A73AFE">
        <w:rPr>
          <w:rFonts w:ascii="Whitney HTF Book" w:hAnsi="Whitney HTF Book"/>
          <w:b/>
          <w:bCs/>
          <w:lang w:val="en-US"/>
        </w:rPr>
        <w:t>home_application_conf_directory</w:t>
      </w:r>
      <w:proofErr w:type="spellEnd"/>
      <w:r w:rsidRPr="00A73AFE">
        <w:rPr>
          <w:rFonts w:ascii="Whitney HTF Book" w:hAnsi="Whitney HTF Book"/>
          <w:b/>
          <w:bCs/>
          <w:lang w:val="en-US"/>
        </w:rPr>
        <w:t>/</w:t>
      </w:r>
      <w:proofErr w:type="spellStart"/>
      <w:r w:rsidRPr="00A73AFE">
        <w:rPr>
          <w:rFonts w:ascii="Whitney HTF Book" w:hAnsi="Whitney HTF Book"/>
          <w:b/>
          <w:bCs/>
          <w:lang w:val="en-US"/>
        </w:rPr>
        <w:t>applicationX</w:t>
      </w:r>
      <w:proofErr w:type="spellEnd"/>
    </w:p>
    <w:p w14:paraId="21EAC24A" w14:textId="77777777" w:rsidR="00DC6177" w:rsidRPr="00A73AFE" w:rsidRDefault="000B57B3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… </w:t>
      </w:r>
      <w:r w:rsidR="007C170A" w:rsidRPr="00A73AFE">
        <w:rPr>
          <w:rFonts w:ascii="Whitney HTF Book" w:hAnsi="Whitney HTF Book"/>
          <w:lang w:val="en-US"/>
        </w:rPr>
        <w:t xml:space="preserve">configuration folders…: </w:t>
      </w:r>
    </w:p>
    <w:p w14:paraId="462C4BDA" w14:textId="77777777" w:rsidR="00DC6177" w:rsidRPr="00A73AFE" w:rsidRDefault="000B57B3">
      <w:pPr>
        <w:pStyle w:val="BodyText"/>
        <w:numPr>
          <w:ilvl w:val="0"/>
          <w:numId w:val="8"/>
        </w:numPr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...</w:t>
      </w:r>
    </w:p>
    <w:p w14:paraId="2C66C22A" w14:textId="77777777" w:rsidR="00DC6177" w:rsidRPr="00A73AFE" w:rsidRDefault="00313F6C">
      <w:pPr>
        <w:pStyle w:val="Heading4"/>
        <w:rPr>
          <w:rFonts w:ascii="Whitney HTF Book" w:hAnsi="Whitney HTF Book"/>
          <w:lang w:val="en-US"/>
        </w:rPr>
      </w:pPr>
      <w:proofErr w:type="spellStart"/>
      <w:r w:rsidRPr="00A73AFE">
        <w:rPr>
          <w:rFonts w:ascii="Whitney HTF Book" w:hAnsi="Whitney HTF Book"/>
          <w:lang w:val="en-US"/>
        </w:rPr>
        <w:t>X</w:t>
      </w:r>
      <w:r w:rsidR="000B57B3" w:rsidRPr="00A73AFE">
        <w:rPr>
          <w:rFonts w:ascii="Whitney HTF Book" w:hAnsi="Whitney HTF Book"/>
          <w:lang w:val="en-US"/>
        </w:rPr>
        <w:t>xx.yyy</w:t>
      </w:r>
      <w:proofErr w:type="spellEnd"/>
      <w:r w:rsidRPr="00A73AFE">
        <w:rPr>
          <w:rFonts w:ascii="Whitney HTF Book" w:hAnsi="Whitney HTF Book"/>
          <w:lang w:val="en-US"/>
        </w:rPr>
        <w:t xml:space="preserve"> folder</w:t>
      </w:r>
    </w:p>
    <w:p w14:paraId="7D33822C" w14:textId="77777777" w:rsidR="00DC6177" w:rsidRPr="00A73AFE" w:rsidRDefault="000B57B3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...</w:t>
      </w:r>
    </w:p>
    <w:p w14:paraId="3C15C5AD" w14:textId="77777777" w:rsidR="00DC6177" w:rsidRPr="00A73AFE" w:rsidRDefault="00CD0999">
      <w:pPr>
        <w:pStyle w:val="Heading3"/>
        <w:rPr>
          <w:rFonts w:ascii="Whitney HTF Book" w:hAnsi="Whitney HTF Book"/>
          <w:lang w:val="en-US"/>
        </w:rPr>
      </w:pPr>
      <w:proofErr w:type="spellStart"/>
      <w:r w:rsidRPr="00A73AFE">
        <w:rPr>
          <w:rFonts w:ascii="Whitney HTF Book" w:hAnsi="Whitney HTF Book"/>
          <w:lang w:val="en-US"/>
        </w:rPr>
        <w:t>Datas</w:t>
      </w:r>
      <w:r w:rsidR="000B57B3" w:rsidRPr="00A73AFE">
        <w:rPr>
          <w:rFonts w:ascii="Whitney HTF Book" w:hAnsi="Whitney HTF Book"/>
          <w:lang w:val="en-US"/>
        </w:rPr>
        <w:t>ources</w:t>
      </w:r>
      <w:proofErr w:type="spellEnd"/>
    </w:p>
    <w:p w14:paraId="2A4D42B5" w14:textId="77777777" w:rsidR="00DC6177" w:rsidRPr="00A73AFE" w:rsidRDefault="00CD0999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Accesses to the databases must be configured with folders… </w:t>
      </w:r>
    </w:p>
    <w:p w14:paraId="7104F0D1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659784AC" w14:textId="77777777" w:rsidR="00DC6177" w:rsidRPr="00A73AFE" w:rsidRDefault="00CD0999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The </w:t>
      </w:r>
      <w:proofErr w:type="spellStart"/>
      <w:r w:rsidR="000B57B3" w:rsidRPr="00A73AFE">
        <w:rPr>
          <w:rFonts w:ascii="Whitney HTF Book" w:hAnsi="Whitney HTF Book"/>
          <w:b/>
          <w:bCs/>
          <w:lang w:val="en-US"/>
        </w:rPr>
        <w:t>postgresql</w:t>
      </w:r>
      <w:proofErr w:type="spellEnd"/>
      <w:r w:rsidR="000B57B3" w:rsidRPr="00A73AFE">
        <w:rPr>
          <w:rFonts w:ascii="Whitney HTF Book" w:hAnsi="Whitney HTF Book"/>
          <w:b/>
          <w:bCs/>
          <w:lang w:val="en-US"/>
        </w:rPr>
        <w:t xml:space="preserve"> (postgresql-9.2.x.)</w:t>
      </w:r>
      <w:r w:rsidR="000B57B3" w:rsidRPr="00A73AFE">
        <w:rPr>
          <w:rFonts w:ascii="Whitney HTF Book" w:hAnsi="Whitney HTF Book"/>
          <w:lang w:val="en-US"/>
        </w:rPr>
        <w:t xml:space="preserve"> </w:t>
      </w:r>
      <w:r w:rsidRPr="00A73AFE">
        <w:rPr>
          <w:rFonts w:ascii="Whitney HTF Book" w:hAnsi="Whitney HTF Book"/>
          <w:lang w:val="en-US"/>
        </w:rPr>
        <w:t xml:space="preserve">driver folder must be deposited in the directory: </w:t>
      </w:r>
    </w:p>
    <w:p w14:paraId="00C9B958" w14:textId="77777777" w:rsidR="00DC6177" w:rsidRPr="00A73AFE" w:rsidRDefault="000B57B3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Whitney HTF Book" w:hAnsi="Whitney HTF Book"/>
          <w:b/>
          <w:bCs/>
          <w:lang w:val="en-US"/>
        </w:rPr>
      </w:pPr>
      <w:r w:rsidRPr="00A73AFE">
        <w:rPr>
          <w:rFonts w:ascii="Whitney HTF Book" w:hAnsi="Whitney HTF Book"/>
          <w:b/>
          <w:bCs/>
          <w:lang w:val="en-US"/>
        </w:rPr>
        <w:t>$</w:t>
      </w:r>
      <w:proofErr w:type="spellStart"/>
      <w:r w:rsidRPr="00A73AFE">
        <w:rPr>
          <w:rFonts w:ascii="Whitney HTF Book" w:hAnsi="Whitney HTF Book"/>
          <w:b/>
          <w:bCs/>
          <w:lang w:val="en-US"/>
        </w:rPr>
        <w:t>home_server</w:t>
      </w:r>
      <w:proofErr w:type="spellEnd"/>
      <w:r w:rsidRPr="00A73AFE">
        <w:rPr>
          <w:rFonts w:ascii="Whitney HTF Book" w:hAnsi="Whitney HTF Book"/>
          <w:b/>
          <w:bCs/>
          <w:lang w:val="en-US"/>
        </w:rPr>
        <w:t>/lib/</w:t>
      </w:r>
      <w:proofErr w:type="spellStart"/>
      <w:r w:rsidRPr="00A73AFE">
        <w:rPr>
          <w:rFonts w:ascii="Whitney HTF Book" w:hAnsi="Whitney HTF Book"/>
          <w:b/>
          <w:bCs/>
          <w:lang w:val="en-US"/>
        </w:rPr>
        <w:t>ext</w:t>
      </w:r>
      <w:proofErr w:type="spellEnd"/>
    </w:p>
    <w:p w14:paraId="55D805F0" w14:textId="77777777" w:rsidR="00DC6177" w:rsidRPr="00A73AFE" w:rsidRDefault="000B57B3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...</w:t>
      </w:r>
    </w:p>
    <w:p w14:paraId="5B689F07" w14:textId="77777777" w:rsidR="00DC6177" w:rsidRPr="00A73AFE" w:rsidRDefault="007C170A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Re</w:t>
      </w:r>
      <w:r w:rsidR="000B57B3" w:rsidRPr="00A73AFE">
        <w:rPr>
          <w:rFonts w:ascii="Whitney HTF Book" w:hAnsi="Whitney HTF Book"/>
          <w:lang w:val="en-US"/>
        </w:rPr>
        <w:t>sources</w:t>
      </w:r>
    </w:p>
    <w:p w14:paraId="57A9C8DA" w14:textId="77777777" w:rsidR="00DC6177" w:rsidRPr="00A73AFE" w:rsidRDefault="000B57B3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...</w:t>
      </w:r>
    </w:p>
    <w:p w14:paraId="278B2FF5" w14:textId="77777777" w:rsidR="00DC6177" w:rsidRPr="00A73AFE" w:rsidRDefault="00CE177A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Ve</w:t>
      </w:r>
      <w:r w:rsidR="000B57B3" w:rsidRPr="00A73AFE">
        <w:rPr>
          <w:rFonts w:ascii="Whitney HTF Book" w:hAnsi="Whitney HTF Book"/>
          <w:lang w:val="en-US"/>
        </w:rPr>
        <w:t>rifications</w:t>
      </w:r>
    </w:p>
    <w:p w14:paraId="21BB9EE6" w14:textId="77777777" w:rsidR="00DC6177" w:rsidRPr="00A73AFE" w:rsidRDefault="00CE177A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In order to check that the application roll-out is correct, follow these steps: </w:t>
      </w:r>
    </w:p>
    <w:p w14:paraId="35CBAFAD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621F5CAF" w14:textId="77777777" w:rsidR="00DC6177" w:rsidRPr="00A73AFE" w:rsidRDefault="00CE177A">
      <w:pPr>
        <w:pStyle w:val="Heading1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 xml:space="preserve">Start/Shutdown procedure </w:t>
      </w:r>
    </w:p>
    <w:p w14:paraId="6833816F" w14:textId="77777777" w:rsidR="00DC6177" w:rsidRPr="00A73AFE" w:rsidRDefault="00CE177A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Database </w:t>
      </w:r>
    </w:p>
    <w:p w14:paraId="1AF973B1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6ED80425" w14:textId="77777777" w:rsidR="00DC6177" w:rsidRPr="00A73AFE" w:rsidRDefault="000B57B3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Batches</w:t>
      </w:r>
    </w:p>
    <w:p w14:paraId="7023FE24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2FD9B147" w14:textId="77777777" w:rsidR="00DC6177" w:rsidRPr="00A73AFE" w:rsidRDefault="00744CE0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Web application </w:t>
      </w:r>
    </w:p>
    <w:p w14:paraId="4D72B08E" w14:textId="77777777" w:rsidR="00DC6177" w:rsidRPr="00A73AFE" w:rsidRDefault="00744CE0">
      <w:pPr>
        <w:pStyle w:val="Heading1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 xml:space="preserve">Update procedure </w:t>
      </w:r>
    </w:p>
    <w:p w14:paraId="43EC2787" w14:textId="77777777" w:rsidR="00DC6177" w:rsidRPr="00A73AFE" w:rsidRDefault="00744CE0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Database </w:t>
      </w:r>
    </w:p>
    <w:p w14:paraId="55B54E1E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2782BA34" w14:textId="77777777" w:rsidR="00DC6177" w:rsidRPr="00A73AFE" w:rsidRDefault="000B57B3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Batches</w:t>
      </w:r>
    </w:p>
    <w:p w14:paraId="5D2E268B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4E89918A" w14:textId="77777777" w:rsidR="00DC6177" w:rsidRPr="00A73AFE" w:rsidRDefault="00FD338E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Web application </w:t>
      </w:r>
    </w:p>
    <w:p w14:paraId="0EA13C51" w14:textId="77777777" w:rsidR="00DC6177" w:rsidRPr="00A73AFE" w:rsidRDefault="000B57B3">
      <w:pPr>
        <w:pStyle w:val="Heading1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>Supervision/Monitoring</w:t>
      </w:r>
    </w:p>
    <w:p w14:paraId="5A93B974" w14:textId="77777777" w:rsidR="00DC6177" w:rsidRPr="00A73AFE" w:rsidRDefault="00FD338E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Web application supervision </w:t>
      </w:r>
    </w:p>
    <w:p w14:paraId="703E82A9" w14:textId="77777777" w:rsidR="00DC6177" w:rsidRPr="00A73AFE" w:rsidRDefault="00637661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In order to test that the web application is still functional, follow these steps: </w:t>
      </w:r>
    </w:p>
    <w:p w14:paraId="29278056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6B732F4B" w14:textId="77777777" w:rsidR="00DC6177" w:rsidRPr="00A73AFE" w:rsidRDefault="0087789A">
      <w:pPr>
        <w:pStyle w:val="Heading1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 xml:space="preserve">Backup and restore procedure </w:t>
      </w:r>
    </w:p>
    <w:p w14:paraId="3CEA3819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0076E7A2" w14:textId="77777777" w:rsidR="00DC6177" w:rsidRPr="00A73AFE" w:rsidRDefault="00562D4C">
      <w:pPr>
        <w:pStyle w:val="Heading1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>Glossary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DC6177" w:rsidRPr="00A73AFE" w14:paraId="4E4582AE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A0EF71" w14:textId="77777777" w:rsidR="00DC6177" w:rsidRPr="00A73AFE" w:rsidRDefault="00DC6177">
            <w:pPr>
              <w:pStyle w:val="Contenudetableau"/>
              <w:jc w:val="both"/>
              <w:rPr>
                <w:rFonts w:ascii="Whitney HTF Book" w:hAnsi="Whitney HTF Book"/>
                <w:b/>
                <w:bCs/>
                <w:lang w:val="en-US"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0EA7BA" w14:textId="77777777" w:rsidR="00DC6177" w:rsidRPr="00A73AFE" w:rsidRDefault="00DC6177">
            <w:pPr>
              <w:pStyle w:val="Contenudetableau"/>
              <w:jc w:val="both"/>
              <w:rPr>
                <w:rFonts w:ascii="Whitney HTF Book" w:hAnsi="Whitney HTF Book"/>
                <w:lang w:val="en-US"/>
              </w:rPr>
            </w:pPr>
          </w:p>
        </w:tc>
      </w:tr>
      <w:tr w:rsidR="00DC6177" w:rsidRPr="00A73AFE" w14:paraId="653A3575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B32DA4" w14:textId="77777777" w:rsidR="00DC6177" w:rsidRPr="00A73AFE" w:rsidRDefault="00DC6177">
            <w:pPr>
              <w:pStyle w:val="Contenudetableau"/>
              <w:jc w:val="both"/>
              <w:rPr>
                <w:rFonts w:ascii="Whitney HTF Book" w:hAnsi="Whitney HTF Book"/>
                <w:b/>
                <w:bCs/>
                <w:lang w:val="en-US"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EAE405" w14:textId="77777777" w:rsidR="00DC6177" w:rsidRPr="00A73AFE" w:rsidRDefault="00DC6177">
            <w:pPr>
              <w:pStyle w:val="Contenudetableau"/>
              <w:jc w:val="both"/>
              <w:rPr>
                <w:rFonts w:ascii="Whitney HTF Book" w:hAnsi="Whitney HTF Book"/>
                <w:lang w:val="en-US"/>
              </w:rPr>
            </w:pPr>
          </w:p>
        </w:tc>
      </w:tr>
    </w:tbl>
    <w:p w14:paraId="0521B8B4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sectPr w:rsidR="00DC6177" w:rsidRPr="00A73AFE" w:rsidSect="005A5C86">
      <w:headerReference w:type="default" r:id="rId7"/>
      <w:footerReference w:type="default" r:id="rId8"/>
      <w:pgSz w:w="11906" w:h="16838"/>
      <w:pgMar w:top="1701" w:right="1134" w:bottom="1701" w:left="1134" w:header="851" w:footer="851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37D00" w14:textId="77777777" w:rsidR="00477B5B" w:rsidRDefault="00477B5B">
      <w:r>
        <w:separator/>
      </w:r>
    </w:p>
  </w:endnote>
  <w:endnote w:type="continuationSeparator" w:id="0">
    <w:p w14:paraId="1EDD111E" w14:textId="77777777" w:rsidR="00477B5B" w:rsidRDefault="00477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20603050405020304"/>
    <w:charset w:val="01"/>
    <w:family w:val="roman"/>
    <w:pitch w:val="variable"/>
  </w:font>
  <w:font w:name="Source Han Sans CN Regular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Lohit Devanagari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Open Sans">
    <w:altName w:val="﷽﷽﷽﷽﷽﷽﷽﷽怀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roid Sans">
    <w:altName w:val="Cambria"/>
    <w:panose1 w:val="020B0604020202020204"/>
    <w:charset w:val="01"/>
    <w:family w:val="swiss"/>
    <w:pitch w:val="variable"/>
  </w:font>
  <w:font w:name="Helvetica 55 Roman">
    <w:altName w:val="Arial"/>
    <w:panose1 w:val="00000000000000000000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arabara">
    <w:altName w:val="Calibri"/>
    <w:panose1 w:val="020B0604020202020204"/>
    <w:charset w:val="01"/>
    <w:family w:val="swiss"/>
    <w:pitch w:val="variable"/>
  </w:font>
  <w:font w:name="DejaVu Sans">
    <w:altName w:val="﷽﷽﷽﷽﷽﷽﷽﷽๏"/>
    <w:panose1 w:val="020B0603030804020204"/>
    <w:charset w:val="01"/>
    <w:family w:val="swiss"/>
    <w:pitch w:val="variable"/>
    <w:sig w:usb0="A00002FF" w:usb1="400071CB" w:usb2="00000020" w:usb3="00000000" w:csb0="0000009F" w:csb1="00000000"/>
  </w:font>
  <w:font w:name="Droid Sans Mono">
    <w:altName w:val="Segoe UI"/>
    <w:panose1 w:val="020B0604020202020204"/>
    <w:charset w:val="01"/>
    <w:family w:val="swiss"/>
    <w:pitch w:val="fixed"/>
  </w:font>
  <w:font w:name="Helvetica 45 Light;Helvetica 45">
    <w:altName w:val="Arial"/>
    <w:panose1 w:val="020B0403020202020204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hitney HTF Book">
    <w:altName w:val="Whitney HTF Book"/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Monospace">
    <w:altName w:val="Cambria"/>
    <w:panose1 w:val="020B0604020202020204"/>
    <w:charset w:val="01"/>
    <w:family w:val="auto"/>
    <w:pitch w:val="fixed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15"/>
      <w:gridCol w:w="7737"/>
    </w:tblGrid>
    <w:tr w:rsidR="00A73AFE" w:rsidRPr="00E3453B" w14:paraId="156B320F" w14:textId="77777777" w:rsidTr="00A73AFE">
      <w:trPr>
        <w:trHeight w:val="112"/>
        <w:jc w:val="right"/>
      </w:trPr>
      <w:tc>
        <w:tcPr>
          <w:tcW w:w="2015" w:type="dxa"/>
          <w:shd w:val="clear" w:color="auto" w:fill="E6E6E6"/>
        </w:tcPr>
        <w:p w14:paraId="11341332" w14:textId="77777777" w:rsidR="00A73AFE" w:rsidRPr="00E3453B" w:rsidRDefault="00A73AFE" w:rsidP="00A73AFE">
          <w:pPr>
            <w:rPr>
              <w:rFonts w:ascii="Whitney HTF Book" w:hAnsi="Whitney HTF Book"/>
              <w:b/>
              <w:color w:val="363636"/>
              <w:sz w:val="20"/>
              <w:szCs w:val="20"/>
            </w:rPr>
          </w:pPr>
          <w:r>
            <w:rPr>
              <w:rFonts w:ascii="Whitney HTF Book" w:hAnsi="Whitney HTF Book"/>
              <w:b/>
              <w:color w:val="363636"/>
              <w:sz w:val="20"/>
              <w:szCs w:val="20"/>
            </w:rPr>
            <w:t>SB Designs</w:t>
          </w:r>
        </w:p>
      </w:tc>
      <w:tc>
        <w:tcPr>
          <w:tcW w:w="7737" w:type="dxa"/>
          <w:shd w:val="clear" w:color="auto" w:fill="E6E6E6"/>
        </w:tcPr>
        <w:p w14:paraId="15D131AB" w14:textId="77777777" w:rsidR="00A73AFE" w:rsidRPr="00E3453B" w:rsidRDefault="00A73AFE" w:rsidP="00A73AFE">
          <w:pPr>
            <w:rPr>
              <w:rFonts w:ascii="Whitney HTF Book" w:hAnsi="Whitney HTF Book"/>
              <w:sz w:val="16"/>
              <w:szCs w:val="16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1 Main Street</w:t>
          </w:r>
        </w:p>
      </w:tc>
    </w:tr>
    <w:tr w:rsidR="00A73AFE" w:rsidRPr="00E3453B" w14:paraId="7D4C65D4" w14:textId="77777777" w:rsidTr="00A73AFE">
      <w:trPr>
        <w:trHeight w:val="182"/>
        <w:jc w:val="right"/>
      </w:trPr>
      <w:tc>
        <w:tcPr>
          <w:tcW w:w="2015" w:type="dxa"/>
          <w:shd w:val="clear" w:color="auto" w:fill="E6E6E6"/>
        </w:tcPr>
        <w:p w14:paraId="4C6C211F" w14:textId="77777777" w:rsidR="00A73AFE" w:rsidRPr="00E3453B" w:rsidRDefault="00A73AFE" w:rsidP="00A73AFE">
          <w:pPr>
            <w:rPr>
              <w:rFonts w:ascii="Whitney HTF Book" w:hAnsi="Whitney HTF Book"/>
              <w:color w:val="363636"/>
              <w:sz w:val="18"/>
              <w:szCs w:val="18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www.sbdesigns.io</w:t>
          </w:r>
        </w:p>
      </w:tc>
      <w:tc>
        <w:tcPr>
          <w:tcW w:w="7737" w:type="dxa"/>
          <w:shd w:val="clear" w:color="auto" w:fill="E6E6E6"/>
        </w:tcPr>
        <w:p w14:paraId="6B3F7A86" w14:textId="77777777" w:rsidR="00A73AFE" w:rsidRPr="00E3453B" w:rsidRDefault="00A73AFE" w:rsidP="00A73AFE">
          <w:pPr>
            <w:rPr>
              <w:rFonts w:ascii="Whitney HTF Book" w:hAnsi="Whitney HTF Book"/>
              <w:color w:val="363636"/>
              <w:sz w:val="18"/>
              <w:szCs w:val="18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LLC</w:t>
          </w:r>
        </w:p>
      </w:tc>
    </w:tr>
  </w:tbl>
  <w:p w14:paraId="4FBCAA9A" w14:textId="77777777" w:rsidR="007C170A" w:rsidRDefault="007C170A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CF1D3" w14:textId="77777777" w:rsidR="00477B5B" w:rsidRDefault="00477B5B">
      <w:r>
        <w:separator/>
      </w:r>
    </w:p>
  </w:footnote>
  <w:footnote w:type="continuationSeparator" w:id="0">
    <w:p w14:paraId="42073385" w14:textId="77777777" w:rsidR="00477B5B" w:rsidRDefault="00477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DCE0D" w14:textId="6232D910" w:rsidR="007C170A" w:rsidRPr="00A73AFE" w:rsidRDefault="00A73AFE" w:rsidP="00A73AFE">
    <w:pPr>
      <w:pStyle w:val="Contenudecadre"/>
      <w:tabs>
        <w:tab w:val="right" w:pos="9638"/>
      </w:tabs>
      <w:spacing w:after="0"/>
      <w:ind w:left="55"/>
      <w:jc w:val="left"/>
      <w:rPr>
        <w:rFonts w:ascii="Whitney HTF Book" w:hAnsi="Whitney HTF Book"/>
        <w:b/>
        <w:bCs/>
        <w:color w:val="5F497A" w:themeColor="accent4" w:themeShade="BF"/>
        <w:sz w:val="32"/>
        <w:szCs w:val="30"/>
      </w:rPr>
    </w:pP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OC Pizza Company</w:t>
    </w:r>
    <w:r w:rsidRPr="00732DAF">
      <w:rPr>
        <w:rFonts w:ascii="Whitney HTF Book" w:hAnsi="Whitney HTF Book"/>
        <w:b/>
        <w:bCs/>
        <w:color w:val="E36C0A" w:themeColor="accent6" w:themeShade="BF"/>
      </w:rPr>
      <w:tab/>
    </w:r>
    <w:r w:rsidRPr="00732DAF">
      <w:rPr>
        <w:rFonts w:ascii="Whitney HTF Book" w:hAnsi="Whitney HTF Book"/>
        <w:b/>
        <w:bCs/>
        <w:color w:val="5F497A" w:themeColor="accent4" w:themeShade="BF"/>
        <w:sz w:val="32"/>
        <w:szCs w:val="30"/>
      </w:rPr>
      <w:t>SB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2DF7"/>
    <w:multiLevelType w:val="multilevel"/>
    <w:tmpl w:val="3662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BF61D80"/>
    <w:multiLevelType w:val="multilevel"/>
    <w:tmpl w:val="BB80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4D4998"/>
    <w:multiLevelType w:val="multilevel"/>
    <w:tmpl w:val="1436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D1F1244"/>
    <w:multiLevelType w:val="multilevel"/>
    <w:tmpl w:val="D3A4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1741984"/>
    <w:multiLevelType w:val="multilevel"/>
    <w:tmpl w:val="257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651268B"/>
    <w:multiLevelType w:val="multilevel"/>
    <w:tmpl w:val="A1A2506E"/>
    <w:lvl w:ilvl="0">
      <w:start w:val="1"/>
      <w:numFmt w:val="decimal"/>
      <w:pStyle w:val="Heading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3E46F0D"/>
    <w:multiLevelType w:val="multilevel"/>
    <w:tmpl w:val="3764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F8019AB"/>
    <w:multiLevelType w:val="multilevel"/>
    <w:tmpl w:val="E4E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177"/>
    <w:rsid w:val="000B2B1D"/>
    <w:rsid w:val="000B57B3"/>
    <w:rsid w:val="000C47F7"/>
    <w:rsid w:val="000E668B"/>
    <w:rsid w:val="0015747C"/>
    <w:rsid w:val="00182820"/>
    <w:rsid w:val="001E7900"/>
    <w:rsid w:val="002933F9"/>
    <w:rsid w:val="00313F6C"/>
    <w:rsid w:val="00365E4F"/>
    <w:rsid w:val="003E345A"/>
    <w:rsid w:val="00477B5B"/>
    <w:rsid w:val="004E5C5E"/>
    <w:rsid w:val="00562D4C"/>
    <w:rsid w:val="00587EB2"/>
    <w:rsid w:val="005A000A"/>
    <w:rsid w:val="005A5C86"/>
    <w:rsid w:val="006153DC"/>
    <w:rsid w:val="00637661"/>
    <w:rsid w:val="00644F14"/>
    <w:rsid w:val="006D5E6C"/>
    <w:rsid w:val="00744CE0"/>
    <w:rsid w:val="007C170A"/>
    <w:rsid w:val="00866DA4"/>
    <w:rsid w:val="0087789A"/>
    <w:rsid w:val="008B3145"/>
    <w:rsid w:val="0090154B"/>
    <w:rsid w:val="009240AC"/>
    <w:rsid w:val="009D6D56"/>
    <w:rsid w:val="00A55DC5"/>
    <w:rsid w:val="00A73AFE"/>
    <w:rsid w:val="00B25635"/>
    <w:rsid w:val="00B47BBB"/>
    <w:rsid w:val="00BA1A2F"/>
    <w:rsid w:val="00BF5A3B"/>
    <w:rsid w:val="00C46404"/>
    <w:rsid w:val="00CB0D8C"/>
    <w:rsid w:val="00CD0999"/>
    <w:rsid w:val="00CD1341"/>
    <w:rsid w:val="00CE177A"/>
    <w:rsid w:val="00CF2AAF"/>
    <w:rsid w:val="00D673EA"/>
    <w:rsid w:val="00D93940"/>
    <w:rsid w:val="00DC6177"/>
    <w:rsid w:val="00E355DC"/>
    <w:rsid w:val="00EB7DF5"/>
    <w:rsid w:val="00EC056F"/>
    <w:rsid w:val="00F105C4"/>
    <w:rsid w:val="00F10AF8"/>
    <w:rsid w:val="00F31B45"/>
    <w:rsid w:val="00F65FD6"/>
    <w:rsid w:val="00FD33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45F4"/>
  <w15:docId w15:val="{A41822F0-8F80-7442-B0C1-DD564988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177"/>
    <w:pPr>
      <w:widowControl w:val="0"/>
    </w:pPr>
    <w:rPr>
      <w:rFonts w:ascii="Open Sans" w:hAnsi="Open Sans"/>
      <w:sz w:val="22"/>
    </w:rPr>
  </w:style>
  <w:style w:type="paragraph" w:styleId="Heading1">
    <w:name w:val="heading 1"/>
    <w:basedOn w:val="Titre"/>
    <w:next w:val="BodyText"/>
    <w:qFormat/>
    <w:rsid w:val="00DC6177"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Heading2">
    <w:name w:val="heading 2"/>
    <w:basedOn w:val="Titre"/>
    <w:next w:val="BodyText"/>
    <w:qFormat/>
    <w:rsid w:val="00DC6177"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Heading3">
    <w:name w:val="heading 3"/>
    <w:basedOn w:val="Titre"/>
    <w:next w:val="BodyText"/>
    <w:qFormat/>
    <w:rsid w:val="00DC6177"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Heading4">
    <w:name w:val="heading 4"/>
    <w:basedOn w:val="Normal"/>
    <w:next w:val="BodyText"/>
    <w:qFormat/>
    <w:rsid w:val="00DC6177"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Titre"/>
    <w:next w:val="BodyText"/>
    <w:qFormat/>
    <w:rsid w:val="00DC6177"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Heading6">
    <w:name w:val="heading 6"/>
    <w:basedOn w:val="Titre"/>
    <w:next w:val="BodyText"/>
    <w:qFormat/>
    <w:rsid w:val="00DC6177"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Heading7">
    <w:name w:val="heading 7"/>
    <w:basedOn w:val="Titre"/>
    <w:next w:val="BodyText"/>
    <w:qFormat/>
    <w:rsid w:val="00DC6177"/>
    <w:pPr>
      <w:spacing w:before="60" w:after="60"/>
      <w:outlineLvl w:val="6"/>
    </w:pPr>
    <w:rPr>
      <w:b w:val="0"/>
      <w:sz w:val="32"/>
      <w:szCs w:val="19"/>
    </w:rPr>
  </w:style>
  <w:style w:type="paragraph" w:styleId="Heading8">
    <w:name w:val="heading 8"/>
    <w:basedOn w:val="Titre"/>
    <w:next w:val="BodyText"/>
    <w:qFormat/>
    <w:rsid w:val="00DC6177"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Heading9">
    <w:name w:val="heading 9"/>
    <w:basedOn w:val="Titre"/>
    <w:next w:val="BodyText"/>
    <w:qFormat/>
    <w:rsid w:val="00DC6177"/>
    <w:pPr>
      <w:spacing w:before="60" w:after="60"/>
      <w:outlineLvl w:val="8"/>
    </w:pPr>
    <w:rPr>
      <w:b w:val="0"/>
      <w:sz w:val="3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sid w:val="00DC6177"/>
    <w:rPr>
      <w:color w:val="000080"/>
      <w:u w:val="single"/>
      <w:lang w:val="uz-Cyrl-UZ" w:eastAsia="uz-Cyrl-UZ" w:bidi="uz-Cyrl-UZ"/>
    </w:rPr>
  </w:style>
  <w:style w:type="character" w:customStyle="1" w:styleId="Caractresdenumrotation">
    <w:name w:val="Caractères de numérotation"/>
    <w:qFormat/>
    <w:rsid w:val="00DC6177"/>
  </w:style>
  <w:style w:type="character" w:customStyle="1" w:styleId="Puces">
    <w:name w:val="Puces"/>
    <w:qFormat/>
    <w:rsid w:val="00DC6177"/>
    <w:rPr>
      <w:rFonts w:ascii="OpenSymbol" w:eastAsia="OpenSymbol" w:hAnsi="OpenSymbol" w:cs="OpenSymbol"/>
    </w:rPr>
  </w:style>
  <w:style w:type="character" w:customStyle="1" w:styleId="WW8Num3z0">
    <w:name w:val="WW8Num3z0"/>
    <w:qFormat/>
    <w:rsid w:val="00DC6177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sid w:val="00DC6177"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sid w:val="00DC6177"/>
    <w:rPr>
      <w:rFonts w:ascii="Wingdings" w:hAnsi="Wingdings" w:cs="Wingdings"/>
    </w:rPr>
  </w:style>
  <w:style w:type="character" w:customStyle="1" w:styleId="WW8Num3z3">
    <w:name w:val="WW8Num3z3"/>
    <w:qFormat/>
    <w:rsid w:val="00DC6177"/>
    <w:rPr>
      <w:rFonts w:ascii="Symbol" w:hAnsi="Symbol" w:cs="Symbol"/>
    </w:rPr>
  </w:style>
  <w:style w:type="character" w:customStyle="1" w:styleId="WW8Num3z4">
    <w:name w:val="WW8Num3z4"/>
    <w:qFormat/>
    <w:rsid w:val="00DC6177"/>
    <w:rPr>
      <w:rFonts w:ascii="Courier New" w:hAnsi="Courier New" w:cs="Courier New"/>
    </w:rPr>
  </w:style>
  <w:style w:type="character" w:customStyle="1" w:styleId="Accentuationforte">
    <w:name w:val="Accentuation forte"/>
    <w:qFormat/>
    <w:rsid w:val="00DC6177"/>
    <w:rPr>
      <w:b/>
      <w:bCs/>
    </w:rPr>
  </w:style>
  <w:style w:type="paragraph" w:customStyle="1" w:styleId="Titre">
    <w:name w:val="Titre"/>
    <w:basedOn w:val="Normal"/>
    <w:next w:val="BodyText"/>
    <w:qFormat/>
    <w:rsid w:val="00DC6177"/>
    <w:pPr>
      <w:keepNext/>
      <w:spacing w:before="240" w:after="120"/>
    </w:pPr>
    <w:rPr>
      <w:b/>
      <w:sz w:val="40"/>
    </w:rPr>
  </w:style>
  <w:style w:type="paragraph" w:styleId="BodyText">
    <w:name w:val="Body Text"/>
    <w:basedOn w:val="Normal"/>
    <w:rsid w:val="00DC6177"/>
    <w:pPr>
      <w:spacing w:after="120"/>
      <w:jc w:val="both"/>
    </w:pPr>
  </w:style>
  <w:style w:type="paragraph" w:styleId="List">
    <w:name w:val="List"/>
    <w:basedOn w:val="BodyText"/>
    <w:rsid w:val="00DC6177"/>
  </w:style>
  <w:style w:type="paragraph" w:styleId="Caption">
    <w:name w:val="caption"/>
    <w:basedOn w:val="Normal"/>
    <w:qFormat/>
    <w:rsid w:val="00DC6177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DC6177"/>
    <w:pPr>
      <w:suppressLineNumbers/>
    </w:pPr>
  </w:style>
  <w:style w:type="paragraph" w:customStyle="1" w:styleId="Contenudetableau">
    <w:name w:val="Contenu de tableau"/>
    <w:basedOn w:val="Normal"/>
    <w:qFormat/>
    <w:rsid w:val="00DC6177"/>
    <w:pPr>
      <w:suppressLineNumbers/>
    </w:pPr>
  </w:style>
  <w:style w:type="paragraph" w:customStyle="1" w:styleId="En-ttegauche">
    <w:name w:val="En-tête gauche"/>
    <w:basedOn w:val="Normal"/>
    <w:qFormat/>
    <w:rsid w:val="00DC6177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Footer">
    <w:name w:val="footer"/>
    <w:basedOn w:val="Normal"/>
    <w:rsid w:val="00DC6177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rsid w:val="00DC6177"/>
    <w:pPr>
      <w:jc w:val="center"/>
    </w:pPr>
    <w:rPr>
      <w:b/>
      <w:bCs/>
    </w:rPr>
  </w:style>
  <w:style w:type="paragraph" w:styleId="Header">
    <w:name w:val="header"/>
    <w:basedOn w:val="Normal"/>
    <w:rsid w:val="00DC6177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OAHeading">
    <w:name w:val="toa heading"/>
    <w:basedOn w:val="Titre"/>
    <w:rsid w:val="00DC6177"/>
    <w:pPr>
      <w:suppressLineNumbers/>
      <w:spacing w:before="0" w:after="283"/>
      <w:jc w:val="center"/>
    </w:pPr>
    <w:rPr>
      <w:smallCaps/>
    </w:rPr>
  </w:style>
  <w:style w:type="paragraph" w:styleId="TOC1">
    <w:name w:val="toc 1"/>
    <w:basedOn w:val="Index"/>
    <w:rsid w:val="00DC6177"/>
    <w:pPr>
      <w:tabs>
        <w:tab w:val="right" w:leader="dot" w:pos="9638"/>
      </w:tabs>
    </w:pPr>
    <w:rPr>
      <w:b/>
    </w:rPr>
  </w:style>
  <w:style w:type="paragraph" w:styleId="TOC2">
    <w:name w:val="toc 2"/>
    <w:basedOn w:val="Index"/>
    <w:rsid w:val="00DC6177"/>
    <w:pPr>
      <w:tabs>
        <w:tab w:val="right" w:leader="dot" w:pos="9355"/>
      </w:tabs>
      <w:ind w:left="283"/>
    </w:pPr>
  </w:style>
  <w:style w:type="paragraph" w:styleId="TOC3">
    <w:name w:val="toc 3"/>
    <w:basedOn w:val="Index"/>
    <w:rsid w:val="00DC6177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BodyText"/>
    <w:qFormat/>
    <w:rsid w:val="00DC6177"/>
  </w:style>
  <w:style w:type="paragraph" w:customStyle="1" w:styleId="Texte">
    <w:name w:val="Texte"/>
    <w:basedOn w:val="Normal"/>
    <w:qFormat/>
    <w:rsid w:val="00DC6177"/>
    <w:pPr>
      <w:spacing w:line="360" w:lineRule="auto"/>
    </w:pPr>
    <w:rPr>
      <w:rFonts w:ascii="Droid Sans" w:hAnsi="Droid Sans"/>
      <w:sz w:val="20"/>
    </w:rPr>
  </w:style>
  <w:style w:type="paragraph" w:styleId="Salutation">
    <w:name w:val="Salutation"/>
    <w:basedOn w:val="Normal"/>
    <w:rsid w:val="00DC6177"/>
    <w:pPr>
      <w:suppressLineNumbers/>
    </w:pPr>
  </w:style>
  <w:style w:type="paragraph" w:customStyle="1" w:styleId="Code">
    <w:name w:val="Code"/>
    <w:basedOn w:val="BodyText"/>
    <w:qFormat/>
    <w:rsid w:val="00DC6177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BodyText"/>
    <w:qFormat/>
    <w:rsid w:val="00DC6177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"/>
    <w:next w:val="BodyText"/>
    <w:qFormat/>
    <w:rsid w:val="00DC6177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rsid w:val="00DC6177"/>
    <w:pPr>
      <w:suppressLineNumbers/>
    </w:pPr>
  </w:style>
  <w:style w:type="paragraph" w:customStyle="1" w:styleId="Retraitdeliste">
    <w:name w:val="Retrait de liste"/>
    <w:basedOn w:val="BodyText"/>
    <w:qFormat/>
    <w:rsid w:val="00DC6177"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sid w:val="00DC617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rsid w:val="00DC6177"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Caption"/>
    <w:qFormat/>
    <w:rsid w:val="00DC6177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rsid w:val="00DC6177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rsid w:val="00DC6177"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2">
    <w:name w:val="List 2"/>
    <w:basedOn w:val="List"/>
    <w:rsid w:val="00DC6177"/>
    <w:pPr>
      <w:ind w:left="360" w:hanging="360"/>
    </w:pPr>
  </w:style>
  <w:style w:type="paragraph" w:styleId="ListBullet3">
    <w:name w:val="List Bullet 3"/>
    <w:basedOn w:val="List"/>
    <w:rsid w:val="00DC6177"/>
    <w:pPr>
      <w:spacing w:after="0"/>
      <w:ind w:left="720" w:hanging="360"/>
    </w:pPr>
  </w:style>
  <w:style w:type="paragraph" w:styleId="ListContinue2">
    <w:name w:val="List Continue 2"/>
    <w:basedOn w:val="List"/>
    <w:rsid w:val="00DC6177"/>
    <w:pPr>
      <w:ind w:left="720"/>
    </w:pPr>
  </w:style>
  <w:style w:type="paragraph" w:customStyle="1" w:styleId="Puce2fin">
    <w:name w:val="Puce 2 fin"/>
    <w:basedOn w:val="List"/>
    <w:next w:val="ListBullet3"/>
    <w:qFormat/>
    <w:rsid w:val="00DC6177"/>
    <w:pPr>
      <w:spacing w:after="240"/>
      <w:ind w:left="720" w:hanging="360"/>
    </w:pPr>
  </w:style>
  <w:style w:type="paragraph" w:customStyle="1" w:styleId="Puce3dbut">
    <w:name w:val="Puce 3 début"/>
    <w:basedOn w:val="List"/>
    <w:next w:val="ListBullet4"/>
    <w:qFormat/>
    <w:rsid w:val="00DC6177"/>
    <w:pPr>
      <w:spacing w:before="240"/>
      <w:ind w:left="1080" w:hanging="360"/>
    </w:pPr>
  </w:style>
  <w:style w:type="paragraph" w:styleId="ListBullet4">
    <w:name w:val="List Bullet 4"/>
    <w:basedOn w:val="List"/>
    <w:rsid w:val="00DC6177"/>
    <w:pPr>
      <w:ind w:left="1080" w:hanging="360"/>
    </w:pPr>
  </w:style>
  <w:style w:type="paragraph" w:customStyle="1" w:styleId="Puce2dbut">
    <w:name w:val="Puce 2 début"/>
    <w:basedOn w:val="List"/>
    <w:next w:val="ListBullet3"/>
    <w:qFormat/>
    <w:rsid w:val="00DC6177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"/>
    <w:qFormat/>
    <w:rsid w:val="00DC6177"/>
    <w:pPr>
      <w:suppressLineNumbers/>
      <w:spacing w:before="0" w:after="0"/>
    </w:pPr>
    <w:rPr>
      <w:bCs/>
      <w:sz w:val="32"/>
      <w:szCs w:val="32"/>
    </w:rPr>
  </w:style>
  <w:style w:type="paragraph" w:styleId="TOC4">
    <w:name w:val="toc 4"/>
    <w:basedOn w:val="Index"/>
    <w:rsid w:val="00DC6177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OC5">
    <w:name w:val="toc 5"/>
    <w:basedOn w:val="Index"/>
    <w:rsid w:val="00DC6177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rsid w:val="00DC6177"/>
    <w:pPr>
      <w:spacing w:after="283"/>
      <w:ind w:left="567" w:right="567"/>
    </w:pPr>
  </w:style>
  <w:style w:type="paragraph" w:styleId="Title">
    <w:name w:val="Title"/>
    <w:basedOn w:val="Titre"/>
    <w:next w:val="BodyText"/>
    <w:qFormat/>
    <w:rsid w:val="00DC6177"/>
    <w:pPr>
      <w:jc w:val="center"/>
    </w:pPr>
    <w:rPr>
      <w:bCs/>
      <w:sz w:val="36"/>
      <w:szCs w:val="36"/>
    </w:rPr>
  </w:style>
  <w:style w:type="paragraph" w:styleId="Subtitle">
    <w:name w:val="Subtitle"/>
    <w:basedOn w:val="Titre"/>
    <w:next w:val="BodyText"/>
    <w:qFormat/>
    <w:rsid w:val="00DC6177"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sid w:val="00DC6177"/>
    <w:rPr>
      <w:b/>
      <w:color w:val="FFCC00"/>
    </w:rPr>
  </w:style>
  <w:style w:type="paragraph" w:customStyle="1" w:styleId="Titredindexdobjets">
    <w:name w:val="Titre d'index d'objets"/>
    <w:basedOn w:val="Titre"/>
    <w:qFormat/>
    <w:rsid w:val="00DC6177"/>
    <w:pPr>
      <w:suppressLineNumbers/>
    </w:pPr>
    <w:rPr>
      <w:bCs/>
      <w:sz w:val="32"/>
      <w:szCs w:val="32"/>
    </w:rPr>
  </w:style>
  <w:style w:type="numbering" w:customStyle="1" w:styleId="Numrotation1">
    <w:name w:val="Numérotation 1"/>
    <w:qFormat/>
    <w:rsid w:val="00DC6177"/>
  </w:style>
  <w:style w:type="numbering" w:customStyle="1" w:styleId="WW8Num3">
    <w:name w:val="WW8Num3"/>
    <w:qFormat/>
    <w:rsid w:val="00DC6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689</Words>
  <Characters>3783</Characters>
  <Application>Microsoft Office Word</Application>
  <DocSecurity>0</DocSecurity>
  <Lines>222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Operational File</vt:lpstr>
    </vt:vector>
  </TitlesOfParts>
  <Manager/>
  <Company>SB Design</Company>
  <LinksUpToDate>false</LinksUpToDate>
  <CharactersWithSpaces>4286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File</dc:title>
  <dc:subject/>
  <dc:creator/>
  <cp:keywords/>
  <dc:description/>
  <cp:lastModifiedBy>Scott Bolin</cp:lastModifiedBy>
  <cp:revision>39</cp:revision>
  <dcterms:created xsi:type="dcterms:W3CDTF">2017-02-14T14:29:00Z</dcterms:created>
  <dcterms:modified xsi:type="dcterms:W3CDTF">2020-09-15T08:10:00Z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SB</vt:lpwstr>
  </property>
  <property fmtid="{D5CDD505-2E9C-101B-9397-08002B2CF9AE}" pid="3" name="Auteur_Role">
    <vt:lpwstr>Engineer</vt:lpwstr>
  </property>
  <property fmtid="{D5CDD505-2E9C-101B-9397-08002B2CF9AE}" pid="4" name="Client">
    <vt:lpwstr>OC Pizza Company</vt:lpwstr>
  </property>
  <property fmtid="{D5CDD505-2E9C-101B-9397-08002B2CF9AE}" pid="5" name="Entreprise">
    <vt:lpwstr>OC Pizza Company</vt:lpwstr>
  </property>
  <property fmtid="{D5CDD505-2E9C-101B-9397-08002B2CF9AE}" pid="6" name="Projet">
    <vt:lpwstr>OC Pizza</vt:lpwstr>
  </property>
  <property fmtid="{D5CDD505-2E9C-101B-9397-08002B2CF9AE}" pid="7" name="Version">
    <vt:lpwstr>1.0</vt:lpwstr>
  </property>
</Properties>
</file>