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611495" cy="8169275"/>
            <wp:effectExtent l="0" t="0" r="0" b="0"/>
            <wp:docPr id="1" name="Picture 1" descr="Modal Verbs CAN, Using and Example Sentences | Иностранный язык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odal Verbs CAN, Using and Example Sentences | Иностранный язык ..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816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611495" cy="8246745"/>
            <wp:effectExtent l="0" t="0" r="0" b="0"/>
            <wp:docPr id="2" name="Picture 3" descr="Can (modal ver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Can (modal verb)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824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1096010</wp:posOffset>
                </wp:positionH>
                <wp:positionV relativeFrom="paragraph">
                  <wp:posOffset>6050280</wp:posOffset>
                </wp:positionV>
                <wp:extent cx="3472815" cy="1819275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2200" cy="1818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</w:rPr>
                              <w:t>She can swim today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</w:rPr>
                              <w:t>Jhon can exauted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</w:rPr>
                              <w:t>She can do it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</w:rPr>
                              <w:t>Tom and Jim can play chess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</w:rPr>
                              <w:t>Ben can’t not play the guitar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</w:rPr>
                              <w:t>Peter can draw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</w:rPr>
                              <w:t xml:space="preserve">Joe and Meg can ride a bike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86.3pt;margin-top:476.4pt;width:273.35pt;height:143.1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</w:rPr>
                        <w:t>She can swim today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</w:rPr>
                        <w:t>Jhon can exauted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</w:rPr>
                        <w:t>She can do it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</w:rPr>
                        <w:t>Tom and Jim can play chess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</w:rPr>
                        <w:t>Ben can’t not play the guitar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</w:rPr>
                        <w:t>Peter can draw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</w:rPr>
                        <w:t xml:space="preserve">Joe and Meg can ride a bike 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w:drawing>
          <wp:inline distT="0" distB="0" distL="0" distR="0">
            <wp:extent cx="6066790" cy="8470265"/>
            <wp:effectExtent l="0" t="0" r="0" b="0"/>
            <wp:docPr id="4" name="Picture 5" descr="MODAL VERB CAN-CANT | Enseñanza de inglés, Verbo can, Ejercicio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MODAL VERB CAN-CANT | Enseñanza de inglés, Verbo can, Ejercicios ..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790" cy="847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1000760</wp:posOffset>
                </wp:positionH>
                <wp:positionV relativeFrom="paragraph">
                  <wp:posOffset>5393690</wp:posOffset>
                </wp:positionV>
                <wp:extent cx="3827780" cy="1680845"/>
                <wp:effectExtent l="0" t="0" r="0" b="0"/>
                <wp:wrapNone/>
                <wp:docPr id="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160" cy="168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 xml:space="preserve">                               Can’t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 xml:space="preserve">                               Can’t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 xml:space="preserve">                        Can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 xml:space="preserve">                  Can                                           can’t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78.8pt;margin-top:424.7pt;width:301.3pt;height:132.2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 xml:space="preserve">                               Can’t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 xml:space="preserve">                               Can’t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 xml:space="preserve">                        Can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 xml:space="preserve">                  Can                                           can’t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w:drawing>
          <wp:inline distT="0" distB="0" distL="0" distR="0">
            <wp:extent cx="5610860" cy="8181975"/>
            <wp:effectExtent l="0" t="0" r="0" b="0"/>
            <wp:docPr id="6" name="Picture 10" descr="MODAL VERB CAN-CANT | Exercícios de inglês, Atividades de ingl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 descr="MODAL VERB CAN-CANT | Exercícios de inglês, Atividades de ingles 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81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611495" cy="8393430"/>
            <wp:effectExtent l="0" t="0" r="0" b="0"/>
            <wp:docPr id="7" name="Picture 15" descr="CAN - expressing ability | Exercícios de inglês, Ensino infanti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5" descr="CAN - expressing ability | Exercícios de inglês, Ensino infantil 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839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610860" cy="8134350"/>
            <wp:effectExtent l="0" t="0" r="0" b="0"/>
            <wp:docPr id="8" name="Picture 17" descr="Speaking Worksheet - Can you | Educacion ingles, Como aprend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7" descr="Speaking Worksheet - Can you | Educacion ingles, Como aprender 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608955" cy="5029200"/>
            <wp:effectExtent l="0" t="0" r="0" b="0"/>
            <wp:docPr id="9" name="Picture 18" descr="Modal Auxiliary Verbs - Can - English Study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8" descr="Modal Auxiliary Verbs - Can - English Study He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Broadway" w:hAnsi="Broadway"/>
          <w:sz w:val="40"/>
          <w:szCs w:val="40"/>
          <w:lang w:val="en-US"/>
        </w:rPr>
      </w:pPr>
      <w:r>
        <w:rPr>
          <w:rFonts w:ascii="Broadway" w:hAnsi="Broadway"/>
          <w:sz w:val="40"/>
          <w:szCs w:val="40"/>
          <w:lang w:val="en-US"/>
        </w:rPr>
        <w:t>REMEMBER:</w:t>
      </w:r>
    </w:p>
    <w:p>
      <w:pPr>
        <w:pStyle w:val="Normal"/>
        <w:jc w:val="center"/>
        <w:rPr>
          <w:rFonts w:ascii="Broadway" w:hAnsi="Broadway"/>
          <w:sz w:val="40"/>
          <w:szCs w:val="40"/>
          <w:lang w:val="en-US"/>
        </w:rPr>
      </w:pPr>
      <w:r>
        <w:rPr>
          <w:rFonts w:ascii="Broadway" w:hAnsi="Broadway"/>
          <w:sz w:val="40"/>
          <w:szCs w:val="40"/>
          <w:lang w:val="en-US"/>
        </w:rPr>
      </w:r>
    </w:p>
    <w:p>
      <w:pPr>
        <w:pStyle w:val="Normal"/>
        <w:jc w:val="center"/>
        <w:rPr>
          <w:rFonts w:ascii="Broadway" w:hAnsi="Broadway"/>
          <w:sz w:val="40"/>
          <w:szCs w:val="40"/>
          <w:lang w:val="en-US"/>
        </w:rPr>
      </w:pPr>
      <w:r>
        <w:rPr>
          <w:rFonts w:ascii="Broadway" w:hAnsi="Broadway"/>
          <w:sz w:val="40"/>
          <w:szCs w:val="40"/>
          <w:lang w:val="en-US"/>
        </w:rPr>
      </w:r>
    </w:p>
    <w:p>
      <w:pPr>
        <w:pStyle w:val="Normal"/>
        <w:spacing w:before="0" w:after="160"/>
        <w:jc w:val="center"/>
        <w:rPr>
          <w:rFonts w:ascii="Broadway" w:hAnsi="Broadway"/>
          <w:sz w:val="40"/>
          <w:szCs w:val="40"/>
          <w:lang w:val="en-US"/>
        </w:rPr>
      </w:pPr>
      <w:r>
        <w:rPr>
          <w:rFonts w:ascii="Broadway" w:hAnsi="Broadway"/>
          <w:sz w:val="40"/>
          <w:szCs w:val="40"/>
          <w:lang w:val="en-US"/>
        </w:rPr>
        <w:t>“</w:t>
      </w:r>
      <w:r>
        <w:rPr>
          <w:rFonts w:ascii="Broadway" w:hAnsi="Broadway"/>
          <w:sz w:val="40"/>
          <w:szCs w:val="40"/>
          <w:lang w:val="en-US"/>
        </w:rPr>
        <w:t>YOU CAN SPEAK ENGLISH VERY WELL!”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roadway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C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Application>LibreOffice/6.4.7.2$Linux_X86_64 LibreOffice_project/40$Build-2</Application>
  <Pages>7</Pages>
  <Words>7</Words>
  <Characters>38</Characters>
  <CharactersWithSpaces>43</CharactersWithSpaces>
  <Paragraphs>9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2020-08-01T03:20:00Z</dcterms:created>
  <dc:creator>Maria Gabriela Lara Molina</dc:creator>
  <dc:description/>
  <dc:language>en-US</dc:language>
  <cp:lastModifiedBy/>
  <dcterms:modified xsi:type="dcterms:W3CDTF">2022-06-15T11:24:05Z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