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C556" w14:textId="1667EEA9" w:rsidR="007A60F1" w:rsidRPr="00426E1E" w:rsidRDefault="000E5651">
      <w:pPr>
        <w:rPr>
          <w:b/>
          <w:bCs/>
          <w:u w:val="single"/>
        </w:rPr>
      </w:pPr>
      <w:r w:rsidRPr="00426E1E">
        <w:rPr>
          <w:b/>
          <w:bCs/>
          <w:u w:val="single"/>
        </w:rPr>
        <w:t>Potential Analysis</w:t>
      </w:r>
      <w:r w:rsidR="00250821">
        <w:rPr>
          <w:b/>
          <w:bCs/>
          <w:u w:val="single"/>
        </w:rPr>
        <w:t xml:space="preserve"> 1</w:t>
      </w:r>
      <w:r w:rsidRPr="00426E1E">
        <w:rPr>
          <w:b/>
          <w:bCs/>
          <w:u w:val="single"/>
        </w:rPr>
        <w:t>:</w:t>
      </w:r>
      <w:r w:rsidR="00250821">
        <w:rPr>
          <w:b/>
          <w:bCs/>
          <w:u w:val="single"/>
        </w:rPr>
        <w:t xml:space="preserve"> Sales Data</w:t>
      </w:r>
    </w:p>
    <w:p w14:paraId="279A627D" w14:textId="6B526A22" w:rsidR="00245153" w:rsidRDefault="00245153" w:rsidP="00245153">
      <w:r>
        <w:t>Was there a difference</w:t>
      </w:r>
      <w:r w:rsidR="00AD539F">
        <w:t xml:space="preserve"> between </w:t>
      </w:r>
      <w:proofErr w:type="gramStart"/>
      <w:r w:rsidR="00AD539F">
        <w:t>Pre-COVID</w:t>
      </w:r>
      <w:proofErr w:type="gramEnd"/>
      <w:r w:rsidR="00AD539F">
        <w:t xml:space="preserve"> sales and Mid-COVID sales? </w:t>
      </w:r>
    </w:p>
    <w:p w14:paraId="4DB2BF94" w14:textId="4C1CEF36" w:rsidR="00AD539F" w:rsidRDefault="00AD539F" w:rsidP="00245153">
      <w:r>
        <w:t>Was there a difference between</w:t>
      </w:r>
      <w:r w:rsidRPr="00AD539F">
        <w:t xml:space="preserve"> </w:t>
      </w:r>
      <w:proofErr w:type="gramStart"/>
      <w:r>
        <w:t>Pre-COVID</w:t>
      </w:r>
      <w:proofErr w:type="gramEnd"/>
      <w:r>
        <w:t xml:space="preserve"> sales and Post-COVID sales?</w:t>
      </w:r>
    </w:p>
    <w:p w14:paraId="488563C8" w14:textId="1D050D85" w:rsidR="00AD539F" w:rsidRDefault="00AD539F" w:rsidP="00AD539F">
      <w:r>
        <w:t>Was there a difference between</w:t>
      </w:r>
      <w:r w:rsidRPr="00AD539F">
        <w:t xml:space="preserve"> </w:t>
      </w:r>
      <w:r>
        <w:t xml:space="preserve">Mid-COVID sales and </w:t>
      </w:r>
      <w:proofErr w:type="gramStart"/>
      <w:r>
        <w:t>Post-COVID</w:t>
      </w:r>
      <w:proofErr w:type="gramEnd"/>
      <w:r>
        <w:t xml:space="preserve"> sales?</w:t>
      </w:r>
    </w:p>
    <w:p w14:paraId="062DFBE5" w14:textId="401379FA" w:rsidR="00AD539F" w:rsidRDefault="00426E1E" w:rsidP="00AD539F">
      <w:r>
        <w:sym w:font="Wingdings" w:char="F0E0"/>
      </w:r>
      <w:r>
        <w:t xml:space="preserve"> </w:t>
      </w:r>
      <w:r w:rsidR="00AD539F">
        <w:t xml:space="preserve">We can </w:t>
      </w:r>
      <w:r w:rsidR="00A868DD">
        <w:t xml:space="preserve">do three graphs/analysis on the pairs above to encompass all time periods </w:t>
      </w:r>
      <w:r w:rsidR="00FC199A">
        <w:t>and compare the differences.</w:t>
      </w:r>
    </w:p>
    <w:p w14:paraId="770A39B7" w14:textId="7B14B27C" w:rsidR="008938B4" w:rsidRDefault="00426E1E" w:rsidP="00426E1E">
      <w:r>
        <w:sym w:font="Wingdings" w:char="F0E0"/>
      </w:r>
      <w:r>
        <w:t xml:space="preserve"> </w:t>
      </w:r>
      <w:r w:rsidR="00E44F23">
        <w:t xml:space="preserve">Line Graphs seem the most </w:t>
      </w:r>
      <w:r w:rsidR="000D2B4E">
        <w:t>visually impactful for the data we’ll have</w:t>
      </w:r>
      <w:r w:rsidR="00DC57F1">
        <w:t xml:space="preserve"> and the way it might vary. I can do the combined line graph that we can toggle to see just one set at a time if needed. </w:t>
      </w:r>
    </w:p>
    <w:p w14:paraId="6D614AF4" w14:textId="77777777" w:rsidR="00AD539F" w:rsidRDefault="00AD539F" w:rsidP="00245153"/>
    <w:p w14:paraId="00BC6DFD" w14:textId="4B0D6D28" w:rsidR="00250821" w:rsidRPr="00A925E0" w:rsidRDefault="00250821" w:rsidP="00245153">
      <w:pPr>
        <w:rPr>
          <w:b/>
          <w:bCs/>
          <w:u w:val="single"/>
        </w:rPr>
      </w:pPr>
      <w:r w:rsidRPr="00A925E0">
        <w:rPr>
          <w:b/>
          <w:bCs/>
          <w:u w:val="single"/>
        </w:rPr>
        <w:t>Potential Analysis 2: Zip Code Sales</w:t>
      </w:r>
      <w:r w:rsidR="00766C30" w:rsidRPr="00A925E0">
        <w:rPr>
          <w:b/>
          <w:bCs/>
          <w:u w:val="single"/>
        </w:rPr>
        <w:t xml:space="preserve"> Data</w:t>
      </w:r>
    </w:p>
    <w:p w14:paraId="68D815C0" w14:textId="4FE37165" w:rsidR="000E5651" w:rsidRDefault="00766C30" w:rsidP="00A82089">
      <w:r>
        <w:t>Which area</w:t>
      </w:r>
      <w:r w:rsidR="00BA2FE5">
        <w:t>/zip</w:t>
      </w:r>
      <w:r>
        <w:t xml:space="preserve"> had the highest/lowest </w:t>
      </w:r>
      <w:r w:rsidR="00A82089">
        <w:t xml:space="preserve">sales total </w:t>
      </w:r>
      <w:proofErr w:type="gramStart"/>
      <w:r w:rsidR="00A82089">
        <w:t>Pre-COVID</w:t>
      </w:r>
      <w:proofErr w:type="gramEnd"/>
      <w:r w:rsidR="00A82089">
        <w:t>?</w:t>
      </w:r>
    </w:p>
    <w:p w14:paraId="27A320AB" w14:textId="7D70139F" w:rsidR="00A82089" w:rsidRDefault="00A82089" w:rsidP="00A82089">
      <w:r>
        <w:t>Which area</w:t>
      </w:r>
      <w:r w:rsidR="00BA2FE5">
        <w:t>/zip</w:t>
      </w:r>
      <w:r>
        <w:t xml:space="preserve"> had the highest/lowest sales total Mid-COVID?</w:t>
      </w:r>
    </w:p>
    <w:p w14:paraId="59B8D51C" w14:textId="197830E3" w:rsidR="00A82089" w:rsidRDefault="00A82089" w:rsidP="00A82089">
      <w:r>
        <w:t>Which area</w:t>
      </w:r>
      <w:r w:rsidR="00BA2FE5">
        <w:t>/zip</w:t>
      </w:r>
      <w:r>
        <w:t xml:space="preserve"> had the highest/lowest sales total </w:t>
      </w:r>
      <w:proofErr w:type="gramStart"/>
      <w:r>
        <w:t>Post-COVID</w:t>
      </w:r>
      <w:proofErr w:type="gramEnd"/>
      <w:r>
        <w:t>?</w:t>
      </w:r>
    </w:p>
    <w:p w14:paraId="3403F4F9" w14:textId="3CB13632" w:rsidR="00BA2FE5" w:rsidRDefault="00BA2FE5" w:rsidP="00A82089">
      <w:r>
        <w:sym w:font="Wingdings" w:char="F0E0"/>
      </w:r>
      <w:r>
        <w:t xml:space="preserve"> </w:t>
      </w:r>
      <w:r w:rsidR="006D691B">
        <w:t>A pie</w:t>
      </w:r>
      <w:r w:rsidR="00DE6197">
        <w:t xml:space="preserve"> chart for each time frame might </w:t>
      </w:r>
      <w:r w:rsidR="006D691B">
        <w:t xml:space="preserve">work well here, such as </w:t>
      </w:r>
      <w:r w:rsidR="00A15A06">
        <w:t>the sales</w:t>
      </w:r>
      <w:r w:rsidR="006D691B">
        <w:t xml:space="preserve"> </w:t>
      </w:r>
      <w:r w:rsidR="00A15A06">
        <w:t>total for 2021</w:t>
      </w:r>
      <w:r w:rsidR="00DE6197">
        <w:t xml:space="preserve"> </w:t>
      </w:r>
      <w:r w:rsidR="00A15A06">
        <w:t xml:space="preserve">divided by amount spent in each zip/area. </w:t>
      </w:r>
      <w:r w:rsidR="00DE6197">
        <w:t xml:space="preserve">Depends just how many zips/locations we’re working with since we don’t want the graph to look too busy. </w:t>
      </w:r>
    </w:p>
    <w:p w14:paraId="79824367" w14:textId="4B55091B" w:rsidR="00BB0BA7" w:rsidRDefault="00BB0BA7" w:rsidP="00A82089">
      <w:r>
        <w:sym w:font="Wingdings" w:char="F0E0"/>
      </w:r>
      <w:r>
        <w:t xml:space="preserve"> Bar graphs are also possible. At the very least, we could use one for comparing the highest sale</w:t>
      </w:r>
      <w:r w:rsidR="00A925E0">
        <w:t xml:space="preserve"> areas with each other and the lowest sale areas with each other.</w:t>
      </w:r>
    </w:p>
    <w:p w14:paraId="158AC12C" w14:textId="77777777" w:rsidR="00A925E0" w:rsidRDefault="00A925E0" w:rsidP="00A82089"/>
    <w:p w14:paraId="73FF6EB6" w14:textId="17E3380D" w:rsidR="00395D20" w:rsidRPr="007525A7" w:rsidRDefault="00395D20" w:rsidP="00A82089">
      <w:pPr>
        <w:rPr>
          <w:b/>
          <w:bCs/>
          <w:u w:val="single"/>
        </w:rPr>
      </w:pPr>
      <w:r w:rsidRPr="007525A7">
        <w:rPr>
          <w:b/>
          <w:bCs/>
          <w:u w:val="single"/>
        </w:rPr>
        <w:t>Potential Analysis 3: Cookie Popularity</w:t>
      </w:r>
    </w:p>
    <w:p w14:paraId="655A8A17" w14:textId="77777777" w:rsidR="007525A7" w:rsidRDefault="007525A7" w:rsidP="007525A7">
      <w:r>
        <w:t xml:space="preserve">Which cookies sold most </w:t>
      </w:r>
      <w:proofErr w:type="gramStart"/>
      <w:r>
        <w:t>Pre-COVID</w:t>
      </w:r>
      <w:proofErr w:type="gramEnd"/>
      <w:r>
        <w:t>?</w:t>
      </w:r>
    </w:p>
    <w:p w14:paraId="26697924" w14:textId="10FC5679" w:rsidR="007525A7" w:rsidRDefault="007525A7" w:rsidP="007525A7">
      <w:r>
        <w:t>Which cookies sold most Mid-COVID?</w:t>
      </w:r>
    </w:p>
    <w:p w14:paraId="725DA4BB" w14:textId="0E1F4DD0" w:rsidR="007525A7" w:rsidRDefault="007525A7" w:rsidP="007525A7">
      <w:r>
        <w:t xml:space="preserve">Which cookies sold most </w:t>
      </w:r>
      <w:proofErr w:type="gramStart"/>
      <w:r>
        <w:t>Post-COVID</w:t>
      </w:r>
      <w:proofErr w:type="gramEnd"/>
      <w:r>
        <w:t>?</w:t>
      </w:r>
    </w:p>
    <w:p w14:paraId="67846848" w14:textId="74B33F32" w:rsidR="00395D20" w:rsidRDefault="00692B39" w:rsidP="00A82089">
      <w:r>
        <w:sym w:font="Wingdings" w:char="F0E0"/>
      </w:r>
      <w:r>
        <w:t xml:space="preserve"> Bar graphs work very nicely here! We’ll obviously have our standard list of cookies</w:t>
      </w:r>
      <w:r w:rsidR="000E5449">
        <w:t xml:space="preserve"> and the amount sold. We can do a combined graph once again to compare the results </w:t>
      </w:r>
      <w:r w:rsidR="00BF1E77">
        <w:t>overall</w:t>
      </w:r>
      <w:r w:rsidR="000E5449">
        <w:t>.</w:t>
      </w:r>
    </w:p>
    <w:p w14:paraId="2760CC29" w14:textId="77777777" w:rsidR="00A925E0" w:rsidRDefault="00A925E0" w:rsidP="00A82089"/>
    <w:p w14:paraId="5F7455AE" w14:textId="3AA3190E" w:rsidR="006D691B" w:rsidRPr="00C34C7B" w:rsidRDefault="007525A7" w:rsidP="00A82089">
      <w:pPr>
        <w:rPr>
          <w:b/>
          <w:bCs/>
          <w:u w:val="single"/>
        </w:rPr>
      </w:pPr>
      <w:r w:rsidRPr="00C34C7B">
        <w:rPr>
          <w:b/>
          <w:bCs/>
          <w:u w:val="single"/>
        </w:rPr>
        <w:t xml:space="preserve">Potential Analysis 4: </w:t>
      </w:r>
      <w:r w:rsidR="002E54B4" w:rsidRPr="00C34C7B">
        <w:rPr>
          <w:b/>
          <w:bCs/>
          <w:u w:val="single"/>
        </w:rPr>
        <w:t>Cookie Supremacy</w:t>
      </w:r>
    </w:p>
    <w:p w14:paraId="42447E50" w14:textId="227C1A6A" w:rsidR="002E54B4" w:rsidRDefault="002E54B4" w:rsidP="00A82089">
      <w:r>
        <w:t xml:space="preserve">Which cookies were most popular in the high sales areas? </w:t>
      </w:r>
    </w:p>
    <w:p w14:paraId="3EA6DD89" w14:textId="64D1998B" w:rsidR="00C34C7B" w:rsidRDefault="00C34C7B" w:rsidP="00A82089">
      <w:r>
        <w:t>Which cookies were most popular in the low sales areas?</w:t>
      </w:r>
    </w:p>
    <w:p w14:paraId="054559AF" w14:textId="6BFE2E42" w:rsidR="00C34C7B" w:rsidRDefault="00C34C7B" w:rsidP="00A82089">
      <w:r>
        <w:t>Which cookies were the least popular in the high sales areas?</w:t>
      </w:r>
    </w:p>
    <w:p w14:paraId="525402E5" w14:textId="1ABC5FF1" w:rsidR="00C34C7B" w:rsidRDefault="00C34C7B" w:rsidP="00C34C7B">
      <w:r>
        <w:t>Which cookies were the least popular in the low sales areas?</w:t>
      </w:r>
    </w:p>
    <w:p w14:paraId="15AA684B" w14:textId="7B02AF5F" w:rsidR="00012847" w:rsidRDefault="00012847" w:rsidP="00C34C7B">
      <w:r>
        <w:lastRenderedPageBreak/>
        <w:sym w:font="Wingdings" w:char="F0E0"/>
      </w:r>
      <w:r>
        <w:t xml:space="preserve"> Another set that works well with bar graphs</w:t>
      </w:r>
      <w:r w:rsidR="004F0DC1">
        <w:t xml:space="preserve">. We’d get two graphs, one with the high sale and low sale areas listed with their most popular cookie choice, and </w:t>
      </w:r>
      <w:r w:rsidR="001D0BA7">
        <w:t>a duplicate chart for the least popular cookie choice.</w:t>
      </w:r>
    </w:p>
    <w:p w14:paraId="1DD68D2A" w14:textId="5EA1CF5C" w:rsidR="001D0BA7" w:rsidRDefault="001D0BA7" w:rsidP="00C34C7B">
      <w:r>
        <w:sym w:font="Wingdings" w:char="F0E0"/>
      </w:r>
      <w:r>
        <w:t xml:space="preserve"> </w:t>
      </w:r>
      <w:r w:rsidR="00794262">
        <w:t>That would involve cutting out a lot of locations if we compared just the lowest and highest sale areas, but we can also create a standard/general graph with all of them shown beforehand.</w:t>
      </w:r>
    </w:p>
    <w:p w14:paraId="7D1D8BD8" w14:textId="77777777" w:rsidR="0095473A" w:rsidRDefault="0095473A" w:rsidP="00C34C7B"/>
    <w:p w14:paraId="794F8B3E" w14:textId="32338230" w:rsidR="0095473A" w:rsidRPr="00346721" w:rsidRDefault="0095473A" w:rsidP="00C34C7B">
      <w:pPr>
        <w:rPr>
          <w:b/>
          <w:bCs/>
          <w:u w:val="single"/>
        </w:rPr>
      </w:pPr>
      <w:r w:rsidRPr="00346721">
        <w:rPr>
          <w:b/>
          <w:bCs/>
          <w:u w:val="single"/>
        </w:rPr>
        <w:t>Potential Analysis 5: Sale Trends per Area</w:t>
      </w:r>
    </w:p>
    <w:p w14:paraId="590536A1" w14:textId="0A219AFA" w:rsidR="0095473A" w:rsidRDefault="00423FA0" w:rsidP="00C34C7B">
      <w:r>
        <w:t>Based on the changed we have seen from Pre-COVID to Mid-COVID to Post-COVID, what are our predictions for how sales will continue</w:t>
      </w:r>
      <w:r w:rsidR="00E20315">
        <w:t xml:space="preserve"> overall</w:t>
      </w:r>
      <w:r>
        <w:t>?</w:t>
      </w:r>
    </w:p>
    <w:p w14:paraId="2C513C95" w14:textId="1ACBFCD0" w:rsidR="00423FA0" w:rsidRDefault="00423FA0" w:rsidP="00E20315">
      <w:r>
        <w:t xml:space="preserve">What are the predictions for how sales will </w:t>
      </w:r>
      <w:r w:rsidR="00E242A2">
        <w:t>increase or decrease</w:t>
      </w:r>
      <w:r>
        <w:t xml:space="preserve"> in </w:t>
      </w:r>
      <w:r w:rsidR="00625DC4">
        <w:t>____ area</w:t>
      </w:r>
      <w:r w:rsidR="00E242A2">
        <w:t xml:space="preserve"> next year</w:t>
      </w:r>
      <w:r w:rsidR="00625DC4">
        <w:t>?</w:t>
      </w:r>
    </w:p>
    <w:p w14:paraId="790D18CD" w14:textId="09C1F27F" w:rsidR="00E242A2" w:rsidRDefault="00346721" w:rsidP="00C34C7B">
      <w:r>
        <w:t>Do we believe</w:t>
      </w:r>
      <w:r w:rsidR="00767CD5">
        <w:t xml:space="preserve"> a certain area is more likely to provide higher sales volume?</w:t>
      </w:r>
    </w:p>
    <w:p w14:paraId="7F00C482" w14:textId="4CFE36A1" w:rsidR="0095473A" w:rsidRDefault="00767CD5" w:rsidP="00767CD5">
      <w:r>
        <w:t>Do we believe a certain area is more likely to provide lower sales volume?</w:t>
      </w:r>
    </w:p>
    <w:p w14:paraId="62E93FDB" w14:textId="77777777" w:rsidR="00767CD5" w:rsidRDefault="00767CD5" w:rsidP="00767CD5"/>
    <w:p w14:paraId="4C79E0B5" w14:textId="6EFD60E4" w:rsidR="0095473A" w:rsidRDefault="0095473A" w:rsidP="00C34C7B">
      <w:r>
        <w:sym w:font="Wingdings" w:char="F0E0"/>
      </w:r>
      <w:r>
        <w:t xml:space="preserve"> </w:t>
      </w:r>
      <w:r w:rsidR="005752DD">
        <w:t>Scatter</w:t>
      </w:r>
      <w:r>
        <w:t xml:space="preserve"> chart</w:t>
      </w:r>
      <w:r w:rsidR="005752DD">
        <w:t>s probably work best for the potential trends.</w:t>
      </w:r>
      <w:r w:rsidR="00A1434D">
        <w:t xml:space="preserve"> I was also looking into Bubble Charts which seem like they’d work here as well</w:t>
      </w:r>
      <w:r w:rsidR="00EE5CCD">
        <w:t>. It could be decided based on what’s more visually appealing or we can base it on how much data we’d need to present on a single chart.</w:t>
      </w:r>
    </w:p>
    <w:p w14:paraId="2E55AC61" w14:textId="77777777" w:rsidR="000E5651" w:rsidRDefault="000E5651"/>
    <w:p w14:paraId="75ECE25D" w14:textId="165EC86C" w:rsidR="000E5651" w:rsidRPr="00E77575" w:rsidRDefault="003B4EF4">
      <w:pPr>
        <w:rPr>
          <w:b/>
          <w:bCs/>
          <w:u w:val="single"/>
        </w:rPr>
      </w:pPr>
      <w:r w:rsidRPr="00E77575">
        <w:rPr>
          <w:b/>
          <w:bCs/>
          <w:u w:val="single"/>
        </w:rPr>
        <w:t xml:space="preserve">Potential Analysis 6: </w:t>
      </w:r>
      <w:r w:rsidR="00D2358D" w:rsidRPr="00E77575">
        <w:rPr>
          <w:b/>
          <w:bCs/>
          <w:u w:val="single"/>
        </w:rPr>
        <w:t>Incom</w:t>
      </w:r>
      <w:r w:rsidR="00411C89" w:rsidRPr="00E77575">
        <w:rPr>
          <w:b/>
          <w:bCs/>
          <w:u w:val="single"/>
        </w:rPr>
        <w:t>e-based Analysis</w:t>
      </w:r>
    </w:p>
    <w:p w14:paraId="7B592EBC" w14:textId="787C6FBB" w:rsidR="00411C89" w:rsidRDefault="00411C89">
      <w:r>
        <w:t xml:space="preserve">How good/bad were sales in high-income </w:t>
      </w:r>
      <w:proofErr w:type="gramStart"/>
      <w:r>
        <w:t>areas</w:t>
      </w:r>
      <w:r w:rsidR="009C5230">
        <w:t>(</w:t>
      </w:r>
      <w:proofErr w:type="gramEnd"/>
      <w:r w:rsidR="009C5230">
        <w:t>Pre-COVID to Mid-COVID to Post-COVID)</w:t>
      </w:r>
      <w:r>
        <w:t>?</w:t>
      </w:r>
    </w:p>
    <w:p w14:paraId="704ED409" w14:textId="3E13994A" w:rsidR="00411C89" w:rsidRDefault="00411C89" w:rsidP="00411C89">
      <w:r>
        <w:t xml:space="preserve">How good/bad were sales in mid-income </w:t>
      </w:r>
      <w:proofErr w:type="gramStart"/>
      <w:r>
        <w:t>areas</w:t>
      </w:r>
      <w:r w:rsidR="009C5230">
        <w:t>(</w:t>
      </w:r>
      <w:proofErr w:type="gramEnd"/>
      <w:r w:rsidR="009C5230">
        <w:t>Pre-COVID to Mid-COVID to Post-COVID)</w:t>
      </w:r>
      <w:r>
        <w:t>?</w:t>
      </w:r>
    </w:p>
    <w:p w14:paraId="074BB523" w14:textId="39A86A32" w:rsidR="009C5230" w:rsidRDefault="00411C89" w:rsidP="009C5230">
      <w:r>
        <w:t xml:space="preserve">How good/bad were sales in low-income </w:t>
      </w:r>
      <w:proofErr w:type="gramStart"/>
      <w:r>
        <w:t>areas</w:t>
      </w:r>
      <w:r w:rsidR="009C5230">
        <w:t>(</w:t>
      </w:r>
      <w:proofErr w:type="gramEnd"/>
      <w:r w:rsidR="009C5230">
        <w:t>Pre-COVID to Mid-COVID to Post-COVID)</w:t>
      </w:r>
      <w:r>
        <w:t>?</w:t>
      </w:r>
    </w:p>
    <w:p w14:paraId="29C73579" w14:textId="14B6FEAA" w:rsidR="009C5230" w:rsidRDefault="000E06CF" w:rsidP="009C5230">
      <w:r>
        <w:t xml:space="preserve">Is there a noticeable difference in which income-level tends </w:t>
      </w:r>
      <w:r w:rsidR="0085292F">
        <w:t>to buy the most cookies during each of these time periods?</w:t>
      </w:r>
    </w:p>
    <w:p w14:paraId="5C0D5F72" w14:textId="5451BFC9" w:rsidR="00411C89" w:rsidRDefault="0085292F">
      <w:r>
        <w:sym w:font="Wingdings" w:char="F0E0"/>
      </w:r>
      <w:r>
        <w:t xml:space="preserve"> </w:t>
      </w:r>
      <w:r w:rsidR="00611EED">
        <w:t>Bar chart again might work here</w:t>
      </w:r>
      <w:r w:rsidR="00C8122F">
        <w:t xml:space="preserve">, but again we’d need to make sure it’s a doable </w:t>
      </w:r>
      <w:proofErr w:type="gramStart"/>
      <w:r w:rsidR="00C8122F">
        <w:t>amount</w:t>
      </w:r>
      <w:proofErr w:type="gramEnd"/>
      <w:r w:rsidR="00C8122F">
        <w:t xml:space="preserve"> of areas so that it doesn’t overcrowd the chart. </w:t>
      </w:r>
    </w:p>
    <w:p w14:paraId="6B1669B8" w14:textId="3D03208F" w:rsidR="00A11A3E" w:rsidRDefault="00A11A3E">
      <w:r>
        <w:sym w:font="Wingdings" w:char="F0E0"/>
      </w:r>
      <w:r>
        <w:t xml:space="preserve"> Line chart also possible if we compare the three covid states </w:t>
      </w:r>
      <w:r w:rsidR="006765CB">
        <w:t>with themselves in each income area, like having a line graph for low-income areas and their sales trends throug</w:t>
      </w:r>
      <w:r w:rsidR="00E77575">
        <w:t>h the different covid stages. All three can be combined as well and made interactive so it’s whatever works!</w:t>
      </w:r>
    </w:p>
    <w:p w14:paraId="480CB543" w14:textId="2A929E49" w:rsidR="00245153" w:rsidRDefault="00245153"/>
    <w:p w14:paraId="7B4B596D" w14:textId="020017D3" w:rsidR="00646716" w:rsidRPr="00B521B0" w:rsidRDefault="00646716">
      <w:pPr>
        <w:rPr>
          <w:b/>
          <w:bCs/>
          <w:u w:val="single"/>
        </w:rPr>
      </w:pPr>
      <w:r w:rsidRPr="00B521B0">
        <w:rPr>
          <w:b/>
          <w:bCs/>
          <w:u w:val="single"/>
        </w:rPr>
        <w:t>Potential Analysis 7: Online Orders vs. In-Person (in-person includes flyer</w:t>
      </w:r>
      <w:r w:rsidR="008F4363" w:rsidRPr="00B521B0">
        <w:rPr>
          <w:b/>
          <w:bCs/>
          <w:u w:val="single"/>
        </w:rPr>
        <w:t>s)</w:t>
      </w:r>
    </w:p>
    <w:p w14:paraId="5987469F" w14:textId="36698360" w:rsidR="008F4363" w:rsidRDefault="008F4363">
      <w:r>
        <w:t>What was the ratio of online orders vs. in-person orders</w:t>
      </w:r>
      <w:r w:rsidR="008364B9">
        <w:t xml:space="preserve"> </w:t>
      </w:r>
      <w:proofErr w:type="gramStart"/>
      <w:r w:rsidR="008364B9">
        <w:t>Pre-COVID</w:t>
      </w:r>
      <w:proofErr w:type="gramEnd"/>
      <w:r>
        <w:t>?</w:t>
      </w:r>
    </w:p>
    <w:p w14:paraId="32E48209" w14:textId="18274243" w:rsidR="008364B9" w:rsidRDefault="008364B9" w:rsidP="008364B9">
      <w:r>
        <w:t>What was the ratio of online orders vs. in-person orders Mid-COVID?</w:t>
      </w:r>
    </w:p>
    <w:p w14:paraId="2EDCC320" w14:textId="398AE67D" w:rsidR="008364B9" w:rsidRDefault="008364B9" w:rsidP="008364B9">
      <w:r>
        <w:lastRenderedPageBreak/>
        <w:t xml:space="preserve">What was the ratio of online orders vs. in-person orders </w:t>
      </w:r>
      <w:proofErr w:type="gramStart"/>
      <w:r>
        <w:t>Post-COVID</w:t>
      </w:r>
      <w:proofErr w:type="gramEnd"/>
      <w:r>
        <w:t>?</w:t>
      </w:r>
    </w:p>
    <w:p w14:paraId="7AD1F8E5" w14:textId="45D11F52" w:rsidR="006C504E" w:rsidRDefault="00B521B0" w:rsidP="00CD16EC">
      <w:r>
        <w:t xml:space="preserve">Does it look like the </w:t>
      </w:r>
      <w:proofErr w:type="gramStart"/>
      <w:r>
        <w:t>Post-COVID</w:t>
      </w:r>
      <w:proofErr w:type="gramEnd"/>
      <w:r>
        <w:t xml:space="preserve"> trend will continue next year, or is the data showing that it might level back out to what the ratio was Pre-COVID?</w:t>
      </w:r>
    </w:p>
    <w:p w14:paraId="7A9CAC93" w14:textId="77777777" w:rsidR="006C504E" w:rsidRDefault="006C504E"/>
    <w:p w14:paraId="3DFAA80F" w14:textId="40B6D33F" w:rsidR="006C504E" w:rsidRDefault="006C504E" w:rsidP="00DB74E9">
      <w:r w:rsidRPr="00DB74E9">
        <w:rPr>
          <w:b/>
          <w:bCs/>
          <w:u w:val="single"/>
        </w:rPr>
        <w:t xml:space="preserve">Potential Analysis </w:t>
      </w:r>
      <w:r w:rsidR="000D7977">
        <w:rPr>
          <w:b/>
          <w:bCs/>
          <w:u w:val="single"/>
        </w:rPr>
        <w:t>8</w:t>
      </w:r>
      <w:r w:rsidRPr="00DB74E9">
        <w:rPr>
          <w:b/>
          <w:bCs/>
          <w:u w:val="single"/>
        </w:rPr>
        <w:t xml:space="preserve">: Possible </w:t>
      </w:r>
      <w:r w:rsidR="00DB74E9">
        <w:rPr>
          <w:b/>
          <w:bCs/>
          <w:u w:val="single"/>
        </w:rPr>
        <w:t>Nonsense</w:t>
      </w:r>
    </w:p>
    <w:p w14:paraId="49B210EE" w14:textId="364EC553" w:rsidR="00596269" w:rsidRDefault="00596269" w:rsidP="00DB74E9">
      <w:r>
        <w:t>Sales in high-crime areas vs. sales in low-crime areas.</w:t>
      </w:r>
    </w:p>
    <w:p w14:paraId="735ECF17" w14:textId="3542E426" w:rsidR="00596269" w:rsidRDefault="00596269">
      <w:r>
        <w:t>Is there a noticeable difference in sales volume between the two</w:t>
      </w:r>
      <w:r w:rsidR="00DF4300">
        <w:t xml:space="preserve"> </w:t>
      </w:r>
      <w:r w:rsidR="008723F6">
        <w:t xml:space="preserve">types of areas </w:t>
      </w:r>
      <w:r w:rsidR="00DF4300">
        <w:t>(Pre-COVID,</w:t>
      </w:r>
      <w:r w:rsidR="00DF4300" w:rsidRPr="00DF4300">
        <w:t xml:space="preserve"> </w:t>
      </w:r>
      <w:r w:rsidR="00DF4300">
        <w:t>Mid-COVID, and Post-COVID)?</w:t>
      </w:r>
    </w:p>
    <w:p w14:paraId="7E18943E" w14:textId="3021E191" w:rsidR="008723F6" w:rsidRDefault="00505D5E">
      <w:r>
        <w:sym w:font="Wingdings" w:char="F0E0"/>
      </w:r>
      <w:r>
        <w:t xml:space="preserve"> Could use the results to answer something like, “</w:t>
      </w:r>
      <w:r w:rsidR="001C4E1C">
        <w:t xml:space="preserve">Are the sales volumes in high-crime areas worth the danger there?” Though this is a bit more </w:t>
      </w:r>
      <w:r w:rsidR="002366C9">
        <w:t>theoretical,</w:t>
      </w:r>
      <w:r w:rsidR="001C4E1C">
        <w:t xml:space="preserve"> and the answer is obviously ‘no’</w:t>
      </w:r>
      <w:r w:rsidR="009646E7">
        <w:t xml:space="preserve"> from a moral standpoint :D but who knows if it’s the same from a business standpoint. A bit harder to analyze </w:t>
      </w:r>
      <w:r w:rsidR="00D0318B">
        <w:t>but I thought I’d toss that on here just as an extra ‘potential’</w:t>
      </w:r>
      <w:r w:rsidR="002366C9">
        <w:t xml:space="preserve"> if we wanted to make things more difficult</w:t>
      </w:r>
      <w:r w:rsidR="00D0318B">
        <w:t>.</w:t>
      </w:r>
    </w:p>
    <w:p w14:paraId="2B051213" w14:textId="7210928B" w:rsidR="00DB74E9" w:rsidRDefault="00DB74E9">
      <w:r>
        <w:sym w:font="Wingdings" w:char="F0E0"/>
      </w:r>
      <w:r>
        <w:t xml:space="preserve"> Probably Line Graph for this kind of data.</w:t>
      </w:r>
    </w:p>
    <w:sectPr w:rsidR="00DB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84372" w14:textId="77777777" w:rsidR="00FC6C51" w:rsidRDefault="00FC6C51" w:rsidP="00907811">
      <w:pPr>
        <w:spacing w:after="0" w:line="240" w:lineRule="auto"/>
      </w:pPr>
      <w:r>
        <w:separator/>
      </w:r>
    </w:p>
  </w:endnote>
  <w:endnote w:type="continuationSeparator" w:id="0">
    <w:p w14:paraId="0CE30488" w14:textId="77777777" w:rsidR="00FC6C51" w:rsidRDefault="00FC6C51" w:rsidP="0090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09D84" w14:textId="77777777" w:rsidR="00FC6C51" w:rsidRDefault="00FC6C51" w:rsidP="00907811">
      <w:pPr>
        <w:spacing w:after="0" w:line="240" w:lineRule="auto"/>
      </w:pPr>
      <w:r>
        <w:separator/>
      </w:r>
    </w:p>
  </w:footnote>
  <w:footnote w:type="continuationSeparator" w:id="0">
    <w:p w14:paraId="263397BC" w14:textId="77777777" w:rsidR="00FC6C51" w:rsidRDefault="00FC6C51" w:rsidP="00907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51"/>
    <w:rsid w:val="00002D98"/>
    <w:rsid w:val="00012847"/>
    <w:rsid w:val="00017819"/>
    <w:rsid w:val="00094EA2"/>
    <w:rsid w:val="000D2B4E"/>
    <w:rsid w:val="000D7977"/>
    <w:rsid w:val="000E06CF"/>
    <w:rsid w:val="000E5449"/>
    <w:rsid w:val="000E5651"/>
    <w:rsid w:val="0014624D"/>
    <w:rsid w:val="0015771C"/>
    <w:rsid w:val="001B1A4E"/>
    <w:rsid w:val="001C4E1C"/>
    <w:rsid w:val="001C6716"/>
    <w:rsid w:val="001D0BA7"/>
    <w:rsid w:val="002366C9"/>
    <w:rsid w:val="00245153"/>
    <w:rsid w:val="00250821"/>
    <w:rsid w:val="002523EF"/>
    <w:rsid w:val="002E54B4"/>
    <w:rsid w:val="00346721"/>
    <w:rsid w:val="00395D20"/>
    <w:rsid w:val="003B4EF4"/>
    <w:rsid w:val="00411C89"/>
    <w:rsid w:val="00423FA0"/>
    <w:rsid w:val="00426E1E"/>
    <w:rsid w:val="004601DE"/>
    <w:rsid w:val="004F0DC1"/>
    <w:rsid w:val="00505D5E"/>
    <w:rsid w:val="005752DD"/>
    <w:rsid w:val="00596269"/>
    <w:rsid w:val="005C1DC5"/>
    <w:rsid w:val="00611EED"/>
    <w:rsid w:val="00625DC4"/>
    <w:rsid w:val="00646716"/>
    <w:rsid w:val="006765CB"/>
    <w:rsid w:val="00692B39"/>
    <w:rsid w:val="006C504E"/>
    <w:rsid w:val="006D691B"/>
    <w:rsid w:val="007525A7"/>
    <w:rsid w:val="00766C30"/>
    <w:rsid w:val="00767CD5"/>
    <w:rsid w:val="00794262"/>
    <w:rsid w:val="007A60F1"/>
    <w:rsid w:val="00824108"/>
    <w:rsid w:val="008364B9"/>
    <w:rsid w:val="00836943"/>
    <w:rsid w:val="0085292F"/>
    <w:rsid w:val="008723F6"/>
    <w:rsid w:val="008938B4"/>
    <w:rsid w:val="008A0748"/>
    <w:rsid w:val="008F4363"/>
    <w:rsid w:val="00907811"/>
    <w:rsid w:val="0095473A"/>
    <w:rsid w:val="009646E7"/>
    <w:rsid w:val="009C5230"/>
    <w:rsid w:val="00A11A3E"/>
    <w:rsid w:val="00A1434D"/>
    <w:rsid w:val="00A15A06"/>
    <w:rsid w:val="00A636D4"/>
    <w:rsid w:val="00A82089"/>
    <w:rsid w:val="00A868DD"/>
    <w:rsid w:val="00A925E0"/>
    <w:rsid w:val="00AB5467"/>
    <w:rsid w:val="00AC047B"/>
    <w:rsid w:val="00AD539F"/>
    <w:rsid w:val="00B521B0"/>
    <w:rsid w:val="00B57E4D"/>
    <w:rsid w:val="00BA0028"/>
    <w:rsid w:val="00BA2FE5"/>
    <w:rsid w:val="00BB0BA7"/>
    <w:rsid w:val="00BF1E77"/>
    <w:rsid w:val="00BF2154"/>
    <w:rsid w:val="00C34C7B"/>
    <w:rsid w:val="00C7722B"/>
    <w:rsid w:val="00C8122F"/>
    <w:rsid w:val="00CD16EC"/>
    <w:rsid w:val="00CE09B6"/>
    <w:rsid w:val="00D0318B"/>
    <w:rsid w:val="00D2358D"/>
    <w:rsid w:val="00D67BEA"/>
    <w:rsid w:val="00DB74E9"/>
    <w:rsid w:val="00DC57F1"/>
    <w:rsid w:val="00DE6197"/>
    <w:rsid w:val="00DF4300"/>
    <w:rsid w:val="00E20315"/>
    <w:rsid w:val="00E242A2"/>
    <w:rsid w:val="00E44F23"/>
    <w:rsid w:val="00E47EBD"/>
    <w:rsid w:val="00E77575"/>
    <w:rsid w:val="00EE5CCD"/>
    <w:rsid w:val="00F02760"/>
    <w:rsid w:val="00F12456"/>
    <w:rsid w:val="00FC199A"/>
    <w:rsid w:val="00FC6C51"/>
    <w:rsid w:val="00FD249E"/>
    <w:rsid w:val="00F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C8FAF"/>
  <w15:chartTrackingRefBased/>
  <w15:docId w15:val="{2673C76A-B3D7-4E7E-944E-925E7D9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811"/>
  </w:style>
  <w:style w:type="paragraph" w:styleId="Footer">
    <w:name w:val="footer"/>
    <w:basedOn w:val="Normal"/>
    <w:link w:val="FooterChar"/>
    <w:uiPriority w:val="99"/>
    <w:unhideWhenUsed/>
    <w:rsid w:val="00907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811"/>
  </w:style>
  <w:style w:type="paragraph" w:styleId="ListParagraph">
    <w:name w:val="List Paragraph"/>
    <w:basedOn w:val="Normal"/>
    <w:uiPriority w:val="34"/>
    <w:qFormat/>
    <w:rsid w:val="0042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Booysen</dc:creator>
  <cp:keywords/>
  <dc:description/>
  <cp:lastModifiedBy>Stacey Booysen</cp:lastModifiedBy>
  <cp:revision>94</cp:revision>
  <dcterms:created xsi:type="dcterms:W3CDTF">2022-05-10T00:57:00Z</dcterms:created>
  <dcterms:modified xsi:type="dcterms:W3CDTF">2022-05-11T22:33:00Z</dcterms:modified>
</cp:coreProperties>
</file>